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A6" w:rsidRDefault="00EB36A6">
      <w:pPr>
        <w:sectPr w:rsidR="00EB36A6">
          <w:headerReference w:type="default" r:id="rId8"/>
          <w:type w:val="continuous"/>
          <w:pgSz w:w="23810" w:h="31680"/>
          <w:pgMar w:top="0" w:right="13720" w:bottom="0" w:left="790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695.4pt;margin-top:5pt;width:12.1pt;height:17.5pt;z-index:-125829376;mso-wrap-distance-left:5pt;mso-wrap-distance-right:5pt;mso-position-horizontal-relative:margin" filled="f" stroked="f">
            <v:textbox style="mso-fit-shape-to-text:t" inset="0,0,0,0">
              <w:txbxContent>
                <w:p w:rsidR="00EB36A6" w:rsidRDefault="007F02F3">
                  <w:pPr>
                    <w:pStyle w:val="3"/>
                    <w:shd w:val="clear" w:color="auto" w:fill="auto"/>
                    <w:spacing w:line="350" w:lineRule="exact"/>
                    <w:ind w:left="100"/>
                  </w:pPr>
                  <w:r>
                    <w:rPr>
                      <w:rStyle w:val="3-2ptExact"/>
                      <w:i/>
                      <w:iCs/>
                      <w:spacing w:val="-50"/>
                    </w:rPr>
                    <w:t>г</w:t>
                  </w:r>
                </w:p>
              </w:txbxContent>
            </v:textbox>
            <w10:wrap type="square" anchorx="margin"/>
          </v:shape>
        </w:pict>
      </w:r>
      <w:r>
        <w:pict>
          <v:shape id="_x0000_s2057" type="#_x0000_t202" style="position:absolute;margin-left:997.9pt;margin-top:21pt;width:56.1pt;height:17.5pt;z-index:-125829375;mso-wrap-distance-left:5pt;mso-wrap-distance-right:5pt;mso-position-horizontal-relative:margin" filled="f" stroked="f">
            <v:textbox style="mso-fit-shape-to-text:t" inset="0,0,0,0">
              <w:txbxContent>
                <w:p w:rsidR="00EB36A6" w:rsidRDefault="007F02F3">
                  <w:pPr>
                    <w:pStyle w:val="30"/>
                    <w:shd w:val="clear" w:color="auto" w:fill="auto"/>
                    <w:spacing w:line="350" w:lineRule="exact"/>
                    <w:ind w:left="100"/>
                  </w:pPr>
                  <w:r>
                    <w:rPr>
                      <w:rStyle w:val="Exact"/>
                      <w:spacing w:val="0"/>
                      <w:lang w:val="ru-RU"/>
                    </w:rPr>
                    <w:t xml:space="preserve">С, </w:t>
                  </w:r>
                  <w:r>
                    <w:rPr>
                      <w:rStyle w:val="Exact"/>
                      <w:spacing w:val="0"/>
                    </w:rPr>
                    <w:t>vc.</w:t>
                  </w:r>
                </w:p>
              </w:txbxContent>
            </v:textbox>
            <w10:wrap type="square" anchorx="margin"/>
          </v:shape>
        </w:pict>
      </w:r>
    </w:p>
    <w:p w:rsidR="00EB36A6" w:rsidRDefault="00EB36A6">
      <w:pPr>
        <w:spacing w:line="146" w:lineRule="exact"/>
        <w:rPr>
          <w:sz w:val="12"/>
          <w:szCs w:val="12"/>
        </w:rPr>
      </w:pPr>
    </w:p>
    <w:p w:rsidR="00EB36A6" w:rsidRDefault="00EB36A6">
      <w:pPr>
        <w:rPr>
          <w:sz w:val="2"/>
          <w:szCs w:val="2"/>
        </w:rPr>
        <w:sectPr w:rsidR="00EB36A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EB36A6" w:rsidRDefault="007F02F3">
      <w:pPr>
        <w:pStyle w:val="10"/>
        <w:keepNext/>
        <w:keepLines/>
        <w:shd w:val="clear" w:color="auto" w:fill="auto"/>
        <w:spacing w:after="0" w:line="1430" w:lineRule="exact"/>
        <w:ind w:left="20"/>
      </w:pPr>
      <w:bookmarkStart w:id="0" w:name="bookmark1"/>
      <w:r>
        <w:t>Коррекция нарушений</w:t>
      </w:r>
      <w:bookmarkEnd w:id="0"/>
    </w:p>
    <w:p w:rsidR="00EB36A6" w:rsidRDefault="007F02F3">
      <w:pPr>
        <w:pStyle w:val="40"/>
        <w:shd w:val="clear" w:color="auto" w:fill="auto"/>
        <w:spacing w:before="0" w:after="50" w:line="1430" w:lineRule="exact"/>
        <w:ind w:left="6520"/>
      </w:pPr>
      <w:r>
        <w:t>осанки</w:t>
      </w:r>
    </w:p>
    <w:p w:rsidR="00EB36A6" w:rsidRDefault="007F02F3">
      <w:pPr>
        <w:pStyle w:val="220"/>
        <w:keepNext/>
        <w:keepLines/>
        <w:shd w:val="clear" w:color="auto" w:fill="auto"/>
        <w:spacing w:before="0" w:line="780" w:lineRule="exact"/>
        <w:ind w:left="5800"/>
        <w:sectPr w:rsidR="00EB36A6">
          <w:type w:val="continuous"/>
          <w:pgSz w:w="23810" w:h="31680"/>
          <w:pgMar w:top="0" w:right="760" w:bottom="0" w:left="2660" w:header="0" w:footer="3" w:gutter="0"/>
          <w:cols w:space="720"/>
          <w:noEndnote/>
          <w:docGrid w:linePitch="360"/>
        </w:sectPr>
      </w:pPr>
      <w:bookmarkStart w:id="1" w:name="bookmark2"/>
      <w:r>
        <w:t>Подвижные игры</w:t>
      </w:r>
      <w:bookmarkEnd w:id="1"/>
    </w:p>
    <w:p w:rsidR="00255423" w:rsidRPr="00255423" w:rsidRDefault="00255423" w:rsidP="00255423">
      <w:pPr>
        <w:keepNext/>
        <w:framePr w:dropCap="drop" w:lines="5" w:h="1193" w:hRule="exact" w:hSpace="10" w:vSpace="10" w:wrap="auto" w:vAnchor="text" w:hAnchor="page" w:x="735"/>
        <w:spacing w:before="39" w:line="1154" w:lineRule="exact"/>
        <w:ind w:left="100"/>
        <w:rPr>
          <w:rFonts w:ascii="Times New Roman" w:hAnsi="Times New Roman" w:cs="Times New Roman"/>
          <w:position w:val="-14"/>
          <w:sz w:val="44"/>
          <w:szCs w:val="44"/>
        </w:rPr>
      </w:pPr>
      <w:r w:rsidRPr="00255423">
        <w:rPr>
          <w:rStyle w:val="516pt0pt"/>
          <w:rFonts w:ascii="Times New Roman" w:eastAsia="Bookman Old Style" w:hAnsi="Times New Roman" w:cs="Times New Roman"/>
          <w:position w:val="-14"/>
          <w:sz w:val="152"/>
          <w:szCs w:val="113"/>
        </w:rPr>
        <w:t>П</w:t>
      </w:r>
    </w:p>
    <w:p w:rsidR="00EB36A6" w:rsidRPr="00255423" w:rsidRDefault="00EB36A6">
      <w:pPr>
        <w:spacing w:before="39" w:after="39" w:line="240" w:lineRule="exact"/>
        <w:rPr>
          <w:sz w:val="44"/>
          <w:szCs w:val="44"/>
        </w:rPr>
      </w:pPr>
    </w:p>
    <w:p w:rsidR="00EB36A6" w:rsidRPr="00255423" w:rsidRDefault="00EB36A6">
      <w:pPr>
        <w:rPr>
          <w:sz w:val="44"/>
          <w:szCs w:val="44"/>
        </w:rPr>
        <w:sectPr w:rsidR="00EB36A6" w:rsidRPr="00255423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EB36A6" w:rsidRPr="00255423" w:rsidRDefault="007F02F3">
      <w:pPr>
        <w:pStyle w:val="50"/>
        <w:shd w:val="clear" w:color="auto" w:fill="auto"/>
        <w:ind w:left="100" w:right="120"/>
        <w:rPr>
          <w:rFonts w:ascii="Times New Roman" w:hAnsi="Times New Roman" w:cs="Times New Roman"/>
          <w:sz w:val="44"/>
          <w:szCs w:val="44"/>
        </w:rPr>
      </w:pPr>
      <w:r w:rsidRPr="00255423">
        <w:rPr>
          <w:rStyle w:val="516pt0pt"/>
          <w:rFonts w:ascii="Times New Roman" w:hAnsi="Times New Roman" w:cs="Times New Roman"/>
          <w:sz w:val="44"/>
          <w:szCs w:val="44"/>
        </w:rPr>
        <w:t xml:space="preserve">одвИЖНЫе игры </w:t>
      </w:r>
      <w:r w:rsidRPr="00255423">
        <w:rPr>
          <w:rFonts w:ascii="Times New Roman" w:hAnsi="Times New Roman" w:cs="Times New Roman"/>
          <w:sz w:val="44"/>
          <w:szCs w:val="44"/>
        </w:rPr>
        <w:t xml:space="preserve">занимают особое место в комплексной  методике коррекции нарушений осанки у </w:t>
      </w:r>
      <w:r w:rsidR="00255423" w:rsidRPr="00255423">
        <w:rPr>
          <w:rFonts w:ascii="Times New Roman" w:hAnsi="Times New Roman" w:cs="Times New Roman"/>
          <w:sz w:val="44"/>
          <w:szCs w:val="44"/>
        </w:rPr>
        <w:t>детей</w:t>
      </w:r>
      <w:r w:rsidRPr="00255423">
        <w:rPr>
          <w:rFonts w:ascii="Times New Roman" w:hAnsi="Times New Roman" w:cs="Times New Roman"/>
          <w:sz w:val="44"/>
          <w:szCs w:val="44"/>
        </w:rPr>
        <w:t>, обеспечивая многоплановое воздействие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на </w:t>
      </w:r>
      <w:r w:rsidRPr="00255423">
        <w:rPr>
          <w:rFonts w:ascii="Times New Roman" w:hAnsi="Times New Roman" w:cs="Times New Roman"/>
          <w:sz w:val="44"/>
          <w:szCs w:val="44"/>
        </w:rPr>
        <w:t>организм ребенка и высокую эмоциональную насыщенность. Иг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pa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специфический вид деятельности, а </w:t>
      </w:r>
      <w:r w:rsidRPr="00255423">
        <w:rPr>
          <w:rFonts w:ascii="Times New Roman" w:hAnsi="Times New Roman" w:cs="Times New Roman"/>
          <w:sz w:val="44"/>
          <w:szCs w:val="44"/>
        </w:rPr>
        <w:t>подвижная игра является одним из видов сознательной деятельности детей, направленным на достижение цели, причем способ ее до</w:t>
      </w:r>
      <w:r w:rsidRPr="00255423">
        <w:rPr>
          <w:rFonts w:ascii="Times New Roman" w:hAnsi="Times New Roman" w:cs="Times New Roman"/>
          <w:sz w:val="44"/>
          <w:szCs w:val="44"/>
        </w:rPr>
        <w:softHyphen/>
        <w:t>стижения играет второстепенную роль.</w:t>
      </w:r>
    </w:p>
    <w:p w:rsidR="00EB36A6" w:rsidRPr="00255423" w:rsidRDefault="007F02F3">
      <w:pPr>
        <w:pStyle w:val="50"/>
        <w:shd w:val="clear" w:color="auto" w:fill="auto"/>
        <w:ind w:left="100" w:right="120" w:firstLine="560"/>
        <w:jc w:val="left"/>
        <w:rPr>
          <w:rFonts w:ascii="Times New Roman" w:hAnsi="Times New Roman" w:cs="Times New Roman"/>
          <w:sz w:val="44"/>
          <w:szCs w:val="44"/>
        </w:rPr>
      </w:pPr>
      <w:r w:rsidRPr="00255423">
        <w:rPr>
          <w:rStyle w:val="520pt-2pt"/>
          <w:rFonts w:ascii="Times New Roman" w:hAnsi="Times New Roman" w:cs="Times New Roman"/>
          <w:sz w:val="44"/>
          <w:szCs w:val="44"/>
        </w:rPr>
        <w:t>Соде</w:t>
      </w:r>
      <w:r w:rsidR="00255423" w:rsidRPr="00255423">
        <w:rPr>
          <w:rStyle w:val="520pt-2pt"/>
          <w:rFonts w:ascii="Times New Roman" w:hAnsi="Times New Roman" w:cs="Times New Roman"/>
          <w:sz w:val="44"/>
          <w:szCs w:val="44"/>
        </w:rPr>
        <w:t xml:space="preserve">ржание подвижных игр составляют </w:t>
      </w:r>
      <w:r w:rsidRPr="00255423">
        <w:rPr>
          <w:rStyle w:val="520pt-2pt"/>
          <w:rFonts w:ascii="Times New Roman" w:hAnsi="Times New Roman" w:cs="Times New Roman"/>
          <w:sz w:val="44"/>
          <w:szCs w:val="44"/>
        </w:rPr>
        <w:t>разноо</w:t>
      </w:r>
      <w:r w:rsidRPr="00255423">
        <w:rPr>
          <w:rStyle w:val="520pt-2pt"/>
          <w:rFonts w:ascii="Times New Roman" w:hAnsi="Times New Roman" w:cs="Times New Roman"/>
          <w:sz w:val="44"/>
          <w:szCs w:val="44"/>
        </w:rPr>
        <w:softHyphen/>
      </w:r>
      <w:r w:rsidRPr="00255423">
        <w:rPr>
          <w:rFonts w:ascii="Times New Roman" w:hAnsi="Times New Roman" w:cs="Times New Roman"/>
          <w:sz w:val="44"/>
          <w:szCs w:val="44"/>
        </w:rPr>
        <w:t xml:space="preserve">бразные виды движения (бег, прыжки, ползание, метание и т.д.). Структуру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игры </w:t>
      </w:r>
      <w:r w:rsidRPr="00255423">
        <w:rPr>
          <w:rFonts w:ascii="Times New Roman" w:hAnsi="Times New Roman" w:cs="Times New Roman"/>
          <w:sz w:val="44"/>
          <w:szCs w:val="44"/>
        </w:rPr>
        <w:t xml:space="preserve">и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взаи</w:t>
      </w:r>
      <w:r w:rsidRPr="00255423">
        <w:rPr>
          <w:rFonts w:ascii="Times New Roman" w:hAnsi="Times New Roman" w:cs="Times New Roman"/>
          <w:sz w:val="44"/>
          <w:szCs w:val="44"/>
        </w:rPr>
        <w:t>модействие её участников определяют и регулируют правила. Особенность подвижных игр, по сравнению с друг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ими </w:t>
      </w:r>
      <w:r w:rsidRPr="00255423">
        <w:rPr>
          <w:rFonts w:ascii="Times New Roman" w:hAnsi="Times New Roman" w:cs="Times New Roman"/>
          <w:sz w:val="44"/>
          <w:szCs w:val="44"/>
        </w:rPr>
        <w:t xml:space="preserve">средствами оздоровительной физической культуры,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состоит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в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их </w:t>
      </w:r>
      <w:r w:rsidRPr="00255423">
        <w:rPr>
          <w:rFonts w:ascii="Times New Roman" w:hAnsi="Times New Roman" w:cs="Times New Roman"/>
          <w:sz w:val="44"/>
          <w:szCs w:val="44"/>
        </w:rPr>
        <w:t>орг</w:t>
      </w:r>
      <w:r w:rsidRPr="00255423">
        <w:rPr>
          <w:rFonts w:ascii="Times New Roman" w:hAnsi="Times New Roman" w:cs="Times New Roman"/>
          <w:sz w:val="44"/>
          <w:szCs w:val="44"/>
        </w:rPr>
        <w:t xml:space="preserve">анической связи с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особе</w:t>
      </w:r>
      <w:r w:rsidRPr="00255423">
        <w:rPr>
          <w:rFonts w:ascii="Times New Roman" w:hAnsi="Times New Roman" w:cs="Times New Roman"/>
          <w:sz w:val="44"/>
          <w:szCs w:val="44"/>
        </w:rPr>
        <w:t>нностя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ми психологии ре</w:t>
      </w:r>
      <w:r w:rsidRPr="00255423">
        <w:rPr>
          <w:rFonts w:ascii="Times New Roman" w:hAnsi="Times New Roman" w:cs="Times New Roman"/>
          <w:sz w:val="44"/>
          <w:szCs w:val="44"/>
        </w:rPr>
        <w:t xml:space="preserve">бенка, в интересе который дети проявляют к игре, моментах веселой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неожиданности в ней, общении со </w:t>
      </w:r>
      <w:r w:rsidRPr="00255423">
        <w:rPr>
          <w:rFonts w:ascii="Times New Roman" w:hAnsi="Times New Roman" w:cs="Times New Roman"/>
          <w:sz w:val="44"/>
          <w:szCs w:val="44"/>
        </w:rPr>
        <w:t xml:space="preserve">сверстниками, в элементах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соревнований.</w:t>
      </w:r>
    </w:p>
    <w:p w:rsidR="00EB36A6" w:rsidRPr="00255423" w:rsidRDefault="007F02F3">
      <w:pPr>
        <w:pStyle w:val="50"/>
        <w:shd w:val="clear" w:color="auto" w:fill="auto"/>
        <w:ind w:left="100" w:right="120" w:firstLine="700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Во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время игры ребенок может переносить значи</w:t>
      </w:r>
      <w:r w:rsidRPr="00255423">
        <w:rPr>
          <w:rFonts w:ascii="Times New Roman" w:hAnsi="Times New Roman" w:cs="Times New Roman"/>
          <w:sz w:val="44"/>
          <w:szCs w:val="44"/>
        </w:rPr>
        <w:softHyphen/>
        <w:t>тельно больш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y</w:t>
      </w:r>
      <w:r w:rsidRPr="00255423">
        <w:rPr>
          <w:rFonts w:ascii="Times New Roman" w:hAnsi="Times New Roman" w:cs="Times New Roman"/>
          <w:sz w:val="44"/>
          <w:szCs w:val="44"/>
        </w:rPr>
        <w:t>ю нагрузку</w:t>
      </w:r>
      <w:r w:rsidRPr="00255423">
        <w:rPr>
          <w:rFonts w:ascii="Times New Roman" w:hAnsi="Times New Roman" w:cs="Times New Roman"/>
          <w:sz w:val="44"/>
          <w:szCs w:val="44"/>
        </w:rPr>
        <w:t xml:space="preserve">, </w:t>
      </w:r>
      <w:r w:rsidRPr="00255423">
        <w:rPr>
          <w:rFonts w:ascii="Times New Roman" w:hAnsi="Times New Roman" w:cs="Times New Roman"/>
          <w:sz w:val="44"/>
          <w:szCs w:val="44"/>
        </w:rPr>
        <w:t>чем</w:t>
      </w:r>
      <w:r w:rsidRPr="00255423">
        <w:rPr>
          <w:rFonts w:ascii="Times New Roman" w:hAnsi="Times New Roman" w:cs="Times New Roman"/>
          <w:sz w:val="44"/>
          <w:szCs w:val="44"/>
        </w:rPr>
        <w:t xml:space="preserve"> в обычной деятельности, и это дает хорошие возможности для увеличения функциональных резервов организма. При дефек</w:t>
      </w:r>
      <w:r w:rsidRPr="00255423">
        <w:rPr>
          <w:rFonts w:ascii="Times New Roman" w:hAnsi="Times New Roman" w:cs="Times New Roman"/>
          <w:sz w:val="44"/>
          <w:szCs w:val="44"/>
        </w:rPr>
        <w:softHyphen/>
        <w:t xml:space="preserve">тах позвоночника подвижные игры широко используются как средство стимулирующего воздействия, а утомление в связи с высокой эмоциональностью </w:t>
      </w:r>
      <w:r w:rsidRPr="00255423">
        <w:rPr>
          <w:rFonts w:ascii="Times New Roman" w:hAnsi="Times New Roman" w:cs="Times New Roman"/>
          <w:sz w:val="44"/>
          <w:szCs w:val="44"/>
        </w:rPr>
        <w:t>не наступает. Однако включение подвижных игр и комплекс корригирующих средств требует выпол</w:t>
      </w:r>
      <w:r w:rsidRPr="00255423">
        <w:rPr>
          <w:rFonts w:ascii="Times New Roman" w:hAnsi="Times New Roman" w:cs="Times New Roman"/>
          <w:sz w:val="44"/>
          <w:szCs w:val="44"/>
        </w:rPr>
        <w:softHyphen/>
        <w:t>нения определенных условий, и прежде всего возможности управления объемом, интенсивностью и направленностью физической нагрузки, которая должна быть определенным об</w:t>
      </w:r>
      <w:r w:rsidRPr="00255423">
        <w:rPr>
          <w:rFonts w:ascii="Times New Roman" w:hAnsi="Times New Roman" w:cs="Times New Roman"/>
          <w:sz w:val="44"/>
          <w:szCs w:val="44"/>
        </w:rPr>
        <w:t>разом дозирована и зависит от характера игры,</w:t>
      </w:r>
      <w:r w:rsidRPr="00255423">
        <w:rPr>
          <w:rStyle w:val="5235pt-2pt"/>
          <w:rFonts w:ascii="Times New Roman" w:hAnsi="Times New Roman" w:cs="Times New Roman"/>
          <w:b w:val="0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роли, </w:t>
      </w:r>
      <w:r w:rsidRPr="00255423">
        <w:rPr>
          <w:rStyle w:val="520pt-2pt"/>
          <w:rFonts w:ascii="Times New Roman" w:hAnsi="Times New Roman" w:cs="Times New Roman"/>
          <w:sz w:val="44"/>
          <w:szCs w:val="44"/>
        </w:rPr>
        <w:t>выполняемой в</w:t>
      </w:r>
      <w:r w:rsidRPr="00255423">
        <w:rPr>
          <w:rStyle w:val="5235pt-2pt"/>
          <w:rFonts w:ascii="Times New Roman" w:hAnsi="Times New Roman" w:cs="Times New Roman"/>
          <w:b w:val="0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ней ребенком, а </w:t>
      </w:r>
      <w:r w:rsidRPr="00255423">
        <w:rPr>
          <w:rStyle w:val="5FranklinGothicMedium20pt0pt"/>
          <w:rFonts w:ascii="Times New Roman" w:hAnsi="Times New Roman" w:cs="Times New Roman"/>
          <w:sz w:val="44"/>
          <w:szCs w:val="44"/>
        </w:rPr>
        <w:t>также</w:t>
      </w:r>
      <w:r w:rsidRPr="00255423">
        <w:rPr>
          <w:rStyle w:val="5FranklinGothicMedium18pt0pt"/>
          <w:rFonts w:ascii="Times New Roman" w:hAnsi="Times New Roman" w:cs="Times New Roman"/>
          <w:b w:val="0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от </w:t>
      </w:r>
      <w:r w:rsidRPr="00255423">
        <w:rPr>
          <w:rStyle w:val="520pt-2pt"/>
          <w:rFonts w:ascii="Times New Roman" w:hAnsi="Times New Roman" w:cs="Times New Roman"/>
          <w:sz w:val="44"/>
          <w:szCs w:val="44"/>
        </w:rPr>
        <w:t>длительности игры.</w:t>
      </w:r>
    </w:p>
    <w:p w:rsidR="00255423" w:rsidRPr="00255423" w:rsidRDefault="007F02F3" w:rsidP="00255423">
      <w:pPr>
        <w:pStyle w:val="50"/>
        <w:shd w:val="clear" w:color="auto" w:fill="auto"/>
        <w:ind w:left="240" w:right="120" w:firstLine="720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 xml:space="preserve">Включение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подвижных </w:t>
      </w:r>
      <w:r w:rsidRPr="00255423">
        <w:rPr>
          <w:rFonts w:ascii="Times New Roman" w:hAnsi="Times New Roman" w:cs="Times New Roman"/>
          <w:sz w:val="44"/>
          <w:szCs w:val="44"/>
        </w:rPr>
        <w:t xml:space="preserve">игр 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в </w:t>
      </w:r>
      <w:r w:rsidRPr="00255423">
        <w:rPr>
          <w:rFonts w:ascii="Times New Roman" w:hAnsi="Times New Roman" w:cs="Times New Roman"/>
          <w:sz w:val="44"/>
          <w:szCs w:val="44"/>
        </w:rPr>
        <w:t>содержание физкультурно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>-оздоровит</w:t>
      </w:r>
      <w:r w:rsidRPr="00255423">
        <w:rPr>
          <w:rFonts w:ascii="Times New Roman" w:hAnsi="Times New Roman" w:cs="Times New Roman"/>
          <w:sz w:val="44"/>
          <w:szCs w:val="44"/>
        </w:rPr>
        <w:t>ельных з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анятий требует 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co</w:t>
      </w:r>
      <w:r w:rsidRPr="00255423">
        <w:rPr>
          <w:rFonts w:ascii="Times New Roman" w:hAnsi="Times New Roman" w:cs="Times New Roman"/>
          <w:sz w:val="44"/>
          <w:szCs w:val="44"/>
        </w:rPr>
        <w:t>блюления следу</w:t>
      </w:r>
      <w:r w:rsidRPr="00255423">
        <w:rPr>
          <w:rStyle w:val="5185pt0pt"/>
          <w:rFonts w:ascii="Times New Roman" w:hAnsi="Times New Roman" w:cs="Times New Roman"/>
          <w:sz w:val="44"/>
          <w:szCs w:val="44"/>
        </w:rPr>
        <w:t xml:space="preserve">ющих </w:t>
      </w:r>
      <w:r w:rsidRPr="00255423">
        <w:rPr>
          <w:rFonts w:ascii="Times New Roman" w:hAnsi="Times New Roman" w:cs="Times New Roman"/>
          <w:sz w:val="44"/>
          <w:szCs w:val="44"/>
        </w:rPr>
        <w:t>методических условий:</w:t>
      </w:r>
    </w:p>
    <w:p w:rsidR="00255423" w:rsidRPr="00255423" w:rsidRDefault="007F02F3" w:rsidP="00255423">
      <w:pPr>
        <w:pStyle w:val="50"/>
        <w:shd w:val="clear" w:color="auto" w:fill="auto"/>
        <w:ind w:left="240" w:right="120" w:firstLine="720"/>
        <w:rPr>
          <w:rFonts w:ascii="Times New Roman" w:hAnsi="Times New Roman" w:cs="Times New Roman"/>
          <w:b/>
          <w:sz w:val="44"/>
          <w:szCs w:val="44"/>
        </w:rPr>
      </w:pPr>
      <w:r w:rsidRPr="00255423">
        <w:rPr>
          <w:rStyle w:val="5Calibri22pt0pt"/>
          <w:rFonts w:ascii="Times New Roman" w:hAnsi="Times New Roman" w:cs="Times New Roman"/>
          <w:b/>
        </w:rPr>
        <w:t xml:space="preserve">1. Соответствие </w:t>
      </w:r>
      <w:r w:rsidRPr="00255423">
        <w:rPr>
          <w:rStyle w:val="5Calibri22pt0pt"/>
          <w:rFonts w:ascii="Times New Roman" w:hAnsi="Times New Roman" w:cs="Times New Roman"/>
          <w:b/>
        </w:rPr>
        <w:t>характера игры возрасту ребенка.</w:t>
      </w:r>
    </w:p>
    <w:p w:rsidR="00EB36A6" w:rsidRPr="00255423" w:rsidRDefault="007F02F3" w:rsidP="00255423">
      <w:pPr>
        <w:pStyle w:val="50"/>
        <w:shd w:val="clear" w:color="auto" w:fill="auto"/>
        <w:ind w:left="240" w:right="120" w:firstLine="720"/>
        <w:rPr>
          <w:rFonts w:ascii="Times New Roman" w:hAnsi="Times New Roman" w:cs="Times New Roman"/>
          <w:b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В дошкольном возрасте игры должны носить в основном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ролевой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характер двигательной деятельности: подражание действиям животных, птиц и т.д. Реже проводится разделение на команды, мало используются эстафеты. Правила игры долж</w:t>
      </w:r>
      <w:r w:rsidRPr="00255423">
        <w:rPr>
          <w:rFonts w:ascii="Times New Roman" w:hAnsi="Times New Roman" w:cs="Times New Roman"/>
          <w:sz w:val="44"/>
          <w:szCs w:val="44"/>
        </w:rPr>
        <w:t>ны быть простыми, порядок и очередность их должны быть понятны всем. В старшем возрасте сложность возрастает, ролевой и  сюжетный рисунок приобретает</w:t>
      </w:r>
      <w:bookmarkStart w:id="2" w:name="bookmark3"/>
      <w:bookmarkEnd w:id="2"/>
    </w:p>
    <w:p w:rsidR="00EB36A6" w:rsidRDefault="007F02F3">
      <w:pPr>
        <w:pStyle w:val="30"/>
        <w:shd w:val="clear" w:color="auto" w:fill="auto"/>
        <w:spacing w:line="520" w:lineRule="exact"/>
        <w:ind w:left="120" w:right="100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255423">
        <w:rPr>
          <w:rFonts w:ascii="Times New Roman" w:hAnsi="Times New Roman" w:cs="Times New Roman"/>
          <w:sz w:val="44"/>
          <w:szCs w:val="44"/>
        </w:rPr>
        <w:t>большое значение, правила постепенно усложняются, возрастает роль личной инициативы.</w:t>
      </w:r>
    </w:p>
    <w:p w:rsidR="00255423" w:rsidRDefault="00255423">
      <w:pPr>
        <w:pStyle w:val="30"/>
        <w:shd w:val="clear" w:color="auto" w:fill="auto"/>
        <w:spacing w:line="520" w:lineRule="exact"/>
        <w:ind w:left="120" w:right="100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255423" w:rsidRPr="00255423" w:rsidRDefault="00255423">
      <w:pPr>
        <w:pStyle w:val="30"/>
        <w:shd w:val="clear" w:color="auto" w:fill="auto"/>
        <w:spacing w:line="520" w:lineRule="exact"/>
        <w:ind w:left="120" w:right="100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EB36A6" w:rsidRPr="00255423" w:rsidRDefault="007F02F3">
      <w:pPr>
        <w:pStyle w:val="60"/>
        <w:numPr>
          <w:ilvl w:val="0"/>
          <w:numId w:val="1"/>
        </w:numPr>
        <w:shd w:val="clear" w:color="auto" w:fill="auto"/>
        <w:tabs>
          <w:tab w:val="left" w:pos="1300"/>
        </w:tabs>
        <w:ind w:left="120" w:right="100" w:firstLine="640"/>
        <w:rPr>
          <w:rFonts w:ascii="Times New Roman" w:hAnsi="Times New Roman" w:cs="Times New Roman"/>
          <w:b/>
        </w:rPr>
      </w:pPr>
      <w:r w:rsidRPr="00255423">
        <w:rPr>
          <w:rFonts w:ascii="Times New Roman" w:hAnsi="Times New Roman" w:cs="Times New Roman"/>
          <w:b/>
        </w:rPr>
        <w:lastRenderedPageBreak/>
        <w:t>Подбор игр в соответс</w:t>
      </w:r>
      <w:r w:rsidRPr="00255423">
        <w:rPr>
          <w:rFonts w:ascii="Times New Roman" w:hAnsi="Times New Roman" w:cs="Times New Roman"/>
          <w:b/>
        </w:rPr>
        <w:t>твии с коррекционными</w:t>
      </w:r>
      <w:r w:rsidRPr="00255423">
        <w:rPr>
          <w:rStyle w:val="6LucidaSansUnicode335pt-3pt"/>
          <w:rFonts w:ascii="Times New Roman" w:hAnsi="Times New Roman" w:cs="Times New Roman"/>
          <w:b/>
          <w:sz w:val="44"/>
          <w:szCs w:val="44"/>
        </w:rPr>
        <w:t xml:space="preserve">, </w:t>
      </w:r>
      <w:r w:rsidRPr="00255423">
        <w:rPr>
          <w:rFonts w:ascii="Times New Roman" w:hAnsi="Times New Roman" w:cs="Times New Roman"/>
          <w:b/>
        </w:rPr>
        <w:t>воспитательными и образовательными задачами.</w:t>
      </w:r>
    </w:p>
    <w:p w:rsidR="00EB36A6" w:rsidRPr="00255423" w:rsidRDefault="007F02F3">
      <w:pPr>
        <w:pStyle w:val="30"/>
        <w:shd w:val="clear" w:color="auto" w:fill="auto"/>
        <w:spacing w:line="540" w:lineRule="exact"/>
        <w:ind w:left="120" w:right="100" w:firstLine="64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Педагог должен не только представлять характер двигательной деятельности и физическую нагрузку для каждого из играющих, но и преимущественную работу мышц, положение тела во время игры, дви</w:t>
      </w:r>
      <w:r w:rsidRPr="00255423">
        <w:rPr>
          <w:rFonts w:ascii="Times New Roman" w:hAnsi="Times New Roman" w:cs="Times New Roman"/>
          <w:sz w:val="44"/>
          <w:szCs w:val="44"/>
        </w:rPr>
        <w:t>гательные навыки.</w:t>
      </w:r>
    </w:p>
    <w:p w:rsidR="00EB36A6" w:rsidRPr="00255423" w:rsidRDefault="007F02F3" w:rsidP="00255423">
      <w:pPr>
        <w:pStyle w:val="60"/>
        <w:numPr>
          <w:ilvl w:val="0"/>
          <w:numId w:val="1"/>
        </w:numPr>
        <w:shd w:val="clear" w:color="auto" w:fill="auto"/>
        <w:ind w:right="100"/>
        <w:jc w:val="right"/>
        <w:rPr>
          <w:rFonts w:ascii="Times New Roman" w:hAnsi="Times New Roman" w:cs="Times New Roman"/>
          <w:b/>
        </w:rPr>
      </w:pPr>
      <w:r w:rsidRPr="00255423">
        <w:rPr>
          <w:rFonts w:ascii="Times New Roman" w:hAnsi="Times New Roman" w:cs="Times New Roman"/>
          <w:b/>
        </w:rPr>
        <w:t>Четкое объяснение правил и распределение ролей.</w:t>
      </w:r>
    </w:p>
    <w:p w:rsidR="00EB36A6" w:rsidRPr="00255423" w:rsidRDefault="007F02F3">
      <w:pPr>
        <w:pStyle w:val="30"/>
        <w:shd w:val="clear" w:color="auto" w:fill="auto"/>
        <w:spacing w:after="60" w:line="540" w:lineRule="exact"/>
        <w:ind w:left="120" w:right="100" w:firstLine="64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 xml:space="preserve">Это необходимо для 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c</w:t>
      </w:r>
      <w:r w:rsidR="00255423" w:rsidRPr="00255423">
        <w:rPr>
          <w:rFonts w:ascii="Times New Roman" w:hAnsi="Times New Roman" w:cs="Times New Roman"/>
          <w:sz w:val="44"/>
          <w:szCs w:val="44"/>
        </w:rPr>
        <w:t>сознательных</w:t>
      </w:r>
      <w:r w:rsidRPr="00255423">
        <w:rPr>
          <w:rFonts w:ascii="Times New Roman" w:hAnsi="Times New Roman" w:cs="Times New Roman"/>
          <w:sz w:val="44"/>
          <w:szCs w:val="44"/>
        </w:rPr>
        <w:t xml:space="preserve"> и уверенных действий участников игры. Педагог контролирует</w:t>
      </w:r>
    </w:p>
    <w:p w:rsidR="00EB36A6" w:rsidRPr="00255423" w:rsidRDefault="00255423">
      <w:pPr>
        <w:pStyle w:val="30"/>
        <w:shd w:val="clear" w:color="auto" w:fill="auto"/>
        <w:spacing w:line="540" w:lineRule="exact"/>
        <w:ind w:left="120" w:right="10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соблюдение</w:t>
      </w:r>
      <w:r w:rsidR="007F02F3"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="007F02F3" w:rsidRPr="00255423">
        <w:rPr>
          <w:rFonts w:ascii="Times New Roman" w:hAnsi="Times New Roman" w:cs="Times New Roman"/>
          <w:sz w:val="44"/>
          <w:szCs w:val="44"/>
        </w:rPr>
        <w:t>детьми</w:t>
      </w:r>
      <w:r w:rsidR="007F02F3"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="007F02F3" w:rsidRPr="00255423">
        <w:rPr>
          <w:rFonts w:ascii="Times New Roman" w:hAnsi="Times New Roman" w:cs="Times New Roman"/>
          <w:sz w:val="44"/>
          <w:szCs w:val="44"/>
        </w:rPr>
        <w:t>правил и может поощрять т</w:t>
      </w:r>
      <w:r w:rsidR="007F02F3" w:rsidRPr="00255423">
        <w:rPr>
          <w:rFonts w:ascii="Times New Roman" w:hAnsi="Times New Roman" w:cs="Times New Roman"/>
          <w:sz w:val="44"/>
          <w:szCs w:val="44"/>
          <w:lang w:val="en-US"/>
        </w:rPr>
        <w:t>ex</w:t>
      </w:r>
      <w:r w:rsidR="007F02F3" w:rsidRPr="00255423">
        <w:rPr>
          <w:rFonts w:ascii="Times New Roman" w:hAnsi="Times New Roman" w:cs="Times New Roman"/>
          <w:sz w:val="44"/>
          <w:szCs w:val="44"/>
        </w:rPr>
        <w:t xml:space="preserve">, </w:t>
      </w:r>
      <w:r w:rsidR="007F02F3" w:rsidRPr="00255423">
        <w:rPr>
          <w:rFonts w:ascii="Times New Roman" w:hAnsi="Times New Roman" w:cs="Times New Roman"/>
          <w:sz w:val="44"/>
          <w:szCs w:val="44"/>
        </w:rPr>
        <w:t>кто лучше других справился с</w:t>
      </w:r>
      <w:r w:rsidR="007F02F3"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="007F02F3" w:rsidRPr="00255423">
        <w:rPr>
          <w:rFonts w:ascii="Times New Roman" w:hAnsi="Times New Roman" w:cs="Times New Roman"/>
          <w:sz w:val="44"/>
          <w:szCs w:val="44"/>
        </w:rPr>
        <w:t>заданием и соблюдал все</w:t>
      </w:r>
      <w:r w:rsidR="007F02F3" w:rsidRPr="00255423">
        <w:rPr>
          <w:rFonts w:ascii="Times New Roman" w:hAnsi="Times New Roman" w:cs="Times New Roman"/>
          <w:sz w:val="44"/>
          <w:szCs w:val="44"/>
        </w:rPr>
        <w:t xml:space="preserve"> правила игры.</w:t>
      </w:r>
    </w:p>
    <w:p w:rsidR="00EB36A6" w:rsidRPr="00255423" w:rsidRDefault="007F02F3">
      <w:pPr>
        <w:pStyle w:val="60"/>
        <w:numPr>
          <w:ilvl w:val="0"/>
          <w:numId w:val="2"/>
        </w:numPr>
        <w:shd w:val="clear" w:color="auto" w:fill="auto"/>
        <w:tabs>
          <w:tab w:val="left" w:pos="1300"/>
        </w:tabs>
        <w:spacing w:line="560" w:lineRule="exact"/>
        <w:ind w:left="120" w:right="100" w:firstLine="640"/>
        <w:rPr>
          <w:rFonts w:ascii="Times New Roman" w:hAnsi="Times New Roman" w:cs="Times New Roman"/>
          <w:b/>
        </w:rPr>
      </w:pPr>
      <w:r w:rsidRPr="00255423">
        <w:rPr>
          <w:rFonts w:ascii="Times New Roman" w:hAnsi="Times New Roman" w:cs="Times New Roman"/>
          <w:b/>
        </w:rPr>
        <w:t>Соблюдение физиологических закономерностей адаптации.</w:t>
      </w:r>
    </w:p>
    <w:p w:rsidR="00EB36A6" w:rsidRPr="00255423" w:rsidRDefault="007F02F3">
      <w:pPr>
        <w:pStyle w:val="30"/>
        <w:shd w:val="clear" w:color="auto" w:fill="auto"/>
        <w:spacing w:line="530" w:lineRule="exact"/>
        <w:ind w:left="120" w:firstLine="64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Это правило важно при проведении игр вне коррекционных занятий. Для подготовки организм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a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детей к нагрузкам большой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и средней интенсивности проводятся физические упражнения, как на размин</w:t>
      </w:r>
      <w:r w:rsidRPr="00255423">
        <w:rPr>
          <w:rFonts w:ascii="Times New Roman" w:hAnsi="Times New Roman" w:cs="Times New Roman"/>
          <w:sz w:val="44"/>
          <w:szCs w:val="44"/>
        </w:rPr>
        <w:softHyphen/>
      </w:r>
      <w:r w:rsidRPr="00255423">
        <w:rPr>
          <w:rFonts w:ascii="Times New Roman" w:hAnsi="Times New Roman" w:cs="Times New Roman"/>
          <w:sz w:val="44"/>
          <w:szCs w:val="44"/>
        </w:rPr>
        <w:t>ке,  включающие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 xml:space="preserve">ходьбу, </w:t>
      </w:r>
      <w:r w:rsidRPr="00255423">
        <w:rPr>
          <w:rFonts w:ascii="Times New Roman" w:hAnsi="Times New Roman" w:cs="Times New Roman"/>
          <w:sz w:val="44"/>
          <w:szCs w:val="44"/>
        </w:rPr>
        <w:t>6</w:t>
      </w:r>
      <w:r w:rsidRPr="00255423"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255423">
        <w:rPr>
          <w:rFonts w:ascii="Times New Roman" w:hAnsi="Times New Roman" w:cs="Times New Roman"/>
          <w:sz w:val="44"/>
          <w:szCs w:val="44"/>
        </w:rPr>
        <w:t>г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и т.п. После подвижных игр нагрузка снижается до уровня обычной путем включения игр малой интенсивности или ходьбы малой интенсивности с постепенным замедлением.</w:t>
      </w:r>
    </w:p>
    <w:p w:rsidR="00EB36A6" w:rsidRPr="00255423" w:rsidRDefault="007F02F3">
      <w:pPr>
        <w:pStyle w:val="30"/>
        <w:shd w:val="clear" w:color="auto" w:fill="auto"/>
        <w:spacing w:line="530" w:lineRule="exact"/>
        <w:ind w:left="120" w:right="100" w:firstLine="64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Игры могут быть подразделены на две группы: имеющие целенаправлен</w:t>
      </w:r>
      <w:r w:rsidRPr="00255423">
        <w:rPr>
          <w:rFonts w:ascii="Times New Roman" w:hAnsi="Times New Roman" w:cs="Times New Roman"/>
          <w:sz w:val="44"/>
          <w:szCs w:val="44"/>
        </w:rPr>
        <w:t>ный характер (на сохранение осанки, укрепление мыши спины) и подвиж</w:t>
      </w:r>
      <w:r w:rsidRPr="00255423">
        <w:rPr>
          <w:rFonts w:ascii="Times New Roman" w:hAnsi="Times New Roman" w:cs="Times New Roman"/>
          <w:sz w:val="44"/>
          <w:szCs w:val="44"/>
        </w:rPr>
        <w:softHyphen/>
        <w:t>ные, общеразвивающие.</w:t>
      </w:r>
    </w:p>
    <w:p w:rsidR="00EB36A6" w:rsidRPr="00255423" w:rsidRDefault="007F02F3">
      <w:pPr>
        <w:pStyle w:val="30"/>
        <w:shd w:val="clear" w:color="auto" w:fill="auto"/>
        <w:spacing w:line="540" w:lineRule="exact"/>
        <w:ind w:left="120" w:right="100" w:firstLine="640"/>
        <w:jc w:val="both"/>
        <w:rPr>
          <w:rFonts w:ascii="Times New Roman" w:hAnsi="Times New Roman" w:cs="Times New Roman"/>
          <w:sz w:val="44"/>
          <w:szCs w:val="44"/>
        </w:rPr>
      </w:pPr>
      <w:r w:rsidRPr="00255423">
        <w:rPr>
          <w:rFonts w:ascii="Times New Roman" w:hAnsi="Times New Roman" w:cs="Times New Roman"/>
          <w:sz w:val="44"/>
          <w:szCs w:val="44"/>
        </w:rPr>
        <w:t>Существенное улучшение осанки происходит при сочетании общеразвивающих и специальных корригирующих физических упражнении с</w:t>
      </w:r>
      <w:r w:rsidRPr="00255423">
        <w:rPr>
          <w:rFonts w:ascii="Times New Roman" w:hAnsi="Times New Roman" w:cs="Times New Roman"/>
          <w:sz w:val="44"/>
          <w:szCs w:val="44"/>
        </w:rPr>
        <w:t xml:space="preserve"> </w:t>
      </w:r>
      <w:r w:rsidRPr="00255423">
        <w:rPr>
          <w:rFonts w:ascii="Times New Roman" w:hAnsi="Times New Roman" w:cs="Times New Roman"/>
          <w:sz w:val="44"/>
          <w:szCs w:val="44"/>
        </w:rPr>
        <w:t>массажем области спины, включающим все прие</w:t>
      </w:r>
      <w:r w:rsidRPr="00255423">
        <w:rPr>
          <w:rFonts w:ascii="Times New Roman" w:hAnsi="Times New Roman" w:cs="Times New Roman"/>
          <w:sz w:val="44"/>
          <w:szCs w:val="44"/>
        </w:rPr>
        <w:t>мы и обеспечивающим значительное улучшение питания мышц.</w:t>
      </w:r>
    </w:p>
    <w:p w:rsidR="00255423" w:rsidRDefault="00255423">
      <w:pPr>
        <w:rPr>
          <w:rFonts w:ascii="Times New Roman" w:eastAsia="Lucida Sans Unicode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br w:type="page"/>
      </w:r>
    </w:p>
    <w:p w:rsidR="00255423" w:rsidRDefault="00255423">
      <w:pPr>
        <w:pStyle w:val="30"/>
        <w:shd w:val="clear" w:color="auto" w:fill="auto"/>
        <w:spacing w:after="30" w:line="370" w:lineRule="exact"/>
        <w:ind w:left="40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B36A6" w:rsidRPr="0059764B" w:rsidRDefault="0059764B" w:rsidP="0059764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764B">
        <w:rPr>
          <w:rFonts w:ascii="Times New Roman" w:hAnsi="Times New Roman" w:cs="Times New Roman"/>
          <w:b/>
          <w:sz w:val="44"/>
          <w:szCs w:val="44"/>
        </w:rPr>
        <w:t>Т</w:t>
      </w:r>
      <w:r w:rsidR="007F02F3" w:rsidRPr="0059764B">
        <w:rPr>
          <w:rFonts w:ascii="Times New Roman" w:hAnsi="Times New Roman" w:cs="Times New Roman"/>
          <w:b/>
          <w:sz w:val="44"/>
          <w:szCs w:val="44"/>
        </w:rPr>
        <w:t>ише едешь - дальше будешь</w:t>
      </w:r>
    </w:p>
    <w:p w:rsidR="0059764B" w:rsidRPr="0059764B" w:rsidRDefault="007F02F3" w:rsidP="0059764B">
      <w:pPr>
        <w:pStyle w:val="30"/>
        <w:shd w:val="clear" w:color="auto" w:fill="auto"/>
        <w:spacing w:line="480" w:lineRule="exact"/>
        <w:ind w:left="100" w:right="80"/>
        <w:jc w:val="both"/>
        <w:rPr>
          <w:rFonts w:ascii="Times New Roman" w:hAnsi="Times New Roman" w:cs="Times New Roman"/>
          <w:sz w:val="44"/>
          <w:szCs w:val="44"/>
        </w:rPr>
      </w:pPr>
      <w:r w:rsidRPr="0059764B">
        <w:rPr>
          <w:rFonts w:ascii="Times New Roman" w:hAnsi="Times New Roman" w:cs="Times New Roman"/>
          <w:sz w:val="44"/>
          <w:szCs w:val="44"/>
        </w:rPr>
        <w:t>Во время игры воспитатель постоянно следит за правильностью осанки детей. Все участники располагаются в одной шеренге. Педагог дает различные кома</w:t>
      </w:r>
      <w:r w:rsidRPr="0059764B">
        <w:rPr>
          <w:rFonts w:ascii="Times New Roman" w:hAnsi="Times New Roman" w:cs="Times New Roman"/>
          <w:sz w:val="44"/>
          <w:szCs w:val="44"/>
        </w:rPr>
        <w:t>нды, например:"Шаг вперед, налево, два шага вперед, присед, руки вперед, направо, два шага вперед". Задача играющих при выполнении команд - сохранять правильную осанку и прийти к финишу</w:t>
      </w:r>
      <w:r w:rsidR="0059764B" w:rsidRPr="0059764B">
        <w:rPr>
          <w:rFonts w:ascii="Times New Roman" w:hAnsi="Times New Roman" w:cs="Times New Roman"/>
          <w:sz w:val="44"/>
          <w:szCs w:val="44"/>
        </w:rPr>
        <w:t xml:space="preserve"> первыми Но как только воспитатель заметит ошибку (опущена голова, наклонены вперед плечи, выпя</w:t>
      </w:r>
      <w:r w:rsidR="0059764B" w:rsidRPr="0059764B">
        <w:rPr>
          <w:rFonts w:ascii="Times New Roman" w:hAnsi="Times New Roman" w:cs="Times New Roman"/>
          <w:sz w:val="44"/>
          <w:szCs w:val="44"/>
        </w:rPr>
        <w:softHyphen/>
        <w:t>чивается живот и т.д.), он тотчас же даст команду играющему, допустившему ошибку, сделать шаг назад. Таким образом, на финише первым будет тот, кто умеет сохранять правильную осанку.</w:t>
      </w:r>
    </w:p>
    <w:p w:rsidR="0059764B" w:rsidRPr="0059764B" w:rsidRDefault="0059764B" w:rsidP="0059764B">
      <w:pPr>
        <w:pStyle w:val="30"/>
        <w:shd w:val="clear" w:color="auto" w:fill="auto"/>
        <w:spacing w:after="564" w:line="480" w:lineRule="exact"/>
        <w:ind w:left="100" w:right="80" w:firstLine="600"/>
        <w:jc w:val="both"/>
        <w:rPr>
          <w:rFonts w:ascii="Times New Roman" w:hAnsi="Times New Roman" w:cs="Times New Roman"/>
          <w:sz w:val="44"/>
          <w:szCs w:val="44"/>
        </w:rPr>
      </w:pPr>
      <w:r w:rsidRPr="0059764B">
        <w:rPr>
          <w:rStyle w:val="Calibri195pt"/>
          <w:rFonts w:ascii="Times New Roman" w:hAnsi="Times New Roman" w:cs="Times New Roman"/>
          <w:sz w:val="44"/>
          <w:szCs w:val="44"/>
        </w:rPr>
        <w:t>Примечание.</w:t>
      </w:r>
      <w:r w:rsidRPr="0059764B">
        <w:rPr>
          <w:rFonts w:ascii="Times New Roman" w:hAnsi="Times New Roman" w:cs="Times New Roman"/>
          <w:sz w:val="44"/>
          <w:szCs w:val="44"/>
        </w:rPr>
        <w:t xml:space="preserve"> Игра применяется на этапе решения задачи закрепления навыка правильной осанки в за</w:t>
      </w:r>
      <w:r w:rsidRPr="0059764B">
        <w:rPr>
          <w:rFonts w:ascii="Times New Roman" w:hAnsi="Times New Roman" w:cs="Times New Roman"/>
          <w:sz w:val="44"/>
          <w:szCs w:val="44"/>
        </w:rPr>
        <w:softHyphen/>
        <w:t>ключительной части занятий.</w:t>
      </w:r>
    </w:p>
    <w:p w:rsidR="0059764B" w:rsidRPr="00255423" w:rsidRDefault="0059764B" w:rsidP="0059764B">
      <w:pPr>
        <w:framePr w:h="7290" w:wrap="notBeside" w:vAnchor="text" w:hAnchor="text" w:xAlign="center" w:y="1"/>
        <w:jc w:val="center"/>
        <w:rPr>
          <w:rFonts w:ascii="Times New Roman" w:hAnsi="Times New Roman" w:cs="Times New Roman"/>
          <w:sz w:val="40"/>
          <w:szCs w:val="40"/>
        </w:rPr>
      </w:pPr>
    </w:p>
    <w:p w:rsidR="0059764B" w:rsidRPr="0059764B" w:rsidRDefault="0059764B" w:rsidP="0059764B">
      <w:pPr>
        <w:pStyle w:val="430"/>
        <w:keepNext/>
        <w:keepLines/>
        <w:shd w:val="clear" w:color="auto" w:fill="auto"/>
        <w:spacing w:before="874" w:after="6" w:line="470" w:lineRule="exact"/>
        <w:ind w:right="40"/>
        <w:rPr>
          <w:rFonts w:ascii="Times New Roman" w:hAnsi="Times New Roman" w:cs="Times New Roman"/>
          <w:sz w:val="44"/>
          <w:szCs w:val="40"/>
        </w:rPr>
      </w:pPr>
      <w:bookmarkStart w:id="3" w:name="bookmark4"/>
      <w:r w:rsidRPr="0059764B">
        <w:rPr>
          <w:rFonts w:ascii="Times New Roman" w:hAnsi="Times New Roman" w:cs="Times New Roman"/>
          <w:sz w:val="44"/>
          <w:szCs w:val="40"/>
        </w:rPr>
        <w:t>Выпрямление</w:t>
      </w:r>
      <w:bookmarkEnd w:id="3"/>
    </w:p>
    <w:p w:rsidR="0059764B" w:rsidRPr="0059764B" w:rsidRDefault="0059764B" w:rsidP="0059764B">
      <w:pPr>
        <w:pStyle w:val="30"/>
        <w:shd w:val="clear" w:color="auto" w:fill="auto"/>
        <w:spacing w:line="500" w:lineRule="exact"/>
        <w:ind w:left="100" w:right="8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Играющие построены в колонну по два (в затылок друг другу на расстоянии вытянутых рук), руки на пояс, наклон прогнувшись под углом 45‘.</w:t>
      </w:r>
    </w:p>
    <w:p w:rsidR="0059764B" w:rsidRPr="0059764B" w:rsidRDefault="0059764B" w:rsidP="0059764B">
      <w:pPr>
        <w:pStyle w:val="30"/>
        <w:shd w:val="clear" w:color="auto" w:fill="auto"/>
        <w:tabs>
          <w:tab w:val="left" w:pos="4350"/>
        </w:tabs>
        <w:spacing w:line="510" w:lineRule="exact"/>
        <w:ind w:left="100" w:right="8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По сигналу руководителя стоящий в конце ко</w:t>
      </w:r>
      <w:r w:rsidRPr="0059764B">
        <w:rPr>
          <w:rFonts w:ascii="Times New Roman" w:hAnsi="Times New Roman" w:cs="Times New Roman"/>
          <w:sz w:val="44"/>
          <w:szCs w:val="40"/>
        </w:rPr>
        <w:softHyphen/>
        <w:t xml:space="preserve">лонны выпрямляется и хлопает впереди стоящего по спине, который, в свою очередь, хлопает того, кто стоит перед ним. Когда хлопок дойдет до стоящего в колонне первым, который также выпрямляется и </w:t>
      </w:r>
      <w:r w:rsidRPr="0059764B">
        <w:rPr>
          <w:rStyle w:val="195pt-1pt"/>
          <w:rFonts w:ascii="Times New Roman" w:hAnsi="Times New Roman" w:cs="Times New Roman"/>
          <w:sz w:val="44"/>
          <w:szCs w:val="40"/>
        </w:rPr>
        <w:t xml:space="preserve">принимает стойку "смирно" </w:t>
      </w:r>
      <w:r w:rsidRPr="0059764B">
        <w:rPr>
          <w:rFonts w:ascii="Times New Roman" w:hAnsi="Times New Roman" w:cs="Times New Roman"/>
          <w:sz w:val="44"/>
          <w:szCs w:val="40"/>
        </w:rPr>
        <w:t>(правильная осанка), он командует:"Кругом!" - после чего принимает первоначальное положение (наклон вперед), и дети хлопают друг друга по спине в обратном по</w:t>
      </w:r>
      <w:r w:rsidRPr="0059764B">
        <w:rPr>
          <w:rFonts w:ascii="Times New Roman" w:hAnsi="Times New Roman" w:cs="Times New Roman"/>
          <w:sz w:val="44"/>
          <w:szCs w:val="40"/>
        </w:rPr>
        <w:softHyphen/>
        <w:t>рядке. Колонна, которая быстрее других передаст хлопок назад к номеру, начавшему игру, побеждает.</w:t>
      </w:r>
    </w:p>
    <w:p w:rsidR="0059764B" w:rsidRDefault="0059764B" w:rsidP="0059764B">
      <w:pPr>
        <w:pStyle w:val="30"/>
        <w:shd w:val="clear" w:color="auto" w:fill="auto"/>
        <w:tabs>
          <w:tab w:val="left" w:pos="1070"/>
        </w:tabs>
        <w:spacing w:after="572" w:line="510" w:lineRule="exact"/>
        <w:ind w:left="100" w:right="80" w:firstLine="600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Игру можно проводит</w:t>
      </w:r>
      <w:r w:rsidRPr="0059764B">
        <w:rPr>
          <w:rStyle w:val="Calibri195pt"/>
          <w:rFonts w:ascii="Times New Roman" w:hAnsi="Times New Roman" w:cs="Times New Roman"/>
          <w:sz w:val="44"/>
          <w:szCs w:val="40"/>
        </w:rPr>
        <w:t>ь</w:t>
      </w:r>
      <w:r w:rsidRPr="0059764B">
        <w:rPr>
          <w:rFonts w:ascii="Times New Roman" w:hAnsi="Times New Roman" w:cs="Times New Roman"/>
          <w:sz w:val="44"/>
          <w:szCs w:val="40"/>
        </w:rPr>
        <w:t xml:space="preserve"> не только в заключитель</w:t>
      </w:r>
      <w:r w:rsidRPr="0059764B">
        <w:rPr>
          <w:rFonts w:ascii="Times New Roman" w:hAnsi="Times New Roman" w:cs="Times New Roman"/>
          <w:sz w:val="44"/>
          <w:szCs w:val="40"/>
        </w:rPr>
        <w:softHyphen/>
        <w:t>ной части, но и в основной, как упражнение, направленное на укрепление мышц спины, выпрямление позвоночника и формирование правильной осанки.</w:t>
      </w:r>
    </w:p>
    <w:p w:rsidR="0059764B" w:rsidRPr="0059764B" w:rsidRDefault="0059764B" w:rsidP="0059764B">
      <w:pPr>
        <w:pStyle w:val="430"/>
        <w:keepNext/>
        <w:keepLines/>
        <w:shd w:val="clear" w:color="auto" w:fill="auto"/>
        <w:spacing w:before="0" w:after="0" w:line="470" w:lineRule="exact"/>
        <w:ind w:right="40"/>
        <w:rPr>
          <w:rFonts w:ascii="Times New Roman" w:hAnsi="Times New Roman" w:cs="Times New Roman"/>
          <w:sz w:val="44"/>
          <w:szCs w:val="40"/>
        </w:rPr>
      </w:pPr>
      <w:bookmarkStart w:id="4" w:name="bookmark5"/>
      <w:r w:rsidRPr="0059764B">
        <w:rPr>
          <w:rFonts w:ascii="Times New Roman" w:hAnsi="Times New Roman" w:cs="Times New Roman"/>
          <w:sz w:val="44"/>
          <w:szCs w:val="40"/>
        </w:rPr>
        <w:t>Мяч в кругу</w:t>
      </w:r>
      <w:bookmarkEnd w:id="4"/>
    </w:p>
    <w:p w:rsidR="0059764B" w:rsidRPr="0059764B" w:rsidRDefault="0059764B" w:rsidP="0059764B">
      <w:pPr>
        <w:pStyle w:val="30"/>
        <w:shd w:val="clear" w:color="auto" w:fill="auto"/>
        <w:spacing w:line="500" w:lineRule="exact"/>
        <w:ind w:left="10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Играющие располагаются по кругу лежа на животе лицом к центру, руки согнуты в локтях, кисти под подбородком. У одного из играющих в руках волейбольный или резиновый мяч. Слегка выпрямляясь, этот игрок толкает мяч одному из участников игры и занимает исходное положение Мяч перехо</w:t>
      </w:r>
      <w:r w:rsidRPr="0059764B">
        <w:rPr>
          <w:rFonts w:ascii="Times New Roman" w:hAnsi="Times New Roman" w:cs="Times New Roman"/>
          <w:sz w:val="44"/>
          <w:szCs w:val="40"/>
        </w:rPr>
        <w:softHyphen/>
        <w:t>дит</w:t>
      </w:r>
    </w:p>
    <w:p w:rsidR="0059764B" w:rsidRPr="0059764B" w:rsidRDefault="00EC13FC" w:rsidP="0059764B">
      <w:pPr>
        <w:pStyle w:val="30"/>
        <w:shd w:val="clear" w:color="auto" w:fill="auto"/>
        <w:spacing w:after="580" w:line="440" w:lineRule="exact"/>
        <w:ind w:left="100" w:right="200"/>
        <w:jc w:val="both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lastRenderedPageBreak/>
        <w:drawing>
          <wp:anchor distT="0" distB="0" distL="114300" distR="114300" simplePos="0" relativeHeight="37749018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-13735050</wp:posOffset>
            </wp:positionV>
            <wp:extent cx="4079875" cy="4634865"/>
            <wp:effectExtent l="19050" t="0" r="0" b="0"/>
            <wp:wrapSquare wrapText="bothSides"/>
            <wp:docPr id="38" name="Рисунок 38" descr="C:\Users\Slav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lav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4B" w:rsidRPr="0059764B">
        <w:rPr>
          <w:rFonts w:ascii="Times New Roman" w:hAnsi="Times New Roman" w:cs="Times New Roman"/>
          <w:sz w:val="44"/>
          <w:szCs w:val="40"/>
        </w:rPr>
        <w:t>к различным игрокам, но не выходит за пределы круга. Цель игры — укрепление мышц спины, разгрузка позвоночника.</w:t>
      </w:r>
      <w:bookmarkStart w:id="5" w:name="bookmark6"/>
      <w:bookmarkEnd w:id="5"/>
    </w:p>
    <w:p w:rsidR="0059764B" w:rsidRPr="0059764B" w:rsidRDefault="0059764B" w:rsidP="0059764B">
      <w:pPr>
        <w:pStyle w:val="42"/>
        <w:keepNext/>
        <w:keepLines/>
        <w:shd w:val="clear" w:color="auto" w:fill="auto"/>
        <w:spacing w:before="0" w:after="0" w:line="390" w:lineRule="exact"/>
        <w:ind w:left="80"/>
        <w:rPr>
          <w:rFonts w:ascii="Times New Roman" w:hAnsi="Times New Roman" w:cs="Times New Roman"/>
          <w:b/>
          <w:sz w:val="44"/>
          <w:szCs w:val="40"/>
        </w:rPr>
      </w:pPr>
      <w:bookmarkStart w:id="6" w:name="bookmark7"/>
      <w:r w:rsidRPr="0059764B">
        <w:rPr>
          <w:rFonts w:ascii="Times New Roman" w:hAnsi="Times New Roman" w:cs="Times New Roman"/>
          <w:b/>
          <w:sz w:val="44"/>
          <w:szCs w:val="40"/>
        </w:rPr>
        <w:t>Ножной мяч в кругу</w:t>
      </w:r>
      <w:bookmarkEnd w:id="6"/>
    </w:p>
    <w:p w:rsidR="0059764B" w:rsidRPr="0059764B" w:rsidRDefault="0059764B" w:rsidP="0059764B">
      <w:pPr>
        <w:pStyle w:val="30"/>
        <w:shd w:val="clear" w:color="auto" w:fill="auto"/>
        <w:spacing w:after="620" w:line="490" w:lineRule="exact"/>
        <w:ind w:left="100" w:right="20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Играющие сидят в кругу лицом к центру, в упо</w:t>
      </w:r>
      <w:r w:rsidRPr="0059764B">
        <w:rPr>
          <w:rFonts w:ascii="Times New Roman" w:hAnsi="Times New Roman" w:cs="Times New Roman"/>
          <w:sz w:val="44"/>
          <w:szCs w:val="40"/>
        </w:rPr>
        <w:softHyphen/>
        <w:t>ре сзади на полу, и ударяют мяч так, чтобы он подкатился к кому-либо из игроков и не выкатился из круга. Целью данной игры является разгрузка мышц спины и нижних конечностей. Ее имеет смысл использовать в</w:t>
      </w:r>
      <w:r w:rsidRPr="0059764B">
        <w:rPr>
          <w:rStyle w:val="14pt1pt"/>
          <w:rFonts w:ascii="Times New Roman" w:hAnsi="Times New Roman" w:cs="Times New Roman"/>
          <w:sz w:val="44"/>
          <w:szCs w:val="40"/>
        </w:rPr>
        <w:t xml:space="preserve"> за</w:t>
      </w:r>
      <w:r w:rsidRPr="0059764B">
        <w:rPr>
          <w:rFonts w:ascii="Times New Roman" w:hAnsi="Times New Roman" w:cs="Times New Roman"/>
          <w:sz w:val="44"/>
          <w:szCs w:val="40"/>
        </w:rPr>
        <w:t>ключительной части занятий.</w:t>
      </w:r>
    </w:p>
    <w:p w:rsidR="0059764B" w:rsidRPr="0059764B" w:rsidRDefault="0059764B" w:rsidP="0059764B">
      <w:pPr>
        <w:pStyle w:val="42"/>
        <w:keepNext/>
        <w:keepLines/>
        <w:shd w:val="clear" w:color="auto" w:fill="auto"/>
        <w:spacing w:before="0" w:after="0" w:line="390" w:lineRule="exact"/>
        <w:ind w:left="80"/>
        <w:rPr>
          <w:rFonts w:ascii="Times New Roman" w:hAnsi="Times New Roman" w:cs="Times New Roman"/>
          <w:b/>
          <w:sz w:val="44"/>
          <w:szCs w:val="40"/>
        </w:rPr>
      </w:pPr>
      <w:bookmarkStart w:id="7" w:name="bookmark8"/>
      <w:r w:rsidRPr="0059764B">
        <w:rPr>
          <w:rFonts w:ascii="Times New Roman" w:hAnsi="Times New Roman" w:cs="Times New Roman"/>
          <w:b/>
          <w:sz w:val="44"/>
          <w:szCs w:val="40"/>
        </w:rPr>
        <w:t>Попади мячом в булаву</w:t>
      </w:r>
      <w:bookmarkEnd w:id="7"/>
    </w:p>
    <w:p w:rsidR="0059764B" w:rsidRPr="0059764B" w:rsidRDefault="0059764B" w:rsidP="0059764B">
      <w:pPr>
        <w:pStyle w:val="30"/>
        <w:shd w:val="clear" w:color="auto" w:fill="auto"/>
        <w:spacing w:after="556" w:line="490" w:lineRule="exact"/>
        <w:ind w:left="100" w:right="20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Дети строятся в одну шеренгу, ложатся на живот. В руках у каждого играющего - мяч, на расстоянии 4-6 м напротив каждого - булава. Толчком рук от груди нужно сбить мячом булаву. После отталкивания мяча игрок ставит руки к плечам, соединив лопатки (держать до тр</w:t>
      </w:r>
      <w:r w:rsidRPr="0059764B">
        <w:rPr>
          <w:rFonts w:ascii="Times New Roman" w:hAnsi="Times New Roman" w:cs="Times New Roman"/>
          <w:sz w:val="44"/>
          <w:szCs w:val="40"/>
          <w:lang w:val="en-US"/>
        </w:rPr>
        <w:t>ex</w:t>
      </w:r>
      <w:r w:rsidRPr="0059764B">
        <w:rPr>
          <w:rFonts w:ascii="Times New Roman" w:hAnsi="Times New Roman" w:cs="Times New Roman"/>
          <w:sz w:val="44"/>
          <w:szCs w:val="40"/>
        </w:rPr>
        <w:t xml:space="preserve"> счетов независимо </w:t>
      </w:r>
      <w:r w:rsidRPr="0059764B">
        <w:rPr>
          <w:rFonts w:ascii="Times New Roman" w:hAnsi="Times New Roman" w:cs="Times New Roman"/>
          <w:sz w:val="44"/>
          <w:szCs w:val="40"/>
          <w:lang w:val="en-US"/>
        </w:rPr>
        <w:t>o</w:t>
      </w:r>
      <w:r w:rsidRPr="0059764B">
        <w:rPr>
          <w:rFonts w:ascii="Times New Roman" w:hAnsi="Times New Roman" w:cs="Times New Roman"/>
          <w:sz w:val="44"/>
          <w:szCs w:val="40"/>
        </w:rPr>
        <w:t>т того, будет ли сбита булава или нет). Каждый участник встает, идет за мячом, и задание повторяется. Назначается от 5 до 8 попыток. Выигрывает тот, кто собьет больше булав.</w:t>
      </w:r>
    </w:p>
    <w:p w:rsidR="0059764B" w:rsidRPr="0059764B" w:rsidRDefault="0059764B" w:rsidP="0059764B">
      <w:pPr>
        <w:pStyle w:val="430"/>
        <w:keepNext/>
        <w:keepLines/>
        <w:shd w:val="clear" w:color="auto" w:fill="auto"/>
        <w:spacing w:before="0" w:after="0" w:line="470" w:lineRule="exact"/>
        <w:ind w:left="80"/>
        <w:rPr>
          <w:rFonts w:ascii="Times New Roman" w:hAnsi="Times New Roman" w:cs="Times New Roman"/>
          <w:sz w:val="44"/>
          <w:szCs w:val="40"/>
        </w:rPr>
      </w:pPr>
      <w:bookmarkStart w:id="8" w:name="bookmark9"/>
      <w:r w:rsidRPr="0059764B">
        <w:rPr>
          <w:rFonts w:ascii="Times New Roman" w:hAnsi="Times New Roman" w:cs="Times New Roman"/>
          <w:sz w:val="44"/>
          <w:szCs w:val="40"/>
        </w:rPr>
        <w:t>Пятнашки елочкой</w:t>
      </w:r>
      <w:bookmarkEnd w:id="8"/>
    </w:p>
    <w:p w:rsidR="0059764B" w:rsidRPr="0059764B" w:rsidRDefault="0059764B" w:rsidP="0059764B">
      <w:pPr>
        <w:pStyle w:val="30"/>
        <w:shd w:val="clear" w:color="auto" w:fill="auto"/>
        <w:spacing w:line="510" w:lineRule="exact"/>
        <w:ind w:left="100" w:right="20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Дети встают в свой дом у гимнастической стенки или у стены без плинтуса, соблюдая правильную осанку (касаясь стены затылком, спиной,</w:t>
      </w:r>
      <w:r w:rsidRPr="0059764B">
        <w:rPr>
          <w:rStyle w:val="14pt1pt0"/>
          <w:rFonts w:ascii="Times New Roman" w:hAnsi="Times New Roman" w:cs="Times New Roman"/>
          <w:sz w:val="44"/>
          <w:szCs w:val="40"/>
        </w:rPr>
        <w:t xml:space="preserve"> плечами, ягодичными, </w:t>
      </w:r>
      <w:r w:rsidRPr="0059764B">
        <w:rPr>
          <w:rFonts w:ascii="Times New Roman" w:hAnsi="Times New Roman" w:cs="Times New Roman"/>
          <w:sz w:val="44"/>
          <w:szCs w:val="40"/>
        </w:rPr>
        <w:t>икроножными мышцами), руки немного отведены в сторону ("елка с опущенными ветками"). Из детей выбирается водящий- пятнашка.</w:t>
      </w:r>
    </w:p>
    <w:p w:rsidR="0059764B" w:rsidRPr="0059764B" w:rsidRDefault="0059764B" w:rsidP="0059764B">
      <w:pPr>
        <w:pStyle w:val="30"/>
        <w:shd w:val="clear" w:color="auto" w:fill="auto"/>
        <w:spacing w:after="480" w:line="510" w:lineRule="exact"/>
        <w:ind w:left="100" w:right="20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59764B">
        <w:rPr>
          <w:rFonts w:ascii="Times New Roman" w:hAnsi="Times New Roman" w:cs="Times New Roman"/>
          <w:sz w:val="44"/>
          <w:szCs w:val="40"/>
        </w:rPr>
        <w:t>По команде педагога дети начинают игру, бегая во всех направлениях, а водящий старается их запятнать. Играющие спасаются в своих домах, т.е. стараются встать у стены, соблюдая правильную осанку, — там их пятнать нельзя. Продолжительность игры - 5-8 мин. Если водящий не сможет никого запятнать в течение 2-3 мин., его следует заменить.</w:t>
      </w:r>
    </w:p>
    <w:p w:rsidR="0059764B" w:rsidRPr="00255423" w:rsidRDefault="0059764B">
      <w:pPr>
        <w:pStyle w:val="30"/>
        <w:shd w:val="clear" w:color="auto" w:fill="auto"/>
        <w:tabs>
          <w:tab w:val="left" w:pos="7850"/>
        </w:tabs>
        <w:spacing w:line="370" w:lineRule="exact"/>
        <w:ind w:left="120" w:firstLine="640"/>
        <w:jc w:val="both"/>
        <w:rPr>
          <w:rFonts w:ascii="Times New Roman" w:hAnsi="Times New Roman" w:cs="Times New Roman"/>
          <w:sz w:val="44"/>
          <w:szCs w:val="44"/>
        </w:rPr>
        <w:sectPr w:rsidR="0059764B" w:rsidRPr="00255423">
          <w:type w:val="continuous"/>
          <w:pgSz w:w="23810" w:h="31680"/>
          <w:pgMar w:top="0" w:right="1140" w:bottom="0" w:left="840" w:header="0" w:footer="3" w:gutter="0"/>
          <w:cols w:num="2" w:space="351"/>
          <w:noEndnote/>
          <w:docGrid w:linePitch="360"/>
        </w:sectPr>
      </w:pPr>
    </w:p>
    <w:p w:rsidR="00EB36A6" w:rsidRPr="00255423" w:rsidRDefault="00EB36A6">
      <w:pPr>
        <w:rPr>
          <w:rFonts w:ascii="Times New Roman" w:hAnsi="Times New Roman" w:cs="Times New Roman"/>
          <w:sz w:val="40"/>
          <w:szCs w:val="40"/>
        </w:rPr>
      </w:pPr>
      <w:r w:rsidRPr="00255423">
        <w:rPr>
          <w:rFonts w:ascii="Times New Roman" w:hAnsi="Times New Roman" w:cs="Times New Roman"/>
          <w:sz w:val="40"/>
          <w:szCs w:val="40"/>
        </w:rPr>
        <w:lastRenderedPageBreak/>
        <w:pict>
          <v:shape id="_x0000_s2056" type="#_x0000_t202" style="position:absolute;margin-left:992.4pt;margin-top:1313.5pt;width:19.1pt;height:17pt;z-index:-125829374;mso-wrap-distance-left:28.9pt;mso-wrap-distance-right:5pt;mso-position-horizontal-relative:margin" filled="f" stroked="f">
            <v:textbox style="mso-next-textbox:#_x0000_s2056;mso-fit-shape-to-text:t" inset="0,0,0,0">
              <w:txbxContent>
                <w:p w:rsidR="00EB36A6" w:rsidRDefault="00EB36A6"/>
              </w:txbxContent>
            </v:textbox>
            <w10:wrap type="square" anchorx="margin"/>
          </v:shape>
        </w:pict>
      </w:r>
      <w:r w:rsidRPr="00255423">
        <w:rPr>
          <w:rFonts w:ascii="Times New Roman" w:hAnsi="Times New Roman" w:cs="Times New Roman"/>
          <w:sz w:val="40"/>
          <w:szCs w:val="40"/>
        </w:rPr>
        <w:pict>
          <v:shape id="_x0000_s2055" type="#_x0000_t202" style="position:absolute;margin-left:973.4pt;margin-top:1338.5pt;width:23.25pt;height:17.5pt;z-index:-125829373;mso-wrap-distance-left:9.9pt;mso-wrap-distance-right:5pt;mso-position-horizontal-relative:margin" filled="f" stroked="f">
            <v:textbox style="mso-next-textbox:#_x0000_s2055;mso-fit-shape-to-text:t" inset="0,0,0,0">
              <w:txbxContent>
                <w:p w:rsidR="00EB36A6" w:rsidRDefault="00EB36A6"/>
              </w:txbxContent>
            </v:textbox>
            <w10:wrap type="square" anchorx="margin"/>
          </v:shape>
        </w:pict>
      </w:r>
    </w:p>
    <w:p w:rsidR="00EB36A6" w:rsidRPr="00C62043" w:rsidRDefault="00C62043" w:rsidP="00C620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9" w:name="bookmark10"/>
      <w:r w:rsidRPr="00C62043">
        <w:rPr>
          <w:rStyle w:val="44"/>
          <w:rFonts w:ascii="Times New Roman" w:hAnsi="Times New Roman" w:cs="Times New Roman"/>
          <w:b/>
          <w:sz w:val="44"/>
          <w:szCs w:val="44"/>
        </w:rPr>
        <w:t>К</w:t>
      </w:r>
      <w:r w:rsidR="007F02F3" w:rsidRPr="00C62043">
        <w:rPr>
          <w:rStyle w:val="44"/>
          <w:rFonts w:ascii="Times New Roman" w:hAnsi="Times New Roman" w:cs="Times New Roman"/>
          <w:b/>
          <w:sz w:val="44"/>
          <w:szCs w:val="44"/>
        </w:rPr>
        <w:t>итайские пятнашки</w:t>
      </w:r>
      <w:bookmarkEnd w:id="9"/>
    </w:p>
    <w:p w:rsidR="00C62043" w:rsidRDefault="007F02F3" w:rsidP="00C62043">
      <w:pPr>
        <w:pStyle w:val="30"/>
        <w:shd w:val="clear" w:color="auto" w:fill="auto"/>
        <w:spacing w:line="510" w:lineRule="exact"/>
        <w:ind w:left="100" w:right="200" w:firstLine="600"/>
        <w:jc w:val="both"/>
        <w:rPr>
          <w:rFonts w:ascii="Times New Roman" w:hAnsi="Times New Roman" w:cs="Times New Roman"/>
          <w:sz w:val="44"/>
          <w:szCs w:val="44"/>
        </w:rPr>
      </w:pPr>
      <w:r w:rsidRPr="00C62043">
        <w:rPr>
          <w:rStyle w:val="11"/>
          <w:rFonts w:ascii="Times New Roman" w:hAnsi="Times New Roman" w:cs="Times New Roman"/>
          <w:sz w:val="44"/>
          <w:szCs w:val="44"/>
        </w:rPr>
        <w:t>Правила — те же, что и в предыдущей</w:t>
      </w:r>
      <w:r w:rsidR="0059764B" w:rsidRPr="00C62043">
        <w:rPr>
          <w:rStyle w:val="11"/>
          <w:rFonts w:ascii="Times New Roman" w:hAnsi="Times New Roman" w:cs="Times New Roman"/>
          <w:sz w:val="44"/>
          <w:szCs w:val="44"/>
        </w:rPr>
        <w:t xml:space="preserve"> игре,но чтобы спастись от пятнашки, игроку нужно сделать</w:t>
      </w:r>
      <w:r w:rsidR="00C62043">
        <w:rPr>
          <w:rStyle w:val="11"/>
          <w:rFonts w:ascii="Times New Roman" w:hAnsi="Times New Roman" w:cs="Times New Roman"/>
          <w:sz w:val="44"/>
          <w:szCs w:val="44"/>
        </w:rPr>
        <w:t xml:space="preserve"> </w:t>
      </w:r>
      <w:r w:rsidR="00EB36A6" w:rsidRPr="00C62043">
        <w:rPr>
          <w:rFonts w:ascii="Times New Roman" w:hAnsi="Times New Roman" w:cs="Times New Roman"/>
          <w:sz w:val="44"/>
          <w:szCs w:val="44"/>
        </w:rPr>
        <w:pict>
          <v:shape id="_x0000_s2053" type="#_x0000_t202" style="position:absolute;left:0;text-align:left;margin-left:842.4pt;margin-top:1449.3pt;width:146.6pt;height:33.5pt;z-index:-125829372;mso-wrap-distance-left:5pt;mso-wrap-distance-right:5pt;mso-position-horizontal-relative:margin;mso-position-vertical-relative:margin" filled="f" stroked="f">
            <v:textbox style="mso-next-textbox:#_x0000_s2053;mso-fit-shape-to-text:t" inset="0,0,0,0">
              <w:txbxContent>
                <w:p w:rsidR="00EB36A6" w:rsidRDefault="00EB36A6"/>
              </w:txbxContent>
            </v:textbox>
            <w10:wrap type="square" anchorx="margin" anchory="margin"/>
          </v:shape>
        </w:pict>
      </w:r>
      <w:r w:rsidRPr="00C62043">
        <w:rPr>
          <w:rFonts w:ascii="Times New Roman" w:hAnsi="Times New Roman" w:cs="Times New Roman"/>
          <w:sz w:val="44"/>
          <w:szCs w:val="44"/>
        </w:rPr>
        <w:t xml:space="preserve">присед с прямой спиной, руки крылышками </w:t>
      </w:r>
      <w:r w:rsidRPr="00C62043">
        <w:rPr>
          <w:rFonts w:ascii="Times New Roman" w:hAnsi="Times New Roman" w:cs="Times New Roman"/>
          <w:sz w:val="44"/>
          <w:szCs w:val="44"/>
        </w:rPr>
        <w:t>(к пле</w:t>
      </w:r>
      <w:r w:rsidRPr="00C62043">
        <w:rPr>
          <w:rFonts w:ascii="Times New Roman" w:hAnsi="Times New Roman" w:cs="Times New Roman"/>
          <w:sz w:val="44"/>
          <w:szCs w:val="44"/>
        </w:rPr>
        <w:softHyphen/>
        <w:t>чам, лопатки вместе).</w:t>
      </w:r>
      <w:bookmarkStart w:id="10" w:name="bookmark11"/>
      <w:r w:rsidR="00C6204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C13FC" w:rsidRDefault="00EC13FC" w:rsidP="00C62043">
      <w:pPr>
        <w:pStyle w:val="30"/>
        <w:shd w:val="clear" w:color="auto" w:fill="auto"/>
        <w:spacing w:line="510" w:lineRule="exact"/>
        <w:ind w:left="100" w:right="200" w:firstLine="600"/>
        <w:jc w:val="both"/>
        <w:rPr>
          <w:rStyle w:val="5LucidaSansUnicode195pt-1pt"/>
          <w:rFonts w:ascii="Times New Roman" w:hAnsi="Times New Roman" w:cs="Times New Roman"/>
          <w:sz w:val="44"/>
          <w:szCs w:val="40"/>
        </w:rPr>
      </w:pPr>
    </w:p>
    <w:p w:rsidR="00EB36A6" w:rsidRPr="00EC13FC" w:rsidRDefault="007F02F3" w:rsidP="00EC13FC">
      <w:pPr>
        <w:pStyle w:val="30"/>
        <w:shd w:val="clear" w:color="auto" w:fill="auto"/>
        <w:spacing w:line="510" w:lineRule="exact"/>
        <w:ind w:left="100" w:right="200" w:firstLine="60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C13FC">
        <w:rPr>
          <w:rStyle w:val="5LucidaSansUnicode195pt-1pt"/>
          <w:rFonts w:ascii="Times New Roman" w:hAnsi="Times New Roman" w:cs="Times New Roman"/>
          <w:b/>
          <w:sz w:val="44"/>
          <w:szCs w:val="40"/>
        </w:rPr>
        <w:lastRenderedPageBreak/>
        <w:t>Держись всегда прямо</w:t>
      </w:r>
      <w:bookmarkEnd w:id="10"/>
    </w:p>
    <w:p w:rsidR="00EB36A6" w:rsidRPr="00EC13FC" w:rsidRDefault="007F02F3">
      <w:pPr>
        <w:pStyle w:val="30"/>
        <w:shd w:val="clear" w:color="auto" w:fill="auto"/>
        <w:spacing w:line="500" w:lineRule="exact"/>
        <w:ind w:left="40" w:right="120" w:firstLine="580"/>
        <w:jc w:val="both"/>
        <w:rPr>
          <w:rFonts w:ascii="Times New Roman" w:hAnsi="Times New Roman" w:cs="Times New Roman"/>
          <w:sz w:val="44"/>
          <w:szCs w:val="40"/>
        </w:rPr>
        <w:sectPr w:rsidR="00EB36A6" w:rsidRPr="00EC13FC">
          <w:headerReference w:type="default" r:id="rId10"/>
          <w:pgSz w:w="23810" w:h="31680"/>
          <w:pgMar w:top="1416" w:right="1675" w:bottom="1156" w:left="1665" w:header="0" w:footer="3" w:gutter="0"/>
          <w:cols w:num="2" w:space="530"/>
          <w:noEndnote/>
          <w:docGrid w:linePitch="360"/>
        </w:sectPr>
      </w:pPr>
      <w:r w:rsidRPr="00EC13FC">
        <w:rPr>
          <w:rFonts w:ascii="Times New Roman" w:hAnsi="Times New Roman" w:cs="Times New Roman"/>
          <w:sz w:val="44"/>
          <w:szCs w:val="40"/>
        </w:rPr>
        <w:t>Дети перед зеркалом сохраняют правильную осанку и идут обычным шагом, меняя темп (мед</w:t>
      </w:r>
      <w:r w:rsidRPr="00EC13FC">
        <w:rPr>
          <w:rFonts w:ascii="Times New Roman" w:hAnsi="Times New Roman" w:cs="Times New Roman"/>
          <w:sz w:val="44"/>
          <w:szCs w:val="40"/>
        </w:rPr>
        <w:softHyphen/>
        <w:t>ленно, быстро), затем перехотят на бег: по сигналу</w:t>
      </w:r>
      <w:r w:rsidRPr="00EC13FC">
        <w:rPr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>воспитателя занимают свои места у зеркала. Один из них проверяет у других осанку и делает</w:t>
      </w:r>
      <w:r w:rsidRPr="00EC13FC">
        <w:rPr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>зам</w:t>
      </w:r>
      <w:r w:rsidR="00C62043" w:rsidRPr="00EC13FC">
        <w:rPr>
          <w:rFonts w:ascii="Times New Roman" w:hAnsi="Times New Roman" w:cs="Times New Roman"/>
          <w:sz w:val="44"/>
          <w:szCs w:val="40"/>
        </w:rPr>
        <w:t>ечание</w:t>
      </w:r>
    </w:p>
    <w:p w:rsidR="00EB36A6" w:rsidRPr="00C62043" w:rsidRDefault="007F02F3">
      <w:pPr>
        <w:pStyle w:val="52"/>
        <w:keepNext/>
        <w:keepLines/>
        <w:shd w:val="clear" w:color="auto" w:fill="auto"/>
        <w:spacing w:line="530" w:lineRule="exact"/>
        <w:ind w:left="60"/>
        <w:jc w:val="center"/>
        <w:rPr>
          <w:b/>
          <w:sz w:val="44"/>
          <w:szCs w:val="44"/>
        </w:rPr>
      </w:pPr>
      <w:bookmarkStart w:id="11" w:name="bookmark12"/>
      <w:r w:rsidRPr="00C62043">
        <w:rPr>
          <w:rStyle w:val="5LucidaSansUnicode195pt-1pt0"/>
          <w:rFonts w:ascii="Times New Roman" w:hAnsi="Times New Roman" w:cs="Times New Roman"/>
          <w:b/>
          <w:sz w:val="44"/>
          <w:szCs w:val="44"/>
        </w:rPr>
        <w:lastRenderedPageBreak/>
        <w:t>Совушка</w:t>
      </w:r>
      <w:bookmarkEnd w:id="11"/>
    </w:p>
    <w:p w:rsidR="00C62043" w:rsidRPr="00C62043" w:rsidRDefault="007F02F3" w:rsidP="00C62043">
      <w:pPr>
        <w:pStyle w:val="30"/>
        <w:shd w:val="clear" w:color="auto" w:fill="auto"/>
        <w:spacing w:line="530" w:lineRule="exact"/>
        <w:ind w:right="40" w:firstLine="560"/>
        <w:rPr>
          <w:rFonts w:ascii="Times New Roman" w:hAnsi="Times New Roman" w:cs="Times New Roman"/>
          <w:sz w:val="44"/>
          <w:szCs w:val="44"/>
        </w:rPr>
      </w:pPr>
      <w:r w:rsidRPr="00C62043">
        <w:rPr>
          <w:rFonts w:ascii="Times New Roman" w:hAnsi="Times New Roman" w:cs="Times New Roman"/>
          <w:sz w:val="44"/>
          <w:szCs w:val="44"/>
        </w:rPr>
        <w:t xml:space="preserve">Играющие свободно </w:t>
      </w:r>
      <w:r w:rsidRPr="00C62043">
        <w:rPr>
          <w:rStyle w:val="11"/>
          <w:rFonts w:ascii="Times New Roman" w:hAnsi="Times New Roman" w:cs="Times New Roman"/>
          <w:sz w:val="44"/>
          <w:szCs w:val="44"/>
        </w:rPr>
        <w:t>располагаются в зале. Где-т</w:t>
      </w:r>
      <w:r w:rsidRPr="00C62043">
        <w:rPr>
          <w:rFonts w:ascii="Times New Roman" w:hAnsi="Times New Roman" w:cs="Times New Roman"/>
          <w:sz w:val="44"/>
          <w:szCs w:val="44"/>
        </w:rPr>
        <w:t xml:space="preserve">о сидит или </w:t>
      </w:r>
      <w:r w:rsidRPr="00C62043">
        <w:rPr>
          <w:rStyle w:val="11"/>
          <w:rFonts w:ascii="Times New Roman" w:hAnsi="Times New Roman" w:cs="Times New Roman"/>
          <w:sz w:val="44"/>
          <w:szCs w:val="44"/>
        </w:rPr>
        <w:t>стоит сова. Педагог</w:t>
      </w:r>
      <w:r w:rsidR="00C62043">
        <w:rPr>
          <w:rStyle w:val="11"/>
          <w:rFonts w:ascii="Times New Roman" w:hAnsi="Times New Roman" w:cs="Times New Roman"/>
          <w:sz w:val="44"/>
          <w:szCs w:val="44"/>
        </w:rPr>
        <w:t xml:space="preserve"> говорит: "День </w:t>
      </w:r>
      <w:r w:rsidRPr="00C62043">
        <w:rPr>
          <w:rStyle w:val="11"/>
          <w:rFonts w:ascii="Times New Roman" w:hAnsi="Times New Roman" w:cs="Times New Roman"/>
          <w:sz w:val="44"/>
          <w:szCs w:val="44"/>
        </w:rPr>
        <w:t>наступает, все</w:t>
      </w:r>
      <w:r w:rsidRPr="00C62043">
        <w:rPr>
          <w:rFonts w:ascii="Times New Roman" w:hAnsi="Times New Roman" w:cs="Times New Roman"/>
          <w:sz w:val="44"/>
          <w:szCs w:val="44"/>
        </w:rPr>
        <w:t xml:space="preserve"> </w:t>
      </w:r>
      <w:r w:rsidRPr="00C62043">
        <w:rPr>
          <w:rStyle w:val="11"/>
          <w:rFonts w:ascii="Times New Roman" w:hAnsi="Times New Roman" w:cs="Times New Roman"/>
          <w:sz w:val="44"/>
          <w:szCs w:val="44"/>
        </w:rPr>
        <w:t>оживает". Все начинают свободно</w:t>
      </w:r>
      <w:r w:rsidRPr="00C62043">
        <w:rPr>
          <w:rFonts w:ascii="Times New Roman" w:hAnsi="Times New Roman" w:cs="Times New Roman"/>
          <w:sz w:val="44"/>
          <w:szCs w:val="44"/>
        </w:rPr>
        <w:t xml:space="preserve"> двигаться по площадке, выполняя различные движения</w:t>
      </w:r>
      <w:r w:rsidRPr="00C62043">
        <w:rPr>
          <w:rStyle w:val="5"/>
          <w:rFonts w:ascii="Times New Roman" w:hAnsi="Times New Roman" w:cs="Times New Roman"/>
          <w:sz w:val="44"/>
          <w:szCs w:val="44"/>
        </w:rPr>
        <w:t xml:space="preserve"> ("полет ба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 xml:space="preserve">бочки, стрекозы"), прыгают, </w:t>
      </w:r>
      <w:r w:rsidRPr="00C62043">
        <w:rPr>
          <w:rStyle w:val="50pt"/>
          <w:rFonts w:ascii="Times New Roman" w:hAnsi="Times New Roman" w:cs="Times New Roman"/>
          <w:sz w:val="44"/>
          <w:szCs w:val="44"/>
        </w:rPr>
        <w:t>6егают.</w:t>
      </w:r>
      <w:r w:rsidRPr="00C62043">
        <w:rPr>
          <w:rStyle w:val="5185pt0pt"/>
          <w:rFonts w:ascii="Times New Roman" w:hAnsi="Times New Roman" w:cs="Times New Roman"/>
          <w:sz w:val="44"/>
          <w:szCs w:val="44"/>
        </w:rPr>
        <w:t xml:space="preserve"> Неожиданно воспитатель произносит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: «Ночь наступает, все</w:t>
      </w:r>
      <w:r w:rsidRPr="00C62043">
        <w:rPr>
          <w:rStyle w:val="5"/>
          <w:rFonts w:ascii="Times New Roman" w:hAnsi="Times New Roman" w:cs="Times New Roman"/>
          <w:sz w:val="44"/>
          <w:szCs w:val="44"/>
        </w:rPr>
        <w:t xml:space="preserve"> </w:t>
      </w:r>
      <w:r w:rsidRPr="00C62043">
        <w:rPr>
          <w:rStyle w:val="5"/>
          <w:rFonts w:ascii="Times New Roman" w:hAnsi="Times New Roman" w:cs="Times New Roman"/>
          <w:sz w:val="44"/>
          <w:szCs w:val="44"/>
        </w:rPr>
        <w:t>за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мирают, совы вылетают». Играющие долж</w:t>
      </w:r>
      <w:r w:rsidR="00C62043">
        <w:rPr>
          <w:rStyle w:val="53"/>
          <w:rFonts w:ascii="Times New Roman" w:hAnsi="Times New Roman" w:cs="Times New Roman"/>
          <w:sz w:val="44"/>
          <w:szCs w:val="44"/>
        </w:rPr>
        <w:t xml:space="preserve">ны 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немедленно остановиться,</w:t>
      </w:r>
      <w:r w:rsidRPr="00C62043">
        <w:rPr>
          <w:rStyle w:val="5"/>
          <w:rFonts w:ascii="Times New Roman" w:hAnsi="Times New Roman" w:cs="Times New Roman"/>
          <w:sz w:val="44"/>
          <w:szCs w:val="44"/>
        </w:rPr>
        <w:t xml:space="preserve"> проверить осанку или принять 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какое либо другое положение с пряомй спиной, отведенным назад плечевым поясом и</w:t>
      </w:r>
      <w:r w:rsidR="00C62043">
        <w:rPr>
          <w:rStyle w:val="53"/>
          <w:rFonts w:ascii="Times New Roman" w:hAnsi="Times New Roman" w:cs="Times New Roman"/>
          <w:sz w:val="44"/>
          <w:szCs w:val="44"/>
        </w:rPr>
        <w:t xml:space="preserve"> </w:t>
      </w:r>
      <w:r w:rsidRPr="00C62043">
        <w:rPr>
          <w:rFonts w:ascii="Times New Roman" w:hAnsi="Times New Roman" w:cs="Times New Roman"/>
          <w:sz w:val="44"/>
          <w:szCs w:val="44"/>
        </w:rPr>
        <w:t>сомкнутыми лопатками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. Сова облетает участников, зорко</w:t>
      </w:r>
      <w:r w:rsidRPr="00C62043">
        <w:rPr>
          <w:rFonts w:ascii="Times New Roman" w:hAnsi="Times New Roman" w:cs="Times New Roman"/>
          <w:sz w:val="44"/>
          <w:szCs w:val="44"/>
        </w:rPr>
        <w:t xml:space="preserve"> осматривая </w:t>
      </w:r>
      <w:r w:rsidRPr="00C62043">
        <w:rPr>
          <w:rStyle w:val="53"/>
          <w:rFonts w:ascii="Times New Roman" w:hAnsi="Times New Roman" w:cs="Times New Roman"/>
          <w:sz w:val="44"/>
          <w:szCs w:val="44"/>
        </w:rPr>
        <w:t>всех. У кого плохая осанка, того</w:t>
      </w:r>
      <w:r w:rsidR="00C62043">
        <w:rPr>
          <w:rStyle w:val="53"/>
          <w:rFonts w:ascii="Times New Roman" w:hAnsi="Times New Roman" w:cs="Times New Roman"/>
          <w:spacing w:val="0"/>
          <w:sz w:val="44"/>
          <w:szCs w:val="44"/>
        </w:rPr>
        <w:t xml:space="preserve"> </w:t>
      </w:r>
      <w:r w:rsidR="00C62043" w:rsidRPr="00C62043">
        <w:rPr>
          <w:rFonts w:ascii="Times New Roman" w:hAnsi="Times New Roman" w:cs="Times New Roman"/>
          <w:sz w:val="44"/>
          <w:szCs w:val="44"/>
        </w:rPr>
        <w:t>она отравляет в "дупло". Через некоторое время педагог приостанавливает игру, и производится подсчет, сколько человек осталось, а скольких сова забрала в "</w:t>
      </w:r>
      <w:r w:rsidR="00C62043" w:rsidRPr="00C62043">
        <w:rPr>
          <w:rStyle w:val="195pt-1pt"/>
          <w:rFonts w:ascii="Times New Roman" w:hAnsi="Times New Roman" w:cs="Times New Roman"/>
          <w:sz w:val="44"/>
          <w:szCs w:val="44"/>
        </w:rPr>
        <w:t xml:space="preserve">дупло". </w:t>
      </w:r>
      <w:r w:rsidR="00C62043" w:rsidRPr="00C62043">
        <w:rPr>
          <w:rFonts w:ascii="Times New Roman" w:hAnsi="Times New Roman" w:cs="Times New Roman"/>
          <w:sz w:val="44"/>
          <w:szCs w:val="44"/>
        </w:rPr>
        <w:t>После этого выбирают новую сову из числа "пленных". Игра начинается сначала. Выигрывает сова, забравшая как можно больше че</w:t>
      </w:r>
      <w:r w:rsidR="00C62043" w:rsidRPr="00C62043">
        <w:rPr>
          <w:rFonts w:ascii="Times New Roman" w:hAnsi="Times New Roman" w:cs="Times New Roman"/>
          <w:sz w:val="44"/>
          <w:szCs w:val="44"/>
        </w:rPr>
        <w:softHyphen/>
        <w:t>ловек в "дупло".</w:t>
      </w:r>
    </w:p>
    <w:p w:rsidR="00EB36A6" w:rsidRPr="00C62043" w:rsidRDefault="007F02F3">
      <w:pPr>
        <w:pStyle w:val="42"/>
        <w:keepNext/>
        <w:keepLines/>
        <w:shd w:val="clear" w:color="auto" w:fill="auto"/>
        <w:spacing w:before="0" w:after="0" w:line="470" w:lineRule="exact"/>
        <w:ind w:right="40"/>
        <w:rPr>
          <w:rFonts w:ascii="Times New Roman" w:hAnsi="Times New Roman" w:cs="Times New Roman"/>
          <w:sz w:val="44"/>
          <w:szCs w:val="40"/>
        </w:rPr>
      </w:pPr>
      <w:bookmarkStart w:id="12" w:name="bookmark13"/>
      <w:r w:rsidRPr="00C62043">
        <w:rPr>
          <w:rStyle w:val="4235pt-2pt"/>
          <w:rFonts w:ascii="Times New Roman" w:hAnsi="Times New Roman" w:cs="Times New Roman"/>
          <w:sz w:val="44"/>
          <w:szCs w:val="40"/>
        </w:rPr>
        <w:t>Казаки - разбойники</w:t>
      </w:r>
      <w:bookmarkEnd w:id="12"/>
    </w:p>
    <w:p w:rsidR="00EB36A6" w:rsidRDefault="007F02F3">
      <w:pPr>
        <w:pStyle w:val="a9"/>
        <w:shd w:val="clear" w:color="auto" w:fill="auto"/>
        <w:spacing w:before="0"/>
        <w:ind w:left="40" w:firstLine="600"/>
        <w:jc w:val="left"/>
        <w:rPr>
          <w:rStyle w:val="aa"/>
          <w:rFonts w:ascii="Times New Roman" w:hAnsi="Times New Roman" w:cs="Times New Roman"/>
          <w:sz w:val="44"/>
          <w:szCs w:val="40"/>
        </w:rPr>
      </w:pPr>
      <w:r w:rsidRPr="00C62043">
        <w:rPr>
          <w:rStyle w:val="aa"/>
          <w:rFonts w:ascii="Times New Roman" w:hAnsi="Times New Roman" w:cs="Times New Roman"/>
          <w:sz w:val="44"/>
          <w:szCs w:val="40"/>
        </w:rPr>
        <w:t>И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грающие делятся на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 xml:space="preserve"> 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две команды: казаки и разбойники. Чтобы отличить участников одной ко манды от другой, всем детям одной команды привязывают на руку ленточку.</w:t>
      </w:r>
      <w:r w:rsidRPr="00C62043">
        <w:rPr>
          <w:rStyle w:val="16pt"/>
          <w:rFonts w:ascii="Times New Roman" w:hAnsi="Times New Roman" w:cs="Times New Roman"/>
          <w:sz w:val="44"/>
          <w:szCs w:val="40"/>
        </w:rPr>
        <w:t xml:space="preserve"> </w:t>
      </w:r>
      <w:r w:rsidRPr="00C62043">
        <w:rPr>
          <w:rStyle w:val="16pt"/>
          <w:rFonts w:ascii="Times New Roman" w:hAnsi="Times New Roman" w:cs="Times New Roman"/>
          <w:sz w:val="44"/>
          <w:szCs w:val="40"/>
        </w:rPr>
        <w:t>П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о команде педагога разбойники бегут в разные стороны, а казаки гонятся з</w:t>
      </w:r>
      <w:r w:rsidRPr="00C62043">
        <w:rPr>
          <w:rStyle w:val="aa"/>
          <w:rFonts w:ascii="Times New Roman" w:hAnsi="Times New Roman" w:cs="Times New Roman"/>
          <w:sz w:val="44"/>
          <w:szCs w:val="40"/>
          <w:lang w:val="en-US"/>
        </w:rPr>
        <w:t>a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 xml:space="preserve"> 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ними и останавливают,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 xml:space="preserve"> произнося "Раз, два, три, четыре, пять, вот тебе казачья печать", а разбойники</w:t>
      </w:r>
      <w:r w:rsidRPr="00C62043">
        <w:rPr>
          <w:rStyle w:val="14pt1pt1"/>
          <w:rFonts w:ascii="Times New Roman" w:hAnsi="Times New Roman" w:cs="Times New Roman"/>
          <w:sz w:val="44"/>
          <w:szCs w:val="40"/>
        </w:rPr>
        <w:t xml:space="preserve"> 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 xml:space="preserve">застывают на месте. Но их может выручить другой разбойник, хлопнув </w:t>
      </w:r>
      <w:r w:rsidRPr="00C62043">
        <w:rPr>
          <w:rStyle w:val="14pt1pt1"/>
          <w:rFonts w:ascii="Times New Roman" w:hAnsi="Times New Roman" w:cs="Times New Roman"/>
          <w:sz w:val="44"/>
          <w:szCs w:val="40"/>
        </w:rPr>
        <w:t xml:space="preserve">по 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плечу, после чего тот, кого он хлопнул, считается свободным и снова бегает, спасаясь от казаков. Затем игр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ающе могут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 xml:space="preserve"> </w:t>
      </w:r>
      <w:r w:rsidRPr="00C62043">
        <w:rPr>
          <w:rStyle w:val="aa"/>
          <w:rFonts w:ascii="Times New Roman" w:hAnsi="Times New Roman" w:cs="Times New Roman"/>
          <w:sz w:val="44"/>
          <w:szCs w:val="40"/>
        </w:rPr>
        <w:t>поменяться ролями, и игра продолжается.</w:t>
      </w:r>
    </w:p>
    <w:p w:rsidR="00C62043" w:rsidRPr="00C62043" w:rsidRDefault="00C62043">
      <w:pPr>
        <w:pStyle w:val="a9"/>
        <w:shd w:val="clear" w:color="auto" w:fill="auto"/>
        <w:spacing w:before="0"/>
        <w:ind w:left="40" w:firstLine="600"/>
        <w:jc w:val="left"/>
        <w:rPr>
          <w:rFonts w:ascii="Times New Roman" w:hAnsi="Times New Roman" w:cs="Times New Roman"/>
          <w:sz w:val="44"/>
          <w:szCs w:val="40"/>
        </w:rPr>
      </w:pPr>
    </w:p>
    <w:p w:rsidR="00EB36A6" w:rsidRPr="00C62043" w:rsidRDefault="007F02F3">
      <w:pPr>
        <w:pStyle w:val="50"/>
        <w:shd w:val="clear" w:color="auto" w:fill="auto"/>
        <w:spacing w:line="390" w:lineRule="exact"/>
        <w:ind w:right="14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C62043">
        <w:rPr>
          <w:rFonts w:ascii="Times New Roman" w:hAnsi="Times New Roman" w:cs="Times New Roman"/>
          <w:b/>
          <w:sz w:val="44"/>
          <w:szCs w:val="40"/>
          <w:lang w:val="en-US"/>
        </w:rPr>
        <w:t>He</w:t>
      </w:r>
      <w:r w:rsidRPr="00C62043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Pr="00C62043">
        <w:rPr>
          <w:rFonts w:ascii="Times New Roman" w:hAnsi="Times New Roman" w:cs="Times New Roman"/>
          <w:b/>
          <w:sz w:val="44"/>
          <w:szCs w:val="40"/>
        </w:rPr>
        <w:t>урони мешочек</w:t>
      </w:r>
    </w:p>
    <w:p w:rsidR="00EB36A6" w:rsidRPr="00C62043" w:rsidRDefault="00C62043">
      <w:pPr>
        <w:pStyle w:val="30"/>
        <w:shd w:val="clear" w:color="auto" w:fill="auto"/>
        <w:spacing w:line="500" w:lineRule="exact"/>
        <w:ind w:left="160" w:right="80" w:firstLine="600"/>
        <w:jc w:val="both"/>
        <w:rPr>
          <w:rFonts w:ascii="Times New Roman" w:hAnsi="Times New Roman" w:cs="Times New Roman"/>
          <w:sz w:val="44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41pt;margin-top:10.85pt;width:203.6pt;height:357.5pt;z-index:-125827324;mso-wrap-distance-left:0;mso-wrap-distance-right:0" wrapcoords="-80 0 -80 21555 21600 21555 21600 0 -80 0" o:allowincell="f">
            <v:imagedata r:id="rId11" r:href="rId12"/>
            <w10:wrap type="tight"/>
          </v:shape>
        </w:pict>
      </w:r>
      <w:r w:rsidR="007F02F3" w:rsidRPr="00C62043">
        <w:rPr>
          <w:rFonts w:ascii="Times New Roman" w:hAnsi="Times New Roman" w:cs="Times New Roman"/>
          <w:sz w:val="44"/>
          <w:szCs w:val="40"/>
        </w:rPr>
        <w:t xml:space="preserve">Дети построены в колонну по два, на голове каждого - мешочек весом 500 г. Задача состоит в том, чтобы пройти по коридору шириной 25 см, </w:t>
      </w:r>
      <w:r w:rsidR="007F02F3" w:rsidRPr="00C62043">
        <w:rPr>
          <w:rStyle w:val="195pt-1pt"/>
          <w:rFonts w:ascii="Times New Roman" w:hAnsi="Times New Roman" w:cs="Times New Roman"/>
          <w:sz w:val="44"/>
          <w:szCs w:val="40"/>
        </w:rPr>
        <w:t>сохра</w:t>
      </w:r>
      <w:r w:rsidR="007F02F3" w:rsidRPr="00C62043">
        <w:rPr>
          <w:rStyle w:val="195pt-1pt"/>
          <w:rFonts w:ascii="Times New Roman" w:hAnsi="Times New Roman" w:cs="Times New Roman"/>
          <w:sz w:val="44"/>
          <w:szCs w:val="40"/>
        </w:rPr>
        <w:softHyphen/>
      </w:r>
      <w:r w:rsidR="007F02F3" w:rsidRPr="00C62043">
        <w:rPr>
          <w:rFonts w:ascii="Times New Roman" w:hAnsi="Times New Roman" w:cs="Times New Roman"/>
          <w:sz w:val="44"/>
          <w:szCs w:val="40"/>
        </w:rPr>
        <w:t>нив правильную осанку и не потеряв мешочек. Вы</w:t>
      </w:r>
      <w:r w:rsidR="007F02F3" w:rsidRPr="00C62043">
        <w:rPr>
          <w:rFonts w:ascii="Times New Roman" w:hAnsi="Times New Roman" w:cs="Times New Roman"/>
          <w:sz w:val="44"/>
          <w:szCs w:val="40"/>
        </w:rPr>
        <w:softHyphen/>
        <w:t>игрывает т</w:t>
      </w:r>
      <w:r w:rsidR="007F02F3" w:rsidRPr="00C62043">
        <w:rPr>
          <w:rFonts w:ascii="Times New Roman" w:hAnsi="Times New Roman" w:cs="Times New Roman"/>
          <w:sz w:val="44"/>
          <w:szCs w:val="40"/>
          <w:lang w:val="en-US"/>
        </w:rPr>
        <w:t>a</w:t>
      </w:r>
      <w:r w:rsidR="007F02F3" w:rsidRPr="00C62043">
        <w:rPr>
          <w:rFonts w:ascii="Times New Roman" w:hAnsi="Times New Roman" w:cs="Times New Roman"/>
          <w:sz w:val="44"/>
          <w:szCs w:val="40"/>
        </w:rPr>
        <w:t xml:space="preserve"> </w:t>
      </w:r>
      <w:r w:rsidR="007F02F3" w:rsidRPr="00C62043">
        <w:rPr>
          <w:rFonts w:ascii="Times New Roman" w:hAnsi="Times New Roman" w:cs="Times New Roman"/>
          <w:sz w:val="44"/>
          <w:szCs w:val="40"/>
        </w:rPr>
        <w:t>колонна, которая быстрее и правильнее выполнит задачу.</w:t>
      </w:r>
    </w:p>
    <w:p w:rsidR="00EB36A6" w:rsidRPr="00C62043" w:rsidRDefault="007F02F3">
      <w:pPr>
        <w:pStyle w:val="30"/>
        <w:shd w:val="clear" w:color="auto" w:fill="auto"/>
        <w:spacing w:after="620" w:line="500" w:lineRule="exact"/>
        <w:ind w:left="160" w:right="8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C62043">
        <w:rPr>
          <w:rFonts w:ascii="Times New Roman" w:hAnsi="Times New Roman" w:cs="Times New Roman"/>
          <w:sz w:val="44"/>
          <w:szCs w:val="40"/>
        </w:rPr>
        <w:t xml:space="preserve">Помимо игр целенаправленного характера (сохранение осанки, укрепление мышц спины), следует использовать подвижные </w:t>
      </w:r>
      <w:r w:rsidR="00EC13FC">
        <w:rPr>
          <w:rFonts w:ascii="Times New Roman" w:hAnsi="Times New Roman" w:cs="Times New Roman"/>
          <w:sz w:val="44"/>
          <w:szCs w:val="40"/>
        </w:rPr>
        <w:t xml:space="preserve">игры тренирующего характера для улучшения физического </w:t>
      </w:r>
      <w:r w:rsidRPr="00C62043">
        <w:rPr>
          <w:rFonts w:ascii="Times New Roman" w:hAnsi="Times New Roman" w:cs="Times New Roman"/>
          <w:sz w:val="44"/>
          <w:szCs w:val="40"/>
        </w:rPr>
        <w:t>со</w:t>
      </w:r>
      <w:r w:rsidRPr="00C62043">
        <w:rPr>
          <w:rFonts w:ascii="Times New Roman" w:hAnsi="Times New Roman" w:cs="Times New Roman"/>
          <w:sz w:val="44"/>
          <w:szCs w:val="40"/>
        </w:rPr>
        <w:t>стояния.</w:t>
      </w:r>
    </w:p>
    <w:p w:rsidR="00EB36A6" w:rsidRPr="00EC13FC" w:rsidRDefault="007F02F3" w:rsidP="00EC13FC">
      <w:pPr>
        <w:pStyle w:val="90"/>
        <w:shd w:val="clear" w:color="auto" w:fill="auto"/>
        <w:spacing w:before="1074" w:line="370" w:lineRule="exact"/>
        <w:ind w:left="4000" w:hanging="420"/>
        <w:rPr>
          <w:rFonts w:ascii="Times New Roman" w:hAnsi="Times New Roman" w:cs="Times New Roman"/>
          <w:b/>
          <w:sz w:val="44"/>
          <w:szCs w:val="40"/>
        </w:rPr>
      </w:pPr>
      <w:r w:rsidRPr="00EC13FC">
        <w:rPr>
          <w:rStyle w:val="9185pt"/>
          <w:rFonts w:ascii="Times New Roman" w:hAnsi="Times New Roman" w:cs="Times New Roman"/>
          <w:b/>
          <w:sz w:val="44"/>
          <w:szCs w:val="40"/>
        </w:rPr>
        <w:lastRenderedPageBreak/>
        <w:t xml:space="preserve">Будь </w:t>
      </w:r>
      <w:r w:rsidRPr="00EC13FC">
        <w:rPr>
          <w:rFonts w:ascii="Times New Roman" w:hAnsi="Times New Roman" w:cs="Times New Roman"/>
          <w:b/>
          <w:sz w:val="44"/>
          <w:szCs w:val="40"/>
        </w:rPr>
        <w:t>устойчив</w:t>
      </w:r>
    </w:p>
    <w:p w:rsidR="00EB36A6" w:rsidRPr="00EC13FC" w:rsidRDefault="007F02F3" w:rsidP="00EC13FC">
      <w:pPr>
        <w:pStyle w:val="50"/>
        <w:shd w:val="clear" w:color="auto" w:fill="auto"/>
        <w:tabs>
          <w:tab w:val="left" w:pos="4000"/>
        </w:tabs>
        <w:spacing w:after="592" w:line="530" w:lineRule="exact"/>
        <w:ind w:left="160" w:right="80" w:firstLine="600"/>
        <w:jc w:val="left"/>
        <w:rPr>
          <w:rFonts w:ascii="Times New Roman" w:hAnsi="Times New Roman" w:cs="Times New Roman"/>
          <w:sz w:val="44"/>
          <w:szCs w:val="40"/>
        </w:rPr>
      </w:pPr>
      <w:r w:rsidRPr="00EC13FC">
        <w:rPr>
          <w:rFonts w:ascii="Times New Roman" w:hAnsi="Times New Roman" w:cs="Times New Roman"/>
          <w:sz w:val="44"/>
          <w:szCs w:val="40"/>
        </w:rPr>
        <w:t xml:space="preserve">Участники строятся в круг </w:t>
      </w:r>
      <w:r w:rsidRPr="00EC13FC">
        <w:rPr>
          <w:rStyle w:val="5185pt0pt"/>
          <w:rFonts w:ascii="Times New Roman" w:hAnsi="Times New Roman" w:cs="Times New Roman"/>
          <w:sz w:val="44"/>
          <w:szCs w:val="40"/>
        </w:rPr>
        <w:t xml:space="preserve">в </w:t>
      </w:r>
      <w:r w:rsidRPr="00EC13FC">
        <w:rPr>
          <w:rFonts w:ascii="Times New Roman" w:hAnsi="Times New Roman" w:cs="Times New Roman"/>
          <w:sz w:val="44"/>
          <w:szCs w:val="40"/>
        </w:rPr>
        <w:t>приседе, бросают мяч друг другу с целью вывести партнера и равно</w:t>
      </w:r>
      <w:r w:rsidRPr="00EC13FC">
        <w:rPr>
          <w:rFonts w:ascii="Times New Roman" w:hAnsi="Times New Roman" w:cs="Times New Roman"/>
          <w:sz w:val="44"/>
          <w:szCs w:val="40"/>
        </w:rPr>
        <w:softHyphen/>
        <w:t>весия. Если участник игры при ловле или бросании мяча потерял равнов</w:t>
      </w:r>
      <w:r w:rsidRPr="00EC13FC">
        <w:rPr>
          <w:rFonts w:ascii="Times New Roman" w:hAnsi="Times New Roman" w:cs="Times New Roman"/>
          <w:sz w:val="44"/>
          <w:szCs w:val="40"/>
        </w:rPr>
        <w:t xml:space="preserve">есие, то ему </w:t>
      </w:r>
      <w:r w:rsidRPr="00EC13FC">
        <w:rPr>
          <w:rStyle w:val="5235pt-2pt"/>
          <w:rFonts w:ascii="Times New Roman" w:hAnsi="Times New Roman" w:cs="Times New Roman"/>
          <w:b w:val="0"/>
          <w:sz w:val="44"/>
          <w:szCs w:val="40"/>
        </w:rPr>
        <w:t>засчитываются</w:t>
      </w:r>
      <w:r w:rsidRPr="00EC13FC">
        <w:rPr>
          <w:rStyle w:val="5235pt-2pt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 xml:space="preserve">штрафные очки. Побеждает </w:t>
      </w:r>
      <w:r w:rsidRPr="00EC13FC">
        <w:rPr>
          <w:rStyle w:val="5185pt0pt"/>
          <w:rFonts w:ascii="Times New Roman" w:hAnsi="Times New Roman" w:cs="Times New Roman"/>
          <w:sz w:val="44"/>
          <w:szCs w:val="40"/>
        </w:rPr>
        <w:t xml:space="preserve">участник, </w:t>
      </w:r>
      <w:r w:rsidRPr="00EC13FC">
        <w:rPr>
          <w:rFonts w:ascii="Times New Roman" w:hAnsi="Times New Roman" w:cs="Times New Roman"/>
          <w:sz w:val="44"/>
          <w:szCs w:val="40"/>
        </w:rPr>
        <w:t>пол</w:t>
      </w:r>
      <w:r w:rsidRPr="00EC13FC">
        <w:rPr>
          <w:rStyle w:val="5235pt-2pt"/>
          <w:rFonts w:ascii="Times New Roman" w:hAnsi="Times New Roman" w:cs="Times New Roman"/>
          <w:b w:val="0"/>
          <w:sz w:val="44"/>
          <w:szCs w:val="40"/>
        </w:rPr>
        <w:t>учивший</w:t>
      </w:r>
      <w:r w:rsidRPr="00EC13FC">
        <w:rPr>
          <w:rStyle w:val="5235pt-2pt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>наименьшее количест</w:t>
      </w:r>
      <w:r w:rsidRPr="00EC13FC">
        <w:rPr>
          <w:rStyle w:val="5235pt-2pt"/>
          <w:rFonts w:ascii="Times New Roman" w:hAnsi="Times New Roman" w:cs="Times New Roman"/>
          <w:b w:val="0"/>
          <w:sz w:val="44"/>
          <w:szCs w:val="40"/>
        </w:rPr>
        <w:t>во</w:t>
      </w:r>
      <w:r w:rsidRPr="00EC13FC">
        <w:rPr>
          <w:rStyle w:val="5235pt-2pt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Style w:val="5235pt-2pt"/>
          <w:rFonts w:ascii="Times New Roman" w:hAnsi="Times New Roman" w:cs="Times New Roman"/>
          <w:b w:val="0"/>
          <w:sz w:val="44"/>
          <w:szCs w:val="40"/>
        </w:rPr>
        <w:t>штрафных</w:t>
      </w:r>
      <w:r w:rsidRPr="00EC13FC">
        <w:rPr>
          <w:rStyle w:val="5235pt-2pt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Style w:val="5235pt-2pt"/>
          <w:rFonts w:ascii="Times New Roman" w:hAnsi="Times New Roman" w:cs="Times New Roman"/>
          <w:b w:val="0"/>
          <w:sz w:val="44"/>
          <w:szCs w:val="40"/>
        </w:rPr>
        <w:t>бросков.</w:t>
      </w:r>
    </w:p>
    <w:p w:rsidR="00EB36A6" w:rsidRPr="00EC13FC" w:rsidRDefault="007F02F3">
      <w:pPr>
        <w:pStyle w:val="42"/>
        <w:keepNext/>
        <w:keepLines/>
        <w:shd w:val="clear" w:color="auto" w:fill="auto"/>
        <w:spacing w:before="0" w:after="0" w:line="540" w:lineRule="exact"/>
        <w:ind w:right="140"/>
        <w:rPr>
          <w:rFonts w:ascii="Times New Roman" w:hAnsi="Times New Roman" w:cs="Times New Roman"/>
          <w:sz w:val="44"/>
          <w:szCs w:val="40"/>
        </w:rPr>
      </w:pPr>
      <w:bookmarkStart w:id="13" w:name="bookmark14"/>
      <w:r w:rsidRPr="00EC13FC">
        <w:rPr>
          <w:rFonts w:ascii="Times New Roman" w:hAnsi="Times New Roman" w:cs="Times New Roman"/>
          <w:b/>
          <w:sz w:val="44"/>
          <w:szCs w:val="40"/>
        </w:rPr>
        <w:t xml:space="preserve">Пятнашки </w:t>
      </w:r>
      <w:r w:rsidRPr="00EC13FC">
        <w:rPr>
          <w:rStyle w:val="4235pt-2pt0"/>
          <w:rFonts w:ascii="Times New Roman" w:hAnsi="Times New Roman" w:cs="Times New Roman"/>
          <w:sz w:val="44"/>
          <w:szCs w:val="40"/>
        </w:rPr>
        <w:t>малыми мячами</w:t>
      </w:r>
      <w:bookmarkEnd w:id="13"/>
    </w:p>
    <w:p w:rsidR="00EB36A6" w:rsidRPr="00EC13FC" w:rsidRDefault="007F02F3">
      <w:pPr>
        <w:pStyle w:val="50"/>
        <w:shd w:val="clear" w:color="auto" w:fill="auto"/>
        <w:spacing w:after="600"/>
        <w:ind w:left="160" w:right="80" w:firstLine="600"/>
        <w:rPr>
          <w:rFonts w:ascii="Times New Roman" w:hAnsi="Times New Roman" w:cs="Times New Roman"/>
          <w:sz w:val="44"/>
          <w:szCs w:val="40"/>
        </w:rPr>
      </w:pPr>
      <w:r w:rsidRPr="00EC13FC">
        <w:rPr>
          <w:rFonts w:ascii="Times New Roman" w:hAnsi="Times New Roman" w:cs="Times New Roman"/>
          <w:sz w:val="44"/>
          <w:szCs w:val="40"/>
        </w:rPr>
        <w:t xml:space="preserve">Играющие построены в </w:t>
      </w:r>
      <w:r w:rsidRPr="00EC13FC">
        <w:rPr>
          <w:rStyle w:val="5185pt0pt"/>
          <w:rFonts w:ascii="Times New Roman" w:hAnsi="Times New Roman" w:cs="Times New Roman"/>
          <w:sz w:val="44"/>
          <w:szCs w:val="40"/>
        </w:rPr>
        <w:t xml:space="preserve">одну </w:t>
      </w:r>
      <w:r w:rsidRPr="00EC13FC">
        <w:rPr>
          <w:rFonts w:ascii="Times New Roman" w:hAnsi="Times New Roman" w:cs="Times New Roman"/>
          <w:sz w:val="44"/>
          <w:szCs w:val="40"/>
        </w:rPr>
        <w:t>шеренгу. Водящий находится посреди зала</w:t>
      </w:r>
      <w:r w:rsidRPr="00EC13FC">
        <w:rPr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 xml:space="preserve">в кругу, в руках у него малые резиновые или теннисные </w:t>
      </w:r>
      <w:r w:rsidRPr="00EC13FC">
        <w:rPr>
          <w:rFonts w:ascii="Times New Roman" w:hAnsi="Times New Roman" w:cs="Times New Roman"/>
          <w:sz w:val="44"/>
          <w:szCs w:val="40"/>
        </w:rPr>
        <w:t>мячи. По сигналу веду</w:t>
      </w:r>
      <w:r w:rsidRPr="00EC13FC">
        <w:rPr>
          <w:rFonts w:ascii="Times New Roman" w:hAnsi="Times New Roman" w:cs="Times New Roman"/>
          <w:sz w:val="44"/>
          <w:szCs w:val="40"/>
        </w:rPr>
        <w:softHyphen/>
        <w:t xml:space="preserve">щего участники перебегают на другую сторону зала, стараясь не быть запятнанными. В это время </w:t>
      </w:r>
      <w:r w:rsidRPr="00EC13FC">
        <w:rPr>
          <w:rStyle w:val="5235pt-2pt0"/>
          <w:rFonts w:ascii="Times New Roman" w:hAnsi="Times New Roman" w:cs="Times New Roman"/>
          <w:b w:val="0"/>
          <w:sz w:val="44"/>
          <w:szCs w:val="40"/>
        </w:rPr>
        <w:t>водящий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>пытается попасть находящимися у него в руках мячами в пробегающего мимо игрока. Запятнанные выбывают из игры. Игра продолжается. Смен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>у водящего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производит педагог. Пятнать можно правой </w:t>
      </w:r>
      <w:r w:rsidRPr="00EC13FC">
        <w:rPr>
          <w:rStyle w:val="Calibri195pt"/>
          <w:rFonts w:ascii="Times New Roman" w:hAnsi="Times New Roman" w:cs="Times New Roman"/>
          <w:sz w:val="44"/>
          <w:szCs w:val="40"/>
        </w:rPr>
        <w:t>и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 левой</w:t>
      </w:r>
      <w:r w:rsidRPr="00EC13FC">
        <w:rPr>
          <w:rStyle w:val="195pt-1pt"/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>рукой.</w:t>
      </w:r>
    </w:p>
    <w:p w:rsidR="00EB36A6" w:rsidRPr="00EC13FC" w:rsidRDefault="007F02F3">
      <w:pPr>
        <w:pStyle w:val="32"/>
        <w:keepNext/>
        <w:keepLines/>
        <w:shd w:val="clear" w:color="auto" w:fill="auto"/>
        <w:spacing w:before="0" w:after="70" w:line="540" w:lineRule="exact"/>
        <w:ind w:right="140"/>
        <w:jc w:val="center"/>
        <w:rPr>
          <w:rFonts w:ascii="Times New Roman" w:hAnsi="Times New Roman" w:cs="Times New Roman"/>
          <w:b w:val="0"/>
          <w:sz w:val="44"/>
          <w:szCs w:val="40"/>
        </w:rPr>
      </w:pPr>
      <w:bookmarkStart w:id="14" w:name="bookmark15"/>
      <w:r w:rsidRPr="00EC13FC">
        <w:rPr>
          <w:rStyle w:val="3FranklinGothicMedium27pt0pt"/>
          <w:rFonts w:ascii="Times New Roman" w:hAnsi="Times New Roman" w:cs="Times New Roman"/>
          <w:b/>
          <w:sz w:val="44"/>
          <w:szCs w:val="40"/>
        </w:rPr>
        <w:t>Эстафеты</w:t>
      </w:r>
      <w:bookmarkEnd w:id="14"/>
    </w:p>
    <w:p w:rsidR="00EB36A6" w:rsidRPr="00EC13FC" w:rsidRDefault="007F02F3">
      <w:pPr>
        <w:pStyle w:val="50"/>
        <w:numPr>
          <w:ilvl w:val="0"/>
          <w:numId w:val="3"/>
        </w:numPr>
        <w:shd w:val="clear" w:color="auto" w:fill="auto"/>
        <w:tabs>
          <w:tab w:val="left" w:pos="-1120"/>
        </w:tabs>
        <w:spacing w:line="390" w:lineRule="exact"/>
        <w:ind w:left="160" w:firstLine="600"/>
        <w:rPr>
          <w:rFonts w:ascii="Times New Roman" w:hAnsi="Times New Roman" w:cs="Times New Roman"/>
          <w:sz w:val="44"/>
          <w:szCs w:val="40"/>
        </w:rPr>
      </w:pPr>
      <w:r w:rsidRPr="00EC13FC">
        <w:rPr>
          <w:rStyle w:val="516pt0pt"/>
          <w:rFonts w:ascii="Times New Roman" w:hAnsi="Times New Roman" w:cs="Times New Roman"/>
          <w:sz w:val="44"/>
          <w:szCs w:val="40"/>
        </w:rPr>
        <w:t>Встать в колонну, ноги врозь</w:t>
      </w:r>
      <w:r w:rsidRPr="00EC13FC">
        <w:rPr>
          <w:rFonts w:ascii="Times New Roman" w:hAnsi="Times New Roman" w:cs="Times New Roman"/>
          <w:sz w:val="44"/>
          <w:szCs w:val="40"/>
        </w:rPr>
        <w:t xml:space="preserve">. У первого игрока 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 мяч, который он </w:t>
      </w:r>
      <w:r w:rsidRPr="00EC13FC">
        <w:rPr>
          <w:rStyle w:val="195pt-1pt"/>
          <w:rFonts w:ascii="Times New Roman" w:hAnsi="Times New Roman" w:cs="Times New Roman"/>
          <w:sz w:val="44"/>
          <w:szCs w:val="40"/>
        </w:rPr>
        <w:t xml:space="preserve">прокатывает </w:t>
      </w:r>
      <w:r w:rsidRPr="00EC13FC">
        <w:rPr>
          <w:rStyle w:val="a4"/>
          <w:rFonts w:ascii="Times New Roman" w:hAnsi="Times New Roman" w:cs="Times New Roman"/>
          <w:sz w:val="44"/>
          <w:szCs w:val="40"/>
        </w:rPr>
        <w:t xml:space="preserve">по колонне </w:t>
      </w:r>
      <w:r w:rsidRPr="00EC13FC">
        <w:rPr>
          <w:rStyle w:val="195pt-1pt"/>
          <w:rFonts w:ascii="Times New Roman" w:hAnsi="Times New Roman" w:cs="Times New Roman"/>
          <w:sz w:val="44"/>
          <w:szCs w:val="40"/>
        </w:rPr>
        <w:t>между</w:t>
      </w:r>
    </w:p>
    <w:p w:rsidR="00EB36A6" w:rsidRPr="00EC13FC" w:rsidRDefault="007F02F3">
      <w:pPr>
        <w:pStyle w:val="30"/>
        <w:shd w:val="clear" w:color="auto" w:fill="auto"/>
        <w:spacing w:after="572" w:line="370" w:lineRule="exact"/>
        <w:ind w:left="80" w:right="520"/>
        <w:rPr>
          <w:rFonts w:ascii="Times New Roman" w:hAnsi="Times New Roman" w:cs="Times New Roman"/>
          <w:sz w:val="44"/>
          <w:szCs w:val="40"/>
        </w:rPr>
      </w:pPr>
      <w:r w:rsidRPr="00EC13FC">
        <w:rPr>
          <w:rFonts w:ascii="Times New Roman" w:hAnsi="Times New Roman" w:cs="Times New Roman"/>
          <w:sz w:val="44"/>
          <w:szCs w:val="40"/>
        </w:rPr>
        <w:t>ногами играющих стоящему последим. Тот принимает мяч, бежит вперед, встает первым и отк</w:t>
      </w:r>
      <w:r w:rsidRPr="00EC13FC">
        <w:rPr>
          <w:rFonts w:ascii="Times New Roman" w:hAnsi="Times New Roman" w:cs="Times New Roman"/>
          <w:sz w:val="44"/>
          <w:szCs w:val="40"/>
        </w:rPr>
        <w:t>атывает мяч назад.</w:t>
      </w:r>
    </w:p>
    <w:p w:rsidR="00EB36A6" w:rsidRPr="00EC13FC" w:rsidRDefault="007F02F3">
      <w:pPr>
        <w:pStyle w:val="30"/>
        <w:numPr>
          <w:ilvl w:val="0"/>
          <w:numId w:val="3"/>
        </w:numPr>
        <w:shd w:val="clear" w:color="auto" w:fill="auto"/>
        <w:tabs>
          <w:tab w:val="left" w:pos="1140"/>
        </w:tabs>
        <w:spacing w:after="464" w:line="480" w:lineRule="exact"/>
        <w:ind w:left="80" w:right="140" w:firstLine="600"/>
        <w:rPr>
          <w:rFonts w:ascii="Times New Roman" w:hAnsi="Times New Roman" w:cs="Times New Roman"/>
          <w:sz w:val="44"/>
          <w:szCs w:val="40"/>
        </w:rPr>
      </w:pPr>
      <w:r w:rsidRPr="00EC13FC">
        <w:rPr>
          <w:rFonts w:ascii="Times New Roman" w:hAnsi="Times New Roman" w:cs="Times New Roman"/>
          <w:sz w:val="44"/>
          <w:szCs w:val="40"/>
        </w:rPr>
        <w:t xml:space="preserve">То же, что в Предыдущей эстафете, но </w:t>
      </w:r>
      <w:r w:rsidRPr="00EC13FC">
        <w:rPr>
          <w:rStyle w:val="21"/>
          <w:rFonts w:ascii="Times New Roman" w:hAnsi="Times New Roman" w:cs="Times New Roman"/>
          <w:sz w:val="44"/>
          <w:szCs w:val="40"/>
        </w:rPr>
        <w:t>послед</w:t>
      </w:r>
      <w:r w:rsidRPr="00EC13FC">
        <w:rPr>
          <w:rStyle w:val="21"/>
          <w:rFonts w:ascii="Times New Roman" w:hAnsi="Times New Roman" w:cs="Times New Roman"/>
          <w:sz w:val="44"/>
          <w:szCs w:val="40"/>
        </w:rPr>
        <w:softHyphen/>
      </w:r>
      <w:r w:rsidRPr="00EC13FC">
        <w:rPr>
          <w:rFonts w:ascii="Times New Roman" w:hAnsi="Times New Roman" w:cs="Times New Roman"/>
          <w:sz w:val="44"/>
          <w:szCs w:val="40"/>
        </w:rPr>
        <w:t>ний игрок, приняв мяч, ползет между ногами товарищей, толкая его перед собой.</w:t>
      </w:r>
    </w:p>
    <w:p w:rsidR="00EB36A6" w:rsidRPr="00EC13FC" w:rsidRDefault="007F02F3">
      <w:pPr>
        <w:pStyle w:val="30"/>
        <w:numPr>
          <w:ilvl w:val="0"/>
          <w:numId w:val="3"/>
        </w:numPr>
        <w:shd w:val="clear" w:color="auto" w:fill="auto"/>
        <w:tabs>
          <w:tab w:val="left" w:pos="1210"/>
        </w:tabs>
        <w:spacing w:after="560" w:line="500" w:lineRule="exact"/>
        <w:ind w:left="80" w:right="140" w:firstLine="600"/>
        <w:jc w:val="both"/>
        <w:rPr>
          <w:rFonts w:ascii="Times New Roman" w:hAnsi="Times New Roman" w:cs="Times New Roman"/>
          <w:sz w:val="44"/>
          <w:szCs w:val="40"/>
        </w:rPr>
      </w:pPr>
      <w:r w:rsidRPr="00EC13FC">
        <w:rPr>
          <w:rFonts w:ascii="Times New Roman" w:hAnsi="Times New Roman" w:cs="Times New Roman"/>
          <w:sz w:val="44"/>
          <w:szCs w:val="40"/>
        </w:rPr>
        <w:t>Все встают в колонну в основной стойке, а ве</w:t>
      </w:r>
      <w:r w:rsidRPr="00EC13FC">
        <w:rPr>
          <w:rFonts w:ascii="Times New Roman" w:hAnsi="Times New Roman" w:cs="Times New Roman"/>
          <w:sz w:val="44"/>
          <w:szCs w:val="40"/>
        </w:rPr>
        <w:softHyphen/>
        <w:t>дущий - на расстоянии 2-3 м перед колонной. Он бросает мяч. Первый игр</w:t>
      </w:r>
      <w:r w:rsidRPr="00EC13FC">
        <w:rPr>
          <w:rFonts w:ascii="Times New Roman" w:hAnsi="Times New Roman" w:cs="Times New Roman"/>
          <w:sz w:val="44"/>
          <w:szCs w:val="40"/>
        </w:rPr>
        <w:t>ок ловит мяч, бросает его обратно ведущему и садится. Ведущий бросает мяч второму игроку, который возвращает ею обратно ведущему, садится, и так до последнею игрока, ко</w:t>
      </w:r>
      <w:r w:rsidRPr="00EC13FC">
        <w:rPr>
          <w:rFonts w:ascii="Times New Roman" w:hAnsi="Times New Roman" w:cs="Times New Roman"/>
          <w:sz w:val="44"/>
          <w:szCs w:val="40"/>
        </w:rPr>
        <w:softHyphen/>
        <w:t xml:space="preserve">торый после броска бежит вперед на место ведущего и кричит:"Всем встать!" </w:t>
      </w:r>
      <w:r w:rsidRPr="00EC13FC">
        <w:rPr>
          <w:rStyle w:val="195pt-1pt"/>
          <w:rFonts w:ascii="Times New Roman" w:hAnsi="Times New Roman" w:cs="Times New Roman"/>
          <w:sz w:val="44"/>
          <w:szCs w:val="40"/>
        </w:rPr>
        <w:t xml:space="preserve">Ведущий </w:t>
      </w:r>
      <w:r w:rsidRPr="00EC13FC">
        <w:rPr>
          <w:rFonts w:ascii="Times New Roman" w:hAnsi="Times New Roman" w:cs="Times New Roman"/>
          <w:sz w:val="44"/>
          <w:szCs w:val="40"/>
        </w:rPr>
        <w:t>встае</w:t>
      </w:r>
      <w:r w:rsidRPr="00EC13FC">
        <w:rPr>
          <w:rFonts w:ascii="Times New Roman" w:hAnsi="Times New Roman" w:cs="Times New Roman"/>
          <w:sz w:val="44"/>
          <w:szCs w:val="40"/>
        </w:rPr>
        <w:t>т впереди колонны, все отступают на полшага назад и игра продолжается.</w:t>
      </w:r>
    </w:p>
    <w:p w:rsidR="00EB36A6" w:rsidRPr="00255423" w:rsidRDefault="00255423">
      <w:pPr>
        <w:framePr w:h="4560" w:wrap="notBeside" w:vAnchor="text" w:hAnchor="text" w:xAlign="center" w:y="1"/>
        <w:jc w:val="center"/>
        <w:rPr>
          <w:rFonts w:ascii="Times New Roman" w:hAnsi="Times New Roman" w:cs="Times New Roman"/>
          <w:sz w:val="40"/>
          <w:szCs w:val="40"/>
        </w:rPr>
      </w:pPr>
      <w:r w:rsidRPr="00255423">
        <w:rPr>
          <w:rFonts w:ascii="Times New Roman" w:hAnsi="Times New Roman" w:cs="Times New Roman"/>
          <w:sz w:val="40"/>
          <w:szCs w:val="40"/>
        </w:rPr>
        <w:pict>
          <v:shape id="_x0000_i1025" type="#_x0000_t75" style="width:475.45pt;height:228.4pt">
            <v:imagedata r:id="rId13" r:href="rId14"/>
          </v:shape>
        </w:pict>
      </w:r>
    </w:p>
    <w:p w:rsidR="00EB36A6" w:rsidRPr="00255423" w:rsidRDefault="00EB36A6">
      <w:pPr>
        <w:rPr>
          <w:rFonts w:ascii="Times New Roman" w:hAnsi="Times New Roman" w:cs="Times New Roman"/>
          <w:sz w:val="40"/>
          <w:szCs w:val="40"/>
        </w:rPr>
      </w:pPr>
    </w:p>
    <w:p w:rsidR="00EB36A6" w:rsidRPr="00EC13FC" w:rsidRDefault="007F02F3">
      <w:pPr>
        <w:pStyle w:val="30"/>
        <w:numPr>
          <w:ilvl w:val="0"/>
          <w:numId w:val="2"/>
        </w:numPr>
        <w:shd w:val="clear" w:color="auto" w:fill="auto"/>
        <w:tabs>
          <w:tab w:val="left" w:pos="1210"/>
        </w:tabs>
        <w:spacing w:before="6758" w:line="540" w:lineRule="exact"/>
        <w:ind w:left="80" w:firstLine="600"/>
        <w:rPr>
          <w:rFonts w:ascii="Times New Roman" w:hAnsi="Times New Roman" w:cs="Times New Roman"/>
          <w:sz w:val="44"/>
          <w:szCs w:val="40"/>
        </w:rPr>
        <w:sectPr w:rsidR="00EB36A6" w:rsidRPr="00EC13FC">
          <w:type w:val="continuous"/>
          <w:pgSz w:w="23810" w:h="31680"/>
          <w:pgMar w:top="1590" w:right="1207" w:bottom="1630" w:left="1517" w:header="0" w:footer="3" w:gutter="0"/>
          <w:cols w:num="2" w:space="225"/>
          <w:noEndnote/>
          <w:docGrid w:linePitch="360"/>
        </w:sectPr>
      </w:pPr>
      <w:r w:rsidRPr="00EC13FC">
        <w:rPr>
          <w:rFonts w:ascii="Times New Roman" w:hAnsi="Times New Roman" w:cs="Times New Roman"/>
          <w:sz w:val="44"/>
          <w:szCs w:val="40"/>
        </w:rPr>
        <w:lastRenderedPageBreak/>
        <w:t xml:space="preserve">Эстафета на месте. Играющие стоят в колонне но два (или в двух </w:t>
      </w:r>
      <w:r w:rsidRPr="00EC13FC">
        <w:rPr>
          <w:rFonts w:ascii="Times New Roman" w:hAnsi="Times New Roman" w:cs="Times New Roman"/>
          <w:sz w:val="44"/>
          <w:szCs w:val="40"/>
        </w:rPr>
        <w:t>шеренгах). У</w:t>
      </w:r>
      <w:r w:rsidRPr="00EC13FC">
        <w:rPr>
          <w:rFonts w:ascii="Times New Roman" w:hAnsi="Times New Roman" w:cs="Times New Roman"/>
          <w:sz w:val="44"/>
          <w:szCs w:val="40"/>
        </w:rPr>
        <w:t xml:space="preserve"> </w:t>
      </w:r>
      <w:r w:rsidRPr="00EC13FC">
        <w:rPr>
          <w:rFonts w:ascii="Times New Roman" w:hAnsi="Times New Roman" w:cs="Times New Roman"/>
          <w:sz w:val="44"/>
          <w:szCs w:val="40"/>
        </w:rPr>
        <w:t>первых игроков каждой команды мячи. По команде педагога играющие передают мяч через голову стоящему сзади. Когда мяч доходит до последнего игрока, руководител</w:t>
      </w:r>
      <w:r w:rsidRPr="00EC13FC">
        <w:rPr>
          <w:rStyle w:val="Calibri235pt"/>
          <w:rFonts w:ascii="Times New Roman" w:hAnsi="Times New Roman" w:cs="Times New Roman"/>
          <w:b w:val="0"/>
          <w:sz w:val="44"/>
          <w:szCs w:val="40"/>
        </w:rPr>
        <w:t xml:space="preserve">ь </w:t>
      </w:r>
      <w:r w:rsidRPr="00EC13FC">
        <w:rPr>
          <w:rFonts w:ascii="Times New Roman" w:hAnsi="Times New Roman" w:cs="Times New Roman"/>
          <w:sz w:val="44"/>
          <w:szCs w:val="40"/>
        </w:rPr>
        <w:t>командует: "Кругом!" Участники команды поворачиваются, и игра продолжается в обратн</w:t>
      </w:r>
      <w:r w:rsidRPr="00EC13FC">
        <w:rPr>
          <w:rFonts w:ascii="Times New Roman" w:hAnsi="Times New Roman" w:cs="Times New Roman"/>
          <w:sz w:val="44"/>
          <w:szCs w:val="40"/>
        </w:rPr>
        <w:t>ом порядке.</w:t>
      </w:r>
    </w:p>
    <w:p w:rsidR="00EC13FC" w:rsidRPr="00EC13FC" w:rsidRDefault="00EC13FC">
      <w:pPr>
        <w:rPr>
          <w:rFonts w:ascii="Georgia" w:eastAsia="Georgia" w:hAnsi="Georgia" w:cs="Georgia"/>
          <w:spacing w:val="10"/>
          <w:sz w:val="74"/>
          <w:szCs w:val="74"/>
          <w:lang w:val="en-US"/>
        </w:rPr>
      </w:pPr>
      <w:bookmarkStart w:id="15" w:name="bookmark16"/>
      <w:bookmarkEnd w:id="15"/>
    </w:p>
    <w:sectPr w:rsidR="00EC13FC" w:rsidRPr="00EC13FC" w:rsidSect="00EC13FC">
      <w:type w:val="continuous"/>
      <w:pgSz w:w="23810" w:h="31680"/>
      <w:pgMar w:top="335" w:right="1640" w:bottom="345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F3" w:rsidRDefault="007F02F3" w:rsidP="00EB36A6">
      <w:r>
        <w:separator/>
      </w:r>
    </w:p>
  </w:endnote>
  <w:endnote w:type="continuationSeparator" w:id="1">
    <w:p w:rsidR="007F02F3" w:rsidRDefault="007F02F3" w:rsidP="00EB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F3" w:rsidRDefault="007F02F3"/>
  </w:footnote>
  <w:footnote w:type="continuationSeparator" w:id="1">
    <w:p w:rsidR="007F02F3" w:rsidRDefault="007F02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7783AA127034CD6812B0AEA2D886919"/>
      </w:placeholder>
      <w:temporary/>
      <w:showingPlcHdr/>
    </w:sdtPr>
    <w:sdtContent>
      <w:p w:rsidR="00C62043" w:rsidRDefault="00C62043">
        <w:pPr>
          <w:pStyle w:val="ad"/>
        </w:pPr>
        <w:r>
          <w:t>[Введите текст]</w:t>
        </w:r>
      </w:p>
    </w:sdtContent>
  </w:sdt>
  <w:p w:rsidR="00EB36A6" w:rsidRDefault="00EB36A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A6" w:rsidRDefault="00EB36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16B"/>
    <w:multiLevelType w:val="multilevel"/>
    <w:tmpl w:val="4968A1C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44"/>
        <w:szCs w:val="4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121D0"/>
    <w:multiLevelType w:val="hybridMultilevel"/>
    <w:tmpl w:val="CE1A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DAA"/>
    <w:multiLevelType w:val="multilevel"/>
    <w:tmpl w:val="624219AE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62"/>
        <w:szCs w:val="6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00261"/>
    <w:multiLevelType w:val="multilevel"/>
    <w:tmpl w:val="FF9A8166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D0C91"/>
    <w:multiLevelType w:val="multilevel"/>
    <w:tmpl w:val="9BDA992E"/>
    <w:lvl w:ilvl="0">
      <w:start w:val="10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62"/>
        <w:szCs w:val="6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14CC1"/>
    <w:multiLevelType w:val="multilevel"/>
    <w:tmpl w:val="95CC409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84626"/>
    <w:multiLevelType w:val="hybridMultilevel"/>
    <w:tmpl w:val="DFA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B36A6"/>
    <w:rsid w:val="00255423"/>
    <w:rsid w:val="0059764B"/>
    <w:rsid w:val="007F02F3"/>
    <w:rsid w:val="00C62043"/>
    <w:rsid w:val="00EB36A6"/>
    <w:rsid w:val="00EC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36A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B36A6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35"/>
      <w:szCs w:val="35"/>
      <w:u w:val="none"/>
    </w:rPr>
  </w:style>
  <w:style w:type="character" w:customStyle="1" w:styleId="3-2ptExact">
    <w:name w:val="Основной текст (3) + Интервал -2 pt Exact"/>
    <w:basedOn w:val="3Exact"/>
    <w:rsid w:val="00EB36A6"/>
    <w:rPr>
      <w:color w:val="000000"/>
      <w:spacing w:val="-54"/>
      <w:w w:val="100"/>
      <w:position w:val="0"/>
    </w:rPr>
  </w:style>
  <w:style w:type="character" w:customStyle="1" w:styleId="Exact">
    <w:name w:val="Основной текст Exact"/>
    <w:basedOn w:val="a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35"/>
      <w:szCs w:val="35"/>
      <w:u w:val="none"/>
      <w:lang w:val="en-US"/>
    </w:rPr>
  </w:style>
  <w:style w:type="character" w:customStyle="1" w:styleId="2">
    <w:name w:val="Основной текст (2)_"/>
    <w:basedOn w:val="a0"/>
    <w:link w:val="20"/>
    <w:rsid w:val="00EB36A6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58"/>
      <w:szCs w:val="58"/>
      <w:u w:val="none"/>
    </w:rPr>
  </w:style>
  <w:style w:type="character" w:customStyle="1" w:styleId="1">
    <w:name w:val="Заголовок №1_"/>
    <w:basedOn w:val="a0"/>
    <w:link w:val="10"/>
    <w:rsid w:val="00EB36A6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43"/>
      <w:szCs w:val="143"/>
      <w:u w:val="none"/>
    </w:rPr>
  </w:style>
  <w:style w:type="character" w:customStyle="1" w:styleId="4">
    <w:name w:val="Основной текст (4)_"/>
    <w:basedOn w:val="a0"/>
    <w:link w:val="40"/>
    <w:rsid w:val="00EB36A6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43"/>
      <w:szCs w:val="143"/>
      <w:u w:val="none"/>
    </w:rPr>
  </w:style>
  <w:style w:type="character" w:customStyle="1" w:styleId="22">
    <w:name w:val="Заголовок №2 (2)_"/>
    <w:basedOn w:val="a0"/>
    <w:link w:val="220"/>
    <w:rsid w:val="00EB36A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30"/>
      <w:sz w:val="78"/>
      <w:szCs w:val="78"/>
      <w:u w:val="none"/>
    </w:rPr>
  </w:style>
  <w:style w:type="character" w:customStyle="1" w:styleId="5">
    <w:name w:val="Основной текст (5)_"/>
    <w:basedOn w:val="a0"/>
    <w:link w:val="5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516pt0pt">
    <w:name w:val="Основной текст (5) + 16 pt;Интервал 0 pt"/>
    <w:basedOn w:val="5"/>
    <w:rsid w:val="00EB36A6"/>
    <w:rPr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5185pt0pt">
    <w:name w:val="Основной текст (5) + 18;5 pt;Интервал 0 pt"/>
    <w:basedOn w:val="5"/>
    <w:rsid w:val="00EB36A6"/>
    <w:rPr>
      <w:color w:val="000000"/>
      <w:spacing w:val="0"/>
      <w:w w:val="100"/>
      <w:position w:val="0"/>
      <w:sz w:val="37"/>
      <w:szCs w:val="37"/>
      <w:lang w:val="ru-RU"/>
    </w:rPr>
  </w:style>
  <w:style w:type="character" w:customStyle="1" w:styleId="520pt-2pt">
    <w:name w:val="Основной текст (5) + 20 pt;Интервал -2 pt"/>
    <w:basedOn w:val="5"/>
    <w:rsid w:val="00EB36A6"/>
    <w:rPr>
      <w:color w:val="000000"/>
      <w:spacing w:val="-40"/>
      <w:w w:val="100"/>
      <w:position w:val="0"/>
      <w:sz w:val="40"/>
      <w:szCs w:val="40"/>
      <w:lang w:val="ru-RU"/>
    </w:rPr>
  </w:style>
  <w:style w:type="character" w:customStyle="1" w:styleId="5235pt-2pt">
    <w:name w:val="Основной текст (5) + 23;5 pt;Полужирный;Интервал -2 pt"/>
    <w:basedOn w:val="5"/>
    <w:rsid w:val="00EB36A6"/>
    <w:rPr>
      <w:b/>
      <w:bCs/>
      <w:color w:val="000000"/>
      <w:spacing w:val="-40"/>
      <w:w w:val="100"/>
      <w:position w:val="0"/>
      <w:sz w:val="47"/>
      <w:szCs w:val="47"/>
      <w:lang w:val="ru-RU"/>
    </w:rPr>
  </w:style>
  <w:style w:type="character" w:customStyle="1" w:styleId="5FranklinGothicMedium20pt0pt">
    <w:name w:val="Основной текст (5) + Franklin Gothic Medium;20 pt;Интервал 0 pt"/>
    <w:basedOn w:val="5"/>
    <w:rsid w:val="00EB36A6"/>
    <w:rPr>
      <w:rFonts w:ascii="Franklin Gothic Medium" w:eastAsia="Franklin Gothic Medium" w:hAnsi="Franklin Gothic Medium" w:cs="Franklin Gothic Medium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5FranklinGothicMedium18pt0pt">
    <w:name w:val="Основной текст (5) + Franklin Gothic Medium;18 pt;Полужирный;Интервал 0 pt"/>
    <w:basedOn w:val="5"/>
    <w:rsid w:val="00EB36A6"/>
    <w:rPr>
      <w:rFonts w:ascii="Franklin Gothic Medium" w:eastAsia="Franklin Gothic Medium" w:hAnsi="Franklin Gothic Medium" w:cs="Franklin Gothic Medium"/>
      <w:b/>
      <w:bCs/>
      <w:color w:val="000000"/>
      <w:spacing w:val="-10"/>
      <w:w w:val="100"/>
      <w:position w:val="0"/>
      <w:sz w:val="36"/>
      <w:szCs w:val="36"/>
    </w:rPr>
  </w:style>
  <w:style w:type="character" w:customStyle="1" w:styleId="5Calibri22pt0pt">
    <w:name w:val="Основной текст (5) + Calibri;22 pt;Курсив;Интервал 0 pt"/>
    <w:basedOn w:val="5"/>
    <w:rsid w:val="00EB36A6"/>
    <w:rPr>
      <w:rFonts w:ascii="Calibri" w:eastAsia="Calibri" w:hAnsi="Calibri" w:cs="Calibri"/>
      <w:i/>
      <w:iCs/>
      <w:color w:val="000000"/>
      <w:spacing w:val="-10"/>
      <w:w w:val="100"/>
      <w:position w:val="0"/>
      <w:sz w:val="44"/>
      <w:szCs w:val="44"/>
      <w:lang w:val="ru-RU"/>
    </w:rPr>
  </w:style>
  <w:style w:type="character" w:customStyle="1" w:styleId="a4">
    <w:name w:val="Основной текст_"/>
    <w:basedOn w:val="a0"/>
    <w:link w:val="3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6">
    <w:name w:val="Основной текст (6)_"/>
    <w:basedOn w:val="a0"/>
    <w:link w:val="60"/>
    <w:rsid w:val="00EB36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6LucidaSansUnicode335pt-3pt">
    <w:name w:val="Основной текст (6) + Lucida Sans Unicode;33;5 pt;Не курсив;Интервал -3 pt"/>
    <w:basedOn w:val="6"/>
    <w:rsid w:val="00EB36A6"/>
    <w:rPr>
      <w:rFonts w:ascii="Lucida Sans Unicode" w:eastAsia="Lucida Sans Unicode" w:hAnsi="Lucida Sans Unicode" w:cs="Lucida Sans Unicode"/>
      <w:i/>
      <w:iCs/>
      <w:color w:val="000000"/>
      <w:spacing w:val="-70"/>
      <w:w w:val="100"/>
      <w:position w:val="0"/>
      <w:sz w:val="67"/>
      <w:szCs w:val="67"/>
      <w:lang w:val="ru-RU"/>
    </w:rPr>
  </w:style>
  <w:style w:type="character" w:customStyle="1" w:styleId="a5">
    <w:name w:val="Колонтитул_"/>
    <w:basedOn w:val="a0"/>
    <w:link w:val="a6"/>
    <w:rsid w:val="00EB36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a7">
    <w:name w:val="Колонтитул"/>
    <w:basedOn w:val="a5"/>
    <w:rsid w:val="00EB36A6"/>
    <w:rPr>
      <w:color w:val="000000"/>
      <w:spacing w:val="0"/>
      <w:w w:val="100"/>
      <w:position w:val="0"/>
      <w:lang w:val="ru-RU"/>
    </w:rPr>
  </w:style>
  <w:style w:type="character" w:customStyle="1" w:styleId="LucidaSansUnicode20pt-1pt">
    <w:name w:val="Колонтитул + Lucida Sans Unicode;20 pt;Курсив;Интервал -1 pt"/>
    <w:basedOn w:val="a5"/>
    <w:rsid w:val="00EB36A6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40"/>
      <w:szCs w:val="40"/>
      <w:lang w:val="ru-RU"/>
    </w:rPr>
  </w:style>
  <w:style w:type="character" w:customStyle="1" w:styleId="LucidaSansUnicode19pt">
    <w:name w:val="Колонтитул + Lucida Sans Unicode;19 pt;Полужирный"/>
    <w:basedOn w:val="a5"/>
    <w:rsid w:val="00EB36A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Calibri195pt">
    <w:name w:val="Основной текст + Calibri;19;5 pt;Курсив"/>
    <w:basedOn w:val="a4"/>
    <w:rsid w:val="00EB36A6"/>
    <w:rPr>
      <w:rFonts w:ascii="Calibri" w:eastAsia="Calibri" w:hAnsi="Calibri" w:cs="Calibri"/>
      <w:i/>
      <w:i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43">
    <w:name w:val="Заголовок №4 (3)_"/>
    <w:basedOn w:val="a0"/>
    <w:link w:val="430"/>
    <w:rsid w:val="00EB36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40"/>
      <w:sz w:val="47"/>
      <w:szCs w:val="47"/>
      <w:u w:val="none"/>
    </w:rPr>
  </w:style>
  <w:style w:type="character" w:customStyle="1" w:styleId="195pt-1pt">
    <w:name w:val="Основной текст + 19;5 pt;Интервал -1 pt"/>
    <w:basedOn w:val="a4"/>
    <w:rsid w:val="00EB36A6"/>
    <w:rPr>
      <w:color w:val="000000"/>
      <w:spacing w:val="-20"/>
      <w:w w:val="100"/>
      <w:position w:val="0"/>
      <w:sz w:val="39"/>
      <w:szCs w:val="39"/>
      <w:lang w:val="ru-RU"/>
    </w:rPr>
  </w:style>
  <w:style w:type="character" w:customStyle="1" w:styleId="41">
    <w:name w:val="Заголовок №4_"/>
    <w:basedOn w:val="a0"/>
    <w:link w:val="42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14pt1pt">
    <w:name w:val="Основной текст + 14 pt;Интервал 1 pt"/>
    <w:basedOn w:val="a4"/>
    <w:rsid w:val="00EB36A6"/>
    <w:rPr>
      <w:color w:val="000000"/>
      <w:spacing w:val="30"/>
      <w:w w:val="100"/>
      <w:position w:val="0"/>
      <w:sz w:val="28"/>
      <w:szCs w:val="28"/>
      <w:lang w:val="ru-RU"/>
    </w:rPr>
  </w:style>
  <w:style w:type="character" w:customStyle="1" w:styleId="14pt1pt0">
    <w:name w:val="Основной текст + 14 pt;Малые прописные;Интервал 1 pt"/>
    <w:basedOn w:val="a4"/>
    <w:rsid w:val="00EB36A6"/>
    <w:rPr>
      <w:smallCaps/>
      <w:color w:val="000000"/>
      <w:spacing w:val="30"/>
      <w:w w:val="100"/>
      <w:position w:val="0"/>
      <w:sz w:val="28"/>
      <w:szCs w:val="28"/>
      <w:lang w:val="ru-RU"/>
    </w:rPr>
  </w:style>
  <w:style w:type="character" w:customStyle="1" w:styleId="44">
    <w:name w:val="Заголовок №4"/>
    <w:basedOn w:val="41"/>
    <w:rsid w:val="00EB36A6"/>
    <w:rPr>
      <w:color w:val="00000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B36A6"/>
    <w:rPr>
      <w:color w:val="000000"/>
      <w:spacing w:val="0"/>
      <w:w w:val="100"/>
      <w:position w:val="0"/>
      <w:lang w:val="ru-RU"/>
    </w:rPr>
  </w:style>
  <w:style w:type="character" w:customStyle="1" w:styleId="10Exact">
    <w:name w:val="Основной текст (10) Exact"/>
    <w:basedOn w:val="a0"/>
    <w:link w:val="10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8"/>
      <w:sz w:val="63"/>
      <w:szCs w:val="63"/>
      <w:u w:val="none"/>
    </w:rPr>
  </w:style>
  <w:style w:type="character" w:customStyle="1" w:styleId="9">
    <w:name w:val="Основной текст (9)_"/>
    <w:basedOn w:val="a0"/>
    <w:link w:val="9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EB3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LucidaSansUnicode195pt-1pt">
    <w:name w:val="Заголовок №5 + Lucida Sans Unicode;19;5 pt;Интервал -1 pt"/>
    <w:basedOn w:val="51"/>
    <w:rsid w:val="00EB36A6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9"/>
      <w:szCs w:val="39"/>
      <w:lang w:val="ru-RU"/>
    </w:rPr>
  </w:style>
  <w:style w:type="character" w:customStyle="1" w:styleId="5LucidaSansUnicode195pt-1pt0">
    <w:name w:val="Заголовок №5 + Lucida Sans Unicode;19;5 pt;Интервал -1 pt"/>
    <w:basedOn w:val="51"/>
    <w:rsid w:val="00EB36A6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9"/>
      <w:szCs w:val="39"/>
      <w:lang w:val="ru-RU"/>
    </w:rPr>
  </w:style>
  <w:style w:type="character" w:customStyle="1" w:styleId="53">
    <w:name w:val="Основной текст (5)"/>
    <w:basedOn w:val="5"/>
    <w:rsid w:val="00EB36A6"/>
    <w:rPr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"/>
    <w:rsid w:val="00EB36A6"/>
    <w:rPr>
      <w:color w:val="000000"/>
      <w:spacing w:val="0"/>
      <w:w w:val="100"/>
      <w:position w:val="0"/>
      <w:lang w:val="ru-RU"/>
    </w:rPr>
  </w:style>
  <w:style w:type="character" w:customStyle="1" w:styleId="4235pt-2pt">
    <w:name w:val="Заголовок №4 + 23;5 pt;Полужирный;Интервал -2 pt"/>
    <w:basedOn w:val="41"/>
    <w:rsid w:val="00EB36A6"/>
    <w:rPr>
      <w:b/>
      <w:bCs/>
      <w:color w:val="000000"/>
      <w:spacing w:val="-40"/>
      <w:w w:val="100"/>
      <w:position w:val="0"/>
      <w:sz w:val="47"/>
      <w:szCs w:val="47"/>
      <w:lang w:val="ru-RU"/>
    </w:rPr>
  </w:style>
  <w:style w:type="character" w:customStyle="1" w:styleId="a8">
    <w:name w:val="Подпись к картинке_"/>
    <w:basedOn w:val="a0"/>
    <w:link w:val="a9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aa">
    <w:name w:val="Подпись к картинке"/>
    <w:basedOn w:val="a8"/>
    <w:rsid w:val="00EB36A6"/>
    <w:rPr>
      <w:color w:val="000000"/>
      <w:spacing w:val="0"/>
      <w:w w:val="100"/>
      <w:position w:val="0"/>
      <w:lang w:val="ru-RU"/>
    </w:rPr>
  </w:style>
  <w:style w:type="character" w:customStyle="1" w:styleId="16pt">
    <w:name w:val="Подпись к картинке + 16 pt"/>
    <w:basedOn w:val="a8"/>
    <w:rsid w:val="00EB36A6"/>
    <w:rPr>
      <w:color w:val="000000"/>
      <w:spacing w:val="0"/>
      <w:w w:val="100"/>
      <w:position w:val="0"/>
      <w:sz w:val="32"/>
      <w:szCs w:val="32"/>
    </w:rPr>
  </w:style>
  <w:style w:type="character" w:customStyle="1" w:styleId="14pt1pt1">
    <w:name w:val="Подпись к картинке + 14 pt;Малые прописные;Интервал 1 pt"/>
    <w:basedOn w:val="a8"/>
    <w:rsid w:val="00EB36A6"/>
    <w:rPr>
      <w:smallCaps/>
      <w:color w:val="000000"/>
      <w:spacing w:val="30"/>
      <w:w w:val="100"/>
      <w:position w:val="0"/>
      <w:sz w:val="28"/>
      <w:szCs w:val="28"/>
      <w:lang w:val="ru-RU"/>
    </w:rPr>
  </w:style>
  <w:style w:type="character" w:customStyle="1" w:styleId="9185pt">
    <w:name w:val="Основной текст (9) + 18;5 pt;Малые прописные"/>
    <w:basedOn w:val="9"/>
    <w:rsid w:val="00EB36A6"/>
    <w:rPr>
      <w:smallCaps/>
      <w:color w:val="000000"/>
      <w:spacing w:val="0"/>
      <w:w w:val="100"/>
      <w:position w:val="0"/>
      <w:sz w:val="37"/>
      <w:szCs w:val="37"/>
      <w:lang w:val="ru-RU"/>
    </w:rPr>
  </w:style>
  <w:style w:type="character" w:customStyle="1" w:styleId="4235pt-2pt0">
    <w:name w:val="Заголовок №4 + 23;5 pt;Полужирный;Интервал -2 pt"/>
    <w:basedOn w:val="41"/>
    <w:rsid w:val="00EB36A6"/>
    <w:rPr>
      <w:b/>
      <w:bCs/>
      <w:color w:val="000000"/>
      <w:spacing w:val="-40"/>
      <w:w w:val="100"/>
      <w:position w:val="0"/>
      <w:sz w:val="47"/>
      <w:szCs w:val="47"/>
      <w:lang w:val="ru-RU"/>
    </w:rPr>
  </w:style>
  <w:style w:type="character" w:customStyle="1" w:styleId="5235pt-2pt0">
    <w:name w:val="Основной текст (5) + 23;5 pt;Полужирный;Интервал -2 pt"/>
    <w:basedOn w:val="5"/>
    <w:rsid w:val="00EB36A6"/>
    <w:rPr>
      <w:b/>
      <w:bCs/>
      <w:color w:val="000000"/>
      <w:spacing w:val="-50"/>
      <w:w w:val="100"/>
      <w:position w:val="0"/>
      <w:sz w:val="47"/>
      <w:szCs w:val="47"/>
      <w:lang w:val="ru-RU"/>
    </w:rPr>
  </w:style>
  <w:style w:type="character" w:customStyle="1" w:styleId="31">
    <w:name w:val="Заголовок №3_"/>
    <w:basedOn w:val="a0"/>
    <w:link w:val="32"/>
    <w:rsid w:val="00EB36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40"/>
      <w:sz w:val="47"/>
      <w:szCs w:val="47"/>
      <w:u w:val="none"/>
    </w:rPr>
  </w:style>
  <w:style w:type="character" w:customStyle="1" w:styleId="3FranklinGothicMedium27pt0pt">
    <w:name w:val="Заголовок №3 + Franklin Gothic Medium;27 pt;Не полужирный;Интервал 0 pt"/>
    <w:basedOn w:val="31"/>
    <w:rsid w:val="00EB36A6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54"/>
      <w:szCs w:val="54"/>
      <w:lang w:val="ru-RU"/>
    </w:rPr>
  </w:style>
  <w:style w:type="character" w:customStyle="1" w:styleId="21">
    <w:name w:val="Основной текст2"/>
    <w:basedOn w:val="a4"/>
    <w:rsid w:val="00EB36A6"/>
    <w:rPr>
      <w:color w:val="000000"/>
      <w:spacing w:val="0"/>
      <w:w w:val="100"/>
      <w:position w:val="0"/>
      <w:lang w:val="ru-RU"/>
    </w:rPr>
  </w:style>
  <w:style w:type="character" w:customStyle="1" w:styleId="Calibri235pt">
    <w:name w:val="Основной текст + Calibri;23;5 pt;Полужирный"/>
    <w:basedOn w:val="a4"/>
    <w:rsid w:val="00EB36A6"/>
    <w:rPr>
      <w:rFonts w:ascii="Calibri" w:eastAsia="Calibri" w:hAnsi="Calibri" w:cs="Calibri"/>
      <w:b/>
      <w:bCs/>
      <w:color w:val="000000"/>
      <w:spacing w:val="0"/>
      <w:w w:val="100"/>
      <w:position w:val="0"/>
      <w:sz w:val="47"/>
      <w:szCs w:val="47"/>
      <w:lang w:val="ru-RU"/>
    </w:rPr>
  </w:style>
  <w:style w:type="character" w:customStyle="1" w:styleId="23">
    <w:name w:val="Заголовок №2_"/>
    <w:basedOn w:val="a0"/>
    <w:link w:val="24"/>
    <w:rsid w:val="00EB36A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74"/>
      <w:szCs w:val="74"/>
      <w:u w:val="none"/>
    </w:rPr>
  </w:style>
  <w:style w:type="character" w:customStyle="1" w:styleId="13">
    <w:name w:val="Основной текст (13)_"/>
    <w:basedOn w:val="a0"/>
    <w:link w:val="130"/>
    <w:rsid w:val="00EB36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131">
    <w:name w:val="Основной текст (13)"/>
    <w:basedOn w:val="13"/>
    <w:rsid w:val="00EB36A6"/>
    <w:rPr>
      <w:color w:val="000000"/>
      <w:w w:val="100"/>
      <w:position w:val="0"/>
      <w:lang w:val="ru-RU"/>
    </w:rPr>
  </w:style>
  <w:style w:type="character" w:customStyle="1" w:styleId="13Calibri38pt0pt">
    <w:name w:val="Основной текст (13) + Calibri;38 pt;Полужирный;Интервал 0 pt"/>
    <w:basedOn w:val="13"/>
    <w:rsid w:val="00EB36A6"/>
    <w:rPr>
      <w:rFonts w:ascii="Calibri" w:eastAsia="Calibri" w:hAnsi="Calibri" w:cs="Calibri"/>
      <w:b/>
      <w:bCs/>
      <w:color w:val="000000"/>
      <w:spacing w:val="-10"/>
      <w:w w:val="100"/>
      <w:position w:val="0"/>
      <w:sz w:val="76"/>
      <w:szCs w:val="76"/>
      <w:lang w:val="ru-RU"/>
    </w:rPr>
  </w:style>
  <w:style w:type="character" w:customStyle="1" w:styleId="13185pt0pt">
    <w:name w:val="Основной текст (13) + 18;5 pt;Интервал 0 pt"/>
    <w:basedOn w:val="13"/>
    <w:rsid w:val="00EB36A6"/>
    <w:rPr>
      <w:color w:val="000000"/>
      <w:spacing w:val="0"/>
      <w:w w:val="100"/>
      <w:position w:val="0"/>
      <w:sz w:val="37"/>
      <w:szCs w:val="37"/>
      <w:lang w:val="ru-RU"/>
    </w:rPr>
  </w:style>
  <w:style w:type="paragraph" w:customStyle="1" w:styleId="3">
    <w:name w:val="Основной текст (3)"/>
    <w:basedOn w:val="a"/>
    <w:link w:val="3Exact"/>
    <w:rsid w:val="00EB36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6"/>
      <w:sz w:val="35"/>
      <w:szCs w:val="35"/>
    </w:rPr>
  </w:style>
  <w:style w:type="paragraph" w:customStyle="1" w:styleId="30">
    <w:name w:val="Основной текст3"/>
    <w:basedOn w:val="a"/>
    <w:link w:val="a4"/>
    <w:rsid w:val="00EB36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7"/>
      <w:szCs w:val="37"/>
    </w:rPr>
  </w:style>
  <w:style w:type="paragraph" w:customStyle="1" w:styleId="20">
    <w:name w:val="Основной текст (2)"/>
    <w:basedOn w:val="a"/>
    <w:link w:val="2"/>
    <w:rsid w:val="00EB36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58"/>
      <w:szCs w:val="58"/>
    </w:rPr>
  </w:style>
  <w:style w:type="paragraph" w:customStyle="1" w:styleId="10">
    <w:name w:val="Заголовок №1"/>
    <w:basedOn w:val="a"/>
    <w:link w:val="1"/>
    <w:rsid w:val="00EB36A6"/>
    <w:pPr>
      <w:shd w:val="clear" w:color="auto" w:fill="FFFFFF"/>
      <w:spacing w:after="480" w:line="0" w:lineRule="atLeast"/>
      <w:outlineLvl w:val="0"/>
    </w:pPr>
    <w:rPr>
      <w:rFonts w:ascii="Georgia" w:eastAsia="Georgia" w:hAnsi="Georgia" w:cs="Georgia"/>
      <w:b/>
      <w:bCs/>
      <w:spacing w:val="10"/>
      <w:sz w:val="143"/>
      <w:szCs w:val="143"/>
    </w:rPr>
  </w:style>
  <w:style w:type="paragraph" w:customStyle="1" w:styleId="40">
    <w:name w:val="Основной текст (4)"/>
    <w:basedOn w:val="a"/>
    <w:link w:val="4"/>
    <w:rsid w:val="00EB36A6"/>
    <w:pPr>
      <w:shd w:val="clear" w:color="auto" w:fill="FFFFFF"/>
      <w:spacing w:before="480" w:after="360" w:line="0" w:lineRule="atLeast"/>
    </w:pPr>
    <w:rPr>
      <w:rFonts w:ascii="Georgia" w:eastAsia="Georgia" w:hAnsi="Georgia" w:cs="Georgia"/>
      <w:b/>
      <w:bCs/>
      <w:spacing w:val="10"/>
      <w:sz w:val="143"/>
      <w:szCs w:val="143"/>
    </w:rPr>
  </w:style>
  <w:style w:type="paragraph" w:customStyle="1" w:styleId="220">
    <w:name w:val="Заголовок №2 (2)"/>
    <w:basedOn w:val="a"/>
    <w:link w:val="22"/>
    <w:rsid w:val="00EB36A6"/>
    <w:pPr>
      <w:shd w:val="clear" w:color="auto" w:fill="FFFFFF"/>
      <w:spacing w:before="360"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pacing w:val="30"/>
      <w:sz w:val="78"/>
      <w:szCs w:val="78"/>
    </w:rPr>
  </w:style>
  <w:style w:type="paragraph" w:customStyle="1" w:styleId="50">
    <w:name w:val="Основной текст (5)"/>
    <w:basedOn w:val="a"/>
    <w:link w:val="5"/>
    <w:rsid w:val="00EB36A6"/>
    <w:pPr>
      <w:shd w:val="clear" w:color="auto" w:fill="FFFFFF"/>
      <w:spacing w:line="540" w:lineRule="exact"/>
      <w:jc w:val="both"/>
    </w:pPr>
    <w:rPr>
      <w:rFonts w:ascii="Lucida Sans Unicode" w:eastAsia="Lucida Sans Unicode" w:hAnsi="Lucida Sans Unicode" w:cs="Lucida Sans Unicode"/>
      <w:spacing w:val="-20"/>
      <w:sz w:val="39"/>
      <w:szCs w:val="39"/>
    </w:rPr>
  </w:style>
  <w:style w:type="paragraph" w:customStyle="1" w:styleId="60">
    <w:name w:val="Основной текст (6)"/>
    <w:basedOn w:val="a"/>
    <w:link w:val="6"/>
    <w:rsid w:val="00EB36A6"/>
    <w:pPr>
      <w:shd w:val="clear" w:color="auto" w:fill="FFFFFF"/>
      <w:spacing w:line="540" w:lineRule="exact"/>
      <w:jc w:val="both"/>
    </w:pPr>
    <w:rPr>
      <w:rFonts w:ascii="Calibri" w:eastAsia="Calibri" w:hAnsi="Calibri" w:cs="Calibri"/>
      <w:i/>
      <w:iCs/>
      <w:spacing w:val="-10"/>
      <w:sz w:val="44"/>
      <w:szCs w:val="44"/>
    </w:rPr>
  </w:style>
  <w:style w:type="paragraph" w:customStyle="1" w:styleId="a6">
    <w:name w:val="Колонтитул"/>
    <w:basedOn w:val="a"/>
    <w:link w:val="a5"/>
    <w:rsid w:val="00EB36A6"/>
    <w:pPr>
      <w:shd w:val="clear" w:color="auto" w:fill="FFFFFF"/>
      <w:spacing w:line="0" w:lineRule="atLeast"/>
    </w:pPr>
    <w:rPr>
      <w:rFonts w:ascii="Calibri" w:eastAsia="Calibri" w:hAnsi="Calibri" w:cs="Calibri"/>
      <w:sz w:val="45"/>
      <w:szCs w:val="45"/>
    </w:rPr>
  </w:style>
  <w:style w:type="paragraph" w:customStyle="1" w:styleId="430">
    <w:name w:val="Заголовок №4 (3)"/>
    <w:basedOn w:val="a"/>
    <w:link w:val="43"/>
    <w:rsid w:val="00EB36A6"/>
    <w:pPr>
      <w:shd w:val="clear" w:color="auto" w:fill="FFFFFF"/>
      <w:spacing w:before="900" w:after="180" w:line="0" w:lineRule="atLeast"/>
      <w:jc w:val="center"/>
      <w:outlineLvl w:val="3"/>
    </w:pPr>
    <w:rPr>
      <w:rFonts w:ascii="Lucida Sans Unicode" w:eastAsia="Lucida Sans Unicode" w:hAnsi="Lucida Sans Unicode" w:cs="Lucida Sans Unicode"/>
      <w:b/>
      <w:bCs/>
      <w:spacing w:val="-40"/>
      <w:sz w:val="47"/>
      <w:szCs w:val="47"/>
    </w:rPr>
  </w:style>
  <w:style w:type="paragraph" w:customStyle="1" w:styleId="42">
    <w:name w:val="Заголовок №4"/>
    <w:basedOn w:val="a"/>
    <w:link w:val="41"/>
    <w:rsid w:val="00EB36A6"/>
    <w:pPr>
      <w:shd w:val="clear" w:color="auto" w:fill="FFFFFF"/>
      <w:spacing w:before="540" w:after="120" w:line="0" w:lineRule="atLeast"/>
      <w:jc w:val="center"/>
      <w:outlineLvl w:val="3"/>
    </w:pPr>
    <w:rPr>
      <w:rFonts w:ascii="Lucida Sans Unicode" w:eastAsia="Lucida Sans Unicode" w:hAnsi="Lucida Sans Unicode" w:cs="Lucida Sans Unicode"/>
      <w:spacing w:val="-20"/>
      <w:sz w:val="39"/>
      <w:szCs w:val="39"/>
    </w:rPr>
  </w:style>
  <w:style w:type="paragraph" w:customStyle="1" w:styleId="100">
    <w:name w:val="Основной текст (10)"/>
    <w:basedOn w:val="a"/>
    <w:link w:val="10Exact"/>
    <w:rsid w:val="00EB36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68"/>
      <w:sz w:val="63"/>
      <w:szCs w:val="63"/>
    </w:rPr>
  </w:style>
  <w:style w:type="paragraph" w:customStyle="1" w:styleId="90">
    <w:name w:val="Основной текст (9)"/>
    <w:basedOn w:val="a"/>
    <w:link w:val="9"/>
    <w:rsid w:val="00EB36A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52">
    <w:name w:val="Заголовок №5"/>
    <w:basedOn w:val="a"/>
    <w:link w:val="51"/>
    <w:rsid w:val="00EB36A6"/>
    <w:pPr>
      <w:shd w:val="clear" w:color="auto" w:fill="FFFFFF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EB36A6"/>
    <w:pPr>
      <w:shd w:val="clear" w:color="auto" w:fill="FFFFFF"/>
      <w:spacing w:before="240" w:line="510" w:lineRule="exact"/>
      <w:jc w:val="both"/>
    </w:pPr>
    <w:rPr>
      <w:rFonts w:ascii="Lucida Sans Unicode" w:eastAsia="Lucida Sans Unicode" w:hAnsi="Lucida Sans Unicode" w:cs="Lucida Sans Unicode"/>
      <w:sz w:val="37"/>
      <w:szCs w:val="37"/>
    </w:rPr>
  </w:style>
  <w:style w:type="paragraph" w:customStyle="1" w:styleId="32">
    <w:name w:val="Заголовок №3"/>
    <w:basedOn w:val="a"/>
    <w:link w:val="31"/>
    <w:rsid w:val="00EB36A6"/>
    <w:pPr>
      <w:shd w:val="clear" w:color="auto" w:fill="FFFFFF"/>
      <w:spacing w:before="900" w:after="120" w:line="0" w:lineRule="atLeast"/>
      <w:outlineLvl w:val="2"/>
    </w:pPr>
    <w:rPr>
      <w:rFonts w:ascii="Lucida Sans Unicode" w:eastAsia="Lucida Sans Unicode" w:hAnsi="Lucida Sans Unicode" w:cs="Lucida Sans Unicode"/>
      <w:b/>
      <w:bCs/>
      <w:spacing w:val="-40"/>
      <w:sz w:val="47"/>
      <w:szCs w:val="47"/>
    </w:rPr>
  </w:style>
  <w:style w:type="paragraph" w:customStyle="1" w:styleId="24">
    <w:name w:val="Заголовок №2"/>
    <w:basedOn w:val="a"/>
    <w:link w:val="23"/>
    <w:rsid w:val="00EB36A6"/>
    <w:pPr>
      <w:shd w:val="clear" w:color="auto" w:fill="FFFFFF"/>
      <w:spacing w:line="950" w:lineRule="exact"/>
      <w:jc w:val="center"/>
      <w:outlineLvl w:val="1"/>
    </w:pPr>
    <w:rPr>
      <w:rFonts w:ascii="Georgia" w:eastAsia="Georgia" w:hAnsi="Georgia" w:cs="Georgia"/>
      <w:spacing w:val="10"/>
      <w:sz w:val="74"/>
      <w:szCs w:val="74"/>
    </w:rPr>
  </w:style>
  <w:style w:type="paragraph" w:customStyle="1" w:styleId="130">
    <w:name w:val="Основной текст (13)"/>
    <w:basedOn w:val="a"/>
    <w:link w:val="13"/>
    <w:rsid w:val="00EB36A6"/>
    <w:pPr>
      <w:shd w:val="clear" w:color="auto" w:fill="FFFFFF"/>
      <w:spacing w:line="550" w:lineRule="exact"/>
      <w:jc w:val="right"/>
    </w:pPr>
    <w:rPr>
      <w:rFonts w:ascii="Lucida Sans Unicode" w:eastAsia="Lucida Sans Unicode" w:hAnsi="Lucida Sans Unicode" w:cs="Lucida Sans Unicode"/>
      <w:spacing w:val="-20"/>
      <w:sz w:val="62"/>
      <w:szCs w:val="62"/>
    </w:rPr>
  </w:style>
  <w:style w:type="paragraph" w:styleId="ab">
    <w:name w:val="Balloon Text"/>
    <w:basedOn w:val="a"/>
    <w:link w:val="ac"/>
    <w:uiPriority w:val="99"/>
    <w:semiHidden/>
    <w:unhideWhenUsed/>
    <w:rsid w:val="005976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64B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620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2043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C620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20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783AA127034CD6812B0AEA2D886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B166F-B470-4A6C-90F4-648D463DC9FB}"/>
      </w:docPartPr>
      <w:docPartBody>
        <w:p w:rsidR="00000000" w:rsidRDefault="00DA06D9" w:rsidP="00DA06D9">
          <w:pPr>
            <w:pStyle w:val="87783AA127034CD6812B0AEA2D88691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A06D9"/>
    <w:rsid w:val="00A25D8A"/>
    <w:rsid w:val="00D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783AA127034CD6812B0AEA2D886919">
    <w:name w:val="87783AA127034CD6812B0AEA2D886919"/>
    <w:rsid w:val="00DA06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8EC4-9DDC-4FC8-B2B5-D72741FD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2012-07-03T16:45:00Z</dcterms:created>
  <dcterms:modified xsi:type="dcterms:W3CDTF">2012-07-03T16:45:00Z</dcterms:modified>
</cp:coreProperties>
</file>