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81A" w:rsidRPr="00BF581A" w:rsidRDefault="00BF581A" w:rsidP="00BE78F8">
      <w:pPr>
        <w:pStyle w:val="Default"/>
        <w:ind w:firstLine="709"/>
        <w:jc w:val="center"/>
        <w:rPr>
          <w:b/>
          <w:bCs/>
        </w:rPr>
      </w:pPr>
      <w:r w:rsidRPr="00BF581A">
        <w:rPr>
          <w:b/>
          <w:bCs/>
          <w:iCs/>
        </w:rPr>
        <w:t>Разработка рабочей программы педагога ДОО по ФГОС ДО</w:t>
      </w:r>
    </w:p>
    <w:p w:rsidR="00BF581A" w:rsidRDefault="00BF581A" w:rsidP="00C924FE">
      <w:pPr>
        <w:pStyle w:val="Default"/>
        <w:ind w:firstLine="709"/>
        <w:jc w:val="both"/>
        <w:rPr>
          <w:b/>
          <w:bCs/>
        </w:rPr>
      </w:pPr>
    </w:p>
    <w:p w:rsidR="00655A4D" w:rsidRPr="00C924FE" w:rsidRDefault="00CD20EB" w:rsidP="00C924FE">
      <w:pPr>
        <w:pStyle w:val="Default"/>
        <w:ind w:firstLine="709"/>
        <w:jc w:val="both"/>
      </w:pPr>
      <w:r>
        <w:rPr>
          <w:b/>
          <w:bCs/>
        </w:rPr>
        <w:t xml:space="preserve">1. </w:t>
      </w:r>
      <w:r w:rsidR="00655A4D" w:rsidRPr="00C924FE">
        <w:rPr>
          <w:b/>
          <w:bCs/>
        </w:rPr>
        <w:t>Цели и задачи рабочей программы</w:t>
      </w:r>
    </w:p>
    <w:p w:rsidR="00655A4D" w:rsidRPr="00C924FE" w:rsidRDefault="00655A4D" w:rsidP="00C924FE">
      <w:pPr>
        <w:pStyle w:val="Default"/>
        <w:ind w:firstLine="709"/>
        <w:jc w:val="both"/>
      </w:pPr>
      <w:r w:rsidRPr="00C924FE">
        <w:t>1.</w:t>
      </w:r>
      <w:r w:rsidR="00CD20EB">
        <w:t>1</w:t>
      </w:r>
      <w:r w:rsidRPr="00C924FE">
        <w:t xml:space="preserve"> Цель рабочей программы – планирование, организация и управление образовательным процессом по определенной образовательной области,  включающей  регламентированные виды деятельности.</w:t>
      </w:r>
    </w:p>
    <w:p w:rsidR="00655A4D" w:rsidRPr="00C924FE" w:rsidRDefault="00CD20EB" w:rsidP="00C924FE">
      <w:pPr>
        <w:pStyle w:val="Default"/>
        <w:ind w:firstLine="709"/>
        <w:jc w:val="both"/>
      </w:pPr>
      <w:r>
        <w:t>1.2</w:t>
      </w:r>
      <w:r w:rsidR="00655A4D" w:rsidRPr="00C924FE">
        <w:t>. Рабочая программа:</w:t>
      </w:r>
    </w:p>
    <w:p w:rsidR="00CD20EB" w:rsidRDefault="00655A4D" w:rsidP="00C924FE">
      <w:pPr>
        <w:pStyle w:val="Default"/>
        <w:ind w:firstLine="709"/>
        <w:jc w:val="both"/>
      </w:pPr>
      <w:r w:rsidRPr="00C924FE">
        <w:t>- конкретизирует цели и задачи изучения каждой</w:t>
      </w:r>
      <w:r w:rsidR="00CD20EB">
        <w:t xml:space="preserve"> </w:t>
      </w:r>
      <w:r w:rsidRPr="00C924FE">
        <w:t xml:space="preserve">образовательной области;     </w:t>
      </w:r>
    </w:p>
    <w:p w:rsidR="00655A4D" w:rsidRPr="00C924FE" w:rsidRDefault="00655A4D" w:rsidP="00CD20EB">
      <w:pPr>
        <w:pStyle w:val="Default"/>
        <w:ind w:firstLine="709"/>
        <w:jc w:val="both"/>
      </w:pPr>
      <w:r w:rsidRPr="00C924FE">
        <w:t>- определяет объем и содержание  предлагаемого</w:t>
      </w:r>
      <w:r w:rsidR="00CD20EB">
        <w:t xml:space="preserve"> </w:t>
      </w:r>
      <w:r w:rsidRPr="00C924FE">
        <w:t>материала;</w:t>
      </w:r>
    </w:p>
    <w:p w:rsidR="00655A4D" w:rsidRPr="00C924FE" w:rsidRDefault="00655A4D" w:rsidP="00C924FE">
      <w:pPr>
        <w:pStyle w:val="Default"/>
        <w:ind w:firstLine="709"/>
        <w:jc w:val="both"/>
      </w:pPr>
      <w:r w:rsidRPr="00C924FE">
        <w:t>- оптимально распределяет время образовательной деятельности по темам;</w:t>
      </w:r>
    </w:p>
    <w:p w:rsidR="00655A4D" w:rsidRPr="00C924FE" w:rsidRDefault="00655A4D" w:rsidP="00C924FE">
      <w:pPr>
        <w:pStyle w:val="Default"/>
        <w:ind w:firstLine="709"/>
        <w:jc w:val="both"/>
      </w:pPr>
      <w:r w:rsidRPr="00C924FE">
        <w:t>- отражает специфику региона.</w:t>
      </w:r>
    </w:p>
    <w:p w:rsidR="00655A4D" w:rsidRPr="00C924FE" w:rsidRDefault="00655A4D" w:rsidP="00C924FE">
      <w:pPr>
        <w:pStyle w:val="Default"/>
        <w:ind w:firstLine="709"/>
        <w:jc w:val="both"/>
      </w:pPr>
    </w:p>
    <w:p w:rsidR="00655A4D" w:rsidRPr="00C924FE" w:rsidRDefault="00CD20EB" w:rsidP="00C924FE">
      <w:pPr>
        <w:pStyle w:val="Default"/>
        <w:ind w:firstLine="709"/>
        <w:jc w:val="both"/>
      </w:pPr>
      <w:r>
        <w:rPr>
          <w:b/>
          <w:bCs/>
        </w:rPr>
        <w:t>2</w:t>
      </w:r>
      <w:r w:rsidR="00655A4D" w:rsidRPr="00C924FE">
        <w:rPr>
          <w:b/>
          <w:bCs/>
        </w:rPr>
        <w:t>.Структура рабочей программы</w:t>
      </w:r>
    </w:p>
    <w:p w:rsidR="00655A4D" w:rsidRPr="00C924FE" w:rsidRDefault="00CD20EB" w:rsidP="00C924FE">
      <w:pPr>
        <w:pStyle w:val="Default"/>
        <w:ind w:firstLine="709"/>
        <w:jc w:val="both"/>
      </w:pPr>
      <w:r>
        <w:t>2</w:t>
      </w:r>
      <w:r w:rsidR="00655A4D" w:rsidRPr="00C924FE">
        <w:t xml:space="preserve">.1.Титульный лист. </w:t>
      </w:r>
    </w:p>
    <w:p w:rsidR="00BF581A" w:rsidRDefault="00BF581A" w:rsidP="00BF5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F581A">
        <w:t xml:space="preserve"> </w:t>
      </w:r>
      <w: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Пояснительн</w:t>
      </w:r>
      <w:r w:rsidR="00756499">
        <w:rPr>
          <w:rFonts w:ascii="Times New Roman" w:hAnsi="Times New Roman" w:cs="Times New Roman"/>
          <w:sz w:val="24"/>
          <w:szCs w:val="24"/>
        </w:rPr>
        <w:t>ая записка</w:t>
      </w:r>
      <w:r>
        <w:rPr>
          <w:rFonts w:ascii="Times New Roman" w:hAnsi="Times New Roman" w:cs="Times New Roman"/>
          <w:sz w:val="24"/>
          <w:szCs w:val="24"/>
        </w:rPr>
        <w:t xml:space="preserve"> (введение, возрастные особенности детей; организация режима пребывания детей в образовательном учреждении)</w:t>
      </w:r>
      <w:r w:rsidR="00756499">
        <w:rPr>
          <w:rFonts w:ascii="Times New Roman" w:hAnsi="Times New Roman" w:cs="Times New Roman"/>
          <w:sz w:val="24"/>
          <w:szCs w:val="24"/>
        </w:rPr>
        <w:t>.</w:t>
      </w:r>
    </w:p>
    <w:p w:rsidR="00BF581A" w:rsidRDefault="00BF581A" w:rsidP="00BF581A">
      <w:pPr>
        <w:pStyle w:val="Default"/>
        <w:ind w:firstLine="709"/>
        <w:jc w:val="both"/>
      </w:pPr>
      <w:r>
        <w:t xml:space="preserve">2.3.Объем образовательной нагрузки. </w:t>
      </w:r>
    </w:p>
    <w:p w:rsidR="00BF581A" w:rsidRDefault="00BF581A" w:rsidP="00BF581A">
      <w:pPr>
        <w:pStyle w:val="Default"/>
        <w:ind w:firstLine="709"/>
        <w:jc w:val="both"/>
      </w:pPr>
      <w:r>
        <w:t>2.4.Перспективно - тематическое планирование (содержание разделов и тем в соответствии с основной образовательной программой);</w:t>
      </w:r>
    </w:p>
    <w:p w:rsidR="00BF581A" w:rsidRDefault="00BF581A" w:rsidP="00BF5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2.5.Перспективно-тематический план по национально-региональному компоненту.</w:t>
      </w:r>
    </w:p>
    <w:p w:rsidR="00BF581A" w:rsidRDefault="00BF581A" w:rsidP="00BF581A">
      <w:pPr>
        <w:pStyle w:val="Default"/>
        <w:ind w:firstLine="709"/>
        <w:jc w:val="both"/>
      </w:pPr>
      <w:r>
        <w:t>2.6.Социальное партнерство с родителями.</w:t>
      </w:r>
    </w:p>
    <w:p w:rsidR="00BF581A" w:rsidRDefault="00BF581A" w:rsidP="00BF5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2.7.Система мониторинга достижения детьми планируемых результатов освоения рабочей программы по образовательным областям.</w:t>
      </w:r>
    </w:p>
    <w:p w:rsidR="00BF581A" w:rsidRDefault="00BF581A" w:rsidP="00BF581A">
      <w:pPr>
        <w:pStyle w:val="Default"/>
        <w:ind w:firstLine="709"/>
        <w:jc w:val="both"/>
      </w:pPr>
      <w:r>
        <w:t>2.8. Список литературы и материально-технического обеспечения.</w:t>
      </w:r>
    </w:p>
    <w:p w:rsidR="00655A4D" w:rsidRPr="00C924FE" w:rsidRDefault="00655A4D" w:rsidP="00C924FE">
      <w:pPr>
        <w:pStyle w:val="Default"/>
        <w:ind w:firstLine="709"/>
        <w:jc w:val="both"/>
      </w:pPr>
    </w:p>
    <w:p w:rsidR="00655A4D" w:rsidRPr="00C924FE" w:rsidRDefault="00CD20EB" w:rsidP="00C924FE">
      <w:pPr>
        <w:pStyle w:val="Default"/>
        <w:ind w:firstLine="709"/>
        <w:jc w:val="both"/>
      </w:pPr>
      <w:r>
        <w:rPr>
          <w:b/>
          <w:bCs/>
        </w:rPr>
        <w:t>3</w:t>
      </w:r>
      <w:r w:rsidR="00655A4D" w:rsidRPr="00C924FE">
        <w:rPr>
          <w:b/>
          <w:bCs/>
        </w:rPr>
        <w:t xml:space="preserve">.Требования к содержанию рабочей программы. </w:t>
      </w:r>
    </w:p>
    <w:p w:rsidR="00655A4D" w:rsidRPr="00C924FE" w:rsidRDefault="00CD20EB" w:rsidP="00C924FE">
      <w:pPr>
        <w:pStyle w:val="Default"/>
        <w:ind w:firstLine="709"/>
      </w:pPr>
      <w:r>
        <w:t>3</w:t>
      </w:r>
      <w:r w:rsidR="00655A4D" w:rsidRPr="00C924FE">
        <w:t>.1. Рабочая программа должна:</w:t>
      </w:r>
    </w:p>
    <w:p w:rsidR="00655A4D" w:rsidRPr="00C924FE" w:rsidRDefault="00655A4D" w:rsidP="00C924FE">
      <w:pPr>
        <w:pStyle w:val="Default"/>
        <w:ind w:firstLine="709"/>
      </w:pPr>
      <w:r w:rsidRPr="00C924FE">
        <w:t>-  четко определять цели и задачи каждой образовательной области;</w:t>
      </w:r>
    </w:p>
    <w:p w:rsidR="00A75517" w:rsidRPr="00C924FE" w:rsidRDefault="00CD20EB" w:rsidP="00CD20EB">
      <w:pPr>
        <w:pStyle w:val="Default"/>
        <w:ind w:left="709"/>
        <w:jc w:val="both"/>
      </w:pPr>
      <w:r>
        <w:t xml:space="preserve">- </w:t>
      </w:r>
      <w:r w:rsidR="00BE78F8" w:rsidRPr="00C924FE">
        <w:t>реализовать системный подход в отборе программного материала по</w:t>
      </w:r>
      <w:r>
        <w:t xml:space="preserve"> </w:t>
      </w:r>
      <w:r w:rsidR="00BE78F8" w:rsidRPr="00C924FE">
        <w:t>регламентированным видам деятельности.</w:t>
      </w:r>
    </w:p>
    <w:p w:rsidR="00655A4D" w:rsidRPr="00C924FE" w:rsidRDefault="00655A4D" w:rsidP="00C924FE">
      <w:pPr>
        <w:pStyle w:val="Default"/>
        <w:ind w:firstLine="709"/>
      </w:pPr>
    </w:p>
    <w:p w:rsidR="00655A4D" w:rsidRPr="00C924FE" w:rsidRDefault="00655A4D" w:rsidP="00C924FE">
      <w:pPr>
        <w:pStyle w:val="Default"/>
        <w:ind w:firstLine="709"/>
      </w:pPr>
      <w:r w:rsidRPr="00C924FE">
        <w:rPr>
          <w:b/>
          <w:bCs/>
        </w:rPr>
        <w:t>Титульный лист</w:t>
      </w:r>
      <w:r w:rsidR="00E80767">
        <w:rPr>
          <w:b/>
          <w:bCs/>
        </w:rPr>
        <w:t xml:space="preserve"> </w:t>
      </w:r>
      <w:r w:rsidR="00E80767" w:rsidRPr="00C924FE">
        <w:rPr>
          <w:b/>
          <w:bCs/>
        </w:rPr>
        <w:t>(образец оформления</w:t>
      </w:r>
      <w:r w:rsidR="00E80767">
        <w:rPr>
          <w:b/>
          <w:bCs/>
        </w:rPr>
        <w:t xml:space="preserve"> см</w:t>
      </w:r>
      <w:r w:rsidR="001D49EE">
        <w:rPr>
          <w:b/>
          <w:bCs/>
        </w:rPr>
        <w:t>.</w:t>
      </w:r>
      <w:r w:rsidR="00E80767">
        <w:rPr>
          <w:b/>
          <w:bCs/>
        </w:rPr>
        <w:t xml:space="preserve"> в приложении</w:t>
      </w:r>
      <w:r w:rsidR="00E80767" w:rsidRPr="00C924FE">
        <w:rPr>
          <w:b/>
          <w:bCs/>
        </w:rPr>
        <w:t>):</w:t>
      </w:r>
    </w:p>
    <w:p w:rsidR="00A75517" w:rsidRPr="00C924FE" w:rsidRDefault="00BE78F8" w:rsidP="00CD20EB">
      <w:pPr>
        <w:pStyle w:val="Default"/>
        <w:numPr>
          <w:ilvl w:val="0"/>
          <w:numId w:val="19"/>
        </w:numPr>
        <w:tabs>
          <w:tab w:val="clear" w:pos="720"/>
          <w:tab w:val="left" w:pos="1134"/>
        </w:tabs>
        <w:ind w:left="0" w:firstLine="709"/>
        <w:jc w:val="both"/>
      </w:pPr>
      <w:r w:rsidRPr="00C924FE">
        <w:t>Название дошкольной образовательной организации.</w:t>
      </w:r>
    </w:p>
    <w:p w:rsidR="00A75517" w:rsidRPr="00C924FE" w:rsidRDefault="00BE78F8" w:rsidP="00CD20EB">
      <w:pPr>
        <w:pStyle w:val="Default"/>
        <w:numPr>
          <w:ilvl w:val="0"/>
          <w:numId w:val="19"/>
        </w:numPr>
        <w:tabs>
          <w:tab w:val="clear" w:pos="720"/>
          <w:tab w:val="left" w:pos="1134"/>
        </w:tabs>
        <w:ind w:left="0" w:firstLine="709"/>
        <w:jc w:val="both"/>
      </w:pPr>
      <w:r w:rsidRPr="00C924FE">
        <w:t>Ф.И.О.  руководителя дошкольной образовательной организации, утвердившего рабочую  программу.</w:t>
      </w:r>
    </w:p>
    <w:p w:rsidR="00A75517" w:rsidRPr="00C924FE" w:rsidRDefault="00BE78F8" w:rsidP="00CD20EB">
      <w:pPr>
        <w:pStyle w:val="Default"/>
        <w:numPr>
          <w:ilvl w:val="0"/>
          <w:numId w:val="19"/>
        </w:numPr>
        <w:tabs>
          <w:tab w:val="clear" w:pos="720"/>
          <w:tab w:val="left" w:pos="1134"/>
        </w:tabs>
        <w:ind w:left="0" w:firstLine="709"/>
        <w:jc w:val="both"/>
      </w:pPr>
      <w:r w:rsidRPr="00C924FE">
        <w:t>Дата и № протокола заседания педагогического совета, на котором принята рабочая программа.</w:t>
      </w:r>
    </w:p>
    <w:p w:rsidR="00A75517" w:rsidRPr="00C924FE" w:rsidRDefault="00BE78F8" w:rsidP="00CD20EB">
      <w:pPr>
        <w:pStyle w:val="Default"/>
        <w:numPr>
          <w:ilvl w:val="0"/>
          <w:numId w:val="19"/>
        </w:numPr>
        <w:tabs>
          <w:tab w:val="clear" w:pos="720"/>
          <w:tab w:val="left" w:pos="1134"/>
        </w:tabs>
        <w:ind w:left="0" w:firstLine="709"/>
        <w:jc w:val="both"/>
      </w:pPr>
      <w:r w:rsidRPr="00C924FE">
        <w:t>Возрастная категория детей.</w:t>
      </w:r>
    </w:p>
    <w:p w:rsidR="00A75517" w:rsidRPr="00C924FE" w:rsidRDefault="00BE78F8" w:rsidP="00CD20EB">
      <w:pPr>
        <w:pStyle w:val="Default"/>
        <w:numPr>
          <w:ilvl w:val="0"/>
          <w:numId w:val="19"/>
        </w:numPr>
        <w:tabs>
          <w:tab w:val="clear" w:pos="720"/>
          <w:tab w:val="left" w:pos="1134"/>
        </w:tabs>
        <w:ind w:left="0" w:firstLine="709"/>
        <w:jc w:val="both"/>
      </w:pPr>
      <w:r w:rsidRPr="00C924FE">
        <w:t>Ф.И.О. педагогов, должность.</w:t>
      </w:r>
      <w:bookmarkStart w:id="0" w:name="_GoBack"/>
      <w:bookmarkEnd w:id="0"/>
    </w:p>
    <w:p w:rsidR="00A75517" w:rsidRPr="00C924FE" w:rsidRDefault="00BE78F8" w:rsidP="00CD20EB">
      <w:pPr>
        <w:pStyle w:val="Default"/>
        <w:numPr>
          <w:ilvl w:val="0"/>
          <w:numId w:val="19"/>
        </w:numPr>
        <w:tabs>
          <w:tab w:val="clear" w:pos="720"/>
          <w:tab w:val="left" w:pos="1134"/>
        </w:tabs>
        <w:ind w:left="0" w:firstLine="709"/>
        <w:jc w:val="both"/>
      </w:pPr>
      <w:r w:rsidRPr="00C924FE">
        <w:t>Год разработки программы.</w:t>
      </w:r>
    </w:p>
    <w:p w:rsidR="00655A4D" w:rsidRPr="00C924FE" w:rsidRDefault="00655A4D" w:rsidP="00C924FE">
      <w:pPr>
        <w:pStyle w:val="Default"/>
        <w:ind w:firstLine="709"/>
      </w:pPr>
    </w:p>
    <w:p w:rsidR="00655A4D" w:rsidRPr="00C924FE" w:rsidRDefault="00655A4D" w:rsidP="00C924FE">
      <w:pPr>
        <w:pStyle w:val="Default"/>
        <w:ind w:firstLine="709"/>
        <w:jc w:val="center"/>
        <w:rPr>
          <w:b/>
          <w:bCs/>
        </w:rPr>
      </w:pPr>
      <w:r w:rsidRPr="00C924FE">
        <w:rPr>
          <w:b/>
          <w:bCs/>
        </w:rPr>
        <w:t>Пояснительная записка</w:t>
      </w:r>
    </w:p>
    <w:p w:rsidR="00A75517" w:rsidRPr="00C924FE" w:rsidRDefault="00BE78F8" w:rsidP="00BF581A">
      <w:pPr>
        <w:pStyle w:val="Default"/>
        <w:numPr>
          <w:ilvl w:val="0"/>
          <w:numId w:val="18"/>
        </w:numPr>
        <w:tabs>
          <w:tab w:val="clear" w:pos="720"/>
          <w:tab w:val="left" w:pos="1418"/>
        </w:tabs>
        <w:ind w:left="0" w:firstLine="709"/>
        <w:jc w:val="both"/>
      </w:pPr>
      <w:r w:rsidRPr="00C924FE">
        <w:t>Перечень нормативных правовых документов, на основании которых разработана рабочая программа;</w:t>
      </w:r>
    </w:p>
    <w:p w:rsidR="00A75517" w:rsidRPr="00C924FE" w:rsidRDefault="00BE78F8" w:rsidP="00BF581A">
      <w:pPr>
        <w:pStyle w:val="Default"/>
        <w:numPr>
          <w:ilvl w:val="0"/>
          <w:numId w:val="18"/>
        </w:numPr>
        <w:tabs>
          <w:tab w:val="clear" w:pos="720"/>
          <w:tab w:val="left" w:pos="1418"/>
        </w:tabs>
        <w:ind w:left="0" w:firstLine="709"/>
        <w:jc w:val="both"/>
      </w:pPr>
      <w:r w:rsidRPr="00C924FE">
        <w:t>цели и задачи изучения каждой образовательной области (выделить основные цели и задачи по основной образовательной программе, задачи по национально-региональному компоненту и дополнительные задачи по обновлению содержания);</w:t>
      </w:r>
    </w:p>
    <w:p w:rsidR="00A75517" w:rsidRPr="00C924FE" w:rsidRDefault="00BE78F8" w:rsidP="00BF581A">
      <w:pPr>
        <w:pStyle w:val="Default"/>
        <w:numPr>
          <w:ilvl w:val="0"/>
          <w:numId w:val="18"/>
        </w:numPr>
        <w:tabs>
          <w:tab w:val="clear" w:pos="720"/>
          <w:tab w:val="left" w:pos="1418"/>
        </w:tabs>
        <w:ind w:left="0" w:firstLine="709"/>
        <w:jc w:val="both"/>
      </w:pPr>
      <w:r w:rsidRPr="00C924FE">
        <w:t>сведения о  программе, на основании которой составлена данная рабочая программа (автор, название, год издания);</w:t>
      </w:r>
    </w:p>
    <w:p w:rsidR="00A75517" w:rsidRPr="00C924FE" w:rsidRDefault="00BE78F8" w:rsidP="00BF581A">
      <w:pPr>
        <w:pStyle w:val="Default"/>
        <w:numPr>
          <w:ilvl w:val="0"/>
          <w:numId w:val="18"/>
        </w:numPr>
        <w:tabs>
          <w:tab w:val="clear" w:pos="720"/>
          <w:tab w:val="left" w:pos="1418"/>
        </w:tabs>
        <w:ind w:left="0" w:firstLine="709"/>
        <w:jc w:val="both"/>
      </w:pPr>
      <w:r w:rsidRPr="00C924FE">
        <w:t>формы  организации образовательной деятельности по приобщению детей к национальным, социокультурным традициям и нормам (региональный компонент).</w:t>
      </w:r>
    </w:p>
    <w:p w:rsidR="00BF581A" w:rsidRDefault="00BF581A" w:rsidP="00C924FE">
      <w:pPr>
        <w:pStyle w:val="Default"/>
        <w:ind w:firstLine="709"/>
        <w:jc w:val="both"/>
        <w:rPr>
          <w:b/>
          <w:bCs/>
        </w:rPr>
      </w:pPr>
    </w:p>
    <w:p w:rsidR="00BF581A" w:rsidRDefault="00BF581A" w:rsidP="00C924FE">
      <w:pPr>
        <w:pStyle w:val="Default"/>
        <w:ind w:firstLine="709"/>
        <w:jc w:val="both"/>
        <w:rPr>
          <w:b/>
          <w:bCs/>
        </w:rPr>
      </w:pPr>
    </w:p>
    <w:p w:rsidR="00655A4D" w:rsidRPr="00C924FE" w:rsidRDefault="00655A4D" w:rsidP="00C924FE">
      <w:pPr>
        <w:pStyle w:val="Default"/>
        <w:ind w:firstLine="709"/>
        <w:jc w:val="both"/>
        <w:rPr>
          <w:b/>
          <w:bCs/>
        </w:rPr>
      </w:pPr>
      <w:r w:rsidRPr="00C924FE">
        <w:rPr>
          <w:b/>
          <w:bCs/>
        </w:rPr>
        <w:lastRenderedPageBreak/>
        <w:t>Объем образовательной нагрузки:</w:t>
      </w:r>
    </w:p>
    <w:p w:rsidR="00A75517" w:rsidRPr="00C924FE" w:rsidRDefault="00BE78F8" w:rsidP="00C924FE">
      <w:pPr>
        <w:pStyle w:val="Default"/>
        <w:ind w:firstLine="709"/>
        <w:jc w:val="both"/>
      </w:pPr>
      <w:r w:rsidRPr="00C924FE">
        <w:t xml:space="preserve">указывается количество часов образовательной деятельности в неделю, в месяц и год, отведенных на изучение по видам деятельности, входящих в образовательную область. </w:t>
      </w:r>
    </w:p>
    <w:p w:rsidR="00655A4D" w:rsidRPr="00C924FE" w:rsidRDefault="00655A4D" w:rsidP="00C924FE">
      <w:pPr>
        <w:pStyle w:val="Default"/>
        <w:ind w:firstLine="709"/>
        <w:jc w:val="both"/>
        <w:rPr>
          <w:b/>
          <w:bCs/>
        </w:rPr>
      </w:pPr>
      <w:r w:rsidRPr="00C924FE">
        <w:rPr>
          <w:b/>
          <w:bCs/>
        </w:rPr>
        <w:t>Пример объема образовательной нагрузки ОО «Художественно-эстетическое развитие»</w:t>
      </w:r>
    </w:p>
    <w:tbl>
      <w:tblPr>
        <w:tblW w:w="10089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94"/>
        <w:gridCol w:w="2693"/>
        <w:gridCol w:w="2410"/>
        <w:gridCol w:w="2292"/>
      </w:tblGrid>
      <w:tr w:rsidR="00B62D42" w:rsidRPr="00C924FE" w:rsidTr="00E80767">
        <w:trPr>
          <w:trHeight w:val="188"/>
        </w:trPr>
        <w:tc>
          <w:tcPr>
            <w:tcW w:w="269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5517" w:rsidRPr="00E80767" w:rsidRDefault="00655A4D" w:rsidP="00C924FE">
            <w:pPr>
              <w:pStyle w:val="Default"/>
              <w:jc w:val="center"/>
              <w:rPr>
                <w:sz w:val="22"/>
                <w:szCs w:val="22"/>
              </w:rPr>
            </w:pPr>
            <w:r w:rsidRPr="00E80767">
              <w:rPr>
                <w:b/>
                <w:bCs/>
                <w:sz w:val="22"/>
                <w:szCs w:val="22"/>
              </w:rPr>
              <w:t>Виды деятельности</w:t>
            </w: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5517" w:rsidRPr="00E80767" w:rsidRDefault="00655A4D" w:rsidP="00C924FE">
            <w:pPr>
              <w:pStyle w:val="Default"/>
              <w:jc w:val="center"/>
              <w:rPr>
                <w:sz w:val="22"/>
                <w:szCs w:val="22"/>
              </w:rPr>
            </w:pPr>
            <w:r w:rsidRPr="00E80767">
              <w:rPr>
                <w:b/>
                <w:bCs/>
                <w:sz w:val="22"/>
                <w:szCs w:val="22"/>
              </w:rPr>
              <w:t>Количество в неделю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5517" w:rsidRPr="00E80767" w:rsidRDefault="00655A4D" w:rsidP="00C924FE">
            <w:pPr>
              <w:pStyle w:val="Default"/>
              <w:jc w:val="center"/>
              <w:rPr>
                <w:sz w:val="22"/>
                <w:szCs w:val="22"/>
              </w:rPr>
            </w:pPr>
            <w:r w:rsidRPr="00E80767">
              <w:rPr>
                <w:b/>
                <w:bCs/>
                <w:sz w:val="22"/>
                <w:szCs w:val="22"/>
              </w:rPr>
              <w:t>Количество в месяц</w:t>
            </w:r>
          </w:p>
        </w:tc>
        <w:tc>
          <w:tcPr>
            <w:tcW w:w="22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5517" w:rsidRPr="00E80767" w:rsidRDefault="00655A4D" w:rsidP="00C924FE">
            <w:pPr>
              <w:pStyle w:val="Default"/>
              <w:jc w:val="center"/>
              <w:rPr>
                <w:sz w:val="22"/>
                <w:szCs w:val="22"/>
              </w:rPr>
            </w:pPr>
            <w:r w:rsidRPr="00E80767">
              <w:rPr>
                <w:b/>
                <w:bCs/>
                <w:sz w:val="22"/>
                <w:szCs w:val="22"/>
              </w:rPr>
              <w:t>Количество в год</w:t>
            </w:r>
          </w:p>
        </w:tc>
      </w:tr>
      <w:tr w:rsidR="00B62D42" w:rsidRPr="00C924FE" w:rsidTr="00E80767">
        <w:trPr>
          <w:trHeight w:val="22"/>
        </w:trPr>
        <w:tc>
          <w:tcPr>
            <w:tcW w:w="269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5517" w:rsidRPr="00C924FE" w:rsidRDefault="00655A4D" w:rsidP="00C924FE">
            <w:pPr>
              <w:pStyle w:val="Default"/>
              <w:jc w:val="center"/>
            </w:pPr>
            <w:r w:rsidRPr="00C924FE">
              <w:t>Рисование</w:t>
            </w: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5517" w:rsidRPr="00C924FE" w:rsidRDefault="00655A4D" w:rsidP="00C924FE">
            <w:pPr>
              <w:pStyle w:val="Default"/>
              <w:jc w:val="center"/>
            </w:pPr>
            <w:r w:rsidRPr="00C924FE">
              <w:t>1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5517" w:rsidRPr="00C924FE" w:rsidRDefault="00655A4D" w:rsidP="00C924FE">
            <w:pPr>
              <w:pStyle w:val="Default"/>
              <w:jc w:val="center"/>
            </w:pPr>
            <w:r w:rsidRPr="00C924FE">
              <w:t>4</w:t>
            </w:r>
          </w:p>
        </w:tc>
        <w:tc>
          <w:tcPr>
            <w:tcW w:w="22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5517" w:rsidRPr="00C924FE" w:rsidRDefault="00655A4D" w:rsidP="00C924FE">
            <w:pPr>
              <w:pStyle w:val="Default"/>
              <w:jc w:val="center"/>
            </w:pPr>
            <w:r w:rsidRPr="00C924FE">
              <w:t>36</w:t>
            </w:r>
          </w:p>
        </w:tc>
      </w:tr>
      <w:tr w:rsidR="00B62D42" w:rsidRPr="00C924FE" w:rsidTr="00E80767">
        <w:trPr>
          <w:trHeight w:val="17"/>
        </w:trPr>
        <w:tc>
          <w:tcPr>
            <w:tcW w:w="269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5517" w:rsidRPr="00C924FE" w:rsidRDefault="00655A4D" w:rsidP="00C924FE">
            <w:pPr>
              <w:pStyle w:val="Default"/>
              <w:jc w:val="center"/>
            </w:pPr>
            <w:r w:rsidRPr="00C924FE">
              <w:t>Аппликация</w:t>
            </w: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5517" w:rsidRPr="00C924FE" w:rsidRDefault="00B62D42" w:rsidP="00C924FE">
            <w:pPr>
              <w:pStyle w:val="Default"/>
              <w:jc w:val="center"/>
            </w:pPr>
            <w:r w:rsidRPr="00C924FE">
              <w:t xml:space="preserve">1 раз </w:t>
            </w:r>
            <w:r w:rsidR="00655A4D" w:rsidRPr="00C924FE">
              <w:t>в 2 недели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5517" w:rsidRPr="00C924FE" w:rsidRDefault="00655A4D" w:rsidP="00C924FE">
            <w:pPr>
              <w:pStyle w:val="Default"/>
              <w:jc w:val="center"/>
            </w:pPr>
            <w:r w:rsidRPr="00C924FE">
              <w:t>2</w:t>
            </w:r>
          </w:p>
        </w:tc>
        <w:tc>
          <w:tcPr>
            <w:tcW w:w="22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5517" w:rsidRPr="00C924FE" w:rsidRDefault="00655A4D" w:rsidP="00C924FE">
            <w:pPr>
              <w:pStyle w:val="Default"/>
              <w:jc w:val="center"/>
            </w:pPr>
            <w:r w:rsidRPr="00C924FE">
              <w:t>18</w:t>
            </w:r>
          </w:p>
        </w:tc>
      </w:tr>
      <w:tr w:rsidR="00B62D42" w:rsidRPr="00C924FE" w:rsidTr="00E80767">
        <w:trPr>
          <w:trHeight w:val="17"/>
        </w:trPr>
        <w:tc>
          <w:tcPr>
            <w:tcW w:w="269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5517" w:rsidRPr="00C924FE" w:rsidRDefault="00655A4D" w:rsidP="00C924FE">
            <w:pPr>
              <w:pStyle w:val="Default"/>
              <w:jc w:val="center"/>
            </w:pPr>
            <w:r w:rsidRPr="00C924FE">
              <w:t>Лепка</w:t>
            </w: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5517" w:rsidRPr="00C924FE" w:rsidRDefault="00B62D42" w:rsidP="00084104">
            <w:pPr>
              <w:pStyle w:val="Default"/>
              <w:jc w:val="center"/>
            </w:pPr>
            <w:r w:rsidRPr="00C924FE">
              <w:t>1 раз</w:t>
            </w:r>
            <w:r w:rsidR="00655A4D" w:rsidRPr="00C924FE">
              <w:t xml:space="preserve"> в 2 недели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5517" w:rsidRPr="00C924FE" w:rsidRDefault="00655A4D" w:rsidP="00C924FE">
            <w:pPr>
              <w:pStyle w:val="Default"/>
              <w:jc w:val="center"/>
            </w:pPr>
            <w:r w:rsidRPr="00C924FE">
              <w:t>2</w:t>
            </w:r>
          </w:p>
        </w:tc>
        <w:tc>
          <w:tcPr>
            <w:tcW w:w="22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5517" w:rsidRPr="00C924FE" w:rsidRDefault="00655A4D" w:rsidP="00C924FE">
            <w:pPr>
              <w:pStyle w:val="Default"/>
              <w:jc w:val="center"/>
            </w:pPr>
            <w:r w:rsidRPr="00C924FE">
              <w:t>18</w:t>
            </w:r>
          </w:p>
        </w:tc>
      </w:tr>
      <w:tr w:rsidR="00B62D42" w:rsidRPr="00C924FE" w:rsidTr="00E80767">
        <w:trPr>
          <w:trHeight w:val="17"/>
        </w:trPr>
        <w:tc>
          <w:tcPr>
            <w:tcW w:w="269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5517" w:rsidRPr="00C924FE" w:rsidRDefault="00655A4D" w:rsidP="00C924FE">
            <w:pPr>
              <w:pStyle w:val="Default"/>
              <w:jc w:val="center"/>
            </w:pPr>
            <w:r w:rsidRPr="00C924FE">
              <w:t>Конструирование</w:t>
            </w: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5517" w:rsidRPr="00C924FE" w:rsidRDefault="00655A4D" w:rsidP="00084104">
            <w:pPr>
              <w:pStyle w:val="Default"/>
              <w:jc w:val="center"/>
            </w:pPr>
            <w:r w:rsidRPr="00C924FE">
              <w:t>1 раз в 2 недели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5517" w:rsidRPr="00C924FE" w:rsidRDefault="00655A4D" w:rsidP="00C924FE">
            <w:pPr>
              <w:pStyle w:val="Default"/>
              <w:jc w:val="center"/>
            </w:pPr>
            <w:r w:rsidRPr="00C924FE">
              <w:t>2</w:t>
            </w:r>
          </w:p>
        </w:tc>
        <w:tc>
          <w:tcPr>
            <w:tcW w:w="22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5517" w:rsidRPr="00C924FE" w:rsidRDefault="00655A4D" w:rsidP="00C924FE">
            <w:pPr>
              <w:pStyle w:val="Default"/>
              <w:jc w:val="center"/>
            </w:pPr>
            <w:r w:rsidRPr="00C924FE">
              <w:t>18</w:t>
            </w:r>
          </w:p>
        </w:tc>
      </w:tr>
      <w:tr w:rsidR="00B62D42" w:rsidRPr="00C924FE" w:rsidTr="00E80767">
        <w:trPr>
          <w:trHeight w:val="17"/>
        </w:trPr>
        <w:tc>
          <w:tcPr>
            <w:tcW w:w="269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5517" w:rsidRPr="00C924FE" w:rsidRDefault="00655A4D" w:rsidP="00C924FE">
            <w:pPr>
              <w:pStyle w:val="Default"/>
              <w:jc w:val="center"/>
            </w:pPr>
            <w:r w:rsidRPr="00C924FE">
              <w:t>Художественный труд</w:t>
            </w: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5517" w:rsidRPr="00C924FE" w:rsidRDefault="00655A4D" w:rsidP="00084104">
            <w:pPr>
              <w:pStyle w:val="Default"/>
              <w:jc w:val="center"/>
            </w:pPr>
            <w:r w:rsidRPr="00C924FE">
              <w:t>1 раз в 2 недели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5517" w:rsidRPr="00C924FE" w:rsidRDefault="00655A4D" w:rsidP="00C924FE">
            <w:pPr>
              <w:pStyle w:val="Default"/>
              <w:jc w:val="center"/>
            </w:pPr>
            <w:r w:rsidRPr="00C924FE">
              <w:t>2</w:t>
            </w:r>
          </w:p>
        </w:tc>
        <w:tc>
          <w:tcPr>
            <w:tcW w:w="22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5517" w:rsidRPr="00C924FE" w:rsidRDefault="00655A4D" w:rsidP="00C924FE">
            <w:pPr>
              <w:pStyle w:val="Default"/>
              <w:jc w:val="center"/>
            </w:pPr>
            <w:r w:rsidRPr="00C924FE">
              <w:t>18</w:t>
            </w:r>
          </w:p>
        </w:tc>
      </w:tr>
      <w:tr w:rsidR="00B62D42" w:rsidRPr="00C924FE" w:rsidTr="00E80767">
        <w:trPr>
          <w:trHeight w:val="17"/>
        </w:trPr>
        <w:tc>
          <w:tcPr>
            <w:tcW w:w="269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5517" w:rsidRPr="00C924FE" w:rsidRDefault="00655A4D" w:rsidP="00C924FE">
            <w:pPr>
              <w:pStyle w:val="Default"/>
              <w:jc w:val="center"/>
            </w:pPr>
            <w:r w:rsidRPr="00C924FE">
              <w:t>Музыкальная деятельность</w:t>
            </w: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5517" w:rsidRPr="00C924FE" w:rsidRDefault="00655A4D" w:rsidP="00C924FE">
            <w:pPr>
              <w:pStyle w:val="Default"/>
              <w:jc w:val="center"/>
            </w:pPr>
            <w:r w:rsidRPr="00C924FE">
              <w:t>2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5517" w:rsidRPr="00C924FE" w:rsidRDefault="00655A4D" w:rsidP="00C924FE">
            <w:pPr>
              <w:pStyle w:val="Default"/>
              <w:jc w:val="center"/>
            </w:pPr>
            <w:r w:rsidRPr="00C924FE">
              <w:t>8</w:t>
            </w:r>
          </w:p>
        </w:tc>
        <w:tc>
          <w:tcPr>
            <w:tcW w:w="22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5517" w:rsidRPr="00C924FE" w:rsidRDefault="00655A4D" w:rsidP="00C924FE">
            <w:pPr>
              <w:pStyle w:val="Default"/>
              <w:jc w:val="center"/>
            </w:pPr>
            <w:r w:rsidRPr="00C924FE">
              <w:t>72</w:t>
            </w:r>
          </w:p>
        </w:tc>
      </w:tr>
    </w:tbl>
    <w:p w:rsidR="00655A4D" w:rsidRPr="00C924FE" w:rsidRDefault="00655A4D" w:rsidP="00C924FE">
      <w:pPr>
        <w:pStyle w:val="Default"/>
        <w:ind w:firstLine="709"/>
        <w:jc w:val="both"/>
      </w:pPr>
    </w:p>
    <w:p w:rsidR="00B62D42" w:rsidRPr="00C924FE" w:rsidRDefault="00B62D42" w:rsidP="00C924FE">
      <w:pPr>
        <w:pStyle w:val="Default"/>
        <w:ind w:firstLine="709"/>
        <w:jc w:val="both"/>
        <w:rPr>
          <w:b/>
          <w:bCs/>
        </w:rPr>
      </w:pPr>
      <w:r w:rsidRPr="00C924FE">
        <w:rPr>
          <w:b/>
          <w:bCs/>
        </w:rPr>
        <w:t>Перспективно-тематический план</w:t>
      </w:r>
    </w:p>
    <w:p w:rsidR="00A75517" w:rsidRPr="00C924FE" w:rsidRDefault="00BE78F8" w:rsidP="00BF581A">
      <w:pPr>
        <w:pStyle w:val="Default"/>
        <w:ind w:firstLine="709"/>
        <w:jc w:val="both"/>
      </w:pPr>
      <w:r w:rsidRPr="00C924FE">
        <w:t xml:space="preserve">Раскрывает то содержание, которое будет изучаться с детьми в ходе образовательной деятельности. </w:t>
      </w:r>
    </w:p>
    <w:p w:rsidR="00B62D42" w:rsidRPr="00C924FE" w:rsidRDefault="00B62D42" w:rsidP="00C924FE">
      <w:pPr>
        <w:pStyle w:val="Default"/>
        <w:ind w:firstLine="709"/>
        <w:jc w:val="both"/>
      </w:pPr>
      <w:r w:rsidRPr="00C924FE">
        <w:t>При описании содержания тем рабочей программы по разделам рекомендуется  следующая последовательность изложения:</w:t>
      </w:r>
    </w:p>
    <w:p w:rsidR="00B62D42" w:rsidRPr="00C924FE" w:rsidRDefault="00B62D42" w:rsidP="00C924FE">
      <w:pPr>
        <w:pStyle w:val="Default"/>
        <w:ind w:firstLine="709"/>
        <w:jc w:val="both"/>
      </w:pPr>
      <w:r w:rsidRPr="00C924FE">
        <w:t>1.Вид деятельности, входящий в образовательную область.</w:t>
      </w:r>
    </w:p>
    <w:p w:rsidR="00B62D42" w:rsidRPr="00C924FE" w:rsidRDefault="00B62D42" w:rsidP="00C924FE">
      <w:pPr>
        <w:pStyle w:val="Default"/>
        <w:ind w:firstLine="709"/>
        <w:jc w:val="both"/>
      </w:pPr>
      <w:r w:rsidRPr="00C924FE">
        <w:t>2. Месяц.</w:t>
      </w:r>
    </w:p>
    <w:p w:rsidR="00B62D42" w:rsidRPr="00C924FE" w:rsidRDefault="00B62D42" w:rsidP="00C924FE">
      <w:pPr>
        <w:pStyle w:val="Default"/>
        <w:ind w:firstLine="709"/>
        <w:jc w:val="both"/>
      </w:pPr>
      <w:r w:rsidRPr="00C924FE">
        <w:t>3. Название темы.</w:t>
      </w:r>
    </w:p>
    <w:p w:rsidR="00B62D42" w:rsidRPr="00C924FE" w:rsidRDefault="00B62D42" w:rsidP="00C924FE">
      <w:pPr>
        <w:pStyle w:val="Default"/>
        <w:ind w:firstLine="709"/>
        <w:jc w:val="both"/>
      </w:pPr>
      <w:r w:rsidRPr="00C924FE">
        <w:t>4. Цель.</w:t>
      </w:r>
    </w:p>
    <w:p w:rsidR="00B62D42" w:rsidRPr="00C924FE" w:rsidRDefault="00B62D42" w:rsidP="00C924FE">
      <w:pPr>
        <w:pStyle w:val="Default"/>
        <w:ind w:firstLine="709"/>
        <w:jc w:val="both"/>
      </w:pPr>
      <w:r w:rsidRPr="00C924FE">
        <w:t>5. Источник методической литературы.</w:t>
      </w:r>
    </w:p>
    <w:p w:rsidR="00B62D42" w:rsidRPr="00C924FE" w:rsidRDefault="00B62D42" w:rsidP="00C924FE">
      <w:pPr>
        <w:pStyle w:val="Default"/>
        <w:ind w:firstLine="709"/>
        <w:jc w:val="both"/>
      </w:pPr>
    </w:p>
    <w:p w:rsidR="00B62D42" w:rsidRPr="00C924FE" w:rsidRDefault="00B62D42" w:rsidP="00C924FE">
      <w:pPr>
        <w:pStyle w:val="Default"/>
        <w:ind w:firstLine="709"/>
        <w:jc w:val="both"/>
      </w:pPr>
      <w:r w:rsidRPr="00C924FE">
        <w:rPr>
          <w:b/>
          <w:bCs/>
        </w:rPr>
        <w:t>Перспективно-тематический план</w:t>
      </w:r>
    </w:p>
    <w:p w:rsidR="00B62D42" w:rsidRPr="00C924FE" w:rsidRDefault="00B62D42" w:rsidP="00C924FE">
      <w:pPr>
        <w:pStyle w:val="Default"/>
        <w:ind w:firstLine="709"/>
        <w:jc w:val="both"/>
      </w:pPr>
      <w:r w:rsidRPr="00C924FE">
        <w:rPr>
          <w:b/>
          <w:bCs/>
          <w:lang w:val="en-US"/>
        </w:rPr>
        <w:t>I</w:t>
      </w:r>
      <w:r w:rsidRPr="00C924FE">
        <w:rPr>
          <w:b/>
          <w:bCs/>
        </w:rPr>
        <w:t xml:space="preserve"> раздел ОО «Художественно-эстетическое развитие»</w:t>
      </w:r>
    </w:p>
    <w:p w:rsidR="00B62D42" w:rsidRPr="00C924FE" w:rsidRDefault="00B62D42" w:rsidP="00C924FE">
      <w:pPr>
        <w:pStyle w:val="Default"/>
        <w:tabs>
          <w:tab w:val="left" w:pos="3690"/>
        </w:tabs>
        <w:ind w:firstLine="709"/>
        <w:jc w:val="both"/>
        <w:rPr>
          <w:b/>
          <w:bCs/>
          <w:i/>
          <w:iCs/>
        </w:rPr>
      </w:pPr>
      <w:r w:rsidRPr="00C924FE">
        <w:rPr>
          <w:b/>
          <w:bCs/>
          <w:i/>
          <w:iCs/>
        </w:rPr>
        <w:t>Вид деятельности:  лепка</w:t>
      </w:r>
      <w:r w:rsidRPr="00C924FE">
        <w:rPr>
          <w:b/>
          <w:bCs/>
          <w:i/>
          <w:iCs/>
        </w:rPr>
        <w:tab/>
      </w:r>
    </w:p>
    <w:tbl>
      <w:tblPr>
        <w:tblW w:w="9356" w:type="dxa"/>
        <w:tblInd w:w="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10"/>
        <w:gridCol w:w="2410"/>
        <w:gridCol w:w="4536"/>
      </w:tblGrid>
      <w:tr w:rsidR="00B62D42" w:rsidRPr="00C924FE" w:rsidTr="00ED54E1">
        <w:trPr>
          <w:trHeight w:val="20"/>
        </w:trPr>
        <w:tc>
          <w:tcPr>
            <w:tcW w:w="9356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75517" w:rsidRPr="00C924FE" w:rsidRDefault="00B62D42" w:rsidP="00035AE5">
            <w:pPr>
              <w:pStyle w:val="Default"/>
              <w:tabs>
                <w:tab w:val="left" w:pos="3690"/>
              </w:tabs>
              <w:jc w:val="center"/>
              <w:rPr>
                <w:b/>
                <w:bCs/>
                <w:iCs/>
              </w:rPr>
            </w:pPr>
            <w:r w:rsidRPr="00C924FE">
              <w:rPr>
                <w:b/>
                <w:bCs/>
                <w:iCs/>
              </w:rPr>
              <w:t>Месяц (сентябрь)</w:t>
            </w:r>
          </w:p>
        </w:tc>
      </w:tr>
      <w:tr w:rsidR="00B62D42" w:rsidRPr="00C924FE" w:rsidTr="00ED54E1">
        <w:trPr>
          <w:trHeight w:val="20"/>
        </w:trPr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75517" w:rsidRPr="00C924FE" w:rsidRDefault="00B62D42" w:rsidP="00ED54E1">
            <w:pPr>
              <w:pStyle w:val="Default"/>
              <w:tabs>
                <w:tab w:val="left" w:pos="3690"/>
              </w:tabs>
              <w:jc w:val="center"/>
              <w:rPr>
                <w:b/>
                <w:bCs/>
                <w:iCs/>
              </w:rPr>
            </w:pPr>
            <w:r w:rsidRPr="00C924FE">
              <w:rPr>
                <w:b/>
                <w:bCs/>
                <w:iCs/>
              </w:rPr>
              <w:t>Название темы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75517" w:rsidRPr="00C924FE" w:rsidRDefault="00B62D42" w:rsidP="00ED54E1">
            <w:pPr>
              <w:pStyle w:val="Default"/>
              <w:tabs>
                <w:tab w:val="left" w:pos="3690"/>
              </w:tabs>
              <w:jc w:val="center"/>
              <w:rPr>
                <w:b/>
                <w:bCs/>
                <w:iCs/>
              </w:rPr>
            </w:pPr>
            <w:r w:rsidRPr="00C924FE">
              <w:rPr>
                <w:b/>
                <w:bCs/>
                <w:iCs/>
              </w:rPr>
              <w:t>Цели</w:t>
            </w:r>
          </w:p>
        </w:tc>
        <w:tc>
          <w:tcPr>
            <w:tcW w:w="45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75517" w:rsidRPr="00C924FE" w:rsidRDefault="00B62D42" w:rsidP="00ED54E1">
            <w:pPr>
              <w:pStyle w:val="Default"/>
              <w:tabs>
                <w:tab w:val="left" w:pos="3690"/>
              </w:tabs>
              <w:jc w:val="center"/>
              <w:rPr>
                <w:b/>
                <w:bCs/>
                <w:iCs/>
              </w:rPr>
            </w:pPr>
            <w:r w:rsidRPr="00C924FE">
              <w:rPr>
                <w:b/>
                <w:bCs/>
                <w:iCs/>
              </w:rPr>
              <w:t>Источник методической литературы</w:t>
            </w:r>
          </w:p>
        </w:tc>
      </w:tr>
      <w:tr w:rsidR="00B62D42" w:rsidRPr="00C924FE" w:rsidTr="00ED54E1">
        <w:trPr>
          <w:trHeight w:val="20"/>
        </w:trPr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75517" w:rsidRPr="00C924FE" w:rsidRDefault="00B62D42" w:rsidP="00ED54E1">
            <w:pPr>
              <w:pStyle w:val="Default"/>
              <w:tabs>
                <w:tab w:val="left" w:pos="3690"/>
              </w:tabs>
              <w:jc w:val="center"/>
              <w:rPr>
                <w:b/>
                <w:bCs/>
                <w:iCs/>
              </w:rPr>
            </w:pPr>
            <w:r w:rsidRPr="00C924FE">
              <w:rPr>
                <w:b/>
                <w:bCs/>
                <w:iCs/>
              </w:rPr>
              <w:t>1. Тема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62D42" w:rsidRPr="00C924FE" w:rsidRDefault="00B62D42" w:rsidP="00ED54E1">
            <w:pPr>
              <w:pStyle w:val="Default"/>
              <w:tabs>
                <w:tab w:val="left" w:pos="3690"/>
              </w:tabs>
              <w:jc w:val="center"/>
              <w:rPr>
                <w:b/>
                <w:bCs/>
                <w:iCs/>
              </w:rPr>
            </w:pPr>
          </w:p>
        </w:tc>
        <w:tc>
          <w:tcPr>
            <w:tcW w:w="45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62D42" w:rsidRPr="00C924FE" w:rsidRDefault="00B62D42" w:rsidP="00ED54E1">
            <w:pPr>
              <w:pStyle w:val="Default"/>
              <w:tabs>
                <w:tab w:val="left" w:pos="3690"/>
              </w:tabs>
              <w:jc w:val="center"/>
              <w:rPr>
                <w:b/>
                <w:bCs/>
                <w:iCs/>
              </w:rPr>
            </w:pPr>
          </w:p>
        </w:tc>
      </w:tr>
      <w:tr w:rsidR="00B62D42" w:rsidRPr="00C924FE" w:rsidTr="00ED54E1">
        <w:trPr>
          <w:trHeight w:val="20"/>
        </w:trPr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75517" w:rsidRPr="00C924FE" w:rsidRDefault="00B62D42" w:rsidP="00ED54E1">
            <w:pPr>
              <w:pStyle w:val="Default"/>
              <w:tabs>
                <w:tab w:val="left" w:pos="3690"/>
              </w:tabs>
              <w:jc w:val="center"/>
              <w:rPr>
                <w:b/>
                <w:bCs/>
                <w:iCs/>
              </w:rPr>
            </w:pPr>
            <w:r w:rsidRPr="00C924FE">
              <w:rPr>
                <w:b/>
                <w:bCs/>
                <w:iCs/>
              </w:rPr>
              <w:t>2.Тема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62D42" w:rsidRPr="00C924FE" w:rsidRDefault="00B62D42" w:rsidP="00ED54E1">
            <w:pPr>
              <w:pStyle w:val="Default"/>
              <w:tabs>
                <w:tab w:val="left" w:pos="3690"/>
              </w:tabs>
              <w:jc w:val="center"/>
              <w:rPr>
                <w:b/>
                <w:bCs/>
                <w:iCs/>
              </w:rPr>
            </w:pPr>
          </w:p>
        </w:tc>
        <w:tc>
          <w:tcPr>
            <w:tcW w:w="45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62D42" w:rsidRPr="00C924FE" w:rsidRDefault="00B62D42" w:rsidP="00ED54E1">
            <w:pPr>
              <w:pStyle w:val="Default"/>
              <w:tabs>
                <w:tab w:val="left" w:pos="3690"/>
              </w:tabs>
              <w:jc w:val="center"/>
              <w:rPr>
                <w:b/>
                <w:bCs/>
                <w:iCs/>
              </w:rPr>
            </w:pPr>
          </w:p>
        </w:tc>
      </w:tr>
      <w:tr w:rsidR="00B62D42" w:rsidRPr="00C924FE" w:rsidTr="00ED54E1">
        <w:trPr>
          <w:trHeight w:val="20"/>
        </w:trPr>
        <w:tc>
          <w:tcPr>
            <w:tcW w:w="9356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75517" w:rsidRPr="00C924FE" w:rsidRDefault="00B62D42" w:rsidP="00035AE5">
            <w:pPr>
              <w:pStyle w:val="Default"/>
              <w:tabs>
                <w:tab w:val="left" w:pos="3690"/>
              </w:tabs>
              <w:jc w:val="center"/>
              <w:rPr>
                <w:b/>
                <w:bCs/>
                <w:iCs/>
              </w:rPr>
            </w:pPr>
            <w:r w:rsidRPr="00C924FE">
              <w:rPr>
                <w:b/>
                <w:bCs/>
                <w:iCs/>
              </w:rPr>
              <w:t>Месяц (октябрь)</w:t>
            </w:r>
          </w:p>
        </w:tc>
      </w:tr>
      <w:tr w:rsidR="00B62D42" w:rsidRPr="00C924FE" w:rsidTr="00ED54E1">
        <w:trPr>
          <w:trHeight w:val="20"/>
        </w:trPr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75517" w:rsidRPr="00C924FE" w:rsidRDefault="00B62D42" w:rsidP="00ED54E1">
            <w:pPr>
              <w:pStyle w:val="Default"/>
              <w:tabs>
                <w:tab w:val="left" w:pos="3690"/>
              </w:tabs>
              <w:jc w:val="center"/>
              <w:rPr>
                <w:b/>
                <w:bCs/>
                <w:iCs/>
              </w:rPr>
            </w:pPr>
            <w:r w:rsidRPr="00C924FE">
              <w:rPr>
                <w:b/>
                <w:bCs/>
                <w:iCs/>
              </w:rPr>
              <w:t>1.Тема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62D42" w:rsidRPr="00C924FE" w:rsidRDefault="00B62D42" w:rsidP="00ED54E1">
            <w:pPr>
              <w:pStyle w:val="Default"/>
              <w:tabs>
                <w:tab w:val="left" w:pos="3690"/>
              </w:tabs>
              <w:jc w:val="center"/>
              <w:rPr>
                <w:b/>
                <w:bCs/>
                <w:iCs/>
              </w:rPr>
            </w:pPr>
          </w:p>
        </w:tc>
        <w:tc>
          <w:tcPr>
            <w:tcW w:w="45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62D42" w:rsidRPr="00C924FE" w:rsidRDefault="00B62D42" w:rsidP="00ED54E1">
            <w:pPr>
              <w:pStyle w:val="Default"/>
              <w:tabs>
                <w:tab w:val="left" w:pos="3690"/>
              </w:tabs>
              <w:jc w:val="center"/>
              <w:rPr>
                <w:b/>
                <w:bCs/>
                <w:iCs/>
              </w:rPr>
            </w:pPr>
          </w:p>
        </w:tc>
      </w:tr>
      <w:tr w:rsidR="00B62D42" w:rsidRPr="00C924FE" w:rsidTr="00ED54E1">
        <w:trPr>
          <w:trHeight w:val="20"/>
        </w:trPr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75517" w:rsidRPr="00C924FE" w:rsidRDefault="00B62D42" w:rsidP="00ED54E1">
            <w:pPr>
              <w:pStyle w:val="Default"/>
              <w:tabs>
                <w:tab w:val="left" w:pos="3690"/>
              </w:tabs>
              <w:jc w:val="center"/>
              <w:rPr>
                <w:b/>
                <w:bCs/>
                <w:iCs/>
              </w:rPr>
            </w:pPr>
            <w:r w:rsidRPr="00C924FE">
              <w:rPr>
                <w:b/>
                <w:bCs/>
                <w:iCs/>
              </w:rPr>
              <w:t>2.Тема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62D42" w:rsidRPr="00C924FE" w:rsidRDefault="00B62D42" w:rsidP="00ED54E1">
            <w:pPr>
              <w:pStyle w:val="Default"/>
              <w:tabs>
                <w:tab w:val="left" w:pos="3690"/>
              </w:tabs>
              <w:jc w:val="center"/>
              <w:rPr>
                <w:b/>
                <w:bCs/>
                <w:iCs/>
              </w:rPr>
            </w:pPr>
          </w:p>
        </w:tc>
        <w:tc>
          <w:tcPr>
            <w:tcW w:w="45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62D42" w:rsidRPr="00C924FE" w:rsidRDefault="00B62D42" w:rsidP="00ED54E1">
            <w:pPr>
              <w:pStyle w:val="Default"/>
              <w:tabs>
                <w:tab w:val="left" w:pos="3690"/>
              </w:tabs>
              <w:jc w:val="center"/>
              <w:rPr>
                <w:b/>
                <w:bCs/>
                <w:iCs/>
              </w:rPr>
            </w:pPr>
          </w:p>
        </w:tc>
      </w:tr>
    </w:tbl>
    <w:p w:rsidR="00B62D42" w:rsidRPr="00C924FE" w:rsidRDefault="00B62D42" w:rsidP="00C924FE">
      <w:pPr>
        <w:pStyle w:val="Default"/>
        <w:tabs>
          <w:tab w:val="left" w:pos="3690"/>
        </w:tabs>
        <w:ind w:firstLine="709"/>
        <w:jc w:val="both"/>
        <w:rPr>
          <w:b/>
          <w:bCs/>
          <w:iCs/>
        </w:rPr>
      </w:pPr>
    </w:p>
    <w:p w:rsidR="00B62D42" w:rsidRPr="00C924FE" w:rsidRDefault="00B62D42" w:rsidP="00C924FE">
      <w:pPr>
        <w:pStyle w:val="Default"/>
        <w:ind w:firstLine="709"/>
        <w:jc w:val="both"/>
      </w:pPr>
      <w:r w:rsidRPr="00C924FE">
        <w:rPr>
          <w:b/>
          <w:bCs/>
        </w:rPr>
        <w:t>Социальное  партнерство с родителями</w:t>
      </w:r>
    </w:p>
    <w:tbl>
      <w:tblPr>
        <w:tblW w:w="9356" w:type="dxa"/>
        <w:tblInd w:w="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45"/>
        <w:gridCol w:w="7511"/>
      </w:tblGrid>
      <w:tr w:rsidR="00B62D42" w:rsidRPr="00C924FE" w:rsidTr="00B62D42">
        <w:trPr>
          <w:trHeight w:val="191"/>
        </w:trPr>
        <w:tc>
          <w:tcPr>
            <w:tcW w:w="18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5517" w:rsidRPr="00C924FE" w:rsidRDefault="00B62D42" w:rsidP="00C924FE">
            <w:pPr>
              <w:pStyle w:val="Default"/>
              <w:jc w:val="both"/>
            </w:pPr>
            <w:r w:rsidRPr="00C924FE">
              <w:rPr>
                <w:b/>
                <w:bCs/>
              </w:rPr>
              <w:t xml:space="preserve">Месяц </w:t>
            </w:r>
          </w:p>
        </w:tc>
        <w:tc>
          <w:tcPr>
            <w:tcW w:w="75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5517" w:rsidRPr="00C924FE" w:rsidRDefault="00B62D42" w:rsidP="00C924FE">
            <w:pPr>
              <w:pStyle w:val="Default"/>
              <w:jc w:val="both"/>
            </w:pPr>
            <w:r w:rsidRPr="00C924FE">
              <w:rPr>
                <w:b/>
                <w:bCs/>
              </w:rPr>
              <w:t>Формы сотрудничества</w:t>
            </w:r>
          </w:p>
        </w:tc>
      </w:tr>
      <w:tr w:rsidR="00B62D42" w:rsidRPr="00C924FE" w:rsidTr="00B62D42">
        <w:trPr>
          <w:trHeight w:val="23"/>
        </w:trPr>
        <w:tc>
          <w:tcPr>
            <w:tcW w:w="18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5517" w:rsidRPr="00C924FE" w:rsidRDefault="00B62D42" w:rsidP="00C924FE">
            <w:pPr>
              <w:pStyle w:val="Default"/>
              <w:jc w:val="both"/>
            </w:pPr>
            <w:r w:rsidRPr="00C924FE">
              <w:t xml:space="preserve">Сентябрь </w:t>
            </w:r>
          </w:p>
        </w:tc>
        <w:tc>
          <w:tcPr>
            <w:tcW w:w="75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D42" w:rsidRPr="00C924FE" w:rsidRDefault="00B62D42" w:rsidP="00C924FE">
            <w:pPr>
              <w:pStyle w:val="Default"/>
              <w:jc w:val="both"/>
            </w:pPr>
          </w:p>
        </w:tc>
      </w:tr>
      <w:tr w:rsidR="00B62D42" w:rsidRPr="00C924FE" w:rsidTr="00B62D42">
        <w:trPr>
          <w:trHeight w:val="18"/>
        </w:trPr>
        <w:tc>
          <w:tcPr>
            <w:tcW w:w="18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5517" w:rsidRPr="00C924FE" w:rsidRDefault="00B62D42" w:rsidP="00C924FE">
            <w:pPr>
              <w:pStyle w:val="Default"/>
              <w:jc w:val="both"/>
            </w:pPr>
            <w:r w:rsidRPr="00C924FE">
              <w:t xml:space="preserve">Октябрь </w:t>
            </w:r>
          </w:p>
        </w:tc>
        <w:tc>
          <w:tcPr>
            <w:tcW w:w="75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D42" w:rsidRPr="00C924FE" w:rsidRDefault="00B62D42" w:rsidP="00C924FE">
            <w:pPr>
              <w:pStyle w:val="Default"/>
              <w:jc w:val="both"/>
            </w:pPr>
          </w:p>
        </w:tc>
      </w:tr>
    </w:tbl>
    <w:p w:rsidR="00B62D42" w:rsidRPr="00C924FE" w:rsidRDefault="00B62D42" w:rsidP="00C924FE">
      <w:pPr>
        <w:pStyle w:val="Default"/>
        <w:ind w:firstLine="709"/>
        <w:jc w:val="both"/>
      </w:pPr>
    </w:p>
    <w:p w:rsidR="00B62D42" w:rsidRPr="00C924FE" w:rsidRDefault="00B62D42" w:rsidP="00C924FE">
      <w:pPr>
        <w:pStyle w:val="Default"/>
        <w:ind w:firstLine="709"/>
        <w:jc w:val="both"/>
      </w:pPr>
      <w:r w:rsidRPr="00C924FE">
        <w:rPr>
          <w:b/>
          <w:bCs/>
        </w:rPr>
        <w:t>Список литературы и материально-технического обеспечения</w:t>
      </w:r>
    </w:p>
    <w:p w:rsidR="00AC7CB1" w:rsidRDefault="00B62D42" w:rsidP="00C924FE">
      <w:pPr>
        <w:pStyle w:val="Default"/>
        <w:ind w:firstLine="709"/>
        <w:jc w:val="both"/>
        <w:rPr>
          <w:b/>
          <w:bCs/>
        </w:rPr>
      </w:pPr>
      <w:r w:rsidRPr="00C924FE">
        <w:rPr>
          <w:b/>
          <w:bCs/>
        </w:rPr>
        <w:t>В данном разделе рабочей программы указывается используемая литература</w:t>
      </w:r>
      <w:r w:rsidR="00AC7CB1">
        <w:rPr>
          <w:b/>
          <w:bCs/>
        </w:rPr>
        <w:t>.</w:t>
      </w:r>
    </w:p>
    <w:p w:rsidR="00A75517" w:rsidRPr="00C924FE" w:rsidRDefault="00BE78F8" w:rsidP="00C924FE">
      <w:pPr>
        <w:pStyle w:val="Default"/>
        <w:ind w:firstLine="709"/>
        <w:jc w:val="both"/>
      </w:pPr>
      <w:r w:rsidRPr="00C924FE">
        <w:t xml:space="preserve">Ее можно классифицировать по категориям: </w:t>
      </w:r>
    </w:p>
    <w:p w:rsidR="00A75517" w:rsidRPr="00C924FE" w:rsidRDefault="00BE78F8" w:rsidP="00BF6081">
      <w:pPr>
        <w:pStyle w:val="Default"/>
        <w:numPr>
          <w:ilvl w:val="0"/>
          <w:numId w:val="17"/>
        </w:numPr>
        <w:ind w:left="0" w:firstLine="709"/>
        <w:jc w:val="both"/>
      </w:pPr>
      <w:r w:rsidRPr="00C924FE">
        <w:lastRenderedPageBreak/>
        <w:t xml:space="preserve">для педагогов (методическая, художественная, познавательная литература); </w:t>
      </w:r>
    </w:p>
    <w:p w:rsidR="00A75517" w:rsidRPr="00C924FE" w:rsidRDefault="00BE78F8" w:rsidP="00BF6081">
      <w:pPr>
        <w:pStyle w:val="Default"/>
        <w:numPr>
          <w:ilvl w:val="0"/>
          <w:numId w:val="17"/>
        </w:numPr>
        <w:ind w:left="0" w:firstLine="709"/>
        <w:jc w:val="both"/>
      </w:pPr>
      <w:r w:rsidRPr="00C924FE">
        <w:t>для дошкольников (художественная, познавательная литература, рабочие тетради, альбомы).</w:t>
      </w:r>
    </w:p>
    <w:p w:rsidR="00C924FE" w:rsidRPr="00C924FE" w:rsidRDefault="00C924FE" w:rsidP="00C924FE">
      <w:pPr>
        <w:pStyle w:val="Default"/>
        <w:ind w:firstLine="709"/>
        <w:jc w:val="both"/>
        <w:rPr>
          <w:b/>
          <w:bCs/>
        </w:rPr>
      </w:pPr>
    </w:p>
    <w:p w:rsidR="00B62D42" w:rsidRPr="00C924FE" w:rsidRDefault="00B62D42" w:rsidP="00C924FE">
      <w:pPr>
        <w:pStyle w:val="Default"/>
        <w:ind w:firstLine="709"/>
        <w:jc w:val="both"/>
      </w:pPr>
      <w:r w:rsidRPr="00C924FE">
        <w:rPr>
          <w:b/>
          <w:bCs/>
        </w:rPr>
        <w:t xml:space="preserve">Материально-техническое обеспечение </w:t>
      </w:r>
      <w:r w:rsidRPr="00C924FE">
        <w:t>предполагает информацию  о необходимом оборудовании, материалах, технических средствах для реализации основной образовательной программы дошкольной образовательной организации.</w:t>
      </w:r>
    </w:p>
    <w:p w:rsidR="00AC7CB1" w:rsidRDefault="00AC7CB1" w:rsidP="00C924FE">
      <w:pPr>
        <w:pStyle w:val="Default"/>
        <w:ind w:firstLine="709"/>
        <w:jc w:val="both"/>
        <w:rPr>
          <w:rFonts w:eastAsia="Times New Roman"/>
        </w:rPr>
      </w:pPr>
    </w:p>
    <w:p w:rsidR="00AC7CB1" w:rsidRPr="005C764F" w:rsidRDefault="00035AE5" w:rsidP="00C924FE">
      <w:pPr>
        <w:pStyle w:val="Default"/>
        <w:ind w:firstLine="709"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4. </w:t>
      </w:r>
      <w:r w:rsidR="005C764F">
        <w:rPr>
          <w:rFonts w:eastAsia="Times New Roman"/>
          <w:b/>
        </w:rPr>
        <w:t>Требования к оформлению</w:t>
      </w:r>
    </w:p>
    <w:p w:rsidR="00655A4D" w:rsidRPr="00AC7CB1" w:rsidRDefault="00C924FE" w:rsidP="00C924FE">
      <w:pPr>
        <w:pStyle w:val="Default"/>
        <w:ind w:firstLine="709"/>
        <w:jc w:val="both"/>
      </w:pPr>
      <w:r w:rsidRPr="00AC7CB1">
        <w:rPr>
          <w:rFonts w:eastAsia="Times New Roman"/>
        </w:rPr>
        <w:t xml:space="preserve">Текст набирается в редакторе </w:t>
      </w:r>
      <w:proofErr w:type="spellStart"/>
      <w:r w:rsidRPr="00AC7CB1">
        <w:rPr>
          <w:rFonts w:eastAsia="Times New Roman"/>
        </w:rPr>
        <w:t>Word</w:t>
      </w:r>
      <w:proofErr w:type="spellEnd"/>
      <w:r w:rsidRPr="00AC7CB1">
        <w:rPr>
          <w:rFonts w:eastAsia="Times New Roman"/>
        </w:rPr>
        <w:t xml:space="preserve"> </w:t>
      </w:r>
      <w:proofErr w:type="spellStart"/>
      <w:r w:rsidRPr="00AC7CB1">
        <w:rPr>
          <w:rFonts w:eastAsia="Times New Roman"/>
        </w:rPr>
        <w:t>for</w:t>
      </w:r>
      <w:proofErr w:type="spellEnd"/>
      <w:r w:rsidRPr="00AC7CB1">
        <w:rPr>
          <w:rFonts w:eastAsia="Times New Roman"/>
        </w:rPr>
        <w:t xml:space="preserve"> </w:t>
      </w:r>
      <w:proofErr w:type="spellStart"/>
      <w:r w:rsidRPr="00AC7CB1">
        <w:rPr>
          <w:rFonts w:eastAsia="Times New Roman"/>
        </w:rPr>
        <w:t>Windows</w:t>
      </w:r>
      <w:proofErr w:type="spellEnd"/>
      <w:r w:rsidRPr="00AC7CB1">
        <w:rPr>
          <w:rFonts w:eastAsia="Times New Roman"/>
        </w:rPr>
        <w:t xml:space="preserve"> шрифтом </w:t>
      </w:r>
      <w:proofErr w:type="spellStart"/>
      <w:r w:rsidRPr="00AC7CB1">
        <w:rPr>
          <w:rFonts w:eastAsia="Times New Roman"/>
        </w:rPr>
        <w:t>Times</w:t>
      </w:r>
      <w:proofErr w:type="spellEnd"/>
      <w:r w:rsidRPr="00AC7CB1">
        <w:rPr>
          <w:rFonts w:eastAsia="Times New Roman"/>
        </w:rPr>
        <w:t xml:space="preserve"> </w:t>
      </w:r>
      <w:proofErr w:type="spellStart"/>
      <w:r w:rsidRPr="00AC7CB1">
        <w:rPr>
          <w:rFonts w:eastAsia="Times New Roman"/>
        </w:rPr>
        <w:t>New</w:t>
      </w:r>
      <w:proofErr w:type="spellEnd"/>
      <w:r w:rsidRPr="00AC7CB1">
        <w:rPr>
          <w:rFonts w:eastAsia="Times New Roman"/>
        </w:rPr>
        <w:t xml:space="preserve"> </w:t>
      </w:r>
      <w:proofErr w:type="spellStart"/>
      <w:r w:rsidRPr="00AC7CB1">
        <w:rPr>
          <w:rFonts w:eastAsia="Times New Roman"/>
        </w:rPr>
        <w:t>Roman</w:t>
      </w:r>
      <w:proofErr w:type="spellEnd"/>
      <w:r w:rsidRPr="00AC7CB1">
        <w:rPr>
          <w:rFonts w:eastAsia="Times New Roman"/>
        </w:rPr>
        <w:t xml:space="preserve">, кегль 12-14, межстрочный интервал одинарный, переносы в тексте не ставятся, выравнивание по ширине, абзац 1,25 см, поля со всех сторон 2 см, нижнее поле 1,5 см; центровка заголовков и абзацы в тексте выполняются при помощи средств </w:t>
      </w:r>
      <w:proofErr w:type="spellStart"/>
      <w:r w:rsidRPr="00AC7CB1">
        <w:rPr>
          <w:rFonts w:eastAsia="Times New Roman"/>
        </w:rPr>
        <w:t>Word</w:t>
      </w:r>
      <w:proofErr w:type="spellEnd"/>
      <w:r w:rsidRPr="00AC7CB1">
        <w:rPr>
          <w:rFonts w:eastAsia="Times New Roman"/>
        </w:rPr>
        <w:t>, листы формата А</w:t>
      </w:r>
      <w:proofErr w:type="gramStart"/>
      <w:r w:rsidRPr="00AC7CB1">
        <w:rPr>
          <w:rFonts w:eastAsia="Times New Roman"/>
        </w:rPr>
        <w:t>4</w:t>
      </w:r>
      <w:proofErr w:type="gramEnd"/>
      <w:r w:rsidRPr="00AC7CB1">
        <w:rPr>
          <w:rFonts w:eastAsia="Times New Roman"/>
        </w:rPr>
        <w:t>. Таблицы вставляются непосредственно в текст.</w:t>
      </w:r>
    </w:p>
    <w:p w:rsidR="00AC7CB1" w:rsidRPr="00AC7CB1" w:rsidRDefault="00AC7CB1" w:rsidP="00AC7CB1">
      <w:pPr>
        <w:pStyle w:val="Style4"/>
        <w:widowControl/>
        <w:tabs>
          <w:tab w:val="left" w:pos="0"/>
        </w:tabs>
        <w:spacing w:line="240" w:lineRule="auto"/>
        <w:ind w:firstLine="709"/>
        <w:rPr>
          <w:rStyle w:val="FontStyle43"/>
          <w:sz w:val="24"/>
          <w:szCs w:val="24"/>
        </w:rPr>
      </w:pPr>
      <w:r w:rsidRPr="00AC7CB1">
        <w:rPr>
          <w:rStyle w:val="FontStyle43"/>
          <w:sz w:val="24"/>
          <w:szCs w:val="24"/>
        </w:rPr>
        <w:t xml:space="preserve">Титульный лист считается первым, но не нумеруется, также как и листы приложения. </w:t>
      </w:r>
    </w:p>
    <w:p w:rsidR="00AC7CB1" w:rsidRPr="00AC7CB1" w:rsidRDefault="00AC7CB1" w:rsidP="00AC7CB1">
      <w:pPr>
        <w:pStyle w:val="Style4"/>
        <w:widowControl/>
        <w:tabs>
          <w:tab w:val="left" w:pos="0"/>
          <w:tab w:val="left" w:pos="821"/>
        </w:tabs>
        <w:spacing w:line="240" w:lineRule="auto"/>
        <w:ind w:firstLine="709"/>
        <w:rPr>
          <w:rStyle w:val="FontStyle43"/>
          <w:sz w:val="24"/>
          <w:szCs w:val="24"/>
        </w:rPr>
      </w:pPr>
      <w:r w:rsidRPr="00AC7CB1">
        <w:rPr>
          <w:rStyle w:val="FontStyle43"/>
          <w:sz w:val="24"/>
          <w:szCs w:val="24"/>
        </w:rPr>
        <w:t>Календарно-тематическое планирование представляется в виде таблицы.</w:t>
      </w:r>
    </w:p>
    <w:p w:rsidR="00AC7CB1" w:rsidRPr="00AC7CB1" w:rsidRDefault="00AC7CB1" w:rsidP="00AC7CB1">
      <w:pPr>
        <w:tabs>
          <w:tab w:val="left" w:pos="0"/>
        </w:tabs>
        <w:ind w:firstLine="709"/>
        <w:jc w:val="both"/>
        <w:rPr>
          <w:sz w:val="24"/>
          <w:szCs w:val="24"/>
        </w:rPr>
      </w:pPr>
      <w:proofErr w:type="gramStart"/>
      <w:r w:rsidRPr="00AC7CB1">
        <w:rPr>
          <w:rStyle w:val="FontStyle43"/>
          <w:sz w:val="24"/>
          <w:szCs w:val="24"/>
        </w:rPr>
        <w:t>Список литературы строится в алфавитном порядке, с указанием полных выходных данных (города и названия издательства, года выпуска, количества страниц документа (книги), если он полностью изучается.</w:t>
      </w:r>
      <w:proofErr w:type="gramEnd"/>
    </w:p>
    <w:p w:rsidR="00655A4D" w:rsidRDefault="00655A4D" w:rsidP="000E41B9">
      <w:pPr>
        <w:pStyle w:val="Default"/>
        <w:ind w:firstLine="709"/>
        <w:jc w:val="both"/>
        <w:rPr>
          <w:sz w:val="20"/>
          <w:szCs w:val="20"/>
        </w:rPr>
      </w:pPr>
    </w:p>
    <w:p w:rsidR="00655A4D" w:rsidRDefault="00655A4D" w:rsidP="000E41B9">
      <w:pPr>
        <w:pStyle w:val="Default"/>
        <w:ind w:firstLine="709"/>
        <w:jc w:val="both"/>
        <w:rPr>
          <w:sz w:val="20"/>
          <w:szCs w:val="20"/>
        </w:rPr>
      </w:pPr>
    </w:p>
    <w:p w:rsidR="00655A4D" w:rsidRDefault="00655A4D" w:rsidP="000E41B9">
      <w:pPr>
        <w:pStyle w:val="Default"/>
        <w:ind w:firstLine="709"/>
        <w:jc w:val="both"/>
        <w:rPr>
          <w:sz w:val="20"/>
          <w:szCs w:val="20"/>
        </w:rPr>
      </w:pPr>
    </w:p>
    <w:p w:rsidR="00655A4D" w:rsidRDefault="00655A4D" w:rsidP="000E41B9">
      <w:pPr>
        <w:pStyle w:val="Default"/>
        <w:ind w:firstLine="709"/>
        <w:jc w:val="both"/>
        <w:rPr>
          <w:sz w:val="20"/>
          <w:szCs w:val="20"/>
        </w:rPr>
      </w:pPr>
    </w:p>
    <w:p w:rsidR="00655A4D" w:rsidRDefault="00655A4D" w:rsidP="000E41B9">
      <w:pPr>
        <w:pStyle w:val="Default"/>
        <w:ind w:firstLine="709"/>
        <w:jc w:val="both"/>
        <w:rPr>
          <w:sz w:val="20"/>
          <w:szCs w:val="20"/>
        </w:rPr>
      </w:pPr>
    </w:p>
    <w:p w:rsidR="00CD20EB" w:rsidRDefault="00CD20EB" w:rsidP="000E41B9">
      <w:pPr>
        <w:pStyle w:val="Default"/>
        <w:ind w:firstLine="709"/>
        <w:jc w:val="both"/>
        <w:rPr>
          <w:sz w:val="20"/>
          <w:szCs w:val="20"/>
        </w:rPr>
      </w:pPr>
    </w:p>
    <w:p w:rsidR="00CD20EB" w:rsidRDefault="00CD20EB" w:rsidP="000E41B9">
      <w:pPr>
        <w:pStyle w:val="Default"/>
        <w:ind w:firstLine="709"/>
        <w:jc w:val="both"/>
        <w:rPr>
          <w:sz w:val="20"/>
          <w:szCs w:val="20"/>
        </w:rPr>
      </w:pPr>
    </w:p>
    <w:p w:rsidR="00CD20EB" w:rsidRDefault="00CD20EB" w:rsidP="000E41B9">
      <w:pPr>
        <w:pStyle w:val="Default"/>
        <w:ind w:firstLine="709"/>
        <w:jc w:val="both"/>
        <w:rPr>
          <w:sz w:val="20"/>
          <w:szCs w:val="20"/>
        </w:rPr>
      </w:pPr>
    </w:p>
    <w:p w:rsidR="00CD20EB" w:rsidRDefault="00CD20EB" w:rsidP="000E41B9">
      <w:pPr>
        <w:pStyle w:val="Default"/>
        <w:ind w:firstLine="709"/>
        <w:jc w:val="both"/>
        <w:rPr>
          <w:sz w:val="20"/>
          <w:szCs w:val="20"/>
        </w:rPr>
      </w:pPr>
    </w:p>
    <w:p w:rsidR="00CD20EB" w:rsidRDefault="00CD20EB" w:rsidP="000E41B9">
      <w:pPr>
        <w:pStyle w:val="Default"/>
        <w:ind w:firstLine="709"/>
        <w:jc w:val="both"/>
        <w:rPr>
          <w:sz w:val="20"/>
          <w:szCs w:val="20"/>
        </w:rPr>
      </w:pPr>
    </w:p>
    <w:p w:rsidR="00CD20EB" w:rsidRDefault="00CD20EB" w:rsidP="000E41B9">
      <w:pPr>
        <w:pStyle w:val="Default"/>
        <w:ind w:firstLine="709"/>
        <w:jc w:val="both"/>
        <w:rPr>
          <w:sz w:val="20"/>
          <w:szCs w:val="20"/>
        </w:rPr>
      </w:pPr>
    </w:p>
    <w:p w:rsidR="00CD20EB" w:rsidRDefault="00CD20EB" w:rsidP="000E41B9">
      <w:pPr>
        <w:pStyle w:val="Default"/>
        <w:ind w:firstLine="709"/>
        <w:jc w:val="both"/>
        <w:rPr>
          <w:sz w:val="20"/>
          <w:szCs w:val="20"/>
        </w:rPr>
      </w:pPr>
    </w:p>
    <w:p w:rsidR="00CD20EB" w:rsidRDefault="00CD20EB" w:rsidP="000E41B9">
      <w:pPr>
        <w:pStyle w:val="Default"/>
        <w:ind w:firstLine="709"/>
        <w:jc w:val="both"/>
        <w:rPr>
          <w:sz w:val="20"/>
          <w:szCs w:val="20"/>
        </w:rPr>
      </w:pPr>
    </w:p>
    <w:p w:rsidR="00CD20EB" w:rsidRDefault="00CD20EB" w:rsidP="000E41B9">
      <w:pPr>
        <w:pStyle w:val="Default"/>
        <w:ind w:firstLine="709"/>
        <w:jc w:val="both"/>
        <w:rPr>
          <w:sz w:val="20"/>
          <w:szCs w:val="20"/>
        </w:rPr>
      </w:pPr>
    </w:p>
    <w:p w:rsidR="00E80767" w:rsidRDefault="00E80767" w:rsidP="000E41B9">
      <w:pPr>
        <w:pStyle w:val="Default"/>
        <w:ind w:firstLine="709"/>
        <w:jc w:val="both"/>
        <w:rPr>
          <w:sz w:val="20"/>
          <w:szCs w:val="20"/>
        </w:rPr>
      </w:pPr>
    </w:p>
    <w:p w:rsidR="00E80767" w:rsidRDefault="00E80767" w:rsidP="000E41B9">
      <w:pPr>
        <w:pStyle w:val="Default"/>
        <w:ind w:firstLine="709"/>
        <w:jc w:val="both"/>
        <w:rPr>
          <w:sz w:val="20"/>
          <w:szCs w:val="20"/>
        </w:rPr>
      </w:pPr>
    </w:p>
    <w:p w:rsidR="00E80767" w:rsidRDefault="00E80767" w:rsidP="000E41B9">
      <w:pPr>
        <w:pStyle w:val="Default"/>
        <w:ind w:firstLine="709"/>
        <w:jc w:val="both"/>
        <w:rPr>
          <w:sz w:val="20"/>
          <w:szCs w:val="20"/>
        </w:rPr>
      </w:pPr>
    </w:p>
    <w:p w:rsidR="00E80767" w:rsidRDefault="00E80767" w:rsidP="000E41B9">
      <w:pPr>
        <w:pStyle w:val="Default"/>
        <w:ind w:firstLine="709"/>
        <w:jc w:val="both"/>
        <w:rPr>
          <w:sz w:val="20"/>
          <w:szCs w:val="20"/>
        </w:rPr>
      </w:pPr>
    </w:p>
    <w:p w:rsidR="00E80767" w:rsidRDefault="00E80767" w:rsidP="000E41B9">
      <w:pPr>
        <w:pStyle w:val="Default"/>
        <w:ind w:firstLine="709"/>
        <w:jc w:val="both"/>
        <w:rPr>
          <w:sz w:val="20"/>
          <w:szCs w:val="20"/>
        </w:rPr>
      </w:pPr>
    </w:p>
    <w:p w:rsidR="00E80767" w:rsidRDefault="00E80767" w:rsidP="000E41B9">
      <w:pPr>
        <w:pStyle w:val="Default"/>
        <w:ind w:firstLine="709"/>
        <w:jc w:val="both"/>
        <w:rPr>
          <w:sz w:val="20"/>
          <w:szCs w:val="20"/>
        </w:rPr>
      </w:pPr>
    </w:p>
    <w:p w:rsidR="00E80767" w:rsidRDefault="00E80767" w:rsidP="000E41B9">
      <w:pPr>
        <w:pStyle w:val="Default"/>
        <w:ind w:firstLine="709"/>
        <w:jc w:val="both"/>
        <w:rPr>
          <w:sz w:val="20"/>
          <w:szCs w:val="20"/>
        </w:rPr>
      </w:pPr>
    </w:p>
    <w:p w:rsidR="00E80767" w:rsidRDefault="00E80767" w:rsidP="000E41B9">
      <w:pPr>
        <w:pStyle w:val="Default"/>
        <w:ind w:firstLine="709"/>
        <w:jc w:val="both"/>
        <w:rPr>
          <w:sz w:val="20"/>
          <w:szCs w:val="20"/>
        </w:rPr>
      </w:pPr>
    </w:p>
    <w:p w:rsidR="00E80767" w:rsidRDefault="00E80767" w:rsidP="000E41B9">
      <w:pPr>
        <w:pStyle w:val="Default"/>
        <w:ind w:firstLine="709"/>
        <w:jc w:val="both"/>
        <w:rPr>
          <w:sz w:val="20"/>
          <w:szCs w:val="20"/>
        </w:rPr>
      </w:pPr>
    </w:p>
    <w:p w:rsidR="00E80767" w:rsidRDefault="00E80767" w:rsidP="000E41B9">
      <w:pPr>
        <w:pStyle w:val="Default"/>
        <w:ind w:firstLine="709"/>
        <w:jc w:val="both"/>
        <w:rPr>
          <w:sz w:val="20"/>
          <w:szCs w:val="20"/>
        </w:rPr>
      </w:pPr>
    </w:p>
    <w:p w:rsidR="00E80767" w:rsidRDefault="00E80767" w:rsidP="000E41B9">
      <w:pPr>
        <w:pStyle w:val="Default"/>
        <w:ind w:firstLine="709"/>
        <w:jc w:val="both"/>
        <w:rPr>
          <w:sz w:val="20"/>
          <w:szCs w:val="20"/>
        </w:rPr>
      </w:pPr>
    </w:p>
    <w:p w:rsidR="00E80767" w:rsidRDefault="00E80767" w:rsidP="000E41B9">
      <w:pPr>
        <w:pStyle w:val="Default"/>
        <w:ind w:firstLine="709"/>
        <w:jc w:val="both"/>
        <w:rPr>
          <w:sz w:val="20"/>
          <w:szCs w:val="20"/>
        </w:rPr>
      </w:pPr>
    </w:p>
    <w:p w:rsidR="00E80767" w:rsidRDefault="00E80767" w:rsidP="000E41B9">
      <w:pPr>
        <w:pStyle w:val="Default"/>
        <w:ind w:firstLine="709"/>
        <w:jc w:val="both"/>
        <w:rPr>
          <w:sz w:val="20"/>
          <w:szCs w:val="20"/>
        </w:rPr>
      </w:pPr>
    </w:p>
    <w:p w:rsidR="00E80767" w:rsidRDefault="00E80767" w:rsidP="000E41B9">
      <w:pPr>
        <w:pStyle w:val="Default"/>
        <w:ind w:firstLine="709"/>
        <w:jc w:val="both"/>
        <w:rPr>
          <w:sz w:val="20"/>
          <w:szCs w:val="20"/>
        </w:rPr>
      </w:pPr>
    </w:p>
    <w:p w:rsidR="00E80767" w:rsidRDefault="00E80767" w:rsidP="000E41B9">
      <w:pPr>
        <w:pStyle w:val="Default"/>
        <w:ind w:firstLine="709"/>
        <w:jc w:val="both"/>
        <w:rPr>
          <w:sz w:val="20"/>
          <w:szCs w:val="20"/>
        </w:rPr>
      </w:pPr>
    </w:p>
    <w:p w:rsidR="00E80767" w:rsidRDefault="00E80767" w:rsidP="000E41B9">
      <w:pPr>
        <w:pStyle w:val="Default"/>
        <w:ind w:firstLine="709"/>
        <w:jc w:val="both"/>
        <w:rPr>
          <w:sz w:val="20"/>
          <w:szCs w:val="20"/>
        </w:rPr>
      </w:pPr>
    </w:p>
    <w:p w:rsidR="00E80767" w:rsidRDefault="00E80767" w:rsidP="000E41B9">
      <w:pPr>
        <w:pStyle w:val="Default"/>
        <w:ind w:firstLine="709"/>
        <w:jc w:val="both"/>
        <w:rPr>
          <w:sz w:val="20"/>
          <w:szCs w:val="20"/>
        </w:rPr>
      </w:pPr>
    </w:p>
    <w:p w:rsidR="00E80767" w:rsidRDefault="00E80767" w:rsidP="000E41B9">
      <w:pPr>
        <w:pStyle w:val="Default"/>
        <w:ind w:firstLine="709"/>
        <w:jc w:val="both"/>
        <w:rPr>
          <w:sz w:val="20"/>
          <w:szCs w:val="20"/>
        </w:rPr>
      </w:pPr>
    </w:p>
    <w:p w:rsidR="00E80767" w:rsidRDefault="00E80767" w:rsidP="000E41B9">
      <w:pPr>
        <w:pStyle w:val="Default"/>
        <w:ind w:firstLine="709"/>
        <w:jc w:val="both"/>
        <w:rPr>
          <w:sz w:val="20"/>
          <w:szCs w:val="20"/>
        </w:rPr>
      </w:pPr>
    </w:p>
    <w:p w:rsidR="00E80767" w:rsidRDefault="00E80767" w:rsidP="000E41B9">
      <w:pPr>
        <w:pStyle w:val="Default"/>
        <w:ind w:firstLine="709"/>
        <w:jc w:val="both"/>
        <w:rPr>
          <w:sz w:val="20"/>
          <w:szCs w:val="20"/>
        </w:rPr>
      </w:pPr>
    </w:p>
    <w:p w:rsidR="00DE0867" w:rsidRDefault="00DE0867" w:rsidP="000E41B9">
      <w:pPr>
        <w:pStyle w:val="Default"/>
        <w:ind w:firstLine="709"/>
        <w:jc w:val="both"/>
        <w:rPr>
          <w:sz w:val="20"/>
          <w:szCs w:val="20"/>
        </w:rPr>
      </w:pPr>
    </w:p>
    <w:p w:rsidR="00E80767" w:rsidRDefault="00E80767" w:rsidP="000E41B9">
      <w:pPr>
        <w:pStyle w:val="Default"/>
        <w:ind w:firstLine="709"/>
        <w:jc w:val="both"/>
        <w:rPr>
          <w:sz w:val="20"/>
          <w:szCs w:val="20"/>
        </w:rPr>
      </w:pPr>
    </w:p>
    <w:p w:rsidR="00E80767" w:rsidRDefault="00E80767" w:rsidP="000E41B9">
      <w:pPr>
        <w:pStyle w:val="Default"/>
        <w:ind w:firstLine="709"/>
        <w:jc w:val="both"/>
        <w:rPr>
          <w:sz w:val="20"/>
          <w:szCs w:val="20"/>
        </w:rPr>
      </w:pPr>
    </w:p>
    <w:p w:rsidR="00E80767" w:rsidRDefault="00E80767" w:rsidP="000E41B9">
      <w:pPr>
        <w:pStyle w:val="Default"/>
        <w:ind w:firstLine="709"/>
        <w:jc w:val="both"/>
        <w:rPr>
          <w:sz w:val="20"/>
          <w:szCs w:val="20"/>
        </w:rPr>
      </w:pPr>
    </w:p>
    <w:p w:rsidR="00317406" w:rsidRDefault="00317406" w:rsidP="00967F2C">
      <w:pPr>
        <w:pStyle w:val="Default"/>
        <w:jc w:val="center"/>
        <w:rPr>
          <w:b/>
          <w:bCs/>
          <w:sz w:val="28"/>
          <w:szCs w:val="28"/>
        </w:rPr>
      </w:pPr>
    </w:p>
    <w:p w:rsidR="00AE6FBA" w:rsidRDefault="00AE6FBA" w:rsidP="00967E1B">
      <w:pPr>
        <w:tabs>
          <w:tab w:val="left" w:pos="1134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967E1B">
        <w:rPr>
          <w:rFonts w:ascii="Times New Roman" w:eastAsia="Arial Unicode MS" w:hAnsi="Times New Roman" w:cs="Times New Roman"/>
          <w:b/>
          <w:sz w:val="24"/>
          <w:szCs w:val="24"/>
        </w:rPr>
        <w:lastRenderedPageBreak/>
        <w:t>Нормативной базой для составления рабочей программы являются:</w:t>
      </w:r>
    </w:p>
    <w:p w:rsidR="00967E1B" w:rsidRPr="00967E1B" w:rsidRDefault="00967E1B" w:rsidP="00967E1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FBA" w:rsidRPr="00AE6FBA" w:rsidRDefault="00AE6FBA" w:rsidP="00AE6FB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FBA">
        <w:rPr>
          <w:rFonts w:ascii="Times New Roman" w:hAnsi="Times New Roman" w:cs="Times New Roman"/>
          <w:b/>
          <w:sz w:val="24"/>
          <w:szCs w:val="24"/>
        </w:rPr>
        <w:t>Федерального уровня и регионального уровня:</w:t>
      </w:r>
    </w:p>
    <w:p w:rsidR="00AE6FBA" w:rsidRPr="00AE6FBA" w:rsidRDefault="00AE6FBA" w:rsidP="00AE6FBA">
      <w:pPr>
        <w:pStyle w:val="a5"/>
        <w:numPr>
          <w:ilvl w:val="0"/>
          <w:numId w:val="4"/>
        </w:numPr>
        <w:shd w:val="clear" w:color="auto" w:fill="FFFFFF" w:themeFill="background1"/>
        <w:tabs>
          <w:tab w:val="left" w:pos="1134"/>
        </w:tabs>
        <w:spacing w:after="0"/>
        <w:ind w:firstLine="709"/>
        <w:contextualSpacing/>
        <w:jc w:val="both"/>
        <w:textAlignment w:val="top"/>
      </w:pPr>
      <w:r w:rsidRPr="00AE6FBA">
        <w:t>Федеральный закон Российской Федерации от 29.12.2012  № 273-ФЗ «Об образовании в Российской Федерации»;</w:t>
      </w:r>
    </w:p>
    <w:p w:rsidR="00AE6FBA" w:rsidRPr="00AE6FBA" w:rsidRDefault="00AE6FBA" w:rsidP="00AE6FBA">
      <w:pPr>
        <w:pStyle w:val="a5"/>
        <w:numPr>
          <w:ilvl w:val="0"/>
          <w:numId w:val="4"/>
        </w:numPr>
        <w:shd w:val="clear" w:color="auto" w:fill="FFFFFF" w:themeFill="background1"/>
        <w:tabs>
          <w:tab w:val="left" w:pos="1134"/>
        </w:tabs>
        <w:spacing w:after="0"/>
        <w:ind w:firstLine="709"/>
        <w:contextualSpacing/>
        <w:jc w:val="both"/>
        <w:textAlignment w:val="top"/>
        <w:outlineLvl w:val="1"/>
      </w:pPr>
      <w:r w:rsidRPr="00AE6FBA">
        <w:rPr>
          <w:color w:val="000000"/>
        </w:rPr>
        <w:t xml:space="preserve">Приказ Министерства образования и науки Российской Федерации от 17 .10. 2013  </w:t>
      </w:r>
      <w:r>
        <w:rPr>
          <w:color w:val="000000"/>
        </w:rPr>
        <w:t>№</w:t>
      </w:r>
      <w:r w:rsidRPr="00AE6FBA">
        <w:rPr>
          <w:color w:val="000000"/>
        </w:rPr>
        <w:t xml:space="preserve"> 1155 «Федеральный государственный образовательный стандарт дошкольного образования»;</w:t>
      </w:r>
    </w:p>
    <w:p w:rsidR="00AE6FBA" w:rsidRPr="00AE6FBA" w:rsidRDefault="00AE6FBA" w:rsidP="00AE6FBA">
      <w:pPr>
        <w:pStyle w:val="Standard"/>
        <w:numPr>
          <w:ilvl w:val="0"/>
          <w:numId w:val="4"/>
        </w:numPr>
        <w:shd w:val="clear" w:color="auto" w:fill="FFFFFF" w:themeFill="background1"/>
        <w:tabs>
          <w:tab w:val="left" w:pos="1134"/>
        </w:tabs>
        <w:autoSpaceDE w:val="0"/>
        <w:ind w:firstLine="709"/>
        <w:contextualSpacing/>
        <w:jc w:val="both"/>
      </w:pPr>
      <w:r w:rsidRPr="00AE6FBA">
        <w:t>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образования и науки РФ от 30.08.2013 №1014;</w:t>
      </w:r>
    </w:p>
    <w:p w:rsidR="00AE6FBA" w:rsidRPr="00AE6FBA" w:rsidRDefault="00AE6FBA" w:rsidP="00AE6FBA">
      <w:pPr>
        <w:pStyle w:val="a5"/>
        <w:numPr>
          <w:ilvl w:val="0"/>
          <w:numId w:val="4"/>
        </w:numPr>
        <w:shd w:val="clear" w:color="auto" w:fill="FFFFFF" w:themeFill="background1"/>
        <w:tabs>
          <w:tab w:val="left" w:pos="1134"/>
        </w:tabs>
        <w:spacing w:after="0"/>
        <w:ind w:firstLine="709"/>
        <w:contextualSpacing/>
        <w:jc w:val="both"/>
        <w:textAlignment w:val="top"/>
      </w:pPr>
      <w:r w:rsidRPr="00AE6FBA">
        <w:t>Постановление Главного государственного санитарного врача Российской Федерации от 15.03.2013 года № 26 «Санитарно – эпидемиологические требования к устройству, содержанию и организации режима работы дошкольных образовательных организаций» Санитарно-эпидемиологические правила и нормативы СанПиН 2.4.1.3049 – 13;</w:t>
      </w:r>
    </w:p>
    <w:p w:rsidR="00AE6FBA" w:rsidRPr="00AE6FBA" w:rsidRDefault="00AE6FBA" w:rsidP="00AE6FBA">
      <w:pPr>
        <w:pStyle w:val="2"/>
        <w:numPr>
          <w:ilvl w:val="0"/>
          <w:numId w:val="4"/>
        </w:numPr>
        <w:shd w:val="clear" w:color="auto" w:fill="FFFFFF" w:themeFill="background1"/>
        <w:tabs>
          <w:tab w:val="left" w:pos="1134"/>
        </w:tabs>
        <w:spacing w:before="0" w:line="240" w:lineRule="auto"/>
        <w:ind w:firstLine="709"/>
        <w:contextualSpacing/>
        <w:rPr>
          <w:sz w:val="24"/>
          <w:szCs w:val="24"/>
        </w:rPr>
      </w:pPr>
      <w:r w:rsidRPr="00AE6FBA">
        <w:rPr>
          <w:sz w:val="24"/>
          <w:szCs w:val="24"/>
        </w:rPr>
        <w:t>Инструктивно-методическое письмо МО и ПО РФ «О гигиенических требованиях к максимальной нагрузке на детей дошкольного возраста в организованных формах обучения» от 14.03.2000 года № 65/23-16;</w:t>
      </w:r>
    </w:p>
    <w:p w:rsidR="00AE6FBA" w:rsidRPr="00AE6FBA" w:rsidRDefault="00AE6FBA" w:rsidP="00AE6FBA">
      <w:pPr>
        <w:pStyle w:val="2"/>
        <w:numPr>
          <w:ilvl w:val="0"/>
          <w:numId w:val="4"/>
        </w:numPr>
        <w:shd w:val="clear" w:color="auto" w:fill="FFFFFF" w:themeFill="background1"/>
        <w:tabs>
          <w:tab w:val="left" w:pos="1134"/>
        </w:tabs>
        <w:spacing w:before="0" w:line="240" w:lineRule="auto"/>
        <w:ind w:firstLine="709"/>
        <w:contextualSpacing/>
        <w:rPr>
          <w:sz w:val="24"/>
          <w:szCs w:val="24"/>
        </w:rPr>
      </w:pPr>
      <w:r w:rsidRPr="00AE6FBA">
        <w:rPr>
          <w:sz w:val="24"/>
          <w:szCs w:val="24"/>
        </w:rPr>
        <w:t>Приказ Минобразования РФ, Минздрава РФ, Госкомспорта РФ, и Российской Академии Образования «О совершенствовании процесса физического воспитания в ОУ РФ» от 16.07.2002 № 2715/227/166/19;</w:t>
      </w:r>
    </w:p>
    <w:p w:rsidR="00AE6FBA" w:rsidRPr="00AE6FBA" w:rsidRDefault="00AE6FBA" w:rsidP="00AE6FBA">
      <w:pPr>
        <w:pStyle w:val="Standard"/>
        <w:widowControl w:val="0"/>
        <w:numPr>
          <w:ilvl w:val="0"/>
          <w:numId w:val="4"/>
        </w:numPr>
        <w:shd w:val="clear" w:color="auto" w:fill="FFFFFF" w:themeFill="background1"/>
        <w:tabs>
          <w:tab w:val="left" w:pos="1134"/>
        </w:tabs>
        <w:autoSpaceDE w:val="0"/>
        <w:ind w:firstLine="709"/>
        <w:contextualSpacing/>
        <w:jc w:val="both"/>
      </w:pPr>
      <w:r w:rsidRPr="00AE6FBA">
        <w:t>Федеральными требованиями к образовательным учреждениям в части охраны здоровья обучающихся, воспитанников, утвержденными приказом Министерства образования и науки РФ от 28.12.2010 №2106;</w:t>
      </w:r>
    </w:p>
    <w:p w:rsidR="00AE6FBA" w:rsidRPr="00AE6FBA" w:rsidRDefault="00AE6FBA" w:rsidP="00AE6FBA">
      <w:pPr>
        <w:pStyle w:val="2"/>
        <w:numPr>
          <w:ilvl w:val="0"/>
          <w:numId w:val="4"/>
        </w:numPr>
        <w:shd w:val="clear" w:color="auto" w:fill="FFFFFF" w:themeFill="background1"/>
        <w:tabs>
          <w:tab w:val="left" w:pos="1134"/>
        </w:tabs>
        <w:spacing w:before="0" w:line="240" w:lineRule="auto"/>
        <w:ind w:firstLine="709"/>
        <w:contextualSpacing/>
        <w:rPr>
          <w:sz w:val="24"/>
          <w:szCs w:val="24"/>
        </w:rPr>
      </w:pPr>
      <w:r w:rsidRPr="00AE6FBA">
        <w:rPr>
          <w:sz w:val="24"/>
          <w:szCs w:val="24"/>
        </w:rPr>
        <w:t>Закон Ямало-Ненецкого автономного округа от 27.06.2013 № 55-ЗАО «Об образовании в ЯНАО».</w:t>
      </w:r>
    </w:p>
    <w:p w:rsidR="00AE6FBA" w:rsidRPr="00AE6FBA" w:rsidRDefault="00AE6FBA" w:rsidP="00AE6FBA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contextualSpacing/>
        <w:rPr>
          <w:sz w:val="24"/>
          <w:szCs w:val="24"/>
        </w:rPr>
      </w:pPr>
    </w:p>
    <w:p w:rsidR="00AE6FBA" w:rsidRPr="00AE6FBA" w:rsidRDefault="00AE6FBA" w:rsidP="00AE6FB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FBA">
        <w:rPr>
          <w:rFonts w:ascii="Times New Roman" w:hAnsi="Times New Roman" w:cs="Times New Roman"/>
          <w:b/>
          <w:sz w:val="24"/>
          <w:szCs w:val="24"/>
        </w:rPr>
        <w:t>Локальные акты ДОУ:</w:t>
      </w:r>
    </w:p>
    <w:p w:rsidR="00AE6FBA" w:rsidRPr="00AE6FBA" w:rsidRDefault="00AE6FBA" w:rsidP="00AE6FBA">
      <w:pPr>
        <w:pStyle w:val="2"/>
        <w:numPr>
          <w:ilvl w:val="0"/>
          <w:numId w:val="5"/>
        </w:numPr>
        <w:shd w:val="clear" w:color="auto" w:fill="auto"/>
        <w:tabs>
          <w:tab w:val="left" w:pos="742"/>
          <w:tab w:val="left" w:pos="1134"/>
        </w:tabs>
        <w:spacing w:before="0" w:line="240" w:lineRule="auto"/>
        <w:ind w:left="0" w:firstLine="709"/>
        <w:contextualSpacing/>
        <w:rPr>
          <w:sz w:val="24"/>
          <w:szCs w:val="24"/>
        </w:rPr>
      </w:pPr>
      <w:r w:rsidRPr="00AE6FBA">
        <w:rPr>
          <w:sz w:val="24"/>
          <w:szCs w:val="24"/>
        </w:rPr>
        <w:t xml:space="preserve">Устав; </w:t>
      </w:r>
    </w:p>
    <w:p w:rsidR="00AE6FBA" w:rsidRPr="00AE6FBA" w:rsidRDefault="00AE6FBA" w:rsidP="00AE6FBA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FB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лан</w:t>
      </w:r>
      <w:r w:rsidR="00D558C8">
        <w:rPr>
          <w:rFonts w:ascii="Times New Roman" w:hAnsi="Times New Roman" w:cs="Times New Roman"/>
          <w:sz w:val="24"/>
          <w:szCs w:val="24"/>
        </w:rPr>
        <w:t xml:space="preserve"> развития;</w:t>
      </w:r>
    </w:p>
    <w:p w:rsidR="00AE6FBA" w:rsidRPr="00AE6FBA" w:rsidRDefault="00AE6FBA" w:rsidP="00AE6FBA">
      <w:pPr>
        <w:pStyle w:val="2"/>
        <w:numPr>
          <w:ilvl w:val="0"/>
          <w:numId w:val="5"/>
        </w:numPr>
        <w:shd w:val="clear" w:color="auto" w:fill="auto"/>
        <w:tabs>
          <w:tab w:val="left" w:pos="747"/>
          <w:tab w:val="left" w:pos="1134"/>
        </w:tabs>
        <w:spacing w:before="0" w:line="240" w:lineRule="auto"/>
        <w:ind w:left="0" w:firstLine="709"/>
        <w:contextualSpacing/>
        <w:rPr>
          <w:bCs/>
          <w:sz w:val="24"/>
          <w:szCs w:val="24"/>
        </w:rPr>
      </w:pPr>
      <w:r w:rsidRPr="00AE6FBA">
        <w:rPr>
          <w:sz w:val="24"/>
          <w:szCs w:val="24"/>
        </w:rPr>
        <w:t xml:space="preserve">Основная общеобразовательная программа дошкольного образования </w:t>
      </w:r>
      <w:r w:rsidRPr="00AE6FBA">
        <w:rPr>
          <w:bCs/>
          <w:sz w:val="24"/>
          <w:szCs w:val="24"/>
        </w:rPr>
        <w:t>МБДОУ</w:t>
      </w:r>
      <w:r w:rsidR="00D558C8">
        <w:rPr>
          <w:bCs/>
          <w:sz w:val="24"/>
          <w:szCs w:val="24"/>
        </w:rPr>
        <w:t>.</w:t>
      </w:r>
    </w:p>
    <w:p w:rsidR="000867DB" w:rsidRPr="00AE6FBA" w:rsidRDefault="000867DB" w:rsidP="00AE6F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867DB" w:rsidRPr="00AE6FBA" w:rsidSect="00ED54E1">
      <w:type w:val="continuous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65812"/>
    <w:multiLevelType w:val="hybridMultilevel"/>
    <w:tmpl w:val="C230275E"/>
    <w:lvl w:ilvl="0" w:tplc="AE56CC7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F074287"/>
    <w:multiLevelType w:val="hybridMultilevel"/>
    <w:tmpl w:val="B9C8D292"/>
    <w:lvl w:ilvl="0" w:tplc="13D06B66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D0B7B"/>
    <w:multiLevelType w:val="hybridMultilevel"/>
    <w:tmpl w:val="22440718"/>
    <w:lvl w:ilvl="0" w:tplc="88A6CAF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00705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10397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2E11E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98AE2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B0953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F44A2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D4E6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E290E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63405D"/>
    <w:multiLevelType w:val="hybridMultilevel"/>
    <w:tmpl w:val="FF0C3502"/>
    <w:lvl w:ilvl="0" w:tplc="AE56C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9F27C2"/>
    <w:multiLevelType w:val="hybridMultilevel"/>
    <w:tmpl w:val="E788059E"/>
    <w:lvl w:ilvl="0" w:tplc="DE8C1B2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0C6A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7E8F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44B24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BEBA8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B2197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28066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2B8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0CD9C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3C3EE3"/>
    <w:multiLevelType w:val="hybridMultilevel"/>
    <w:tmpl w:val="8D348E02"/>
    <w:lvl w:ilvl="0" w:tplc="13D06B66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D864F4"/>
    <w:multiLevelType w:val="hybridMultilevel"/>
    <w:tmpl w:val="80222DF0"/>
    <w:lvl w:ilvl="0" w:tplc="AE56C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C81868"/>
    <w:multiLevelType w:val="hybridMultilevel"/>
    <w:tmpl w:val="1A84C096"/>
    <w:lvl w:ilvl="0" w:tplc="4A5889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4C931AB"/>
    <w:multiLevelType w:val="hybridMultilevel"/>
    <w:tmpl w:val="5C209AF4"/>
    <w:lvl w:ilvl="0" w:tplc="0A828B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561B6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8204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C6179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98A18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0C99C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76D2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582E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6C61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4105397"/>
    <w:multiLevelType w:val="hybridMultilevel"/>
    <w:tmpl w:val="29E460C6"/>
    <w:lvl w:ilvl="0" w:tplc="AE56CC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240B2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F8A32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323A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88A5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9ABF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441EB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3288D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064B4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690170"/>
    <w:multiLevelType w:val="hybridMultilevel"/>
    <w:tmpl w:val="C09CB094"/>
    <w:lvl w:ilvl="0" w:tplc="AE56CC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F2E8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0070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C6DEB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EEF1E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42CD0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D6EA1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20EB2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DEDB9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08006FB"/>
    <w:multiLevelType w:val="hybridMultilevel"/>
    <w:tmpl w:val="E9DE92E4"/>
    <w:lvl w:ilvl="0" w:tplc="AE56C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DE2D41"/>
    <w:multiLevelType w:val="hybridMultilevel"/>
    <w:tmpl w:val="828A7B34"/>
    <w:lvl w:ilvl="0" w:tplc="4A58894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B2139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78E71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88801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78F27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5C201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A83C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B8498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5C367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B5923CA"/>
    <w:multiLevelType w:val="hybridMultilevel"/>
    <w:tmpl w:val="6A1C1992"/>
    <w:lvl w:ilvl="0" w:tplc="AE56CC7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C9E581F"/>
    <w:multiLevelType w:val="hybridMultilevel"/>
    <w:tmpl w:val="D056EFF4"/>
    <w:lvl w:ilvl="0" w:tplc="1E8436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B2139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78E71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88801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78F27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5C201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A83C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B8498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5C367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5803E00"/>
    <w:multiLevelType w:val="multilevel"/>
    <w:tmpl w:val="A3D0FAC0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672D6B45"/>
    <w:multiLevelType w:val="hybridMultilevel"/>
    <w:tmpl w:val="C972907A"/>
    <w:lvl w:ilvl="0" w:tplc="F10E5DB2">
      <w:start w:val="1"/>
      <w:numFmt w:val="upperRoman"/>
      <w:lvlText w:val="%1."/>
      <w:lvlJc w:val="right"/>
      <w:pPr>
        <w:ind w:left="142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E8A3B33"/>
    <w:multiLevelType w:val="hybridMultilevel"/>
    <w:tmpl w:val="B83C4932"/>
    <w:lvl w:ilvl="0" w:tplc="78FA89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F2E8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0070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C6DEB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EEF1E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42CD0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D6EA1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20EB2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DEDB9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7"/>
  </w:num>
  <w:num w:numId="6">
    <w:abstractNumId w:val="8"/>
  </w:num>
  <w:num w:numId="7">
    <w:abstractNumId w:val="14"/>
  </w:num>
  <w:num w:numId="8">
    <w:abstractNumId w:val="17"/>
  </w:num>
  <w:num w:numId="9">
    <w:abstractNumId w:val="2"/>
  </w:num>
  <w:num w:numId="10">
    <w:abstractNumId w:val="9"/>
  </w:num>
  <w:num w:numId="11">
    <w:abstractNumId w:val="4"/>
  </w:num>
  <w:num w:numId="12">
    <w:abstractNumId w:val="16"/>
  </w:num>
  <w:num w:numId="13">
    <w:abstractNumId w:val="11"/>
  </w:num>
  <w:num w:numId="14">
    <w:abstractNumId w:val="3"/>
  </w:num>
  <w:num w:numId="15">
    <w:abstractNumId w:val="6"/>
  </w:num>
  <w:num w:numId="16">
    <w:abstractNumId w:val="0"/>
  </w:num>
  <w:num w:numId="17">
    <w:abstractNumId w:val="13"/>
  </w:num>
  <w:num w:numId="18">
    <w:abstractNumId w:val="1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44C"/>
    <w:rsid w:val="00035AE5"/>
    <w:rsid w:val="000432BF"/>
    <w:rsid w:val="00084104"/>
    <w:rsid w:val="000867DB"/>
    <w:rsid w:val="000B2F50"/>
    <w:rsid w:val="000E41B9"/>
    <w:rsid w:val="0016414E"/>
    <w:rsid w:val="001D49EE"/>
    <w:rsid w:val="00317406"/>
    <w:rsid w:val="0035607A"/>
    <w:rsid w:val="005C764F"/>
    <w:rsid w:val="005D29CD"/>
    <w:rsid w:val="00655A4D"/>
    <w:rsid w:val="00734D5C"/>
    <w:rsid w:val="0074140D"/>
    <w:rsid w:val="00756499"/>
    <w:rsid w:val="00894292"/>
    <w:rsid w:val="00967E1B"/>
    <w:rsid w:val="00967F2C"/>
    <w:rsid w:val="00984397"/>
    <w:rsid w:val="00A75517"/>
    <w:rsid w:val="00AC7CB1"/>
    <w:rsid w:val="00AE6FBA"/>
    <w:rsid w:val="00B62D42"/>
    <w:rsid w:val="00BE78F8"/>
    <w:rsid w:val="00BF581A"/>
    <w:rsid w:val="00BF6081"/>
    <w:rsid w:val="00C924FE"/>
    <w:rsid w:val="00CB744C"/>
    <w:rsid w:val="00CD20EB"/>
    <w:rsid w:val="00D558C8"/>
    <w:rsid w:val="00DE0867"/>
    <w:rsid w:val="00DF0D6A"/>
    <w:rsid w:val="00E24557"/>
    <w:rsid w:val="00E80767"/>
    <w:rsid w:val="00E836DA"/>
    <w:rsid w:val="00ED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32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3">
    <w:name w:val="Style3"/>
    <w:basedOn w:val="a"/>
    <w:uiPriority w:val="99"/>
    <w:rsid w:val="00984397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84397"/>
    <w:rPr>
      <w:rFonts w:ascii="Times New Roman" w:hAnsi="Times New Roman" w:cs="Times New Roman" w:hint="default"/>
      <w:b/>
      <w:bCs/>
      <w:sz w:val="22"/>
      <w:szCs w:val="22"/>
    </w:rPr>
  </w:style>
  <w:style w:type="table" w:styleId="a3">
    <w:name w:val="Table Grid"/>
    <w:basedOn w:val="a1"/>
    <w:uiPriority w:val="59"/>
    <w:rsid w:val="00086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41B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E6FBA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2"/>
    <w:locked/>
    <w:rsid w:val="00AE6FB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6"/>
    <w:rsid w:val="00AE6FBA"/>
    <w:pPr>
      <w:shd w:val="clear" w:color="auto" w:fill="FFFFFF"/>
      <w:spacing w:before="240" w:after="0" w:line="274" w:lineRule="exact"/>
      <w:ind w:hanging="300"/>
      <w:jc w:val="both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uiPriority w:val="99"/>
    <w:rsid w:val="00AE6FB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Style4">
    <w:name w:val="Style4"/>
    <w:basedOn w:val="a"/>
    <w:rsid w:val="00AC7CB1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rsid w:val="00AC7CB1"/>
    <w:rPr>
      <w:rFonts w:ascii="Times New Roman" w:hAnsi="Times New Roman" w:cs="Times New Roman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32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3">
    <w:name w:val="Style3"/>
    <w:basedOn w:val="a"/>
    <w:uiPriority w:val="99"/>
    <w:rsid w:val="00984397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84397"/>
    <w:rPr>
      <w:rFonts w:ascii="Times New Roman" w:hAnsi="Times New Roman" w:cs="Times New Roman" w:hint="default"/>
      <w:b/>
      <w:bCs/>
      <w:sz w:val="22"/>
      <w:szCs w:val="22"/>
    </w:rPr>
  </w:style>
  <w:style w:type="table" w:styleId="a3">
    <w:name w:val="Table Grid"/>
    <w:basedOn w:val="a1"/>
    <w:uiPriority w:val="59"/>
    <w:rsid w:val="00086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41B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E6FBA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2"/>
    <w:locked/>
    <w:rsid w:val="00AE6FB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6"/>
    <w:rsid w:val="00AE6FBA"/>
    <w:pPr>
      <w:shd w:val="clear" w:color="auto" w:fill="FFFFFF"/>
      <w:spacing w:before="240" w:after="0" w:line="274" w:lineRule="exact"/>
      <w:ind w:hanging="300"/>
      <w:jc w:val="both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uiPriority w:val="99"/>
    <w:rsid w:val="00AE6FB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Style4">
    <w:name w:val="Style4"/>
    <w:basedOn w:val="a"/>
    <w:rsid w:val="00AC7CB1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rsid w:val="00AC7CB1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6021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991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770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166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681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262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584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7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62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1113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B5F18-1223-45C3-B3C5-091D9E744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detskii sad </Company>
  <LinksUpToDate>false</LinksUpToDate>
  <CharactersWithSpaces>6678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detskii sad 10</dc:creator>
  <cp:keywords/>
  <dc:description/>
  <cp:lastModifiedBy>detskii sad 10</cp:lastModifiedBy>
  <cp:revision>6</cp:revision>
  <dcterms:created xsi:type="dcterms:W3CDTF">2015-03-19T12:58:00Z</dcterms:created>
  <dcterms:modified xsi:type="dcterms:W3CDTF">2015-03-19T13:04:00Z</dcterms:modified>
</cp:coreProperties>
</file>