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ИНСТИТУТ ОБРАЗОВАНИЯ СИБИРИ, ДАЛЬНЕГО ВОСТОКА И СЕВЕРА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РОССИЙСКОЙ АКАДЕМИИ ОБРАЗОВАНИЯ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УПРАВЛЕНИЕ ОБРАЗОВАНИЯ ЛЕНИНСКОГО И ОКТЯБРЬСКОГО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ОКРУГОВ ДЕПАРТАМЕНТА ОБРАЗОВАНИЯ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АДМИНИСТРАЦИИ г.ТОМСКА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КАЧЕСТВО ШКОЛЬНОГО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ОБРАЗОВАНИЯ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ПСИХОЛОГИЧЕСКОЕ ОБЕСПЕЧЕНИЕ У</w:t>
      </w:r>
      <w:r>
        <w:rPr>
          <w:rFonts w:ascii="Arial CYR" w:hAnsi="Arial CYR" w:cs="Arial CYR"/>
          <w:b/>
          <w:bCs/>
          <w:sz w:val="20"/>
          <w:szCs w:val="20"/>
        </w:rPr>
        <w:t>ЧАЩИХСЯ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ПЕРИОД АДАПТАЦИИ - ВАЖНОЕ УСЛОВИЕ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ПОВЫШЕНИЯ КАЧЕСТВА ШКОЛЬНОГО ОБРАЗОВАНИЯ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С.Н.Мироненко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МБОУСОШ - 14, имени А.Ф.Лебедева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i/>
          <w:iCs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В последние годы в учительской сфере много говорится о преемственности в образовании, хотя этот важный многогранный в</w:t>
      </w:r>
      <w:r>
        <w:rPr>
          <w:rFonts w:ascii="Arial CYR" w:hAnsi="Arial CYR" w:cs="Arial CYR"/>
          <w:sz w:val="20"/>
          <w:szCs w:val="20"/>
        </w:rPr>
        <w:t>опрос нередко сводится к проведению диктантов и контрольных, а на основе их результатов - к предъявлению взаимных упреков. А ведь вопрос преемственности - это вопрос адаптации - или преодоления "синдрома адаптации".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Коллективам учителей в 1, 5, 10-х к</w:t>
      </w:r>
      <w:r>
        <w:rPr>
          <w:rFonts w:ascii="Arial CYR" w:hAnsi="Arial CYR" w:cs="Arial CYR"/>
          <w:sz w:val="20"/>
          <w:szCs w:val="20"/>
        </w:rPr>
        <w:t>лассах трудно работать, но ведь в этом случае учиться детям тоже трудно. Ребенок должен адаптироваться к условиям школьной жизни и при этом сохранить свою индивидуальность. Отсюда противоречия, на которые мы реагируем в основном стихийно, ситуативно, испол</w:t>
      </w:r>
      <w:r>
        <w:rPr>
          <w:rFonts w:ascii="Arial CYR" w:hAnsi="Arial CYR" w:cs="Arial CYR"/>
          <w:sz w:val="20"/>
          <w:szCs w:val="20"/>
        </w:rPr>
        <w:t>няем роль "скорой помощи" (вызываем родителей, ругаем и т.д.), что порождает новые проблемы. А внутренние конфликты игнорируются. Ученик пытается защититься от учителей, может уйти "в себя".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В этой ситуации задача учителей - найти средства и способы, </w:t>
      </w:r>
      <w:r>
        <w:rPr>
          <w:rFonts w:ascii="Arial CYR" w:hAnsi="Arial CYR" w:cs="Arial CYR"/>
          <w:sz w:val="20"/>
          <w:szCs w:val="20"/>
        </w:rPr>
        <w:t>позволяющие ребенку раскрыть свой личностный потенциал. Помочь ему, не навязывая свое видение действительности, иными словами, оказать педагогическую поддержку. Как это выглядит? Мы видим проблему, обеспечиваем психологическую и моральную защиту ребенка, а</w:t>
      </w:r>
      <w:r>
        <w:rPr>
          <w:rFonts w:ascii="Arial CYR" w:hAnsi="Arial CYR" w:cs="Arial CYR"/>
          <w:sz w:val="20"/>
          <w:szCs w:val="20"/>
        </w:rPr>
        <w:t xml:space="preserve"> дальше ребенок сможет самостоятельно работать. Это индивидуальная поддержка. А когда речь идет о преемственности или периоде адаптации, то нужно говорить о групповой форме поддержки. Что же происходит? У учащихся меняется социальное окружение (новые учите</w:t>
      </w:r>
      <w:r>
        <w:rPr>
          <w:rFonts w:ascii="Arial CYR" w:hAnsi="Arial CYR" w:cs="Arial CYR"/>
          <w:sz w:val="20"/>
          <w:szCs w:val="20"/>
        </w:rPr>
        <w:t>ля, состав класса), меняется система деятельности, ребенок не знает о требованиях учителя или просто не привык к ним, дети переходят из кабинета в кабинет. Все это сказывается на психологическом состоянии учащихся.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В этот период учащиеся могут плохо с</w:t>
      </w:r>
      <w:r>
        <w:rPr>
          <w:rFonts w:ascii="Arial CYR" w:hAnsi="Arial CYR" w:cs="Arial CYR"/>
          <w:sz w:val="20"/>
          <w:szCs w:val="20"/>
        </w:rPr>
        <w:t>ебя вести, они невнимательны, быстро устают. И хотя задачи 1, 5, 10-х классов разные, условия педагогической поддержки могут быть одинаковыми: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ребенок должен согласиться на помощь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приоритет в способах и вариантах решения проблем принадлежит ребенку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педагог избирает форму сотрудничества, содействия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соблюдается принцип конфиденциальности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>педагог проявляет доброжелательность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000000" w:rsidRDefault="005B5DD3" w:rsidP="00E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должна быть защита ребенка на всем пространстве его жизни (в школе, дома, на перемене, на внеурочных занятиях).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На</w:t>
      </w:r>
      <w:r>
        <w:rPr>
          <w:rFonts w:ascii="Arial CYR" w:hAnsi="Arial CYR" w:cs="Arial CYR"/>
          <w:sz w:val="20"/>
          <w:szCs w:val="20"/>
        </w:rPr>
        <w:t>ши рекомендации, как преодолеть адаптационный период: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1. Практиковать малые педсоветы, семинары с учителями, испытывающими трудности в создании условий для преодоления этого периода.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2. Учителям совместно с психологами заниматься выяснением причи</w:t>
      </w:r>
      <w:r>
        <w:rPr>
          <w:rFonts w:ascii="Arial CYR" w:hAnsi="Arial CYR" w:cs="Arial CYR"/>
          <w:sz w:val="20"/>
          <w:szCs w:val="20"/>
        </w:rPr>
        <w:t>н деятельности ученика (анкетирование, собеседования, встречи с родителями), а не констатирование фактов.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3. Изучать и знать каждого ребенка, чтобы оказывать адресную помощь, чтобы ребенок поверил в себя, поверил учителю, стал осознанно относиться к п</w:t>
      </w:r>
      <w:r>
        <w:rPr>
          <w:rFonts w:ascii="Arial CYR" w:hAnsi="Arial CYR" w:cs="Arial CYR"/>
          <w:sz w:val="20"/>
          <w:szCs w:val="20"/>
        </w:rPr>
        <w:t>риобретению знаний.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4. Учителям нужно вместе с детьми искать пути решения проблем.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Психологическая служба школы должна исследовать ребенка при переходе в среднее звено (что его пугает, что радует и т.д.). Нужно продумать, что же сделать, чтобы ре</w:t>
      </w:r>
      <w:r>
        <w:rPr>
          <w:rFonts w:ascii="Arial CYR" w:hAnsi="Arial CYR" w:cs="Arial CYR"/>
          <w:sz w:val="20"/>
          <w:szCs w:val="20"/>
        </w:rPr>
        <w:t xml:space="preserve">бенку было удобно, чтобы ничто его не страшило, не тормозило. Для этого следует опросить родителей, учителей начальных </w:t>
      </w:r>
      <w:r>
        <w:rPr>
          <w:rFonts w:ascii="Arial CYR" w:hAnsi="Arial CYR" w:cs="Arial CYR"/>
          <w:sz w:val="20"/>
          <w:szCs w:val="20"/>
        </w:rPr>
        <w:lastRenderedPageBreak/>
        <w:t>классов, может быть, сверстников. Важно, чтобы у детей было пространство для диалога. Ребенок в этот период должен знать, что педагоги ег</w:t>
      </w:r>
      <w:r>
        <w:rPr>
          <w:rFonts w:ascii="Arial CYR" w:hAnsi="Arial CYR" w:cs="Arial CYR"/>
          <w:sz w:val="20"/>
          <w:szCs w:val="20"/>
        </w:rPr>
        <w:t>о уважают за его желание преодолеть неумение, что он имеет право быть на уроке глупым. Это общее представление о проблеме преемственности в психологическом плане.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Если рассматривать эту проблему в отношении начальной школы и среднего звена, то работу </w:t>
      </w:r>
      <w:r>
        <w:rPr>
          <w:rFonts w:ascii="Arial CYR" w:hAnsi="Arial CYR" w:cs="Arial CYR"/>
          <w:sz w:val="20"/>
          <w:szCs w:val="20"/>
        </w:rPr>
        <w:t>можно разделить на этапы. Выяснить нужно конкретную проблему, наметить предварительную работу по решению проблемы и пути решения проблемы конкретно на уроке. Адаптация в условиях предметной системы обучения требует следующей предварительной работы. Учитель</w:t>
      </w:r>
      <w:r>
        <w:rPr>
          <w:rFonts w:ascii="Arial CYR" w:hAnsi="Arial CYR" w:cs="Arial CYR"/>
          <w:sz w:val="20"/>
          <w:szCs w:val="20"/>
        </w:rPr>
        <w:t>-предметник изучает программу начальной школы, а учитель начальной школы изучает программу среднего звена, изучается уровень ЗУНов в 4-х классах, естественно, знакомятся учителя-предметники с особенностями учащихся. Чтобы сформировать детский коллектив, уч</w:t>
      </w:r>
      <w:r>
        <w:rPr>
          <w:rFonts w:ascii="Arial CYR" w:hAnsi="Arial CYR" w:cs="Arial CYR"/>
          <w:sz w:val="20"/>
          <w:szCs w:val="20"/>
        </w:rPr>
        <w:t>итывая проблемы подросткового возраста, нужно знать психологию этого возраста, познакомиться с семьями, и при решении этой проблемы использовать коллективные и групповые технологии на уроке. Чтобы была преемственность инновационных технологий, изучить техн</w:t>
      </w:r>
      <w:r>
        <w:rPr>
          <w:rFonts w:ascii="Arial CYR" w:hAnsi="Arial CYR" w:cs="Arial CYR"/>
          <w:sz w:val="20"/>
          <w:szCs w:val="20"/>
        </w:rPr>
        <w:t>ологии, используемые в начальных классах. Проблем много, это и организация самостоятельной работы на уроке, соблюдение единых требований, осуществление обратной связи, использование средств наглядности. Важную роль играет посещение учителями уроков в начал</w:t>
      </w:r>
      <w:r>
        <w:rPr>
          <w:rFonts w:ascii="Arial CYR" w:hAnsi="Arial CYR" w:cs="Arial CYR"/>
          <w:sz w:val="20"/>
          <w:szCs w:val="20"/>
        </w:rPr>
        <w:t>ьном звене и наблюдение за системой работы. Естественно, нужно на особом контроле держать проблему одаренных детей, обязательно изучить, в какой зоне учится одаренный ребенок.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Педагог должен помнить, что ученик остается наивысшей ценностью, выступая в</w:t>
      </w:r>
      <w:r>
        <w:rPr>
          <w:rFonts w:ascii="Arial CYR" w:hAnsi="Arial CYR" w:cs="Arial CYR"/>
          <w:sz w:val="20"/>
          <w:szCs w:val="20"/>
        </w:rPr>
        <w:t xml:space="preserve"> роли цели и никогда не выступая в роли средства, должны обучать учителя высокой культуры, умеющие организовать духовное общение на уроке.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Редактор:</w:t>
      </w:r>
    </w:p>
    <w:p w:rsidR="00000000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Г.И. Петрова - профессор, доктор философских наук.</w:t>
      </w:r>
    </w:p>
    <w:p w:rsidR="005B5DD3" w:rsidRDefault="005B5DD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5B5D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EB6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8"/>
    <w:rsid w:val="005B5DD3"/>
    <w:rsid w:val="00E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Wolfson</dc:creator>
  <cp:lastModifiedBy>Wolfson</cp:lastModifiedBy>
  <cp:revision>2</cp:revision>
  <dcterms:created xsi:type="dcterms:W3CDTF">2012-12-16T15:10:00Z</dcterms:created>
  <dcterms:modified xsi:type="dcterms:W3CDTF">2012-12-16T15:10:00Z</dcterms:modified>
</cp:coreProperties>
</file>