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F1" w:rsidRPr="000E3788" w:rsidRDefault="00EB21F1" w:rsidP="000E3788">
      <w:pPr>
        <w:spacing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color w:val="2A2723"/>
          <w:sz w:val="30"/>
          <w:szCs w:val="30"/>
          <w:lang w:eastAsia="ru-RU"/>
        </w:rPr>
      </w:pPr>
      <w:r w:rsidRPr="000E3788">
        <w:rPr>
          <w:rFonts w:ascii="Georgia" w:eastAsia="Times New Roman" w:hAnsi="Georgia" w:cs="Times New Roman"/>
          <w:b/>
          <w:color w:val="2A2723"/>
          <w:sz w:val="30"/>
          <w:szCs w:val="30"/>
          <w:lang w:eastAsia="ru-RU"/>
        </w:rPr>
        <w:t>Схема адаптированного нейропсихологического исследования дошкольников и младших школьников</w:t>
      </w:r>
    </w:p>
    <w:p w:rsidR="00EB21F1" w:rsidRPr="00EB21F1" w:rsidRDefault="00EB21F1" w:rsidP="000E3788">
      <w:pPr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6"/>
        <w:gridCol w:w="560"/>
        <w:gridCol w:w="5829"/>
      </w:tblGrid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проб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КИНЕСТЕТИЧЕСКИЙ ПРАКСИС</w:t>
            </w: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1а. Выполнение по зрительному образцу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предлагается воспроизводить заданные положения пальцев руки.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Соединить 1-й и 2-й пальцы в кольцо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сжаты в кулак, 2-й и 3-й пальцы вытянуты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сжаты в кулак, 2-й и 5-й пальцы вытянуты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левой рукой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Выполнение по тактильному образцу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 ребенка закрыты. Исследователь придает руке ребенка определенную позу, а затем снимает ее. Ребенок должен воспроизвести позу той же рукой.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сжаты в кулак, 2-й и 3-й пальцы вытянуты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сжаты в кулак, 2-й и 5-й пальцы вытянуты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левой рукой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 Перенос поз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 ребенка закрыты. Исследователь придает руке ребенка определенную позу, а затем снимает ее. Ребенок должен воспроизвести позу другой рукой.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сжаты в кулак, 2-й и 3-й пальцы вытянуты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сжаты в кулак, 2-й и 5-й пальцы вытянуты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левой рукой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ПРОСТРАНСТВЕННЫЙ ПРАКСИС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сидит напротив исследователя. Исследователь придает определенное пространственное положение своей руке, ребенок должен воспроизвести его той же рукой.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«Голосование» — рука согнута в локте и поднята вверх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 горизонтально перед грудью ладонью вниз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палец под подбородком, ладонь </w:t>
            </w:r>
            <w:proofErr w:type="spell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сагиттально</w:t>
            </w:r>
            <w:proofErr w:type="spellEnd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пальцами вперед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 горизонтально к подбородку, пальцами к себе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 горизонтально от подбородка, пальцами от себя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рука касается правого уха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рука касается левого глаза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ДИНАМИЧЕСКИЙ ПРАКСИС</w:t>
            </w:r>
            <w:proofErr w:type="gram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Смена 3 положений кисти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предлагается последовательно придавать своей руке положения кулака, распрямленной кисти, расположенной «ребром», и ладони, ударяющей по столу плашмя.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выполняется правой рукой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выполняется левой рукой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Выполнение графических проб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предлагается рисовать заданный узор в течение 20 сек. ЛЛАЛ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предлагается рисовать заданный узор в течение 20 сек. _</w:t>
            </w:r>
            <w:proofErr w:type="gram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_1 LJTJ L.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Ребенку предлагается рисовать заданный узор в течение </w:t>
            </w: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сек. I~VN~V\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Зв. Реципрокная координация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предлагают положить перед собой руки, одна из которых сжата в кулак, а другая распрямлена. Затем он должен одновременно изменять положение обеих кистей, расправляя одну и сжимая другую.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СЛУХО-МОТОРНЫЕ КООРДИНАЦИИ</w:t>
            </w: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4а. Оценка ритмов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 стучит по столу, ребенку предлагают определить, сколько раз он стучит или сколько ударов содержится в каждой «пачке».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«пачки» (II, III)</w:t>
            </w:r>
          </w:p>
        </w:tc>
      </w:tr>
      <w:tr w:rsidR="00EB21F1" w:rsidRPr="000E3788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</w:t>
            </w: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пачек</w:t>
            </w: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proofErr w:type="gram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 </w:t>
            </w:r>
            <w:proofErr w:type="gramEnd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I11 I </w:t>
            </w:r>
            <w:proofErr w:type="spell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 I IIIII III)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 Воспроизведение ритмов по слуховому образцу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 выстукивает ритм, ребенку предлагается повторить его.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ритмы: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IIII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Ш </w:t>
            </w:r>
            <w:proofErr w:type="spellStart"/>
            <w:proofErr w:type="gram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proofErr w:type="gramEnd"/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III 11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Акцентированные ритмы:</w:t>
            </w:r>
          </w:p>
        </w:tc>
      </w:tr>
      <w:tr w:rsidR="00EB21F1" w:rsidRPr="000E3788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 I II 11 I II 11 I II</w:t>
            </w:r>
          </w:p>
        </w:tc>
      </w:tr>
      <w:tr w:rsidR="00EB21F1" w:rsidRPr="000E3788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II III 11 I II </w:t>
            </w:r>
            <w:proofErr w:type="spell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proofErr w:type="spellEnd"/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4в. Воспроизведение ритмов по инструкции</w:t>
            </w:r>
            <w:proofErr w:type="gram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предлагается выполнять ритмы по речевой инструкции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Стучать «по 2 раза»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Стучать «по 2 раза сильно и 3 раза слабо»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СТЕРЕОГНОЗ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</w:t>
            </w:r>
            <w:proofErr w:type="gram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закрыты. Исследователь вкладывает предмет в его руку. Ребенок должен на ощупь узнать его. (Используются хорошо знакомые предметы по три в каждую руку: расческа, ключ, булавка.)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Ощупывание предметов правой рукой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Ощупывание предметов левой рукой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ЗРИТЕЛЬНЫЙ ГНОЗИС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предлагаются различные предметные изображения, которые он должен узнать (несколько изображений на одном листе).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Реалистические изображения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Схематические изображения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Наложенные изображения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предъявляется сюжетная картинка и предлагается рассказать, что на ней изображено.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РЕЧЬ</w:t>
            </w: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7а. Сенсорная функция речи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Ребенка просят показать называемый объект (используются те же картинки, что при исследовании зрительного </w:t>
            </w:r>
            <w:proofErr w:type="spell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 Моторная функция речи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Ребенка просят повторить звуки: у, б, </w:t>
            </w:r>
            <w:proofErr w:type="gram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н, д, т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Ребенка просят повторить слоги: </w:t>
            </w:r>
            <w:proofErr w:type="gram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ба-па</w:t>
            </w:r>
            <w:proofErr w:type="gramEnd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да-та, </w:t>
            </w:r>
            <w:proofErr w:type="spell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би-ба-бо</w:t>
            </w:r>
            <w:proofErr w:type="spellEnd"/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просят повторить слова: дочка, точка, кадр, кораблекрушение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просят повторить фразу: «В саду за высоким забором росли яблони».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7в. Номинативная функция речи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по результатам выполнения проб № 39-42.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СЛУХО-</w:t>
            </w: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РЕЧЕВАЯПАМЯТЬ</w:t>
            </w: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8а. Запоминание 2 групп по 3 слова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Ребенку предлагается повторить слова: холод, цветок, </w:t>
            </w: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книга. После этого предъявляется вторая группа слов: слон, вода, пол. Затем спрашивают: «Какая была первая группа слов?», а после этого: «Какие слова были во второй группе?» При невозможности воспроизведения процедура повторяется, но не более 5 раз.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86. Запоминание 5 слов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предлагается повторить слова: дом, кот, лес, ночь, звон, которые он должен воспроизвести в заданном порядке (последнее обстоятельство подчеркивается). При неудаче задание повторяется, но не более 5 раз.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8в. Воспроизведение слов после интерференции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просят припомнить 2 группы слов, а затем — опять пять слов, которые он только что воспроизвел.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8г. Повторение рассказа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предъявляется короткий рассказ, а затем просят передать его содержание (например, рассказ Л. Н. Толстого «Курица и золотые яйца»).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РИСУНОК</w:t>
            </w: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9а. Самостоятельный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предлагается нарисовать домик, человечка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 Срисовывание с образца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предлагается срисовать домик (образец прилагается) правой рукой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выполняется левой рукой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ЗРИТЕЛЬНАЯ ПАМЯТЬ</w:t>
            </w: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10а. Запоминание вербальных стимулов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Ребенка просят скопировать 5 букв: Е Г </w:t>
            </w:r>
            <w:proofErr w:type="gram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У, а затем воспроизвести их по памяти. При невозможности воспроизведения снова показывают образец, но не более 5 раз.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 Запоминание невербальных стимулов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предлагается срисовать 5 фигур СК N D h M, после чего ребенок должен воспроизвести их по памяти. При невозможности воспроизведения образец показывают повторно, но не более 5 раз.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10в. Воспроизведение после интерференции.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просят письменно воспроизвести все буквы, а потом — все фигуры, которые ему предъявлялись для запоминания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ЧТЕНИЕ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предлагается назвать буквы, прочесть отдельные слова и короткие фразы.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12.ПИСЬМО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просят написать под диктовку правой рукой слова: дом, окно, халат.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Списать правой рукой фразу: «Я хочу домой»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просят написать под диктовку левой рукой слова: кровать, луч.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Списать левой рукой слова ток, нос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в максимально быстром темпе цифры от 1 до 10 правой рукой.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— левой рукой.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предлагается сказать, сколько будет: 3+4; 7+5; 8-3; 11-4; 18:6; 5x3.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РЕШЕНИЕ ЗАДАЧ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просят решить задачу: «У Пети 2 яблока, у Маши — 6. Сколько яблок у обоих».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просят решить задачу: «У Кати 4 игрушки, у Сони — на 3 больше. Сколько игрушек у обеих?»</w:t>
            </w:r>
          </w:p>
        </w:tc>
      </w:tr>
    </w:tbl>
    <w:p w:rsidR="00927E47" w:rsidRDefault="00927E47"/>
    <w:p w:rsidR="00EB21F1" w:rsidRPr="000E3788" w:rsidRDefault="00EB21F1" w:rsidP="000E3788">
      <w:pPr>
        <w:spacing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color w:val="2A2723"/>
          <w:sz w:val="30"/>
          <w:szCs w:val="30"/>
          <w:lang w:eastAsia="ru-RU"/>
        </w:rPr>
      </w:pPr>
      <w:r w:rsidRPr="000E3788">
        <w:rPr>
          <w:rFonts w:ascii="Georgia" w:eastAsia="Times New Roman" w:hAnsi="Georgia" w:cs="Times New Roman"/>
          <w:b/>
          <w:color w:val="2A2723"/>
          <w:sz w:val="30"/>
          <w:szCs w:val="30"/>
          <w:lang w:eastAsia="ru-RU"/>
        </w:rPr>
        <w:lastRenderedPageBreak/>
        <w:t>Схема анализа результатов нейропсихологического исследования</w:t>
      </w:r>
    </w:p>
    <w:p w:rsidR="00EB21F1" w:rsidRPr="00EB21F1" w:rsidRDefault="00EB21F1" w:rsidP="000E3788">
      <w:pPr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7"/>
        <w:gridCol w:w="4326"/>
        <w:gridCol w:w="2712"/>
      </w:tblGrid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№ проб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нарушения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Кинестетический праксис № 1 —14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Не может найти нужный набор движений, перебирает пальцы, помогает другой рукой. Движения диффузны, кроме нужных пальцев выставляет и другие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кинестетической основы движений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Правая рука или билатерально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Левая рука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Неправильно располагает руку в пространстве, воспроизводит позу зеркально (вместо 2-го и 3-го пальцев показывает 4-й и 5-й).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зрительно-пространственной организации движений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Воспроизводит позу только правого (указательного) пальца, левый палец игнорирует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пространственная агнозия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С трудом переключается на новую позу, повторяет одно из предыдущих движений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Инертность движений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 Правая рука или билатерально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 Левая рука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Не может воспроизвести позу, заданную на другой руке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кинестетической основы движений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 Справа — налево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 Слева — направо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Билатеральные нарушения переноса поз с одной руки на другую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межполушарного взаимодействия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Пространственный праксис № 15-21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Не может воспроизвести пространственное положение руки, путает левую и правую стороны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зрительно-пространственной организации движений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Не может найти заданную часть лица или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схемы тела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2,3. Импульсивно, эхопраксично воспроизводит заданные пробы, не стремится к коррекции указанных ошибок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произвольной регуляции движений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Динамический праксис № 22-27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Не может плавно переходить от одного движения к другому. Движения разорваны, изолированы друг от друга </w:t>
            </w: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кинетической организации движений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3.1,1. Правая рука или билатерально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 Левая рука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 трудом переключается с одного движения на другое, персеверирует прежние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Инертность движений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 Правая рука или билатерально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 Левая рука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Неправильно воспроизводит пространственное направление движений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пространственной организации движений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Не может одновременно изменять положение обеих рук, движение каждой руки производит изолированно, уподобляет движения обеих рук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реципрокной координации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Отстает одна рука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Дезавтоматизация</w:t>
            </w:r>
            <w:proofErr w:type="spellEnd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движений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 Правая рука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 Левая рука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Воспроизводит движение только правой руки, игнорируя левую руку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Игнорирование левой руки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Слухо-моторные координации № 28-36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Не может определить количество ударов, сказать, одинаковыми или различными являются два предъявляемых друг за другом ритма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слухового восприятия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Не может воспроизвести ритмы по заданному образцу, не улавливает структуру ритма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слухового восприятия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Делает лишние удары, затрудняется при переходе от одного ритма к другому, персеверирует прежний ритм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Инертность движений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Забывает заданный ритм, теряет структуру ритма в ходе его выполнения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Слабость акустических следов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Не может выполнить ритмы по инструкции (при возможности их воспроизведения по образцу)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произвольной регуляции движений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Стереогноз № 37-38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Не узнает ощупываемый предмет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сенситивного </w:t>
            </w:r>
            <w:proofErr w:type="spell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5.1.1, В правой руке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 В левой руке или билатерально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Узнает ощупываемый объект, но не может назвать 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номинативной функции речи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Не может называть объекты, ощупываемые левой рукой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Тактильная аномия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Зрительный </w:t>
            </w:r>
            <w:proofErr w:type="spell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</w:t>
            </w:r>
            <w:proofErr w:type="spellEnd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39-42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Не узнает изображения</w:t>
            </w: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зрительного восприятия 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Не может называть изображения, забывает названия предметов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номинативной функции речи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Не называет и не указывает объекты, расположенные слева, игнорирует левую сторону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пространственная агнозия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Называет предметы в обратной последовательности, справа—налево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Зеркальность восприятия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Не может воспринять всю изображенную ситуацию, упускает фрагменты, элементы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Фрагментарность восприятия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 Дает импульсивные оценки, называет объект по отдельной детали, не стремится к коррекции указанных ошибок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Инактивность</w:t>
            </w:r>
            <w:proofErr w:type="spellEnd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восприятия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 Не может определить пол и возраст персонажей на сюжетной картинке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лицевого </w:t>
            </w:r>
            <w:proofErr w:type="spell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 Не понимает смысла картины (при отсутствии гностических расстройств)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мышления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Речь №43-51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Не понимает инструкций, не может показать называемый объект, не дифференцирует близкие фонемы (б-п, г-к, т-д и др.)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сенсорной функции речи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Затрудняется в произнесении отдельных слов, ищет нужные артикуляции, путает близкие по произношению звуки (л-н-д, б-м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кинестетической основы речи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Не может переключиться с одной артикуляции на другую, застревает на отдельных звуках, персеверирует звуки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кинетической организации речи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Не понимает грамматических конструкций, неправильно употребляет падежи, предлоги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грамматического строя речи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Слухо-речевая</w:t>
            </w:r>
            <w:proofErr w:type="spellEnd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память № 48-51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Не может удержать в памяти серию из 3 слов, искажает слова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Нестойкость акустических следов 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Не может припомнить слова одной группы после воспроизведения другой, заменяет и теряет слова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Тормозимость</w:t>
            </w:r>
            <w:proofErr w:type="spellEnd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следов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Стереотипно повторяет одни и те же слова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Инертность речевых следов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 Соскальзывает на побочные ассоциации, вплетает новые слова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избирательности </w:t>
            </w:r>
            <w:proofErr w:type="spell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мнестической</w:t>
            </w:r>
            <w:proofErr w:type="spellEnd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Не может воспроизвести 5 слов. Повторные предъявления не улучшают результатов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Сужение объема памяти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8.6. Постепенно заучивает слова. Повторные предъявления обеспечивают полное воспроизведение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Замедленность запоминания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 Не может запомнить заданную последовательность стимулов, переставляет слова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порядка элементов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 После интерференции воспроизводит меньшее число слов по сравнению с непосредственным воспроизведением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Тормозимость</w:t>
            </w:r>
            <w:proofErr w:type="spellEnd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следов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 Не может удержать текст рассказа, теряет фрагменты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Сужение объема памяти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 Передает содержание, но не понимает смысл рассказа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мышления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Рисунок № 52-54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 Не может выполнить простой рисунок, не воспроизводит существенных элементов объекта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конструктивной деятельности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Не может воспроизвести пространственное расположение элементов, соотношение целого и частей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пространственного восприятия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Располагает рисунок в правой половине листа, упускает детали слева, искажает левые фрагменты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пространственная агнозия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 С трудом переключается с одного движения на другое, многократно обводит одни и те же элементы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Инертность движений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Зрительная память № 55-57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 Не может воспроизвести заданный объем стимулов. Повторные предъявления не улучшают результатов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Сужение объема памяти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 Заучивает стимулы. Повторные предъявления обеспечивают полное воспроизведение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Замедленность запоминания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 Не может воспроизвести заданную последовательность стимулов, путает их порядок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порядка элементов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 Неправильно воспроизводит пространственную конфигурацию стимула, взаимоотношения его элементов между собой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пространственного восприятия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 Стереотипно воспроизводит одни и те же стимулы, повторяет одни и те же ошибки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Инертность двигательных стереотипов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 После интерференции воспроизводит меньшее число элементов по сравнению с непосредственным воспроизведением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Тормозимость</w:t>
            </w:r>
            <w:proofErr w:type="spellEnd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следов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Чтение №58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 .Неправильно называет буквы, не может читать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чтения 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 Читает в обратном (право-левом) направлении, не дифференцирует правильные и зеркально написанные буквы, слова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Зеркальное чтение</w:t>
            </w:r>
          </w:p>
        </w:tc>
      </w:tr>
      <w:tr w:rsidR="00EB21F1" w:rsidRPr="00EB21F1" w:rsidTr="00EB21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 Пропускает слова, расположенные слева, читает правую половину слов, текста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пространственная агнозия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Письмо № 59-64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 .Пропускает буквы, смешивает буквы, близкие по фонематическому признаку (б-п, г-к и др.)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сенсорной функции речи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 Заменяет буквы по артикуляторному типу (д-н-л, 6-м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кинестетической основы </w:t>
            </w: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 Теряет порядок нужных букв, переставляет буквы в сочетаниях согласных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кинетической структуры речи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 Элементы букв изображает в неадекватных пространственных соотношениях, искажает форму букв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пространственного восприятия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12.5. Пишет в обратном направлении, зеркально изображает буквы, слова, цифры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Зеркальное письмо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 Делает лишние штрихи, персеверирует написанные буквы, слова, фразы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Инертность элементов двигательных стереотипов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12.7. Делает ошибки на гласные, пропускает гласные звуки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анализа гласных звуков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Счет №65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13.1. Не может выполнить простые счетные операции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счета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Затрудняется при переходе через десяток, делает пространственные ошибки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пространственных представлений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 Не может переключиться с одних чисел на другие, повторяет одни и те же ошибки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Инертность речевых следов</w:t>
            </w:r>
          </w:p>
        </w:tc>
      </w:tr>
      <w:tr w:rsidR="00EB21F1" w:rsidRPr="00EB21F1" w:rsidTr="00EB21F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Решение задач № 66-67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14.1. Не удерживает условия задачи, забывает и заменяет числа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Мнестический</w:t>
            </w:r>
            <w:proofErr w:type="spellEnd"/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 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 Не может выполнить необходимые счетные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счета</w:t>
            </w:r>
          </w:p>
        </w:tc>
      </w:tr>
      <w:tr w:rsidR="00EB21F1" w:rsidRPr="00EB21F1" w:rsidTr="00EB21F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 Не понимает и не усваивает способ решения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21F1" w:rsidRPr="00EB21F1" w:rsidRDefault="00EB21F1" w:rsidP="00EB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мышления</w:t>
            </w:r>
          </w:p>
        </w:tc>
      </w:tr>
    </w:tbl>
    <w:p w:rsidR="00EB21F1" w:rsidRPr="00EB21F1" w:rsidRDefault="00EB21F1" w:rsidP="000E3788">
      <w:pPr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1F1" w:rsidRDefault="00EB21F1">
      <w:bookmarkStart w:id="0" w:name="_GoBack"/>
      <w:bookmarkEnd w:id="0"/>
    </w:p>
    <w:sectPr w:rsidR="00EB21F1" w:rsidSect="00FC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56C"/>
    <w:rsid w:val="000E3788"/>
    <w:rsid w:val="005E456C"/>
    <w:rsid w:val="00927E47"/>
    <w:rsid w:val="00E11675"/>
    <w:rsid w:val="00EB21F1"/>
    <w:rsid w:val="00FC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68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2</dc:creator>
  <cp:keywords/>
  <dc:description/>
  <cp:lastModifiedBy>класс7</cp:lastModifiedBy>
  <cp:revision>5</cp:revision>
  <dcterms:created xsi:type="dcterms:W3CDTF">2014-10-08T08:13:00Z</dcterms:created>
  <dcterms:modified xsi:type="dcterms:W3CDTF">2014-10-13T06:49:00Z</dcterms:modified>
</cp:coreProperties>
</file>