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ED" w:rsidRDefault="004E78ED" w:rsidP="004E78ED">
      <w:pPr>
        <w:rPr>
          <w:b/>
          <w:i/>
          <w:sz w:val="32"/>
          <w:szCs w:val="32"/>
          <w:u w:val="single"/>
        </w:rPr>
      </w:pPr>
      <w:r w:rsidRPr="00F75F26">
        <w:rPr>
          <w:b/>
          <w:i/>
          <w:sz w:val="32"/>
          <w:szCs w:val="32"/>
          <w:u w:val="single"/>
        </w:rPr>
        <w:t>Лексический материал по теме</w:t>
      </w:r>
      <w:r w:rsidR="00723585">
        <w:rPr>
          <w:b/>
          <w:i/>
          <w:sz w:val="32"/>
          <w:szCs w:val="32"/>
          <w:u w:val="single"/>
        </w:rPr>
        <w:t>:</w:t>
      </w:r>
      <w:r w:rsidRPr="00F75F26">
        <w:rPr>
          <w:b/>
          <w:i/>
          <w:sz w:val="32"/>
          <w:szCs w:val="32"/>
          <w:u w:val="single"/>
        </w:rPr>
        <w:t xml:space="preserve">   «Россия. Мой город</w:t>
      </w:r>
      <w:proofErr w:type="gramStart"/>
      <w:r w:rsidRPr="00F75F26">
        <w:rPr>
          <w:b/>
          <w:i/>
          <w:sz w:val="32"/>
          <w:szCs w:val="32"/>
          <w:u w:val="single"/>
        </w:rPr>
        <w:t>.»</w:t>
      </w:r>
      <w:proofErr w:type="gramEnd"/>
    </w:p>
    <w:p w:rsidR="004E78ED" w:rsidRPr="00F75F26" w:rsidRDefault="004E78ED" w:rsidP="004E78ED">
      <w:pPr>
        <w:rPr>
          <w:b/>
          <w:i/>
          <w:sz w:val="32"/>
          <w:szCs w:val="32"/>
          <w:u w:val="single"/>
        </w:rPr>
      </w:pP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Как корабли, стоят кварталы,                              Тихо скользят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Микрорайоны – каждый знаменит.</w:t>
      </w:r>
      <w:r w:rsidRPr="004E5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По Неве корабли.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И жителями вложен труд не малый</w:t>
      </w:r>
      <w:r w:rsidRPr="004E5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Шпиль Петропавловки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Вот, потому, наш город прочно так стоит!</w:t>
      </w:r>
      <w:r w:rsidRPr="004E5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Блещет вдали.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…                                                                        …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Наш любимый край Россия.               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русский человек, и русская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природа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Где в озёрах синева,                                        Любезна мне, и я её пою.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Где берёзки молодые                                      Я – русский человек,</w:t>
      </w:r>
      <w:r w:rsidR="0072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сын своего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народа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Нарядились в кружева.                    </w:t>
      </w:r>
      <w:r w:rsidRPr="00A84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И с гордостью гляжу на Родину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свою.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2358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( В. Гусев)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…                                                                       ….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Небо синее в России,                                      Здесь покупают, продают,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Реки синие в России.                                      Здесь на прилавках всё люди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найдут.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Васильки и незабудки                                    Могут продукты любые купить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Не растут нигде красивей,                             И для детишек конфет не забыть.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Есть и клёны, и дубы,                                    Могут одежду себе присмотреть,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А какие есть грибы!                                       Обувь, посуду и ткань </w:t>
      </w:r>
      <w:proofErr w:type="gramStart"/>
      <w:r>
        <w:rPr>
          <w:sz w:val="28"/>
          <w:szCs w:val="28"/>
        </w:rPr>
        <w:t>приглядеть</w:t>
      </w:r>
      <w:proofErr w:type="gramEnd"/>
      <w:r>
        <w:rPr>
          <w:sz w:val="28"/>
          <w:szCs w:val="28"/>
        </w:rPr>
        <w:t xml:space="preserve">                              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А ещё пекут в печи                                         (Магазин)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Вот такие калачи!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Если скажут слово «Родина».                         В этот дом идут с утра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Сразу в памяти встаёт                                      Дети нашего двора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Старый дом, в саду смородина.                      Он уютный и большой,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Толстый тополь у ворот.                                  Он всем детям как родной.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Или степь, от мака красная,                             Там они гуляют, спят,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Золотая целина</w:t>
      </w:r>
      <w:proofErr w:type="gramStart"/>
      <w:r>
        <w:rPr>
          <w:sz w:val="28"/>
          <w:szCs w:val="28"/>
        </w:rPr>
        <w:t>…                                              Н</w:t>
      </w:r>
      <w:proofErr w:type="gramEnd"/>
      <w:r>
        <w:rPr>
          <w:sz w:val="28"/>
          <w:szCs w:val="28"/>
        </w:rPr>
        <w:t>а занятиях сидят,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Родина бывает разная,                                      Сказки слушают, танцуют.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Но у в</w:t>
      </w:r>
      <w:r w:rsidR="00723585">
        <w:rPr>
          <w:sz w:val="28"/>
          <w:szCs w:val="28"/>
        </w:rPr>
        <w:t xml:space="preserve">сех она одна!                                  </w:t>
      </w:r>
      <w:r>
        <w:rPr>
          <w:sz w:val="28"/>
          <w:szCs w:val="28"/>
        </w:rPr>
        <w:t xml:space="preserve">         Учатся считать, рисуют. 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585">
        <w:rPr>
          <w:sz w:val="28"/>
          <w:szCs w:val="28"/>
        </w:rPr>
        <w:t xml:space="preserve">(З. Александрова)          </w:t>
      </w:r>
      <w:r>
        <w:rPr>
          <w:sz w:val="28"/>
          <w:szCs w:val="28"/>
        </w:rPr>
        <w:t xml:space="preserve">           </w:t>
      </w:r>
      <w:r w:rsidR="0072358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(Детский сад)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….                                                                       ….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Можно здесь купить таблетки</w:t>
      </w:r>
      <w:proofErr w:type="gramStart"/>
      <w:r>
        <w:rPr>
          <w:sz w:val="28"/>
          <w:szCs w:val="28"/>
        </w:rPr>
        <w:t xml:space="preserve">                        В</w:t>
      </w:r>
      <w:proofErr w:type="gramEnd"/>
      <w:r>
        <w:rPr>
          <w:sz w:val="28"/>
          <w:szCs w:val="28"/>
        </w:rPr>
        <w:t xml:space="preserve"> этом доме – только книги.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И микстуру заказать.                                       Здесь их можно брать домой.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Витамины выбрать можно,                             А в читальном зале тихом –</w:t>
      </w:r>
    </w:p>
    <w:p w:rsidR="004E78ED" w:rsidRDefault="004E78ED" w:rsidP="004E78E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По рецепту мази взять. </w:t>
      </w:r>
      <w:r w:rsidR="0072358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Почитать журнал любой </w:t>
      </w:r>
    </w:p>
    <w:p w:rsidR="004E78ED" w:rsidRDefault="004E78ED" w:rsidP="004E78E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585">
        <w:rPr>
          <w:sz w:val="28"/>
          <w:szCs w:val="28"/>
        </w:rPr>
        <w:t xml:space="preserve">(Аптека)                    </w:t>
      </w:r>
      <w:r>
        <w:rPr>
          <w:sz w:val="28"/>
          <w:szCs w:val="28"/>
        </w:rPr>
        <w:t xml:space="preserve">                </w:t>
      </w:r>
      <w:r w:rsidR="0072358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(Библиотека)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4E78ED" w:rsidRDefault="004E78ED" w:rsidP="004E78ED">
      <w:pPr>
        <w:rPr>
          <w:sz w:val="28"/>
          <w:szCs w:val="28"/>
        </w:rPr>
      </w:pPr>
    </w:p>
    <w:p w:rsidR="004E78ED" w:rsidRDefault="004E78ED" w:rsidP="004E78ED">
      <w:pPr>
        <w:rPr>
          <w:sz w:val="28"/>
          <w:szCs w:val="28"/>
        </w:rPr>
      </w:pP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Электрички, поезда                                           Соревнования здесь проходят,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Прибывают  все сюда.                                      В футбол играют и в хоккей,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Здесь билеты продают,                                     Здесь занимаются спортсмены.</w:t>
      </w:r>
    </w:p>
    <w:p w:rsidR="004E78ED" w:rsidRDefault="004E78ED" w:rsidP="004E78ED">
      <w:pPr>
        <w:tabs>
          <w:tab w:val="center" w:pos="5130"/>
        </w:tabs>
        <w:rPr>
          <w:sz w:val="28"/>
          <w:szCs w:val="28"/>
        </w:rPr>
      </w:pPr>
      <w:r>
        <w:rPr>
          <w:sz w:val="28"/>
          <w:szCs w:val="28"/>
        </w:rPr>
        <w:t>Провожают здесь и ждут.</w:t>
      </w:r>
      <w:r>
        <w:rPr>
          <w:sz w:val="28"/>
          <w:szCs w:val="28"/>
        </w:rPr>
        <w:tab/>
        <w:t xml:space="preserve">                                 И ты спеши сюда скорей!    (Вокзал)                                                             (Стадион)</w:t>
      </w:r>
    </w:p>
    <w:p w:rsidR="004E78ED" w:rsidRDefault="004E78ED" w:rsidP="004E78ED">
      <w:pPr>
        <w:tabs>
          <w:tab w:val="center" w:pos="5130"/>
        </w:tabs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В этом доме нет дошкольников,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Но зато в нём  много школьников.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Учатся читать, писать,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 xml:space="preserve">Задачи сложные решать.    </w:t>
      </w:r>
    </w:p>
    <w:p w:rsidR="004E78ED" w:rsidRDefault="004E78ED" w:rsidP="004E78ED">
      <w:pPr>
        <w:rPr>
          <w:sz w:val="28"/>
          <w:szCs w:val="28"/>
        </w:rPr>
      </w:pPr>
      <w:r>
        <w:rPr>
          <w:sz w:val="28"/>
          <w:szCs w:val="28"/>
        </w:rPr>
        <w:t>(Школа)</w:t>
      </w:r>
    </w:p>
    <w:p w:rsidR="00BD7FDB" w:rsidRDefault="00BD7FDB"/>
    <w:sectPr w:rsidR="00BD7FDB" w:rsidSect="00BD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8ED"/>
    <w:rsid w:val="004E78ED"/>
    <w:rsid w:val="00723585"/>
    <w:rsid w:val="00B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2015-02-07T13:55:00Z</dcterms:created>
  <dcterms:modified xsi:type="dcterms:W3CDTF">2015-02-07T14:13:00Z</dcterms:modified>
</cp:coreProperties>
</file>