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B0" w:rsidRDefault="008D30B0" w:rsidP="00EB4FCE">
      <w:pPr>
        <w:shd w:val="clear" w:color="auto" w:fill="FFFFFF"/>
        <w:spacing w:after="0" w:line="240" w:lineRule="auto"/>
        <w:ind w:left="1416" w:hanging="1416"/>
        <w:jc w:val="center"/>
        <w:outlineLvl w:val="0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МИНИСТЕРСТВО ОБРАЗОВАНИЯ И НАУКИ РСО-АЛАНИЯ</w:t>
      </w:r>
    </w:p>
    <w:p w:rsidR="008D30B0" w:rsidRDefault="008D30B0" w:rsidP="00EB4FCE">
      <w:pPr>
        <w:shd w:val="clear" w:color="auto" w:fill="FFFFFF"/>
        <w:spacing w:after="0" w:line="240" w:lineRule="auto"/>
        <w:ind w:left="1416" w:hanging="141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ГОСУДАРСТВЕННОЕ БЮДЖЕТНОЕ ОБРАЗОВАТЕЛЬНОЕ УЧРЕЖДЕНИЕ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СРЕДНЕГО ПРОФЕССИОНАЛЬНОГО ОБРАЗОВАНИЯ</w:t>
      </w:r>
    </w:p>
    <w:p w:rsidR="008D30B0" w:rsidRDefault="008D30B0" w:rsidP="00EB4FCE">
      <w:pPr>
        <w:shd w:val="clear" w:color="auto" w:fill="FFFFFF"/>
        <w:tabs>
          <w:tab w:val="center" w:pos="12833"/>
        </w:tabs>
        <w:spacing w:after="0" w:line="240" w:lineRule="auto"/>
        <w:ind w:left="10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«ВЛАДИКАВКАЗСКИЙ ТОРГОВО-ЭКОНОМИЧЕСКИЙ ТЕХНИКУМ»</w:t>
      </w:r>
    </w:p>
    <w:p w:rsidR="008D30B0" w:rsidRDefault="008D30B0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30B0" w:rsidRDefault="008D30B0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D30B0" w:rsidRDefault="008D30B0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B4FCE" w:rsidRDefault="00EB4FCE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B4FCE" w:rsidRDefault="00EB4FCE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B4FCE" w:rsidRDefault="00EB4FCE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8D30B0" w:rsidRDefault="008D30B0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Тесты</w:t>
      </w:r>
    </w:p>
    <w:p w:rsidR="008D30B0" w:rsidRDefault="008D30B0" w:rsidP="008D3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по</w:t>
      </w:r>
    </w:p>
    <w:p w:rsidR="008D30B0" w:rsidRPr="00EB4FCE" w:rsidRDefault="008D30B0" w:rsidP="00EB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ПМ.02</w:t>
      </w:r>
      <w:r w:rsidR="00EB4FCE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услуг по сопровождению туристов</w:t>
      </w:r>
    </w:p>
    <w:p w:rsidR="008D30B0" w:rsidRDefault="008D30B0" w:rsidP="00EB4FC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специальности</w:t>
      </w:r>
      <w:r w:rsidR="00EB4FCE">
        <w:rPr>
          <w:rFonts w:ascii="Times New Roman" w:hAnsi="Times New Roman"/>
          <w:bCs/>
          <w:sz w:val="28"/>
          <w:szCs w:val="28"/>
        </w:rPr>
        <w:t xml:space="preserve"> 43.02.10</w:t>
      </w:r>
      <w:r>
        <w:rPr>
          <w:rFonts w:ascii="Times New Roman" w:hAnsi="Times New Roman"/>
          <w:bCs/>
          <w:sz w:val="28"/>
          <w:szCs w:val="28"/>
        </w:rPr>
        <w:t xml:space="preserve"> Т</w:t>
      </w:r>
      <w:r w:rsidR="00EB4FCE">
        <w:rPr>
          <w:rFonts w:ascii="Times New Roman" w:hAnsi="Times New Roman"/>
          <w:bCs/>
          <w:sz w:val="28"/>
          <w:szCs w:val="28"/>
        </w:rPr>
        <w:t>УРИЗМ</w:t>
      </w:r>
    </w:p>
    <w:p w:rsidR="008D30B0" w:rsidRDefault="008D30B0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B0" w:rsidRDefault="008D30B0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B0" w:rsidRDefault="008D30B0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B0" w:rsidRDefault="008D30B0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B0" w:rsidRDefault="008D30B0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4FCE" w:rsidRDefault="00EB4FCE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4FCE" w:rsidRDefault="00EB4FCE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4FCE" w:rsidRDefault="00EB4FCE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4FCE" w:rsidRDefault="00EB4FCE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4FCE" w:rsidRDefault="00EB4FCE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4FCE" w:rsidRDefault="00EB4FCE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B0" w:rsidRDefault="008D30B0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</w:p>
    <w:p w:rsidR="008D30B0" w:rsidRDefault="008D30B0" w:rsidP="008D30B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2014</w:t>
      </w:r>
    </w:p>
    <w:p w:rsidR="008D30B0" w:rsidRDefault="008D30B0" w:rsidP="008D30B0">
      <w:pPr>
        <w:rPr>
          <w:rFonts w:ascii="Calibri" w:hAnsi="Calibri"/>
        </w:rPr>
      </w:pPr>
    </w:p>
    <w:p w:rsidR="008D30B0" w:rsidRDefault="008D30B0" w:rsidP="008D30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Аннотация к разработке.</w:t>
      </w:r>
    </w:p>
    <w:p w:rsidR="008D30B0" w:rsidRDefault="008D30B0" w:rsidP="008D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Тесты составлены по основной профессиональной образовательной программе в соответствии с ФГОС по специальности СПО </w:t>
      </w:r>
      <w:r w:rsidR="00EB4FCE">
        <w:rPr>
          <w:rFonts w:ascii="Times New Roman" w:hAnsi="Times New Roman"/>
          <w:sz w:val="28"/>
          <w:szCs w:val="28"/>
        </w:rPr>
        <w:t>43.02.10</w:t>
      </w:r>
      <w:r>
        <w:rPr>
          <w:rFonts w:ascii="Times New Roman" w:hAnsi="Times New Roman"/>
          <w:sz w:val="28"/>
          <w:szCs w:val="28"/>
        </w:rPr>
        <w:t xml:space="preserve"> </w:t>
      </w:r>
      <w:r w:rsidR="00EB4FCE">
        <w:rPr>
          <w:rFonts w:ascii="Times New Roman" w:hAnsi="Times New Roman"/>
          <w:sz w:val="28"/>
          <w:szCs w:val="28"/>
        </w:rPr>
        <w:t>Туризм</w:t>
      </w:r>
      <w:r>
        <w:rPr>
          <w:rFonts w:ascii="Times New Roman" w:hAnsi="Times New Roman"/>
          <w:sz w:val="28"/>
          <w:szCs w:val="28"/>
        </w:rPr>
        <w:t xml:space="preserve">, входящей в состав укрупненной группы специальностей </w:t>
      </w:r>
      <w:r w:rsidR="00EB4FCE">
        <w:rPr>
          <w:rFonts w:ascii="Times New Roman" w:hAnsi="Times New Roman"/>
          <w:bCs/>
          <w:sz w:val="28"/>
          <w:szCs w:val="28"/>
        </w:rPr>
        <w:t>43.00.00 Сервис и туризм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8D30B0" w:rsidRDefault="00EB4FCE" w:rsidP="008D30B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услуг по сопровождению туристов</w:t>
      </w:r>
      <w:r w:rsidR="008D30B0">
        <w:rPr>
          <w:rFonts w:ascii="Times New Roman" w:hAnsi="Times New Roman"/>
          <w:sz w:val="28"/>
          <w:szCs w:val="28"/>
        </w:rPr>
        <w:t>,</w:t>
      </w:r>
      <w:r w:rsidR="008D30B0">
        <w:rPr>
          <w:rFonts w:ascii="Times New Roman" w:hAnsi="Times New Roman"/>
          <w:b/>
          <w:sz w:val="28"/>
          <w:szCs w:val="28"/>
        </w:rPr>
        <w:t xml:space="preserve"> </w:t>
      </w:r>
      <w:r w:rsidR="008D30B0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EB4FCE" w:rsidRPr="00EB4FCE" w:rsidRDefault="00EB4FCE" w:rsidP="00EB4FCE">
      <w:pPr>
        <w:pStyle w:val="a4"/>
        <w:widowControl w:val="0"/>
        <w:tabs>
          <w:tab w:val="left" w:pos="-180"/>
          <w:tab w:val="left" w:pos="0"/>
        </w:tabs>
        <w:ind w:left="1134" w:hanging="774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EB4FCE">
        <w:rPr>
          <w:sz w:val="28"/>
          <w:szCs w:val="28"/>
        </w:rPr>
        <w:t>2.1. Контролировать готовность группы, оборудования и транспортных сре</w:t>
      </w:r>
      <w:proofErr w:type="gramStart"/>
      <w:r w:rsidRPr="00EB4FCE">
        <w:rPr>
          <w:sz w:val="28"/>
          <w:szCs w:val="28"/>
        </w:rPr>
        <w:t>дств к в</w:t>
      </w:r>
      <w:proofErr w:type="gramEnd"/>
      <w:r w:rsidRPr="00EB4FCE">
        <w:rPr>
          <w:sz w:val="28"/>
          <w:szCs w:val="28"/>
        </w:rPr>
        <w:t>ыходу на маршрут;</w:t>
      </w:r>
    </w:p>
    <w:p w:rsidR="00EB4FCE" w:rsidRPr="00EB4FCE" w:rsidRDefault="00EB4FCE" w:rsidP="00EB4FCE">
      <w:pPr>
        <w:pStyle w:val="a4"/>
        <w:widowControl w:val="0"/>
        <w:tabs>
          <w:tab w:val="left" w:pos="-180"/>
          <w:tab w:val="left" w:pos="0"/>
        </w:tabs>
        <w:ind w:left="1134" w:hanging="774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EB4FCE">
        <w:rPr>
          <w:sz w:val="28"/>
          <w:szCs w:val="28"/>
        </w:rPr>
        <w:t>2.2. Инструктировать туристов о правилах поведения на маршруте;</w:t>
      </w:r>
    </w:p>
    <w:p w:rsidR="00EB4FCE" w:rsidRPr="00EB4FCE" w:rsidRDefault="00EB4FCE" w:rsidP="00EB4FCE">
      <w:pPr>
        <w:pStyle w:val="a4"/>
        <w:widowControl w:val="0"/>
        <w:tabs>
          <w:tab w:val="left" w:pos="-180"/>
          <w:tab w:val="left" w:pos="0"/>
        </w:tabs>
        <w:ind w:left="1134" w:hanging="774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EB4FCE">
        <w:rPr>
          <w:sz w:val="28"/>
          <w:szCs w:val="28"/>
        </w:rPr>
        <w:t>2.3. Координировать и контролировать действия туристов на маршруте;</w:t>
      </w:r>
    </w:p>
    <w:p w:rsidR="00EB4FCE" w:rsidRPr="00EB4FCE" w:rsidRDefault="00EB4FCE" w:rsidP="00EB4FCE">
      <w:pPr>
        <w:pStyle w:val="a4"/>
        <w:widowControl w:val="0"/>
        <w:tabs>
          <w:tab w:val="left" w:pos="-180"/>
          <w:tab w:val="left" w:pos="0"/>
        </w:tabs>
        <w:ind w:left="1134" w:hanging="774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EB4FCE">
        <w:rPr>
          <w:sz w:val="28"/>
          <w:szCs w:val="28"/>
        </w:rPr>
        <w:t>2.4. Обеспечивать безопасность туристов на маршруте;</w:t>
      </w:r>
    </w:p>
    <w:p w:rsidR="00EB4FCE" w:rsidRDefault="00EB4FCE" w:rsidP="00EB4FCE">
      <w:pPr>
        <w:pStyle w:val="a4"/>
        <w:widowControl w:val="0"/>
        <w:tabs>
          <w:tab w:val="left" w:pos="-180"/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EB4FCE">
        <w:rPr>
          <w:sz w:val="28"/>
          <w:szCs w:val="28"/>
        </w:rPr>
        <w:t>2.5. Контролировать качество обслуживания туристов принимающей стороной;</w:t>
      </w:r>
    </w:p>
    <w:p w:rsidR="00EB4FCE" w:rsidRPr="00EB4FCE" w:rsidRDefault="00EB4FCE" w:rsidP="00EB4FCE">
      <w:pPr>
        <w:pStyle w:val="a4"/>
        <w:widowControl w:val="0"/>
        <w:tabs>
          <w:tab w:val="left" w:pos="-180"/>
          <w:tab w:val="left" w:pos="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ПК </w:t>
      </w:r>
      <w:r w:rsidRPr="00EB4FCE">
        <w:rPr>
          <w:sz w:val="28"/>
          <w:szCs w:val="28"/>
        </w:rPr>
        <w:t>2.6. Оформлять отчетную документацию о туристской поездке.</w:t>
      </w:r>
      <w:r w:rsidR="008D30B0" w:rsidRPr="00EB4FCE">
        <w:rPr>
          <w:b/>
          <w:sz w:val="28"/>
          <w:szCs w:val="28"/>
        </w:rPr>
        <w:t xml:space="preserve"> </w:t>
      </w:r>
    </w:p>
    <w:p w:rsidR="008D30B0" w:rsidRDefault="008D30B0" w:rsidP="008D30B0">
      <w:pPr>
        <w:jc w:val="center"/>
      </w:pPr>
    </w:p>
    <w:p w:rsidR="008D30B0" w:rsidRDefault="008D30B0" w:rsidP="008D30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Назначение теста.</w:t>
      </w:r>
    </w:p>
    <w:p w:rsidR="00B114DF" w:rsidRDefault="00B114DF" w:rsidP="00B1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позволяет установить уровень знания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студентами систематизированных знаний о технике и тактике туризма, стратегии туризма, транспортном обслуживании, обеспечение безопасности на маршруте, 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объема современных знаний по организации работы туристских предприятий различных типов, применения этих знаний в практической деятельности в условиях существования предприятий различных форм хозяйствования и собственности.</w:t>
      </w:r>
    </w:p>
    <w:p w:rsidR="00B114DF" w:rsidRPr="00B114DF" w:rsidRDefault="00B114DF" w:rsidP="00B11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0B0" w:rsidRDefault="008D30B0" w:rsidP="00B114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Документы, определяющие содержание теста</w:t>
      </w:r>
    </w:p>
    <w:p w:rsidR="008D30B0" w:rsidRDefault="008D30B0" w:rsidP="00B114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раздела определяется требованиями  профессиональных компетенций по ПМ 02.являющейся частью основной  профессиональной образовательной программы базового уровня подготовки в соответствии ФГОС по специальности СПО</w:t>
      </w:r>
      <w:r w:rsidR="00B114DF">
        <w:rPr>
          <w:rFonts w:ascii="Times New Roman" w:hAnsi="Times New Roman"/>
          <w:sz w:val="28"/>
          <w:szCs w:val="28"/>
        </w:rPr>
        <w:t xml:space="preserve"> 43.02.10 Туризм</w:t>
      </w:r>
      <w:r>
        <w:rPr>
          <w:rFonts w:ascii="Times New Roman" w:hAnsi="Times New Roman"/>
          <w:sz w:val="28"/>
          <w:szCs w:val="28"/>
        </w:rPr>
        <w:t xml:space="preserve">, укрупнённая группа специальностей </w:t>
      </w:r>
      <w:r w:rsidR="00B114DF">
        <w:rPr>
          <w:rFonts w:ascii="Times New Roman" w:hAnsi="Times New Roman"/>
          <w:bCs/>
          <w:sz w:val="28"/>
          <w:szCs w:val="28"/>
        </w:rPr>
        <w:t>43.00.00 Сервис и туризм</w:t>
      </w:r>
      <w:r>
        <w:rPr>
          <w:rFonts w:ascii="Times New Roman" w:hAnsi="Times New Roman"/>
          <w:sz w:val="28"/>
          <w:szCs w:val="28"/>
        </w:rPr>
        <w:t>, в части освоения основного вида профессиональной деятельности (ВПД):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114DF">
        <w:rPr>
          <w:rFonts w:ascii="Times New Roman" w:hAnsi="Times New Roman"/>
          <w:sz w:val="28"/>
          <w:szCs w:val="28"/>
        </w:rPr>
        <w:t>Предоставление услуг по сопровождению туристов.</w:t>
      </w:r>
    </w:p>
    <w:p w:rsidR="00B114DF" w:rsidRDefault="00B114DF" w:rsidP="008D30B0">
      <w:pPr>
        <w:jc w:val="center"/>
        <w:rPr>
          <w:rFonts w:ascii="Times New Roman" w:hAnsi="Times New Roman"/>
          <w:sz w:val="28"/>
          <w:szCs w:val="28"/>
        </w:rPr>
      </w:pPr>
    </w:p>
    <w:p w:rsidR="00B114DF" w:rsidRDefault="00B114DF" w:rsidP="008D30B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08E6" w:rsidRDefault="001108E6" w:rsidP="008D30B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08E6" w:rsidRDefault="001108E6" w:rsidP="008D30B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30B0" w:rsidRDefault="008D30B0" w:rsidP="008D30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</w:t>
      </w:r>
      <w:r w:rsidR="00134B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Подходы к отбору содержания теста.</w:t>
      </w:r>
    </w:p>
    <w:p w:rsidR="008D30B0" w:rsidRDefault="008D30B0" w:rsidP="00110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теста определяется требованиями к уровню знаний (Должен знать) в результате освоения профессионального модуля, которые обучающиеся должны применять при </w:t>
      </w:r>
      <w:r w:rsidR="001108E6">
        <w:rPr>
          <w:rFonts w:ascii="Times New Roman" w:hAnsi="Times New Roman"/>
          <w:sz w:val="28"/>
          <w:szCs w:val="28"/>
        </w:rPr>
        <w:t>предоставлении услуг по сопровождению туристов</w:t>
      </w:r>
    </w:p>
    <w:p w:rsidR="001108E6" w:rsidRDefault="001108E6" w:rsidP="008D30B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30B0" w:rsidRDefault="008D30B0" w:rsidP="008D30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134B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Структура и содержание теста.</w:t>
      </w:r>
    </w:p>
    <w:p w:rsidR="007007C6" w:rsidRDefault="008D30B0" w:rsidP="00110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состоит из 4 </w:t>
      </w:r>
      <w:r w:rsidR="001108E6">
        <w:rPr>
          <w:rFonts w:ascii="Times New Roman" w:hAnsi="Times New Roman"/>
          <w:sz w:val="28"/>
          <w:szCs w:val="28"/>
        </w:rPr>
        <w:t>вариантов,</w:t>
      </w:r>
      <w:r>
        <w:rPr>
          <w:rFonts w:ascii="Times New Roman" w:hAnsi="Times New Roman"/>
          <w:sz w:val="28"/>
          <w:szCs w:val="28"/>
        </w:rPr>
        <w:t xml:space="preserve"> включа</w:t>
      </w:r>
      <w:r w:rsidR="001108E6">
        <w:rPr>
          <w:rFonts w:ascii="Times New Roman" w:hAnsi="Times New Roman"/>
          <w:sz w:val="28"/>
          <w:szCs w:val="28"/>
        </w:rPr>
        <w:t>ющих</w:t>
      </w:r>
      <w:r>
        <w:rPr>
          <w:rFonts w:ascii="Times New Roman" w:hAnsi="Times New Roman"/>
          <w:sz w:val="28"/>
          <w:szCs w:val="28"/>
        </w:rPr>
        <w:t xml:space="preserve"> в себя </w:t>
      </w:r>
      <w:r w:rsidR="001108E6">
        <w:rPr>
          <w:rFonts w:ascii="Times New Roman" w:hAnsi="Times New Roman"/>
          <w:sz w:val="28"/>
          <w:szCs w:val="28"/>
        </w:rPr>
        <w:t>по 30</w:t>
      </w:r>
      <w:r>
        <w:rPr>
          <w:rFonts w:ascii="Times New Roman" w:hAnsi="Times New Roman"/>
          <w:sz w:val="28"/>
          <w:szCs w:val="28"/>
        </w:rPr>
        <w:t xml:space="preserve"> заданий с указанием </w:t>
      </w:r>
      <w:r w:rsidR="001108E6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 xml:space="preserve">правильного ответа из нескольких предложенных. </w:t>
      </w:r>
      <w:r w:rsidRPr="008D30B0">
        <w:rPr>
          <w:rFonts w:ascii="Times New Roman" w:hAnsi="Times New Roman"/>
          <w:sz w:val="28"/>
          <w:szCs w:val="28"/>
        </w:rPr>
        <w:t xml:space="preserve">Распределение заданий в соответствии с содержанием разделов представлено </w:t>
      </w:r>
      <w:r>
        <w:rPr>
          <w:rFonts w:ascii="Times New Roman" w:hAnsi="Times New Roman"/>
          <w:sz w:val="28"/>
          <w:szCs w:val="28"/>
        </w:rPr>
        <w:t>в таблице 1.</w:t>
      </w:r>
    </w:p>
    <w:p w:rsidR="001108E6" w:rsidRPr="00134BB7" w:rsidRDefault="001108E6" w:rsidP="001108E6">
      <w:pPr>
        <w:jc w:val="right"/>
        <w:rPr>
          <w:rFonts w:ascii="Times New Roman" w:hAnsi="Times New Roman"/>
          <w:b/>
          <w:sz w:val="28"/>
          <w:szCs w:val="28"/>
        </w:rPr>
      </w:pPr>
      <w:r w:rsidRPr="00134BB7">
        <w:rPr>
          <w:rFonts w:ascii="Times New Roman" w:hAnsi="Times New Roman"/>
          <w:b/>
          <w:sz w:val="28"/>
          <w:szCs w:val="28"/>
        </w:rPr>
        <w:t>Таблица 1.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5953"/>
        <w:gridCol w:w="567"/>
        <w:gridCol w:w="567"/>
        <w:gridCol w:w="567"/>
        <w:gridCol w:w="567"/>
      </w:tblGrid>
      <w:tr w:rsidR="001108E6" w:rsidRPr="00BE27D0" w:rsidTr="00134BB7">
        <w:trPr>
          <w:trHeight w:val="585"/>
        </w:trPr>
        <w:tc>
          <w:tcPr>
            <w:tcW w:w="2269" w:type="dxa"/>
          </w:tcPr>
          <w:p w:rsidR="001108E6" w:rsidRPr="00BE27D0" w:rsidRDefault="001108E6" w:rsidP="00213C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Раздел теста</w:t>
            </w:r>
          </w:p>
        </w:tc>
        <w:tc>
          <w:tcPr>
            <w:tcW w:w="5953" w:type="dxa"/>
          </w:tcPr>
          <w:p w:rsidR="001108E6" w:rsidRPr="00BE27D0" w:rsidRDefault="001108E6" w:rsidP="00213C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  <w:p w:rsidR="00213C33" w:rsidRPr="00BE27D0" w:rsidRDefault="00213C33" w:rsidP="00213C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1108E6" w:rsidRPr="00BE27D0" w:rsidRDefault="001108E6" w:rsidP="00213C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  <w:r w:rsidR="00213C33" w:rsidRPr="00BE27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0224" w:rsidRPr="00BE27D0">
              <w:rPr>
                <w:rFonts w:ascii="Times New Roman" w:hAnsi="Times New Roman"/>
                <w:b/>
                <w:sz w:val="28"/>
                <w:szCs w:val="28"/>
              </w:rPr>
              <w:t>заданий</w:t>
            </w:r>
          </w:p>
        </w:tc>
      </w:tr>
      <w:tr w:rsidR="00213C33" w:rsidTr="00134BB7">
        <w:trPr>
          <w:trHeight w:val="180"/>
        </w:trPr>
        <w:tc>
          <w:tcPr>
            <w:tcW w:w="2269" w:type="dxa"/>
            <w:vMerge w:val="restart"/>
          </w:tcPr>
          <w:p w:rsidR="00213C33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213C33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13C33" w:rsidRPr="00BE27D0" w:rsidRDefault="00213C33" w:rsidP="00213C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</w:tr>
      <w:tr w:rsidR="00213C33" w:rsidTr="00134BB7">
        <w:trPr>
          <w:trHeight w:val="195"/>
        </w:trPr>
        <w:tc>
          <w:tcPr>
            <w:tcW w:w="2269" w:type="dxa"/>
            <w:vMerge/>
          </w:tcPr>
          <w:p w:rsidR="00213C33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213C33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3C33" w:rsidRPr="00BE27D0" w:rsidRDefault="00213C33" w:rsidP="006053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13C33" w:rsidRPr="00BE27D0" w:rsidRDefault="00213C33" w:rsidP="006053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13C33" w:rsidRPr="00BE27D0" w:rsidRDefault="00213C33" w:rsidP="006053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13C33" w:rsidRPr="00BE27D0" w:rsidRDefault="00213C33" w:rsidP="006053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3C33" w:rsidTr="00134BB7">
        <w:tc>
          <w:tcPr>
            <w:tcW w:w="2269" w:type="dxa"/>
          </w:tcPr>
          <w:p w:rsidR="00213C33" w:rsidRPr="001108E6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8E6">
              <w:rPr>
                <w:rFonts w:ascii="Times New Roman" w:hAnsi="Times New Roman"/>
                <w:sz w:val="28"/>
                <w:szCs w:val="28"/>
              </w:rPr>
              <w:t xml:space="preserve">Технология и </w:t>
            </w:r>
          </w:p>
          <w:p w:rsidR="00213C33" w:rsidRPr="001108E6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8E6">
              <w:rPr>
                <w:rFonts w:ascii="Times New Roman" w:hAnsi="Times New Roman"/>
                <w:sz w:val="28"/>
                <w:szCs w:val="28"/>
              </w:rPr>
              <w:t xml:space="preserve">организация сопровождения </w:t>
            </w:r>
          </w:p>
          <w:p w:rsidR="00213C33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8E6">
              <w:rPr>
                <w:rFonts w:ascii="Times New Roman" w:hAnsi="Times New Roman"/>
                <w:sz w:val="28"/>
                <w:szCs w:val="28"/>
              </w:rPr>
              <w:t>туристов</w:t>
            </w:r>
          </w:p>
        </w:tc>
        <w:tc>
          <w:tcPr>
            <w:tcW w:w="5953" w:type="dxa"/>
          </w:tcPr>
          <w:p w:rsidR="00213C33" w:rsidRPr="00F00224" w:rsidRDefault="00213C33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 xml:space="preserve">безопасности туристов </w:t>
            </w:r>
            <w:proofErr w:type="gramStart"/>
            <w:r w:rsidRPr="00F00224">
              <w:rPr>
                <w:rFonts w:ascii="Times New Roman" w:hAnsi="Times New Roman"/>
                <w:sz w:val="28"/>
                <w:szCs w:val="28"/>
              </w:rPr>
              <w:t>во время</w:t>
            </w:r>
            <w:proofErr w:type="gramEnd"/>
            <w:r w:rsidRPr="00F00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C33" w:rsidRDefault="00213C33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 туристских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услуг.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спортивно-туристских походов.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Документационное обеспечение туристского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маршрута.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Психология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взаимодействия с туристами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Квалификационные требования к специалистам по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сопровождению туристов.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3C33" w:rsidTr="00134BB7">
        <w:tc>
          <w:tcPr>
            <w:tcW w:w="2269" w:type="dxa"/>
          </w:tcPr>
          <w:p w:rsidR="00213C33" w:rsidRDefault="00213C33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224">
              <w:rPr>
                <w:rFonts w:ascii="Times New Roman" w:hAnsi="Times New Roman"/>
                <w:sz w:val="28"/>
                <w:szCs w:val="28"/>
              </w:rPr>
              <w:t>Организация досуга туристов</w:t>
            </w:r>
          </w:p>
        </w:tc>
        <w:tc>
          <w:tcPr>
            <w:tcW w:w="5953" w:type="dxa"/>
          </w:tcPr>
          <w:p w:rsidR="00213C33" w:rsidRDefault="00213C33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224">
              <w:rPr>
                <w:rFonts w:ascii="Times New Roman" w:hAnsi="Times New Roman"/>
                <w:sz w:val="28"/>
                <w:szCs w:val="28"/>
              </w:rPr>
              <w:t>Сущность, понятие,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и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структура досуга.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Формы досуговых мероприятий. Игра как форма организации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досуговых мероприятий.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-игровых программ. Конструирование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«игр по станциям»</w:t>
            </w:r>
            <w:r>
              <w:rPr>
                <w:rFonts w:ascii="Times New Roman" w:hAnsi="Times New Roman"/>
                <w:sz w:val="28"/>
                <w:szCs w:val="28"/>
              </w:rPr>
              <w:t>. Разработка интеллектуальных игр.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и анализ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досуговых мероп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риятий. Методика организации досуговых мероприятий. Методическое сопровождение досуговых мероприятий. Ресурсное обеспечение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13C33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537E" w:rsidTr="00134BB7">
        <w:trPr>
          <w:trHeight w:val="1920"/>
        </w:trPr>
        <w:tc>
          <w:tcPr>
            <w:tcW w:w="2269" w:type="dxa"/>
          </w:tcPr>
          <w:p w:rsidR="0060537E" w:rsidRPr="00F00224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224">
              <w:rPr>
                <w:rFonts w:ascii="Times New Roman" w:hAnsi="Times New Roman"/>
                <w:sz w:val="28"/>
                <w:szCs w:val="28"/>
              </w:rPr>
              <w:t xml:space="preserve">Экскурсионная </w:t>
            </w:r>
          </w:p>
          <w:p w:rsidR="0060537E" w:rsidRDefault="00134BB7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0537E" w:rsidRPr="00F00224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537E" w:rsidRDefault="0060537E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развития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экскурсионного дела в России. Экскурсия и ее</w:t>
            </w:r>
            <w:r>
              <w:t xml:space="preserve">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сущность.</w:t>
            </w:r>
            <w:r>
              <w:t xml:space="preserve">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Экскурсион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аудитория.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Экскурсионная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методика.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проведения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Техника ведения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экскурсии.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Профессиональное мастерство экскурсовода. Организация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экскурсовода. Организация музейной и выставочной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Экскурсионная деятельность по развитию </w:t>
            </w:r>
            <w:r w:rsidR="00F3676F">
              <w:rPr>
                <w:rFonts w:ascii="Times New Roman" w:hAnsi="Times New Roman"/>
                <w:sz w:val="28"/>
                <w:szCs w:val="28"/>
              </w:rPr>
              <w:t xml:space="preserve">экологической программы 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сохранения уникальных</w:t>
            </w:r>
            <w:r>
              <w:t xml:space="preserve"> </w:t>
            </w:r>
            <w:r w:rsidR="00F3676F">
              <w:rPr>
                <w:rFonts w:ascii="Times New Roman" w:hAnsi="Times New Roman"/>
                <w:sz w:val="28"/>
                <w:szCs w:val="28"/>
              </w:rPr>
              <w:t>историк</w:t>
            </w:r>
            <w:proofErr w:type="gramStart"/>
            <w:r w:rsidR="00F3676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F36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культурных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территорий.</w:t>
            </w:r>
            <w:r w:rsidR="00F3676F">
              <w:rPr>
                <w:rFonts w:ascii="Times New Roman" w:hAnsi="Times New Roman"/>
                <w:sz w:val="28"/>
                <w:szCs w:val="28"/>
              </w:rPr>
              <w:t xml:space="preserve"> Основы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экскурсионного </w:t>
            </w:r>
            <w:r w:rsidRPr="00F00224">
              <w:rPr>
                <w:rFonts w:ascii="Times New Roman" w:hAnsi="Times New Roman"/>
                <w:sz w:val="28"/>
                <w:szCs w:val="28"/>
              </w:rPr>
              <w:t>обслуживания</w:t>
            </w:r>
          </w:p>
        </w:tc>
        <w:tc>
          <w:tcPr>
            <w:tcW w:w="567" w:type="dxa"/>
          </w:tcPr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37E" w:rsidRDefault="0060537E" w:rsidP="00605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7D0" w:rsidTr="001B3994">
        <w:trPr>
          <w:trHeight w:val="330"/>
        </w:trPr>
        <w:tc>
          <w:tcPr>
            <w:tcW w:w="8222" w:type="dxa"/>
            <w:gridSpan w:val="2"/>
          </w:tcPr>
          <w:p w:rsidR="00BE27D0" w:rsidRDefault="00BE27D0" w:rsidP="00F0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37E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67" w:type="dxa"/>
          </w:tcPr>
          <w:p w:rsidR="00BE27D0" w:rsidRDefault="00BE27D0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E27D0" w:rsidRDefault="00BE27D0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E27D0" w:rsidRDefault="00BE27D0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E27D0" w:rsidRDefault="00BE27D0" w:rsidP="00110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108E6" w:rsidRDefault="001108E6" w:rsidP="001108E6">
      <w:pPr>
        <w:jc w:val="both"/>
        <w:rPr>
          <w:rFonts w:ascii="Times New Roman" w:hAnsi="Times New Roman"/>
          <w:sz w:val="28"/>
          <w:szCs w:val="28"/>
        </w:rPr>
      </w:pPr>
    </w:p>
    <w:p w:rsidR="0060537E" w:rsidRDefault="0060537E" w:rsidP="0060537E">
      <w:pPr>
        <w:jc w:val="center"/>
        <w:rPr>
          <w:rFonts w:ascii="Times New Roman" w:hAnsi="Times New Roman"/>
          <w:b/>
          <w:sz w:val="32"/>
          <w:szCs w:val="32"/>
        </w:rPr>
      </w:pPr>
      <w:r w:rsidRPr="0060537E"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</w:rPr>
        <w:t>Система оценивания заданий.</w:t>
      </w:r>
    </w:p>
    <w:p w:rsidR="0060537E" w:rsidRDefault="0060537E" w:rsidP="00605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каждого задания оценивается 1 баллом. Общий максимальный балл за выполнение всех заданий </w:t>
      </w:r>
      <w:r w:rsidR="00134BB7">
        <w:rPr>
          <w:rFonts w:ascii="Times New Roman" w:hAnsi="Times New Roman"/>
          <w:sz w:val="28"/>
          <w:szCs w:val="28"/>
        </w:rPr>
        <w:t>одного из вариантов теста – 30 баллов</w:t>
      </w:r>
    </w:p>
    <w:p w:rsidR="00134BB7" w:rsidRDefault="00134BB7" w:rsidP="00605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BB7" w:rsidRDefault="00134BB7" w:rsidP="00134B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6. Время выполнения варианта теста.</w:t>
      </w:r>
    </w:p>
    <w:p w:rsidR="00134BB7" w:rsidRDefault="00134BB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варианта теста отводится до 2 часов.</w:t>
      </w:r>
    </w:p>
    <w:p w:rsidR="00134BB7" w:rsidRDefault="00134BB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BB7" w:rsidRDefault="00134BB7" w:rsidP="00134B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7. План теста.</w:t>
      </w:r>
    </w:p>
    <w:p w:rsidR="00134BB7" w:rsidRDefault="00134BB7" w:rsidP="00134B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BB7" w:rsidRDefault="00134BB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теста по разделам представлен в таблице 2.</w:t>
      </w:r>
    </w:p>
    <w:p w:rsidR="00134BB7" w:rsidRDefault="00134BB7" w:rsidP="00134BB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34BB7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559"/>
        <w:gridCol w:w="3127"/>
        <w:gridCol w:w="4253"/>
        <w:gridCol w:w="567"/>
        <w:gridCol w:w="567"/>
        <w:gridCol w:w="567"/>
        <w:gridCol w:w="567"/>
      </w:tblGrid>
      <w:tr w:rsidR="00BE27D0" w:rsidRPr="00BE27D0" w:rsidTr="00DF0A96">
        <w:trPr>
          <w:cantSplit/>
          <w:trHeight w:val="418"/>
        </w:trPr>
        <w:tc>
          <w:tcPr>
            <w:tcW w:w="559" w:type="dxa"/>
            <w:vMerge w:val="restart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7" w:type="dxa"/>
            <w:vMerge w:val="restart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7D0">
              <w:rPr>
                <w:rFonts w:ascii="Times New Roman" w:hAnsi="Times New Roman"/>
                <w:b/>
                <w:sz w:val="28"/>
                <w:szCs w:val="28"/>
              </w:rPr>
              <w:t>Проверяемые элементы содержания (разделы/темы МДК)</w:t>
            </w:r>
          </w:p>
        </w:tc>
        <w:tc>
          <w:tcPr>
            <w:tcW w:w="4253" w:type="dxa"/>
            <w:vMerge w:val="restart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к проверяемому уровню подготовки (профессиональные/общие компетенции)</w:t>
            </w:r>
          </w:p>
        </w:tc>
        <w:tc>
          <w:tcPr>
            <w:tcW w:w="2268" w:type="dxa"/>
            <w:gridSpan w:val="4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заданий</w:t>
            </w:r>
          </w:p>
        </w:tc>
      </w:tr>
      <w:tr w:rsidR="00BE27D0" w:rsidRPr="00BE27D0" w:rsidTr="00E65D73">
        <w:trPr>
          <w:cantSplit/>
          <w:trHeight w:val="450"/>
        </w:trPr>
        <w:tc>
          <w:tcPr>
            <w:tcW w:w="559" w:type="dxa"/>
            <w:vMerge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7" w:type="dxa"/>
            <w:vMerge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</w:tc>
      </w:tr>
      <w:tr w:rsidR="00BE27D0" w:rsidRPr="00BE27D0" w:rsidTr="00F3676F">
        <w:trPr>
          <w:cantSplit/>
          <w:trHeight w:val="405"/>
        </w:trPr>
        <w:tc>
          <w:tcPr>
            <w:tcW w:w="559" w:type="dxa"/>
            <w:vMerge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7" w:type="dxa"/>
            <w:vMerge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E27D0" w:rsidRPr="00BE27D0" w:rsidRDefault="00BE27D0" w:rsidP="00BE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2331" w:rsidTr="00F3676F">
        <w:tc>
          <w:tcPr>
            <w:tcW w:w="559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F3676F" w:rsidRDefault="00F3676F" w:rsidP="00F367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туристов во время путешествий.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Качество туристских услуг.</w:t>
            </w:r>
          </w:p>
        </w:tc>
        <w:tc>
          <w:tcPr>
            <w:tcW w:w="4253" w:type="dxa"/>
          </w:tcPr>
          <w:p w:rsidR="00F3676F" w:rsidRP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организации туристской деятельности; правила организации туристских поездок, экскурсий.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спортивно</w:t>
            </w:r>
            <w:r w:rsidR="008C6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турис</w:t>
            </w:r>
            <w:r w:rsidR="008C6FF7">
              <w:rPr>
                <w:rFonts w:ascii="Times New Roman" w:hAnsi="Times New Roman"/>
                <w:sz w:val="28"/>
                <w:szCs w:val="28"/>
              </w:rPr>
              <w:t xml:space="preserve">тских походов. </w:t>
            </w:r>
            <w:r>
              <w:rPr>
                <w:rFonts w:ascii="Times New Roman" w:hAnsi="Times New Roman"/>
                <w:sz w:val="28"/>
                <w:szCs w:val="28"/>
              </w:rPr>
              <w:t>Документационное обеспечение туристского маршрута.</w:t>
            </w:r>
          </w:p>
        </w:tc>
        <w:tc>
          <w:tcPr>
            <w:tcW w:w="4253" w:type="dxa"/>
          </w:tcPr>
          <w:p w:rsid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и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организации и специфику спортивно-туристских походов </w:t>
            </w:r>
          </w:p>
          <w:p w:rsid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различной категории сложности;</w:t>
            </w:r>
          </w:p>
          <w:p w:rsidR="00F3676F" w:rsidRDefault="008C6FF7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документационное обеспечение туристского маршрута.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Психология взаимодействия с туристами. Квалификационные требования к специалистам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сопровождению туристов.</w:t>
            </w:r>
          </w:p>
        </w:tc>
        <w:tc>
          <w:tcPr>
            <w:tcW w:w="4253" w:type="dxa"/>
          </w:tcPr>
          <w:p w:rsid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Знать и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проведения инструктажа туристской группы;</w:t>
            </w:r>
          </w:p>
          <w:p w:rsid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при организации туристской поездки, </w:t>
            </w:r>
          </w:p>
          <w:p w:rsid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и туристского похода.</w:t>
            </w:r>
          </w:p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7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Сущность, понятие, функции и структура досуга.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 досуговых мероприятий.</w:t>
            </w:r>
          </w:p>
        </w:tc>
        <w:tc>
          <w:tcPr>
            <w:tcW w:w="4253" w:type="dxa"/>
          </w:tcPr>
          <w:p w:rsid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анимационной деятельности;</w:t>
            </w:r>
          </w:p>
          <w:p w:rsid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организации обслуживания туристов в гостиницах и </w:t>
            </w:r>
          </w:p>
          <w:p w:rsidR="00F3676F" w:rsidRPr="008C6FF7" w:rsidRDefault="008C6FF7" w:rsidP="008C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как форма организации досуговых мероприятий.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-игровых программ. Конструирование «игр по станциям». Разработка интеллектуальных игр.</w:t>
            </w:r>
          </w:p>
        </w:tc>
        <w:tc>
          <w:tcPr>
            <w:tcW w:w="4253" w:type="dxa"/>
          </w:tcPr>
          <w:p w:rsidR="00F3676F" w:rsidRDefault="008C6FF7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использования речевых и внеречевых средств общения, основы анимационной деятельности. 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7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анализ досуговых мероприятий. Методика организации досуговых мероприятий.</w:t>
            </w:r>
          </w:p>
        </w:tc>
        <w:tc>
          <w:tcPr>
            <w:tcW w:w="4253" w:type="dxa"/>
          </w:tcPr>
          <w:p w:rsidR="001F2786" w:rsidRDefault="008C6FF7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разработки и проведения экскурсионной программы;</w:t>
            </w:r>
          </w:p>
          <w:p w:rsidR="00F3676F" w:rsidRDefault="001F2786" w:rsidP="001F2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работы с различными типами экскурсионной аудитории.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2331" w:rsidTr="00F3676F">
        <w:tc>
          <w:tcPr>
            <w:tcW w:w="559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досуговых мероприятий. Ресурсное обеспечение досуговых мероприятий.</w:t>
            </w:r>
          </w:p>
        </w:tc>
        <w:tc>
          <w:tcPr>
            <w:tcW w:w="4253" w:type="dxa"/>
          </w:tcPr>
          <w:p w:rsidR="001F2786" w:rsidRDefault="008C6FF7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>методику разработки и проведения экскурсионной программы;</w:t>
            </w:r>
          </w:p>
          <w:p w:rsidR="00F3676F" w:rsidRDefault="001F2786" w:rsidP="001F2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работы с различными типами экскурсионной аудитории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экскурсионного дела в России. Экскурсия и ее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сущность.</w:t>
            </w:r>
          </w:p>
        </w:tc>
        <w:tc>
          <w:tcPr>
            <w:tcW w:w="4253" w:type="dxa"/>
          </w:tcPr>
          <w:p w:rsidR="00F3676F" w:rsidRDefault="008C6FF7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/>
                <w:sz w:val="28"/>
                <w:szCs w:val="28"/>
              </w:rPr>
              <w:t xml:space="preserve"> особенности истории развития туризма в России, сущность экскурсии.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7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Экскурсионная аудитория.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Экскурсионная методика.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Методика проведения экскурсии.</w:t>
            </w:r>
          </w:p>
        </w:tc>
        <w:tc>
          <w:tcPr>
            <w:tcW w:w="4253" w:type="dxa"/>
          </w:tcPr>
          <w:p w:rsidR="001F2786" w:rsidRDefault="008C6FF7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проведения музейной экскурсии;</w:t>
            </w:r>
          </w:p>
          <w:p w:rsidR="00F3676F" w:rsidRPr="001F2786" w:rsidRDefault="001F2786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разработки и проведения экскурсионной программы; методику работы с различными типами экскурсионной аудитории.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7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ведения экскурсии.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мастерство экскурсовода.</w:t>
            </w:r>
          </w:p>
        </w:tc>
        <w:tc>
          <w:tcPr>
            <w:tcW w:w="4253" w:type="dxa"/>
          </w:tcPr>
          <w:p w:rsidR="001F2786" w:rsidRDefault="008C6FF7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Знать и понимать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 при 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туристской поездки, </w:t>
            </w:r>
          </w:p>
          <w:p w:rsidR="001F2786" w:rsidRDefault="001F2786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туристского похода.</w:t>
            </w:r>
          </w:p>
          <w:p w:rsidR="00F3676F" w:rsidRDefault="00F3676F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2331" w:rsidTr="00F3676F">
        <w:tc>
          <w:tcPr>
            <w:tcW w:w="559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27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экскурсовода.</w:t>
            </w:r>
          </w:p>
        </w:tc>
        <w:tc>
          <w:tcPr>
            <w:tcW w:w="4253" w:type="dxa"/>
          </w:tcPr>
          <w:p w:rsidR="001F2786" w:rsidRDefault="008C6FF7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организации обслуживания туристов в гостиницах и </w:t>
            </w:r>
          </w:p>
          <w:p w:rsidR="001F2786" w:rsidRDefault="001F2786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76F" w:rsidRDefault="001F2786" w:rsidP="001F2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контроля качества предоставляемых туристу услуг.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62331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2331" w:rsidTr="00F3676F">
        <w:tc>
          <w:tcPr>
            <w:tcW w:w="559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7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музейной и выставочной работы.</w:t>
            </w:r>
          </w:p>
        </w:tc>
        <w:tc>
          <w:tcPr>
            <w:tcW w:w="4253" w:type="dxa"/>
          </w:tcPr>
          <w:p w:rsidR="00F3676F" w:rsidRPr="001F2786" w:rsidRDefault="008C6FF7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музейной экскурсии.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2331" w:rsidTr="00F3676F">
        <w:tc>
          <w:tcPr>
            <w:tcW w:w="559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7" w:type="dxa"/>
          </w:tcPr>
          <w:p w:rsidR="00F3676F" w:rsidRDefault="00BE27D0" w:rsidP="0013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Экскурсионная деятельность по развитию экологической программы  сохранения уникальных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историк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культурных территорий. Основы экскурсионного обслуживания</w:t>
            </w:r>
          </w:p>
        </w:tc>
        <w:tc>
          <w:tcPr>
            <w:tcW w:w="4253" w:type="dxa"/>
          </w:tcPr>
          <w:p w:rsidR="001F2786" w:rsidRDefault="008C6FF7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и понимать</w:t>
            </w:r>
            <w:r w:rsidR="001F2786">
              <w:rPr>
                <w:rFonts w:ascii="Times New Roman" w:hAnsi="Times New Roman" w:cs="Times New Roman"/>
                <w:sz w:val="28"/>
                <w:szCs w:val="28"/>
              </w:rPr>
              <w:t xml:space="preserve"> приёмы контроля качества предоставляемых туристу услуг;</w:t>
            </w:r>
          </w:p>
          <w:p w:rsidR="001F2786" w:rsidRDefault="001F2786" w:rsidP="001F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технике безопасности при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76F" w:rsidRDefault="001F2786" w:rsidP="001F2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поездок и походов.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3676F" w:rsidRDefault="000F2AD7" w:rsidP="00062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27D0" w:rsidRPr="000F2AD7" w:rsidTr="004E7411">
        <w:tc>
          <w:tcPr>
            <w:tcW w:w="7939" w:type="dxa"/>
            <w:gridSpan w:val="3"/>
          </w:tcPr>
          <w:p w:rsidR="00BE27D0" w:rsidRPr="000F2AD7" w:rsidRDefault="00BE27D0" w:rsidP="00134B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AD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BE27D0" w:rsidRPr="000F2AD7" w:rsidRDefault="00BE27D0" w:rsidP="00062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AD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E27D0" w:rsidRPr="000F2AD7" w:rsidRDefault="00BE27D0" w:rsidP="00062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AD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E27D0" w:rsidRPr="000F2AD7" w:rsidRDefault="00BE27D0" w:rsidP="00062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AD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E27D0" w:rsidRPr="000F2AD7" w:rsidRDefault="00BE27D0" w:rsidP="00062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AD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134BB7" w:rsidRDefault="00134BB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>ВАРИАНТ 1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Назовите одну из необходимостей взаимодействия человека с природой: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восстановление сил, здоровья, запаса энергии, расширения кругозора и  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познания мира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поход, прогулка, прокат автомобиля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общение с друзьями в санатории, на пикнике, на дискотеке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здоровый сон на природе, в транспорте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Благодаря каким факторам к исходу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XX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столетия туризм стал нормой жизни современного человека, и в настоящее время приобретает массовый характер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благодаря росту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взаимовыгоды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 странами СНГ, где возможно проявлять все признаки процветания торговли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благодаря высокому развитию экономики и политического строя зарубежных стран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благодаря развитию научно- технического прогресса и потенциала в развитии нано технологий</w:t>
      </w:r>
      <w:r>
        <w:rPr>
          <w:rFonts w:ascii="Times New Roman" w:hAnsi="Times New Roman"/>
          <w:color w:val="000000"/>
          <w:sz w:val="28"/>
          <w:szCs w:val="28"/>
        </w:rPr>
        <w:br/>
        <w:t>Г)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благодаря растущей взаимосвязи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взаимозависимости стран в результате открытости границ и увеличения масштабов международной торговли, охватывающей обмен товарами,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капиталом и услугами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 Автор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определения: «Досуг - та часть свободного времени (оно явля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ется частью внерабочего времени), которым человек располагает по своему усмотрению»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 социологиче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ского словаря А.И. Кравченко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автор научной литературы Л.В. Чичиков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путешественник Д.Л. Кук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исследователь Р.Ж. Абрамов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Функциональная значимость досуговой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в ее преобладании над всеми другими отраслями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досугой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в ее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многозначимости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государственной политикой страны</w:t>
      </w:r>
      <w:r>
        <w:rPr>
          <w:rFonts w:ascii="Times New Roman" w:hAnsi="Times New Roman"/>
          <w:color w:val="000000"/>
          <w:sz w:val="28"/>
          <w:szCs w:val="28"/>
        </w:rPr>
        <w:br/>
        <w:t>В)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ее эффекте, который может предстать как в материально-предметной, так в ориентационной и коммуникативной формах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 ее отражении перед государственной политикой страны, когда правительство берет на себя ограничение предпринимательской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Дайте определение понятию досуг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деятельность ради собственного удовольствия, развлечения, самосовершенствования или достижения иных целей по собственному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выбору, а не по причине материальной необходимости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состояние индивида, создаваемое испытываемой им нуждой в объектах, необходимых для его существования и развития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побуждения человека, направленные на удовлетворение потребностей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занятость населения, рабочее время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 Появление термина рекреация в научной литературе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появился в странах СНГ в начале 90- х годов, когда было введено понятие досуг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появился в Китае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1999 г., когда численность страны увеличилась втрое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появился в Англии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1976 г., когда было введено понятие рекреация</w:t>
      </w:r>
      <w:r>
        <w:rPr>
          <w:rFonts w:ascii="Times New Roman" w:hAnsi="Times New Roman"/>
          <w:color w:val="000000"/>
          <w:sz w:val="28"/>
          <w:szCs w:val="28"/>
        </w:rPr>
        <w:br/>
        <w:t>Г)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появился в США в конце 90-х годов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XIX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века, когда был введен нормированный рабочий день, второй выходной день, летний отпуск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Четыре вида рекреационного времени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инклюзивное, ежедневное, еженедельное (уик-энд), отпускное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инклюзивное, выходное, ежеминутное,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каникульное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выходное, ежедневное,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каникульное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ежедневное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еженедельное, выходное,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каникульное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Основное отличие «отдыха» от «рекреации»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рекреация – часть досугового времени, направленная на восстановление сил человека на специализированных территориях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любая человеческая деятельность, которая является разновидностью досуговой деятельности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рекреация- совокупность однотипных действий, имеющих опре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деленную функциональную нагрузку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рекреация-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совокупность однотипных действий, имеющих опре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деленную функциональную нагрузку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 Понятие потребность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предметы разнообразной деятельности людей, которые удовлетворяют какие-либо материальные или духовные потребности людей различных социальных гру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пп в сф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 досуга.</w:t>
      </w:r>
      <w:r>
        <w:rPr>
          <w:rFonts w:ascii="Times New Roman" w:hAnsi="Times New Roman"/>
          <w:color w:val="000000"/>
          <w:sz w:val="28"/>
          <w:szCs w:val="28"/>
        </w:rPr>
        <w:br/>
        <w:t>Б)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состояние индивида, создаваемое испытываемой им нуждой в объектах, необходимых для его существования и развития, и выступающее источником его активности.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побуждения человека, направленные на удовлетворение потребностей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Г) это совокупность однотипных действий, имеющих опре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деленную функциональную нагрузку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 Наиболее важный компонент мотивации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мотивы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рекреация</w:t>
      </w:r>
      <w:r>
        <w:rPr>
          <w:rFonts w:ascii="Times New Roman" w:hAnsi="Times New Roman"/>
          <w:color w:val="000000"/>
          <w:sz w:val="28"/>
          <w:szCs w:val="28"/>
        </w:rPr>
        <w:br/>
        <w:t>В)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потребность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действие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11. Наличие возможностей для удовлетворения социокультурных потребностей людей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туруслугах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культурно-досуговые ценности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социокультурный потенциал сферы туризма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культурная этика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факторы туризма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12. В переводе с латинского понятие «анимация» означает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воодушевление, одухотворение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рекреация, выздоровление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удивление, восторг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отдых, развлечение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13. Специалист, занимающийся разработкой индивидуальных и коллективных программ досуга, ориентирующий человека в многообразии видов досуга, организующий полноценный отдых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турист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турагент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туроператор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 аниматор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14. Основные функции анимации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адаптационная и компенсационная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воспитательная, компенсаторная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педагогическая, образовательная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моделирующая, рекламная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15. Вид досуговой деятельности, направленный на восстановление духовных и физических сил человека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А) туристская анимация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рекреационная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гостиничная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ресторанная анимация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16. Работники службы отеля, встречающие туриста в день его прибытия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коммерческой службы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технической службы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reception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службы номерного фонда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17. К непродолжительным поездкам относится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транзитный, однодневный, кратковременный туризм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инклюзивный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паушальный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активный туризм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18. Функция анимации,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создающая положительные эмоции и стимулирующая психическую стабильность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адаптационная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рекламная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 стабилизирующая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компенсационная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19. Совершенствующая функция анимации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 приносит интеллектуальное и физическое усовершенствование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позволяет перейти от повседневной обстановки к свободной, досуговой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освобождает человека от физической и психической усталости от повседневной жизни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создает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эмоции и стимулирует психическую стабильность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20. Функция анимации, позволяющая перейти от повседневной обстановки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свободной,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досуговой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 адаптационная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восстановительная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компенсационная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21. Комплексная рекреационная услуга, основанная на личных человеческих контактах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тураниматора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 туристом и совместном участии в развлечениях, предлагаемых анимационной программой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туркомплекса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туристская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 гостиничная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рекреационная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курортная анимация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22. Социальная эффективность туризма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разработке государственных программ</w:t>
      </w:r>
      <w:r>
        <w:rPr>
          <w:rFonts w:ascii="Times New Roman" w:hAnsi="Times New Roman"/>
          <w:color w:val="000000"/>
          <w:sz w:val="28"/>
          <w:szCs w:val="28"/>
        </w:rPr>
        <w:br/>
        <w:t>Б)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размещении информации в сети Интернет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 доступности большинства видов туризма для различных социальных слоев общества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 доступности туризма для детей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23. На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каких отелей действуют специальные детские клубы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на территории трехзвездочных отелей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на территории пяти-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четырехзвездочных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отелей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на территории двухзвездочных отелей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 территории отелей бизнес-класса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24. Стандартизованный, предварительно организованный комплекс туристских услуг для группы за одну стоимость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паушальный тур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семейный и молодежный тур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организованный туризм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детский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25. Главное качество, характеризующее эффективность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уровень самосознания и степень самореализации индивида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уровень образованности</w:t>
      </w:r>
    </w:p>
    <w:p w:rsidR="000F2AD7" w:rsidRPr="000F2AD7" w:rsidRDefault="000F2AD7" w:rsidP="000F2A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 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физическое развитие личности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 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духовное 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</w:t>
      </w:r>
      <w:proofErr w:type="spellEnd"/>
    </w:p>
    <w:p w:rsidR="000F2AD7" w:rsidRDefault="000F2AD7" w:rsidP="000F2AD7">
      <w:pPr>
        <w:rPr>
          <w:rStyle w:val="apple-converted-space"/>
          <w:rFonts w:ascii="Calibri" w:hAnsi="Calibri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26.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освобождаемая человека от физической и психологической усталости повседневной жизни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адаптационной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стабилизирующей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компенсационной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оздоровительной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0F2AD7" w:rsidRDefault="000F2AD7" w:rsidP="000F2AD7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27.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позволяющая приобрести и закрепить в результате ярких впечатлений новые знания об окружающем мире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информационная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Б) стабилизирующая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компенсационная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образовательная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28. Предприятия, относящиеся к индустрии развлечений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учебные центры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турфирмы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цирки, театры, зоопарки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курортные гостиницы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29. Туризм, который «входит составной частью в учебный и воспитательный процесс в образовательных учреждениях, действующих по основным общеобразовательным программам, в учреждениях дополнительного образования, в том числе во внешкольных профильных туристских центрах и станциях детско-юношеского туризма» </w:t>
      </w:r>
      <w:r>
        <w:rPr>
          <w:rStyle w:val="apple-converted-space"/>
          <w:rFonts w:ascii="Calibri" w:hAnsi="Calibri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детский (школьный)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семейный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молодежный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индивидуальный туризм</w:t>
      </w:r>
    </w:p>
    <w:p w:rsidR="000F2AD7" w:rsidRDefault="000F2AD7" w:rsidP="000F2A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30.  Наличие возможностей для удовлетворения социокультурных потребностей людей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туруслугах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культурно-досуговые ценности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социокультурный потенциал сферы туризма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культурная этика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факторы туризма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>ВАРИАНТ 2</w:t>
      </w:r>
    </w:p>
    <w:p w:rsidR="000F2AD7" w:rsidRP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 Этот вид анимации удовлетворяет потребности молодежи в творчестве, демонстрации своих созидательных способностей и установлении контактов с близкими по духу людьми через совместное творчество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туристская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творческая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духовная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 Комплекс приемов труда аниматора, организация этого труда, использование специальных технических средств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техника анимации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технология создания анимационных программ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стратегия реализации анимационных программ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концепция анимационной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 режиссерской подсистеме технологии создания анимационных программ относится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распределение ролей, составление планов репетиций, постановка спектакля, шоу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организация совместной деятельности анимационной команды, экономических, технических, рекламных отделов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создание и разработка сценариев мероприятия, текстов экскурсий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подбор спортивных игр и соревнований, составление маршрутов походов с последующей разработкой методических рекомендаций на основе обобщения опыта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Подготовка технических средств, площадки для анимационных мероприятий, реквизита, декораций, освещения, музыкального сопровождения и пр.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режиссерская функция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монтажно-постановочная функция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организационная функция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техническая функция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Главное назначение игры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развитие человека, ориентация его на творческое, экспериментальное поведение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выявление конкурентов и определение преимущества собственных программ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повышение эффективности интеллектуального и эмоционального воздействия на аудиторию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создание положительных эмоций и стимулирование психической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стабильности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 Данная функция игры заключается в снятии эмоционального напряжения, положительном воздействии на нервную систему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психотехническая</w:t>
      </w:r>
      <w:r>
        <w:rPr>
          <w:rFonts w:ascii="Times New Roman" w:hAnsi="Times New Roman"/>
          <w:color w:val="000000"/>
          <w:sz w:val="28"/>
          <w:szCs w:val="28"/>
        </w:rPr>
        <w:br/>
        <w:t>Б)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рекреационная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моделирующая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7. Значение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компенсаторской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функции игры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перестраивает психику игрока для усвоения больших объемов информации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восстанавливает энергию, жизненное равновесие, тонизирует психологические нагрузки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связывает действительность с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нереальным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корректирует проявления личности в игровых моделях жизненных ситуаций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Туристская анимация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удовлетворение специфических туристских потребностей в общении, движении, культуре, творчестве, приятном времяпровождении, развлечении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наиболее эффективное средство привлечения гостей в отель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процесс расширенного воспроизводства физических, психических и интеллектуальных сил человека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комплексная рекреационная услуга, основанная на личных человеческих контактах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тураниматора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туристом и совместном участии в развлечениях, предлагаемых анимационной программой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туркомплекса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Одна из главных функций кадровых служб на предприятиях индустрии туризма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беседа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опрос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тестирование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помощь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Культура досуга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источник творческого преобразования индивида в личность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внутренняя культура человека, предполагающая наличие у него определенных личностных свойств, которые позволяют содержательно и с пользой проводить свободное время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небольшое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объединение людей, охваченных общим интересом, занятием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11.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Социально-демографическая группа, переживающая период становления социальной зрелости, адаптации к миру взрослых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подростки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дети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молодежь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пенсионеры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12. Побуждение человека, направленное на удовлетворение потребностей, в зависимости от его индивидуальных, физиологических и психологических особенностей, системы ценностей, склонностей,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цели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функции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направления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мотив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13. Народное гуляние в виде уличного шествия, парада, маскарада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мистерия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карнавал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раут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14. Создание и разработка сценариев мероприятия, текстов экскурсий, подбор спортивных игр и соревнований, составление маршрутов походов с последующей разработкой методических рекомендаций на основе обобщения опыта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инструкторско-методическая функция анимационной программы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режиссерская функция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монтажно-постановочная функция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организационная функция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15. Массовое собрание людей, в основе которого лежит обильное угощение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раус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шоу-представление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банкет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мистерия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16.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Качеством культурного молодежного досуга является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источник творческого преобразования индивида в личность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регулятор поведения людей в обществе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слад ума, характер, организованность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эмоциональная окрашенность, возможность привнести в каждую возможность заниматься любимым делом, встречаться с интересными людьми, посещать значимые для него места, быть участником важных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событий.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особенности культурного досуга молодежи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высокий уровень культурно-технической оснащенности, использование современных досуговых технологий и форм, методов, эстетически насыщенное пространство и высокий художественный уровень досугового процесса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эмоциональная окрашенность, возможность привнести в каждую возможность заниматься любимым делом, встречаться с интересными людьми, посещать значимые для него места, быть участником важных событий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внутренняя культура человека, предполагающая наличие у него определенных личностных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свойств, которые позволяют содержательно и с пользой проводить свободное время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реализация, интересов личности связанных с рекреацией, саморазвитием, самореализацией, общением, оздоровлением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настоящее время в сфере молодежного досуга сложились два основных вида этой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клубы по интересам; любительские объединения</w:t>
      </w:r>
    </w:p>
    <w:p w:rsidR="000F2AD7" w:rsidRDefault="000F2AD7" w:rsidP="000F2AD7">
      <w:pPr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инициативные клубы; общественные организации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общественно организованное любительство; инициативные клубы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организационно не оформленные досуговые общности; индивидуальные досуговые увлечения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Небольшое объединение людей, охваченных общим интересом, занятием и являющееся – школой учебы воспитания и общения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секта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клуб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кружок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партия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Среди наиболее популярных у молодежи видов досуга доминируют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компьютерные игры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участие в телевизионных и газетных викторинах, конкурсах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физкультура и спорт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сидение у телеэкрана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21.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Набирает силу самый серьезный способ проведения свободного времени, рассчитанный непосредственно не на потребление, а на созидание культурных ценностей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творчество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Б) зрелища, игры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телепрограммы типа игры-зрелища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игротеки-клубы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22. Вид анимации, удовлетворяющая потребность молодого человека в движении, сочетающемся с удовольствием и приятными переживаниями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анимация в движении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анимация через переживание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творческая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23.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 культурно-досуговых центров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целостное рассмотрение проявлений, интеллектуальной, эмоциональной и волевой сфер человека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предложить новые формы и виды досуговых занятий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максимальная реализация развивающих досуговых программ для молодежи, в основе которых лежит принцип простаты организации, массовости, включения незадействованных групп молодежи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размещение информации в Интернет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24.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Вид анимации, удовлетворяющая потребность молодежи в духовном развитии личности через приобщение к культурно-историческим памятникам и современным образцам культуры страны, региона, народа, нации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творческая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анимация через общение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культурная анимация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анимация в движении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25. Цель туризма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отдых, удовольствие, развлечения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знакомство с новыми людьми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изучение природно-климатических условий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трата денег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26. Восстановление сил человека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В) досуг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27. Средство, с помощью которого происходит восстановление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сил и работоспособности человека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любительские игры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отдых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рекреация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28. Важное место в анимационной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анимационная деятельность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игра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развлечение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отдых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29. Средство восстановления сил человека в процессе его деятельности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досуг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развлечения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рекреация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туризм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30. Физиологические потребности в отдыхе, пище, продолжении рода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относятся к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социальным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врожденным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вторичным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ВАРИАНТ 3</w:t>
      </w:r>
    </w:p>
    <w:p w:rsidR="000F2AD7" w:rsidRP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 Виды нужд, испытывающие человеком в туристском путешествии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физиологический отдых, общение, художественное развитие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первичные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материальные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вторичные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 Результат разнообразной деятельности людей, которые удовлетворяют какие-либо материальные или духовные потребности людей различных социальных гру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пп в сф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ере туризма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досуговые ценности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культурные ценности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турмотив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нужда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 Наличие возможностей для удовлетворения социокультурных потребностей людей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туруслугах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культурно-досуговые ценности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социокультурный потенциал сферы туризма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культурная этика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факторы туризма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Объединенный общей целью или замыслом план проведения туристических, физкультурно-оздоровительных, культурно-массовых, познавательных и любительских занятий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программа анимации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программа отдыха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программа тура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сценарий проведения игры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Перечислите самодеятельных субъектов досуговой деятельности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любители охоты, рыбалки, путешествий автостопом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артисты-исполнители, врачи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аниматоры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официанты ресторана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 Лица и структуры, осуществляющие предпринимательские функции, связанные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финансированием, предоставление донорской помощи организаторам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аниматоры рекреационных центров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творческие работники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банковские структуры, меценаты, продюсеры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ассистенты-исполнители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7. Моральные принципы и духовные ценности, определяющие цели, функции и поведение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человека на отдыхе, его взаимодействие с окружающими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культурно-досуговая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функция туризма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рекреация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этика досуга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Предприятия, относящиеся к индустрии развлечений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учебные центры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турфирмы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цирки, театры, зоопарки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курортные гостиницы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 Специалист, занимающийся разработкой индивидуальных и коллективных программ проведения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досуга, организующий полноценный отдых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менеджер гостиницы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швейцар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аниматор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турист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 Туризм, который «входит составной частью в учебный и воспитательный процесс в образовательных учреждениях, действующих по основным общеобразовательным программам, в учреждениях дополнительного образования, в том числе во внешкольных профильных туристских центрах и станциях детско-юношеского туризма»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детский (школьный)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семейный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молодежный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индивидуальный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11. Своеобразная услуга, целью которой является повышение качества обслуживания, вовлечение туристов в разнообразные досуговые мероприятия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туркомплекса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релаксация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туранимация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-процедуры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игра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12.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освобождаемая человека от физической и психологической усталости повседневной жизни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адаптационной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стабилизирующей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В) компенсационной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оздоровительной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13.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которая позволяет через анимационные программы сделать туриста носителем рекламы о стране, регионе, турфирмы, отеле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рекламная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совершенствующая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образовательная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информационная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14.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позволяющая приобрести и закрепить в результате ярких впечатлений новые знания об окружающем мире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информационная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стабилизирующая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компенсационная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образовательная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15. Неоспоримым фактором повышения конкурентоспособности санатория или пансионата является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курортная анимация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шведский стол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архитектурное решение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пансионата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наличие первой береговой линии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16. Функции анимационных программ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извлечение дохода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организация и руководство культурными, оздоровительными и спортивными мероприятиями, их дальнейшее распространение через туристов</w:t>
      </w:r>
      <w:r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имиджа страны</w:t>
      </w:r>
      <w:r>
        <w:rPr>
          <w:rFonts w:ascii="Times New Roman" w:hAnsi="Times New Roman"/>
          <w:color w:val="000000"/>
          <w:sz w:val="28"/>
          <w:szCs w:val="28"/>
        </w:rPr>
        <w:br/>
        <w:t>Г)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на работу высококвалифицированных специалистов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17.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предоставляющая возможность получения новой информации о стране, регионе, людях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стабилизирующая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адаптационная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образовательная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информационная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18. Анимационные программы на протяжении всего периода пребывания туриста в отеле должны обеспечить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получение прибыли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стандартность программ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ощущение исполнения желания, достижение цели путешествия, мечты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Г) воспитательный элемент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Pr="000F2AD7" w:rsidRDefault="000F2AD7" w:rsidP="000F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19. Стратегия анимационной деятельности определяется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ресурсами аниматоров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стратегическим видением и миссией туристско-гостиничного комплекса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экономической обстановкой в стране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пожеланиями туристов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20. Основные требования к построению анимационные программ в гостиничной анимационной концепции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охват всех способов досуга, обеспечение расслабляющей, приятной обстановки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возможность рекламирования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озможность получения высокой прибыли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наличие соответствующих кадров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21. Анимационные программы, строящиеся на приобщении туристов к природно-историческим и духовным ценностям нации, страны, местного населения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экскурсионные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культурно-познавательные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приключенческо-игровые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любительские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22.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Спортивно-развлекательные программы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ориентированы на туристов, увлекающихся тем или иным видом спорта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ориентированы на туристов, любителей спорта и активного отдыха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ориентированы на туристов любого возраста, строятся на вовлечении туристов в активное движение через заманчивые, увлекательные и веселые конкурсы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ориентированы на приобщение туристов к духовно-нравственным ценностям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отдыха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23. Анимационные программы строятся на прикосновении туриста с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интересным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волнующим, необычным, которое имеет спрос независимо от пола, национальности, образования отдыхающих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спортивные 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творческо-трудовые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приключенческо-игровые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зрелищно-развлекательные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24. Главное качество, характеризующее эффективность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ровень самосознания и степень самореализации индивида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уровень образованности</w:t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В)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физическое развитие личности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духовное развитие личности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25. Страна, где идеалом досуга выступала духовная свобода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Китай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Древняя Греция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Германия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Рим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26. Предметы разнообразной деятельности людей, которые удовлетворяют какие-либо материальные или духовные потребности людей различных социальных гру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пп в сф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ере досуга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развлечения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потребление культуры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отдых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досуговые ценности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27. Стандартизованный, предварительно организованный комплекс туристских услуг для группы за одну стоимость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паушальный тур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семейный и молодежный тур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организованный туризм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детский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F2AD7" w:rsidRDefault="000F2AD7" w:rsidP="000F2A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28. Форма анимационной деятельности, реализующая туристско-оздоровительный тип анимационной программы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праздник-путешествие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состязание знатоков, викторина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поход, слет, туристские соревнования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экскурсия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29. Вид анимации, к которому относится вид досуговой деятельности, направленный на восстановление духовных и физических сил человека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туристская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гостиничная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курортная</w:t>
      </w:r>
    </w:p>
    <w:p w:rsidR="000F2AD7" w:rsidRDefault="000F2AD7" w:rsidP="000F2AD7">
      <w:pPr>
        <w:rPr>
          <w:rFonts w:ascii="Calibri" w:hAnsi="Calibri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30. Средство, с помощью которого происходит восстановление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сил и работоспособности человека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любительские игры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отдых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игра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ВАРИАНТ 4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Наличие возможностей для удовлетворения социокультурных потребностей людей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туруслугах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культурно-досуговые ценности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социокультурный потенциал сферы туризма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культурная этика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факторы туризма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Побуждение человека, направленное на удовлетворение потребностей, в зависимости от его индивидуальных, физиологических и психологических особенностей, системы ценностей, склонностей, образования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цели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функции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направления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мотив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Анимационные программы, строящиеся на приобщении туристов к природно-историческим и духовным ценностям нации, страны, местного населения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экскурсионные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культурно-познавательные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приключенческо-игровые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любительские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Анимационные программы строятся на прикосновении туриста с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интересным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волнующим, необычным, которое имеет спрос независимо от пола, национальности, образования отдыхающих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спортивно-познавательные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творческо-трудовые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приключенческо-игровые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зрелищно-развлекательные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Процесс восстановления психофизиологического баланса человеческого организма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отдых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развлечение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релаксация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рекреация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Продолжительность путешествия относится ко времени, которое затрачивается туристом в ходе поездки или пребывания в посещаемом месте или стране, каким считается путешествие, которое может длиться от 24 часов до 6 месяцев по международному стандарту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А) непродолжительным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продолжительным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сезонным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релаксационным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К непродолжительным поездкам относится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транзитный, однодневный, кратковременный туризм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инклюзивный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паушальный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активный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Транзитный туризм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это тур, продолжительностью в световой день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 это остановки туристов по пути следования к месту назначения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это поездка продолжительностью 2-4 дня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это вид туризма, который может включать в себя деловой туризм и поездки на выходные дни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 Кратковременный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это поездка продолжительностью 2-4 дня и может включать в себя деловой туризм и поездки на выходные дни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это тур, продолжительностью в световой день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это остановка туристов по пути следования к месту назначения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это вид туризма, не предполагающий остановки на ночлег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 Социальная эффективность туризма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разработке государственных программ</w:t>
      </w:r>
      <w:r>
        <w:rPr>
          <w:rFonts w:ascii="Times New Roman" w:hAnsi="Times New Roman"/>
          <w:color w:val="000000"/>
          <w:sz w:val="28"/>
          <w:szCs w:val="28"/>
        </w:rPr>
        <w:br/>
        <w:t>Б)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размещении информации в сети Интернет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 доступности большинства видов туризма для различных социальных слоев общества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 доступности туризма для детей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11. 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Функции рекреации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воспитательная, педагогическая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лечебная, оздоровительная, познавательная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образовательная, творческая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стабилизирующая, адаптационная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Вид анимации, удовлетворяющий потребность молодежи в духовном развитии личности через приобщение к культурно-историческим памятникам и современным образцам культуры страны, региона, народа, нации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творческая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познавательная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Г) информационная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13. На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каких отелей действуют специальные детские клубы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на территории трехзвездочных отелей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на территории пяти-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четырехзвездочных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отелей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на территории двухзвездочных отелей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 территории отелей бизнес-класса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14. Возраст детей, для которых предусмотрены специальные детские клубы «мини»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для детей 1-2 года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для детей 2-3 года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для детей 3-12 лет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для детей любого возраста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15. Возраст детей, для которых предусмотрены специальные детские клубы «юниор»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для детей 5-9 лет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для детей 10-11 лет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для молодежи 12-15 лет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для детей 13-16 лет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16. Работники службы отеля, встречающие туриста в день его прибытия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коммерческой службы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технической службы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reception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службы номерного фонда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17. Организует и координирует деятельность анимационной службы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генеральный менеджер отеля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 менеджер-аниматор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етодист-аниматор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организатор-аниматор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18. Комплексная рекреационная услуга, основанная на личных человеческих контактах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тураниматора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 туристом и совместном участии в развлечениях, предлагаемых анимационной программой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туркомплекса</w:t>
      </w:r>
      <w:proofErr w:type="spellEnd"/>
      <w:r>
        <w:rPr>
          <w:rStyle w:val="apple-converted-space"/>
          <w:rFonts w:ascii="Calibri" w:hAnsi="Calibri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туристская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 гостиничная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рекреационная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курортная анимация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19.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Четыре вида рекреационного времени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инклюзивное, ежедневное, еженедельное (уик-энд), отпускное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Б) инклюзивное, выходное, ежеминутное,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каникульное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выходное, ежедневное,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каникульное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ежедневное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еженедельное, выходное,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каникульное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20. В переводе с латинского понятие «анимация» означает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 воодушевление, одухотворение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рекреация, выздоровление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удивление, восторг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отдых, развлечение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21. Вид досуговой деятельности, направленный на восстановление духовных и физических сил человека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туристская анимация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рекреационная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гостиничная анимация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ресторанная анимация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22. Предприятия, относящиеся к индустрии развлечений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учебные центры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турфирмы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цирки, театры, зоопарки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курортные гостиницы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2E49" w:rsidRDefault="008D2E49" w:rsidP="008D2E49">
      <w:pPr>
        <w:spacing w:after="0" w:line="240" w:lineRule="auto"/>
        <w:rPr>
          <w:rStyle w:val="apple-converted-space"/>
          <w:rFonts w:ascii="Calibri" w:hAnsi="Calibri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23.  Наличие возможностей для удовлетворения социокультурных потребностей людей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туруслугах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культурно-досуговые ценности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социокультурный потенциал сферы туризма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культурная этика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факторы туризма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</w:rPr>
      </w:pPr>
    </w:p>
    <w:p w:rsidR="008D2E49" w:rsidRDefault="008D2E49" w:rsidP="008D2E49">
      <w:pPr>
        <w:spacing w:after="0" w:line="240" w:lineRule="auto"/>
        <w:rPr>
          <w:rStyle w:val="apple-converted-space"/>
          <w:rFonts w:ascii="Calibri" w:hAnsi="Calibri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24.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позволяющая приобрести и закрепить в результате ярких впечатлений новые знания об окружающем мире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информационная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стабилизирующая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компенсационная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образовательная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</w:rPr>
      </w:pP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25.  Виды нужд, испытывающие человеком в туристском путешествии</w:t>
      </w:r>
      <w:r>
        <w:rPr>
          <w:rStyle w:val="apple-converted-space"/>
          <w:rFonts w:ascii="Calibri" w:hAnsi="Calibri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физиологический отдых, общение, художественное развитие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первичные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материальные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вторичные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26. Стандартизованный, предварительно организованный комплекс туристских услуг для группы за одну стоимость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А) паушальный тур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семейный и молодежный тур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организованный туризм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детский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D2E49" w:rsidRDefault="008D2E49" w:rsidP="008D2E49">
      <w:pPr>
        <w:spacing w:after="0" w:line="240" w:lineRule="auto"/>
        <w:rPr>
          <w:rStyle w:val="apple-converted-space"/>
          <w:rFonts w:ascii="Calibri" w:hAnsi="Calibri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27.  Лица и структуры, осуществляющие предпринимательские функции, связанные </w:t>
      </w:r>
      <w:r>
        <w:rPr>
          <w:rStyle w:val="apple-converted-space"/>
          <w:rFonts w:ascii="Calibri" w:hAnsi="Calibri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финансированием, предоставление донорской помощи организаторам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аниматоры рекреационных центров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творческие работники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банковские структуры, меценаты, продюсеры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ассистенты-исполнители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</w:rPr>
      </w:pP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28. Туризм, который «входит составной частью в учебный и воспитательный процесс в образовательных учреждениях, действующих по основным общеобразовательным программам, в учреждениях дополнительного образования, в том числе во внешкольных профильных туристских центрах и станциях детско-юношеского туризма» </w:t>
      </w:r>
      <w:r>
        <w:rPr>
          <w:rStyle w:val="apple-converted-space"/>
          <w:rFonts w:ascii="Calibri" w:hAnsi="Calibri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детский (школьный)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семейный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молодежный туризм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индивидуальный туризм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2E49" w:rsidRDefault="008D2E49" w:rsidP="008D2E49">
      <w:pPr>
        <w:spacing w:after="0" w:line="240" w:lineRule="auto"/>
        <w:rPr>
          <w:rStyle w:val="apple-converted-space"/>
          <w:rFonts w:ascii="Calibri" w:hAnsi="Calibri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29. Функция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туранимации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освобождаемая человека от физической и психологической усталости повседневной жизни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адаптационной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стабилизирующей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компенсационной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оздоровительной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89506D" w:rsidRDefault="0089506D" w:rsidP="008D2E4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2E49" w:rsidRDefault="008D2E49" w:rsidP="008D2E4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30. Главное качество, характеризующее эффективность досуга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уровень самосознания и степень самореализации индивида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уровень образованности</w:t>
      </w:r>
    </w:p>
    <w:p w:rsidR="008D2E49" w:rsidRDefault="008D2E49" w:rsidP="008D2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 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физическое развитие личности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 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духовное развитие личности</w:t>
      </w:r>
    </w:p>
    <w:p w:rsidR="000F2AD7" w:rsidRDefault="000F2AD7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49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266"/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1260"/>
        <w:gridCol w:w="1260"/>
      </w:tblGrid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D2E49" w:rsidRPr="008D2E49" w:rsidTr="008D2E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49" w:rsidRPr="008D2E49" w:rsidRDefault="008D2E49" w:rsidP="008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D2E49" w:rsidRPr="008D2E49" w:rsidRDefault="008D2E49" w:rsidP="008D2E49">
      <w:pPr>
        <w:rPr>
          <w:rFonts w:ascii="Times New Roman" w:hAnsi="Times New Roman" w:cs="Times New Roman"/>
          <w:b/>
          <w:sz w:val="28"/>
          <w:szCs w:val="28"/>
        </w:rPr>
      </w:pPr>
      <w:r w:rsidRPr="008D2E49">
        <w:rPr>
          <w:rFonts w:ascii="Times New Roman" w:hAnsi="Times New Roman" w:cs="Times New Roman"/>
          <w:b/>
          <w:sz w:val="28"/>
          <w:szCs w:val="28"/>
        </w:rPr>
        <w:t xml:space="preserve">Ключ к тестам </w:t>
      </w:r>
    </w:p>
    <w:p w:rsidR="008D2E49" w:rsidRPr="00134BB7" w:rsidRDefault="008D2E49" w:rsidP="0013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2E49" w:rsidRPr="0013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63D8"/>
    <w:multiLevelType w:val="hybridMultilevel"/>
    <w:tmpl w:val="3A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C6"/>
    <w:rsid w:val="00062331"/>
    <w:rsid w:val="000F2AD7"/>
    <w:rsid w:val="001108E6"/>
    <w:rsid w:val="00134BB7"/>
    <w:rsid w:val="001A6417"/>
    <w:rsid w:val="001F2786"/>
    <w:rsid w:val="00213C33"/>
    <w:rsid w:val="0060537E"/>
    <w:rsid w:val="007007C6"/>
    <w:rsid w:val="0089506D"/>
    <w:rsid w:val="008C6FF7"/>
    <w:rsid w:val="008D2E49"/>
    <w:rsid w:val="008D30B0"/>
    <w:rsid w:val="00B114DF"/>
    <w:rsid w:val="00BE27D0"/>
    <w:rsid w:val="00EB4FCE"/>
    <w:rsid w:val="00F00224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C6"/>
    <w:pPr>
      <w:ind w:left="720"/>
      <w:contextualSpacing/>
    </w:pPr>
  </w:style>
  <w:style w:type="paragraph" w:styleId="a4">
    <w:name w:val="List"/>
    <w:basedOn w:val="a"/>
    <w:unhideWhenUsed/>
    <w:rsid w:val="00EB4F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1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F2AD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C6"/>
    <w:pPr>
      <w:ind w:left="720"/>
      <w:contextualSpacing/>
    </w:pPr>
  </w:style>
  <w:style w:type="paragraph" w:styleId="a4">
    <w:name w:val="List"/>
    <w:basedOn w:val="a"/>
    <w:unhideWhenUsed/>
    <w:rsid w:val="00EB4F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1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F2A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2014-10-09T08:54:00Z</dcterms:created>
  <dcterms:modified xsi:type="dcterms:W3CDTF">2014-10-09T12:45:00Z</dcterms:modified>
</cp:coreProperties>
</file>