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F9" w:rsidRPr="00F928F9" w:rsidRDefault="00F928F9" w:rsidP="00F92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СОШ Селихинского сельского поселения</w:t>
      </w:r>
    </w:p>
    <w:p w:rsidR="00E431BA" w:rsidRDefault="00F928F9" w:rsidP="00F92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8F9">
        <w:rPr>
          <w:rFonts w:ascii="Times New Roman" w:hAnsi="Times New Roman" w:cs="Times New Roman"/>
          <w:b/>
          <w:sz w:val="28"/>
          <w:szCs w:val="28"/>
        </w:rPr>
        <w:t xml:space="preserve">Использование  интерактивных форм  и методов  в </w:t>
      </w:r>
      <w:r w:rsidR="00FE0F9F" w:rsidRPr="00F928F9">
        <w:rPr>
          <w:rFonts w:ascii="Times New Roman" w:hAnsi="Times New Roman" w:cs="Times New Roman"/>
          <w:b/>
          <w:sz w:val="28"/>
          <w:szCs w:val="28"/>
        </w:rPr>
        <w:t>профилактической</w:t>
      </w:r>
      <w:r w:rsidRPr="00F928F9">
        <w:rPr>
          <w:rFonts w:ascii="Times New Roman" w:hAnsi="Times New Roman" w:cs="Times New Roman"/>
          <w:b/>
          <w:sz w:val="28"/>
          <w:szCs w:val="28"/>
        </w:rPr>
        <w:t xml:space="preserve"> работе с несовершеннолетними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928F9" w:rsidRDefault="00F928F9" w:rsidP="00FA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35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Сегодня школа столкнулась с такими социальными проблемами, которые 20-30 лет назад представлялись нам реалиями другого мира: детской безнадзорностью и рэкетом, открытой агрессией и деструктивными конфликтами, токсикоманией и алкоголизмом, другими формами отклоняющегося поведения.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10-12 лет жизнь в стране резко изменилась. За изменениями в экономике и политике следуют изменения в общественном сознании. Постепенно люди начинают понимать, что школа – не оазис чистых знаний, а один из основных институтов</w:t>
      </w:r>
      <w:r w:rsidR="00FA35E4">
        <w:rPr>
          <w:rFonts w:ascii="Times New Roman" w:hAnsi="Times New Roman" w:cs="Times New Roman"/>
          <w:sz w:val="28"/>
          <w:szCs w:val="28"/>
        </w:rPr>
        <w:t xml:space="preserve"> социализации ребенка, растущего в </w:t>
      </w:r>
      <w:r w:rsidR="00FE0F9F">
        <w:rPr>
          <w:rFonts w:ascii="Times New Roman" w:hAnsi="Times New Roman" w:cs="Times New Roman"/>
          <w:sz w:val="28"/>
          <w:szCs w:val="28"/>
        </w:rPr>
        <w:t>постоянно</w:t>
      </w:r>
      <w:r w:rsidR="00FA35E4">
        <w:rPr>
          <w:rFonts w:ascii="Times New Roman" w:hAnsi="Times New Roman" w:cs="Times New Roman"/>
          <w:sz w:val="28"/>
          <w:szCs w:val="28"/>
        </w:rPr>
        <w:t xml:space="preserve"> меняющемся мире.</w:t>
      </w:r>
    </w:p>
    <w:p w:rsidR="00FA35E4" w:rsidRDefault="00FA35E4" w:rsidP="00FA35E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настоящее время </w:t>
      </w:r>
      <w:r w:rsidR="00FE0F9F">
        <w:rPr>
          <w:rFonts w:ascii="Times New Roman" w:hAnsi="Times New Roman" w:cs="Times New Roman"/>
          <w:sz w:val="28"/>
          <w:szCs w:val="28"/>
        </w:rPr>
        <w:t>востребована</w:t>
      </w:r>
      <w:r>
        <w:rPr>
          <w:rFonts w:ascii="Times New Roman" w:hAnsi="Times New Roman" w:cs="Times New Roman"/>
          <w:sz w:val="28"/>
          <w:szCs w:val="28"/>
        </w:rPr>
        <w:t xml:space="preserve"> личность зрелая, </w:t>
      </w:r>
      <w:r w:rsidR="00FE0F9F">
        <w:rPr>
          <w:rFonts w:ascii="Times New Roman" w:hAnsi="Times New Roman" w:cs="Times New Roman"/>
          <w:sz w:val="28"/>
          <w:szCs w:val="28"/>
        </w:rPr>
        <w:t>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, активная, свободная, способная ставить цели, достигать их и нести ответственность за свой выбор и результаты своей деятельности, умеющая решать </w:t>
      </w:r>
      <w:r w:rsidR="007C2BF2">
        <w:rPr>
          <w:rFonts w:ascii="Times New Roman" w:hAnsi="Times New Roman" w:cs="Times New Roman"/>
          <w:sz w:val="28"/>
          <w:szCs w:val="28"/>
        </w:rPr>
        <w:t>нестандартные</w:t>
      </w:r>
      <w:r>
        <w:rPr>
          <w:rFonts w:ascii="Times New Roman" w:hAnsi="Times New Roman" w:cs="Times New Roman"/>
          <w:sz w:val="28"/>
          <w:szCs w:val="28"/>
        </w:rPr>
        <w:t xml:space="preserve"> задачи.</w:t>
      </w:r>
    </w:p>
    <w:p w:rsidR="007C2BF2" w:rsidRPr="007C2BF2" w:rsidRDefault="007C2BF2" w:rsidP="00FA35E4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C2BF2">
        <w:rPr>
          <w:rFonts w:ascii="Times New Roman" w:hAnsi="Times New Roman"/>
          <w:sz w:val="28"/>
          <w:szCs w:val="28"/>
        </w:rPr>
        <w:t>Цель сегодняшней профилактической работы заключается в поиске инновационных методов профилактики, это обусловлено тем, что существующие методы уже потеряли свою новизну и как следствие – актуальность</w:t>
      </w:r>
      <w:r>
        <w:rPr>
          <w:rFonts w:ascii="Times New Roman" w:hAnsi="Times New Roman"/>
          <w:sz w:val="28"/>
          <w:szCs w:val="28"/>
        </w:rPr>
        <w:t>.</w:t>
      </w:r>
      <w:r w:rsidRPr="007C2BF2">
        <w:t xml:space="preserve"> </w:t>
      </w:r>
      <w:r w:rsidRPr="007C2BF2">
        <w:rPr>
          <w:rFonts w:ascii="Times New Roman" w:hAnsi="Times New Roman" w:cs="Times New Roman"/>
          <w:sz w:val="28"/>
          <w:szCs w:val="28"/>
        </w:rPr>
        <w:t xml:space="preserve">Основные методические инновации связаны сегодня с применением именно интерактивных методов обучения. </w:t>
      </w:r>
    </w:p>
    <w:p w:rsidR="00730794" w:rsidRPr="00730794" w:rsidRDefault="00730794" w:rsidP="0073079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«интерактивные методы» («</w:t>
      </w:r>
      <w:r w:rsidRPr="007307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interactive</w:t>
      </w:r>
      <w:r w:rsidRPr="0073079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англ.: «</w:t>
      </w:r>
      <w:r w:rsidRPr="007307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</w:t>
      </w:r>
      <w:r w:rsidRPr="00730794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означает «между», «меж»; «</w:t>
      </w:r>
      <w:r w:rsidRPr="007307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active</w:t>
      </w:r>
      <w:r w:rsidRPr="00730794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от «</w:t>
      </w:r>
      <w:r w:rsidRPr="007307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act</w:t>
      </w:r>
      <w:r w:rsidRPr="0073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действовать, действие) можно перевести как методы взаимодействия участников </w:t>
      </w:r>
      <w:r w:rsidRPr="00730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между собой</w:t>
      </w:r>
      <w:r w:rsidR="008E2B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End"/>
    </w:p>
    <w:p w:rsidR="00730794" w:rsidRPr="00730794" w:rsidRDefault="00730794" w:rsidP="00730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интеракти</w:t>
      </w:r>
      <w:r w:rsidR="006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вными методами обучения  понимают</w:t>
      </w:r>
      <w:r w:rsidRPr="0073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правил организации продуктивного взаимодействия учащихся между собой и с учителем в форме учебных, деловых, ролевых игр, дискуссий, </w:t>
      </w:r>
      <w:r w:rsidR="00FE0F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которых </w:t>
      </w:r>
      <w:r w:rsidRPr="00730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происходит освоение нового опыта и получение новых знаний. </w:t>
      </w:r>
    </w:p>
    <w:p w:rsidR="00730794" w:rsidRPr="00730794" w:rsidRDefault="00730794" w:rsidP="00730794">
      <w:pPr>
        <w:shd w:val="clear" w:color="auto" w:fill="FFFFFF"/>
        <w:spacing w:after="0" w:line="240" w:lineRule="auto"/>
        <w:ind w:right="10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Термин «интерактивные методы» связан, как правило, с двумя группами вз</w:t>
      </w:r>
      <w:r w:rsidR="006F5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аимосвязанных методов: </w:t>
      </w:r>
      <w:r w:rsidRPr="00730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построенное на общении с компьютером и посредством компьютера и</w:t>
      </w:r>
      <w:r w:rsidR="00C97B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вторая группа – </w:t>
      </w:r>
      <w:proofErr w:type="spellStart"/>
      <w:r w:rsidR="00C97B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бес</w:t>
      </w:r>
      <w:r w:rsidR="00C53C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компьютерные</w:t>
      </w:r>
      <w:proofErr w:type="spellEnd"/>
      <w:r w:rsidRPr="00730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непосредственно между людьми осуществляемое с</w:t>
      </w:r>
      <w:r w:rsidR="006F5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пециально организованное </w:t>
      </w:r>
      <w:r w:rsidRPr="00730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взаимодействие, где акцентированы «технологические» моменты. </w:t>
      </w:r>
    </w:p>
    <w:p w:rsidR="00730794" w:rsidRPr="00730794" w:rsidRDefault="006F55FB" w:rsidP="006F55FB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О</w:t>
      </w:r>
      <w:r w:rsidR="00730794" w:rsidRPr="00730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сновные вид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ы интерактивных методов: </w:t>
      </w:r>
      <w:r w:rsidR="00730794" w:rsidRPr="007307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мозговой штурм, деловая игра, ролевая игра, имитационная игра (игровое моделирование), дискуссия,     </w:t>
      </w:r>
    </w:p>
    <w:p w:rsidR="00FA35E4" w:rsidRPr="00705CB1" w:rsidRDefault="009B45FB" w:rsidP="009B45F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7845">
        <w:rPr>
          <w:rFonts w:ascii="Times New Roman" w:hAnsi="Times New Roman" w:cs="Times New Roman"/>
          <w:b/>
          <w:sz w:val="28"/>
          <w:szCs w:val="28"/>
        </w:rPr>
        <w:t>Активное обучение социально – важным навыкам,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CB1">
        <w:rPr>
          <w:rFonts w:ascii="Times New Roman" w:hAnsi="Times New Roman" w:cs="Times New Roman"/>
          <w:b/>
          <w:sz w:val="28"/>
          <w:szCs w:val="28"/>
        </w:rPr>
        <w:t>реализуется в форме групповых тренингов.</w:t>
      </w:r>
    </w:p>
    <w:p w:rsidR="009B45FB" w:rsidRDefault="009B45FB" w:rsidP="009B45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E3C7B">
        <w:rPr>
          <w:rFonts w:ascii="Times New Roman" w:hAnsi="Times New Roman" w:cs="Times New Roman"/>
          <w:i/>
          <w:sz w:val="28"/>
          <w:szCs w:val="28"/>
        </w:rPr>
        <w:t>Тренинг резистентности</w:t>
      </w:r>
      <w:r>
        <w:rPr>
          <w:rFonts w:ascii="Times New Roman" w:hAnsi="Times New Roman" w:cs="Times New Roman"/>
          <w:sz w:val="28"/>
          <w:szCs w:val="28"/>
        </w:rPr>
        <w:t xml:space="preserve"> (устойчивости) к негативному социальному влиянию. В ходе тренинга изменяются установки на девиантное поведение,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формируются навыки распознавания рекламных стратегий, развивается способность говорить «нет» в случае давления сверстников, дается информация о возможном негативном влиянии родителей и других взрослых (например, употребляющих алкоголь) и т.д.</w:t>
      </w:r>
    </w:p>
    <w:p w:rsidR="00FA7275" w:rsidRDefault="00FA7275" w:rsidP="009B45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(«Полезные и вредные привычки», «Как сопротивляться отрицательному воздействию», и другие</w:t>
      </w:r>
      <w:r w:rsidR="005E3C7B">
        <w:rPr>
          <w:rFonts w:ascii="Times New Roman" w:hAnsi="Times New Roman" w:cs="Times New Roman"/>
          <w:sz w:val="28"/>
          <w:szCs w:val="28"/>
        </w:rPr>
        <w:t>)</w:t>
      </w:r>
    </w:p>
    <w:p w:rsidR="005E3C7B" w:rsidRDefault="005E3C7B" w:rsidP="009B45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42E92">
        <w:rPr>
          <w:rFonts w:ascii="Times New Roman" w:hAnsi="Times New Roman" w:cs="Times New Roman"/>
          <w:i/>
          <w:sz w:val="28"/>
          <w:szCs w:val="28"/>
        </w:rPr>
        <w:t>Тренинг ассертивности или аффективно – ценностного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представлении, что девиантное поведение непосредственно связано с эмоциональными нарушениями. Для предупреждения данной проблемы подростков обучают распознавать эмоции, выражать их приемлемым образом и продуктивно справляться со стрессом. В ходе тренинга также формируются навыки принятия решения, повышается самооценка, стимулируются процессы самоопределения и развития позитивных ценностей</w:t>
      </w:r>
      <w:r w:rsidR="00642E92">
        <w:rPr>
          <w:rFonts w:ascii="Times New Roman" w:hAnsi="Times New Roman" w:cs="Times New Roman"/>
          <w:sz w:val="28"/>
          <w:szCs w:val="28"/>
        </w:rPr>
        <w:t>.</w:t>
      </w:r>
    </w:p>
    <w:p w:rsidR="00642E92" w:rsidRDefault="00642E92" w:rsidP="009B45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(« Я в бумажном зеркале», « Мои чувства и эмоции», « Как справиться с плохим настроением», « Золотой стул» и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42E92" w:rsidRDefault="00642E92" w:rsidP="009B45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42E92">
        <w:rPr>
          <w:rFonts w:ascii="Times New Roman" w:hAnsi="Times New Roman" w:cs="Times New Roman"/>
          <w:i/>
          <w:sz w:val="28"/>
          <w:szCs w:val="28"/>
        </w:rPr>
        <w:t>. Тренинг формирования жизненных навыков</w:t>
      </w:r>
      <w:r>
        <w:rPr>
          <w:rFonts w:ascii="Times New Roman" w:hAnsi="Times New Roman" w:cs="Times New Roman"/>
          <w:sz w:val="28"/>
          <w:szCs w:val="28"/>
        </w:rPr>
        <w:t>. Под жизненными навыками понимают наиболее важные социальные умения личности. Прежде всего, это умение общаться, поддерживать дружеские связи и конструктивно разрешать конфликты в межличностных отношениях, это способность принимать на себя ответственность, ставить цели, отстаивать свою позицию и интересы. Также жизненно важными являются навыки самоконтроля, уверенного поведения, изменения себя в окружающей ситуации.</w:t>
      </w:r>
    </w:p>
    <w:p w:rsidR="00642E92" w:rsidRDefault="00642E92" w:rsidP="009B45F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«Я и мой класс», «Я и мои родители».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 и мои учителя»)</w:t>
      </w:r>
      <w:proofErr w:type="gramEnd"/>
    </w:p>
    <w:p w:rsidR="00A03FEB" w:rsidRPr="00A03FEB" w:rsidRDefault="006D7845" w:rsidP="00A03FE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FEB">
        <w:rPr>
          <w:rFonts w:ascii="Times New Roman" w:hAnsi="Times New Roman" w:cs="Times New Roman"/>
          <w:b/>
          <w:sz w:val="28"/>
          <w:szCs w:val="28"/>
        </w:rPr>
        <w:t>Ролевые игры.</w:t>
      </w:r>
      <w:r w:rsidR="00A03FEB" w:rsidRPr="00A03F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03FEB" w:rsidRPr="00A03FEB" w:rsidRDefault="00A03FEB" w:rsidP="00A03FE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Ролевые игры могут использов</w:t>
      </w:r>
      <w:r w:rsidR="008D1B06">
        <w:rPr>
          <w:rFonts w:ascii="Times New Roman" w:eastAsia="Times New Roman" w:hAnsi="Times New Roman"/>
          <w:sz w:val="28"/>
          <w:szCs w:val="28"/>
          <w:lang w:eastAsia="ru-RU"/>
        </w:rPr>
        <w:t>аться для работы как со старшими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так и младшими подростками</w:t>
      </w:r>
      <w:r w:rsidR="002401EF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позволяют осваивать и отрабатывать общие коммуникативные навыки </w:t>
      </w:r>
      <w:proofErr w:type="gramStart"/>
      <w:r w:rsidR="002401EF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2401EF">
        <w:rPr>
          <w:rFonts w:ascii="Times New Roman" w:eastAsia="Times New Roman" w:hAnsi="Times New Roman"/>
          <w:sz w:val="28"/>
          <w:szCs w:val="28"/>
          <w:lang w:eastAsia="ru-RU"/>
        </w:rPr>
        <w:t>конструктивное общение, выбор и принятие решения, сопротивление внешнему давлению</w:t>
      </w:r>
      <w:r w:rsidR="008D1B0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401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3FEB" w:rsidRDefault="00A03FEB" w:rsidP="00A03FE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FEB">
        <w:rPr>
          <w:rFonts w:ascii="Times New Roman" w:eastAsia="Times New Roman" w:hAnsi="Times New Roman"/>
          <w:sz w:val="28"/>
          <w:szCs w:val="28"/>
          <w:lang w:eastAsia="ru-RU"/>
        </w:rPr>
        <w:t>Ролевая игра предусматривает принятие участниками на себя определенных ролей, реализация которых требует от них дополнительных знаний, относящихся к принятой роли.  Предполагает подражание ее участников действительности в речевом и неречевом поведении,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3FEB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взаимодействие участников игры не только на основе диалога и </w:t>
      </w:r>
      <w:proofErr w:type="spellStart"/>
      <w:r w:rsidRPr="00A03FEB">
        <w:rPr>
          <w:rFonts w:ascii="Times New Roman" w:eastAsia="Times New Roman" w:hAnsi="Times New Roman"/>
          <w:sz w:val="28"/>
          <w:szCs w:val="28"/>
          <w:lang w:eastAsia="ru-RU"/>
        </w:rPr>
        <w:t>полилога</w:t>
      </w:r>
      <w:proofErr w:type="spellEnd"/>
      <w:r w:rsidRPr="00A03FEB">
        <w:rPr>
          <w:rFonts w:ascii="Times New Roman" w:eastAsia="Times New Roman" w:hAnsi="Times New Roman"/>
          <w:sz w:val="28"/>
          <w:szCs w:val="28"/>
          <w:lang w:eastAsia="ru-RU"/>
        </w:rPr>
        <w:t xml:space="preserve">, наличие сотрудничества и партнерства между участниками. </w:t>
      </w:r>
    </w:p>
    <w:p w:rsidR="002401EF" w:rsidRDefault="002401EF" w:rsidP="00A03FE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(« Ты и закон», « Разумный выбор»</w:t>
      </w:r>
      <w:r w:rsidR="00A65AEE">
        <w:rPr>
          <w:rFonts w:ascii="Times New Roman" w:eastAsia="Times New Roman" w:hAnsi="Times New Roman"/>
          <w:sz w:val="28"/>
          <w:szCs w:val="28"/>
          <w:lang w:eastAsia="ru-RU"/>
        </w:rPr>
        <w:t>, « Суд над сигаретой»)</w:t>
      </w:r>
    </w:p>
    <w:p w:rsidR="00A03FEB" w:rsidRPr="00A03FEB" w:rsidRDefault="00A03FEB" w:rsidP="00A03FE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F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Деловая игра.</w:t>
      </w:r>
      <w:r w:rsidRPr="00A03F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3FEB" w:rsidRDefault="00C30390" w:rsidP="00A03F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03FEB" w:rsidRPr="00A03FEB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целью деловой игры является моделирование определенной управленческой, экономической, психологической, педагогической </w:t>
      </w:r>
      <w:proofErr w:type="gramStart"/>
      <w:r w:rsidR="00A03FEB" w:rsidRPr="00A03FEB">
        <w:rPr>
          <w:rFonts w:ascii="Times New Roman" w:eastAsia="Times New Roman" w:hAnsi="Times New Roman"/>
          <w:sz w:val="28"/>
          <w:szCs w:val="28"/>
          <w:lang w:eastAsia="ru-RU"/>
        </w:rPr>
        <w:t>ситуации</w:t>
      </w:r>
      <w:proofErr w:type="gramEnd"/>
      <w:r w:rsidR="00A03FEB" w:rsidRPr="00A03FEB">
        <w:rPr>
          <w:rFonts w:ascii="Times New Roman" w:eastAsia="Times New Roman" w:hAnsi="Times New Roman"/>
          <w:sz w:val="28"/>
          <w:szCs w:val="28"/>
          <w:lang w:eastAsia="ru-RU"/>
        </w:rPr>
        <w:t xml:space="preserve"> и сформулировать умение анализировать их и принимать оптимальные решения.</w:t>
      </w:r>
    </w:p>
    <w:p w:rsidR="002401EF" w:rsidRDefault="002401EF" w:rsidP="00A03F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 «Выборы»,</w:t>
      </w:r>
      <w:r w:rsidR="00705CB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E45E64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и закон», « Биржа</w:t>
      </w:r>
      <w:proofErr w:type="gramStart"/>
      <w:r w:rsidR="00E45E64">
        <w:rPr>
          <w:rFonts w:ascii="Times New Roman" w:eastAsia="Times New Roman" w:hAnsi="Times New Roman"/>
          <w:sz w:val="28"/>
          <w:szCs w:val="28"/>
          <w:lang w:eastAsia="ru-RU"/>
        </w:rPr>
        <w:t>»и</w:t>
      </w:r>
      <w:proofErr w:type="gramEnd"/>
      <w:r w:rsidR="00E45E64">
        <w:rPr>
          <w:rFonts w:ascii="Times New Roman" w:eastAsia="Times New Roman" w:hAnsi="Times New Roman"/>
          <w:sz w:val="28"/>
          <w:szCs w:val="28"/>
          <w:lang w:eastAsia="ru-RU"/>
        </w:rPr>
        <w:t>ли « Технология поиска работы»</w:t>
      </w:r>
    </w:p>
    <w:p w:rsidR="00D6172B" w:rsidRDefault="00D6172B" w:rsidP="00D6172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52B">
        <w:rPr>
          <w:rFonts w:ascii="Times New Roman" w:eastAsia="Times New Roman" w:hAnsi="Times New Roman"/>
          <w:b/>
          <w:sz w:val="28"/>
          <w:szCs w:val="28"/>
          <w:lang w:eastAsia="ru-RU"/>
        </w:rPr>
        <w:t>Пс</w:t>
      </w:r>
      <w:r w:rsidR="003E552B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3E552B">
        <w:rPr>
          <w:rFonts w:ascii="Times New Roman" w:eastAsia="Times New Roman" w:hAnsi="Times New Roman"/>
          <w:b/>
          <w:sz w:val="28"/>
          <w:szCs w:val="28"/>
          <w:lang w:eastAsia="ru-RU"/>
        </w:rPr>
        <w:t>хологический театр</w:t>
      </w:r>
      <w:r w:rsidR="003E552B" w:rsidRPr="003E552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EF56E1" w:rsidRDefault="00EF56E1" w:rsidP="00A65A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F56E1">
        <w:rPr>
          <w:rFonts w:ascii="Times New Roman" w:eastAsia="Times New Roman" w:hAnsi="Times New Roman"/>
          <w:sz w:val="28"/>
          <w:szCs w:val="28"/>
          <w:lang w:eastAsia="ru-RU"/>
        </w:rPr>
        <w:t>( « Парад школьных сатирических персонажей»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« ЧП в школе или Ляля</w:t>
      </w:r>
      <w:r w:rsidR="00F951E4">
        <w:rPr>
          <w:rFonts w:ascii="Times New Roman" w:eastAsia="Times New Roman" w:hAnsi="Times New Roman"/>
          <w:sz w:val="28"/>
          <w:szCs w:val="28"/>
          <w:lang w:eastAsia="ru-RU"/>
        </w:rPr>
        <w:t xml:space="preserve"> – лошадь»</w:t>
      </w:r>
      <w:r w:rsidR="00273823">
        <w:rPr>
          <w:rFonts w:ascii="Times New Roman" w:eastAsia="Times New Roman" w:hAnsi="Times New Roman"/>
          <w:sz w:val="28"/>
          <w:szCs w:val="28"/>
          <w:lang w:eastAsia="ru-RU"/>
        </w:rPr>
        <w:t xml:space="preserve">, «Случай с </w:t>
      </w:r>
      <w:proofErr w:type="spellStart"/>
      <w:r w:rsidR="00273823">
        <w:rPr>
          <w:rFonts w:ascii="Times New Roman" w:eastAsia="Times New Roman" w:hAnsi="Times New Roman"/>
          <w:sz w:val="28"/>
          <w:szCs w:val="28"/>
          <w:lang w:eastAsia="ru-RU"/>
        </w:rPr>
        <w:t>Папироскиным</w:t>
      </w:r>
      <w:proofErr w:type="spellEnd"/>
      <w:r w:rsidR="00273823">
        <w:rPr>
          <w:rFonts w:ascii="Times New Roman" w:eastAsia="Times New Roman" w:hAnsi="Times New Roman"/>
          <w:sz w:val="28"/>
          <w:szCs w:val="28"/>
          <w:lang w:eastAsia="ru-RU"/>
        </w:rPr>
        <w:t>», « Почти невыдуманная история»</w:t>
      </w:r>
      <w:proofErr w:type="gramEnd"/>
    </w:p>
    <w:p w:rsidR="00A65AEE" w:rsidRDefault="00A65AEE" w:rsidP="00A65A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5AEE">
        <w:rPr>
          <w:rFonts w:ascii="Times New Roman" w:eastAsia="Times New Roman" w:hAnsi="Times New Roman"/>
          <w:b/>
          <w:sz w:val="28"/>
          <w:szCs w:val="28"/>
          <w:lang w:eastAsia="ru-RU"/>
        </w:rPr>
        <w:t>Мозговой штурм.</w:t>
      </w:r>
    </w:p>
    <w:p w:rsidR="00705CB1" w:rsidRPr="00705CB1" w:rsidRDefault="00705CB1" w:rsidP="00705C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05CB1">
        <w:rPr>
          <w:rFonts w:ascii="Times New Roman" w:eastAsia="Times New Roman" w:hAnsi="Times New Roman"/>
          <w:sz w:val="28"/>
          <w:szCs w:val="28"/>
          <w:lang w:eastAsia="ru-RU"/>
        </w:rPr>
        <w:t>дин из наиболее популярных методов стимулирования творческой активности. Позволяет найти решение сложных проблем путем применения специальных правил обсуждения. Широко используется во многих организациях для поиска нетрадиционных решений самых разнообразных задач.</w:t>
      </w:r>
    </w:p>
    <w:p w:rsidR="00E45E64" w:rsidRDefault="00E45E64" w:rsidP="00E45E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(«В каких ситуациях нужно сказать нет?»</w:t>
      </w:r>
      <w:proofErr w:type="gramEnd"/>
    </w:p>
    <w:p w:rsidR="00C30390" w:rsidRPr="00705CB1" w:rsidRDefault="00C30390" w:rsidP="00C3039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Дискуссия.</w:t>
      </w:r>
    </w:p>
    <w:p w:rsidR="00C30390" w:rsidRPr="00705CB1" w:rsidRDefault="00C30390" w:rsidP="00C303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C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05CB1">
        <w:rPr>
          <w:rFonts w:ascii="Times New Roman" w:eastAsia="Times New Roman" w:hAnsi="Times New Roman"/>
          <w:sz w:val="28"/>
          <w:szCs w:val="28"/>
          <w:lang w:eastAsia="ru-RU"/>
        </w:rPr>
        <w:t>ак интерактивный метод</w:t>
      </w:r>
      <w:proofErr w:type="gramStart"/>
      <w:r w:rsidRPr="00705CB1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705C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05CB1">
        <w:rPr>
          <w:rFonts w:ascii="Times New Roman" w:eastAsia="Times New Roman" w:hAnsi="Times New Roman"/>
          <w:sz w:val="28"/>
          <w:szCs w:val="28"/>
          <w:lang w:eastAsia="ru-RU"/>
        </w:rPr>
        <w:t>в переводе с лат. «</w:t>
      </w:r>
      <w:r w:rsidRPr="00705CB1">
        <w:rPr>
          <w:rFonts w:ascii="Times New Roman" w:eastAsia="Times New Roman" w:hAnsi="Times New Roman"/>
          <w:sz w:val="28"/>
          <w:szCs w:val="28"/>
          <w:lang w:val="en-US" w:eastAsia="ru-RU"/>
        </w:rPr>
        <w:t>discussion</w:t>
      </w:r>
      <w:r w:rsidRPr="00705CB1">
        <w:rPr>
          <w:rFonts w:ascii="Times New Roman" w:eastAsia="Times New Roman" w:hAnsi="Times New Roman"/>
          <w:sz w:val="28"/>
          <w:szCs w:val="28"/>
          <w:lang w:eastAsia="ru-RU"/>
        </w:rPr>
        <w:t xml:space="preserve">» означает исследование или разбор.  Дискуссией называется целенаправленное, коллективное обсуждение конкретной проблемы, сопровождающееся обменом идеями, суждениями, мнениями в группе. </w:t>
      </w:r>
    </w:p>
    <w:p w:rsidR="00C30390" w:rsidRPr="00E45E64" w:rsidRDefault="00C30390" w:rsidP="00C303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Pr="00E45E64">
        <w:rPr>
          <w:rFonts w:ascii="Times New Roman" w:eastAsia="Times New Roman" w:hAnsi="Times New Roman"/>
          <w:i/>
          <w:sz w:val="28"/>
          <w:szCs w:val="28"/>
          <w:lang w:eastAsia="ru-RU"/>
        </w:rPr>
        <w:t>иды дискуссий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E45E64">
        <w:rPr>
          <w:rFonts w:ascii="Times New Roman" w:eastAsia="Times New Roman" w:hAnsi="Times New Roman"/>
          <w:sz w:val="28"/>
          <w:szCs w:val="28"/>
          <w:lang w:eastAsia="ru-RU"/>
        </w:rPr>
        <w:t>классические дебаты, экспресс-дискуссия, текстовая дискуссия, проблемная дискуссия, ролевая дискуссия, «Круглый стол», «Аквариум», либеральный клуб.</w:t>
      </w:r>
      <w:proofErr w:type="gramEnd"/>
    </w:p>
    <w:p w:rsidR="00C30390" w:rsidRPr="00E45E64" w:rsidRDefault="00C30390" w:rsidP="00E45E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AEE" w:rsidRDefault="00A65AEE" w:rsidP="00A65A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Проектно – исследовательская технология</w:t>
      </w:r>
    </w:p>
    <w:p w:rsidR="00A65AEE" w:rsidRDefault="00A65AEE" w:rsidP="00A65A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Социальные проекты:</w:t>
      </w:r>
    </w:p>
    <w:p w:rsidR="00F43829" w:rsidRDefault="00F43829" w:rsidP="00A65A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« Современная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молодежь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какая она?»</w:t>
      </w:r>
    </w:p>
    <w:p w:rsidR="00F43829" w:rsidRDefault="00F43829" w:rsidP="00A65A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« Молодежный  досуг»</w:t>
      </w:r>
    </w:p>
    <w:p w:rsidR="00F43829" w:rsidRDefault="00F43829" w:rsidP="00A65A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«Конституция РФ – закон и реальность»</w:t>
      </w:r>
    </w:p>
    <w:p w:rsidR="00F43829" w:rsidRDefault="00F43829" w:rsidP="00A65A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-« За здоровый образ жизни», в рамках этого проекта проводили осенний марафон, в котором участвовали все дети «группы риска»</w:t>
      </w:r>
    </w:p>
    <w:p w:rsidR="004A1E60" w:rsidRPr="00A65AEE" w:rsidRDefault="004A1E60" w:rsidP="00A65A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« Лесные пожары»</w:t>
      </w:r>
    </w:p>
    <w:p w:rsidR="00075220" w:rsidRDefault="00075220" w:rsidP="00E339DA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Акции </w:t>
      </w:r>
    </w:p>
    <w:p w:rsidR="00075220" w:rsidRPr="00075220" w:rsidRDefault="00075220" w:rsidP="00E339DA">
      <w:pPr>
        <w:spacing w:after="0"/>
        <w:ind w:left="3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220">
        <w:rPr>
          <w:rFonts w:ascii="Times New Roman" w:eastAsia="Times New Roman" w:hAnsi="Times New Roman"/>
          <w:sz w:val="28"/>
          <w:szCs w:val="28"/>
          <w:lang w:eastAsia="ru-RU"/>
        </w:rPr>
        <w:t>(« От вредных привычек откажись, выбери здоровую 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знь», </w:t>
      </w:r>
      <w:r w:rsidR="002D641C">
        <w:rPr>
          <w:rFonts w:ascii="Times New Roman" w:eastAsia="Times New Roman" w:hAnsi="Times New Roman"/>
          <w:sz w:val="28"/>
          <w:szCs w:val="28"/>
          <w:lang w:eastAsia="ru-RU"/>
        </w:rPr>
        <w:t>« Нет забытым могилам»</w:t>
      </w:r>
      <w:r w:rsidR="00F43829">
        <w:rPr>
          <w:rFonts w:ascii="Times New Roman" w:eastAsia="Times New Roman" w:hAnsi="Times New Roman"/>
          <w:sz w:val="28"/>
          <w:szCs w:val="28"/>
          <w:lang w:eastAsia="ru-RU"/>
        </w:rPr>
        <w:t>, « Добрые сердца»</w:t>
      </w:r>
      <w:r w:rsidR="00E339DA">
        <w:rPr>
          <w:rFonts w:ascii="Times New Roman" w:eastAsia="Times New Roman" w:hAnsi="Times New Roman"/>
          <w:sz w:val="28"/>
          <w:szCs w:val="28"/>
          <w:lang w:eastAsia="ru-RU"/>
        </w:rPr>
        <w:t xml:space="preserve">,  « Жизнь прекрасна </w:t>
      </w:r>
      <w:proofErr w:type="gramStart"/>
      <w:r w:rsidR="00E339DA">
        <w:rPr>
          <w:rFonts w:ascii="Times New Roman" w:eastAsia="Times New Roman" w:hAnsi="Times New Roman"/>
          <w:sz w:val="28"/>
          <w:szCs w:val="28"/>
          <w:lang w:eastAsia="ru-RU"/>
        </w:rPr>
        <w:t>–н</w:t>
      </w:r>
      <w:proofErr w:type="gramEnd"/>
      <w:r w:rsidR="00E339DA">
        <w:rPr>
          <w:rFonts w:ascii="Times New Roman" w:eastAsia="Times New Roman" w:hAnsi="Times New Roman"/>
          <w:sz w:val="28"/>
          <w:szCs w:val="28"/>
          <w:lang w:eastAsia="ru-RU"/>
        </w:rPr>
        <w:t>е рискуй напрасно»</w:t>
      </w:r>
      <w:r w:rsidR="00317FFD">
        <w:rPr>
          <w:rFonts w:ascii="Times New Roman" w:eastAsia="Times New Roman" w:hAnsi="Times New Roman"/>
          <w:sz w:val="28"/>
          <w:szCs w:val="28"/>
          <w:lang w:eastAsia="ru-RU"/>
        </w:rPr>
        <w:t>, « Черное и белое»</w:t>
      </w:r>
    </w:p>
    <w:p w:rsidR="00F43829" w:rsidRPr="00F43829" w:rsidRDefault="00075220" w:rsidP="00E339DA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220">
        <w:rPr>
          <w:rFonts w:ascii="Times New Roman" w:eastAsia="Times New Roman" w:hAnsi="Times New Roman"/>
          <w:b/>
          <w:sz w:val="28"/>
          <w:szCs w:val="28"/>
          <w:lang w:eastAsia="ru-RU"/>
        </w:rPr>
        <w:t>Агитбригады</w:t>
      </w:r>
      <w:r w:rsidR="002D64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75220" w:rsidRDefault="00F43829" w:rsidP="00E339DA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29">
        <w:rPr>
          <w:rFonts w:ascii="Times New Roman" w:eastAsia="Times New Roman" w:hAnsi="Times New Roman"/>
          <w:sz w:val="28"/>
          <w:szCs w:val="28"/>
          <w:lang w:eastAsia="ru-RU"/>
        </w:rPr>
        <w:t>« Экология русского языка»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«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Здоровому</w:t>
      </w:r>
      <w:proofErr w:type="gramEnd"/>
      <w:r w:rsidR="00E339D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здорово», « Мой выбор – здоровье», « </w:t>
      </w:r>
      <w:r w:rsidR="007B35EA">
        <w:rPr>
          <w:rFonts w:ascii="Times New Roman" w:eastAsia="Times New Roman" w:hAnsi="Times New Roman"/>
          <w:sz w:val="28"/>
          <w:szCs w:val="28"/>
          <w:lang w:eastAsia="ru-RU"/>
        </w:rPr>
        <w:t>Природа – наш дом»</w:t>
      </w:r>
    </w:p>
    <w:p w:rsidR="00902810" w:rsidRPr="00E339DA" w:rsidRDefault="00902810" w:rsidP="00902810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5E64">
        <w:rPr>
          <w:rFonts w:ascii="Times New Roman" w:eastAsia="Times New Roman" w:hAnsi="Times New Roman"/>
          <w:b/>
          <w:sz w:val="28"/>
          <w:szCs w:val="28"/>
          <w:lang w:eastAsia="ru-RU"/>
        </w:rPr>
        <w:t>Лаборатория подростковых вопросов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2810" w:rsidRPr="00E339DA" w:rsidRDefault="00902810" w:rsidP="00902810">
      <w:pPr>
        <w:spacing w:after="0"/>
        <w:ind w:left="36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E339DA">
        <w:rPr>
          <w:rFonts w:ascii="Times New Roman" w:eastAsia="Times New Roman" w:hAnsi="Times New Roman"/>
          <w:sz w:val="28"/>
          <w:szCs w:val="28"/>
          <w:lang w:eastAsia="ru-RU"/>
        </w:rPr>
        <w:t>( приглашение узких специалистов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39DA">
        <w:rPr>
          <w:rFonts w:ascii="Times New Roman" w:eastAsia="Times New Roman" w:hAnsi="Times New Roman"/>
          <w:sz w:val="28"/>
          <w:szCs w:val="28"/>
          <w:lang w:eastAsia="ru-RU"/>
        </w:rPr>
        <w:t>(гинеколог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а), встреча с инспекторами КДН</w:t>
      </w:r>
      <w:r w:rsidRPr="00E339D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</w:p>
    <w:p w:rsidR="00902810" w:rsidRDefault="00902810" w:rsidP="00E339DA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6B6" w:rsidRDefault="002A36B6" w:rsidP="00E339DA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6B6" w:rsidRDefault="002A36B6" w:rsidP="00E339DA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6B6" w:rsidRPr="00F43829" w:rsidRDefault="002A36B6" w:rsidP="00E339DA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5220" w:rsidRPr="00F7759C" w:rsidRDefault="00724F45" w:rsidP="00E339DA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Интерактивные игры</w:t>
      </w:r>
      <w:r w:rsidR="007B35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7759C" w:rsidRPr="00F7759C" w:rsidRDefault="00F7759C" w:rsidP="00F7759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 По страницам красной книги», « Путешествие по Хабаровскому краю»</w:t>
      </w:r>
      <w:r w:rsidR="009A5D7B">
        <w:rPr>
          <w:rFonts w:ascii="Times New Roman" w:eastAsia="Times New Roman" w:hAnsi="Times New Roman"/>
          <w:sz w:val="28"/>
          <w:szCs w:val="28"/>
          <w:lang w:eastAsia="ru-RU"/>
        </w:rPr>
        <w:t xml:space="preserve">,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 Рыбы амура»,</w:t>
      </w:r>
      <w:r w:rsidR="009A5D7B">
        <w:rPr>
          <w:rFonts w:ascii="Times New Roman" w:eastAsia="Times New Roman" w:hAnsi="Times New Roman"/>
          <w:sz w:val="28"/>
          <w:szCs w:val="28"/>
          <w:lang w:eastAsia="ru-RU"/>
        </w:rPr>
        <w:t xml:space="preserve"> « Песни военных лет», Игра – викторина « Этих дней не смолкнет слава», « Вредные привычки»</w:t>
      </w:r>
    </w:p>
    <w:p w:rsidR="007B35EA" w:rsidRPr="007B35EA" w:rsidRDefault="007B35EA" w:rsidP="007B35E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F45" w:rsidRPr="00F7759C" w:rsidRDefault="00724F45" w:rsidP="00E339DA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Создание </w:t>
      </w:r>
      <w:r w:rsidR="001401EE">
        <w:rPr>
          <w:rFonts w:ascii="Times New Roman" w:eastAsia="Times New Roman" w:hAnsi="Times New Roman"/>
          <w:b/>
          <w:sz w:val="28"/>
          <w:szCs w:val="28"/>
          <w:lang w:eastAsia="ru-RU"/>
        </w:rPr>
        <w:t>роликов, фильмов, презентаций</w:t>
      </w:r>
    </w:p>
    <w:p w:rsidR="009A5D7B" w:rsidRDefault="00F7759C" w:rsidP="00F7759C">
      <w:pPr>
        <w:spacing w:after="0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23A4A">
        <w:rPr>
          <w:rFonts w:ascii="Times New Roman" w:eastAsia="Times New Roman" w:hAnsi="Times New Roman"/>
          <w:sz w:val="28"/>
          <w:szCs w:val="28"/>
          <w:lang w:eastAsia="ru-RU"/>
        </w:rPr>
        <w:t>«О вредных привычках», «Влияние курения на организм»,</w:t>
      </w:r>
      <w:r w:rsidR="009A5D7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D23A4A">
        <w:rPr>
          <w:rFonts w:ascii="Times New Roman" w:eastAsia="Times New Roman" w:hAnsi="Times New Roman"/>
          <w:sz w:val="28"/>
          <w:szCs w:val="28"/>
          <w:lang w:eastAsia="ru-RU"/>
        </w:rPr>
        <w:t>Последствия принятия алкогольных напитков», «</w:t>
      </w:r>
      <w:r w:rsidR="009A5D7B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Наркомания, и ее последствия», </w:t>
      </w:r>
      <w:proofErr w:type="gramEnd"/>
    </w:p>
    <w:p w:rsidR="00F7759C" w:rsidRPr="00F7759C" w:rsidRDefault="009A5D7B" w:rsidP="00F7759C">
      <w:pPr>
        <w:spacing w:after="0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 СПИД», Игра – викторина « Хабаровский край в годы войны»</w:t>
      </w:r>
    </w:p>
    <w:p w:rsidR="00F7759C" w:rsidRPr="00F7759C" w:rsidRDefault="00F7759C" w:rsidP="00E339DA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Профилактические фильмы</w:t>
      </w:r>
    </w:p>
    <w:p w:rsidR="00F7759C" w:rsidRPr="00F7759C" w:rsidRDefault="00F7759C" w:rsidP="00F7759C">
      <w:pPr>
        <w:spacing w:after="0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 Правила безопасности на железной дороге»,</w:t>
      </w:r>
      <w:r w:rsidR="00D23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5D7B">
        <w:rPr>
          <w:rFonts w:ascii="Times New Roman" w:eastAsia="Times New Roman" w:hAnsi="Times New Roman"/>
          <w:sz w:val="28"/>
          <w:szCs w:val="28"/>
          <w:lang w:eastAsia="ru-RU"/>
        </w:rPr>
        <w:t>« Пожары», « Венерические заболевания»</w:t>
      </w:r>
    </w:p>
    <w:p w:rsidR="001401EE" w:rsidRPr="009A5D7B" w:rsidRDefault="001401EE" w:rsidP="00E339DA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Виртуальные экскурсии</w:t>
      </w:r>
    </w:p>
    <w:p w:rsidR="009A5D7B" w:rsidRDefault="00C474E9" w:rsidP="009A5D7B">
      <w:pPr>
        <w:spacing w:after="0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(Эрмитаж)</w:t>
      </w:r>
    </w:p>
    <w:p w:rsidR="00C474E9" w:rsidRDefault="00C474E9" w:rsidP="009A5D7B">
      <w:pPr>
        <w:spacing w:after="0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Все эти методы и формы применяются в комплексе.</w:t>
      </w:r>
    </w:p>
    <w:p w:rsidR="00C474E9" w:rsidRDefault="00C474E9" w:rsidP="009A5D7B">
      <w:pPr>
        <w:spacing w:after="0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нашей школе</w:t>
      </w:r>
      <w:r w:rsidR="004A1E6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профилактической работы запущены следующие программы: « Жизнь без вредных привычек», « Все цвета </w:t>
      </w:r>
      <w:proofErr w:type="gramStart"/>
      <w:r w:rsidR="004A1E60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  <w:r w:rsidR="004A1E60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черного».</w:t>
      </w:r>
    </w:p>
    <w:p w:rsidR="00C474E9" w:rsidRDefault="00C474E9" w:rsidP="009A5D7B">
      <w:pPr>
        <w:spacing w:after="0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6863" w:rsidRDefault="00E06863" w:rsidP="009A5D7B">
      <w:pPr>
        <w:spacing w:after="0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6863" w:rsidRDefault="00E06863" w:rsidP="009A5D7B">
      <w:pPr>
        <w:spacing w:after="0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6863" w:rsidRDefault="00E06863" w:rsidP="009A5D7B">
      <w:pPr>
        <w:spacing w:after="0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6863" w:rsidRPr="009A5D7B" w:rsidRDefault="00E06863" w:rsidP="009A5D7B">
      <w:pPr>
        <w:spacing w:after="0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Зам. Директора по ВВВР:                      Бессмертная О.А.</w:t>
      </w:r>
    </w:p>
    <w:sectPr w:rsidR="00E06863" w:rsidRPr="009A5D7B" w:rsidSect="00BF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F2A0E"/>
    <w:multiLevelType w:val="hybridMultilevel"/>
    <w:tmpl w:val="064035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29468BB"/>
    <w:multiLevelType w:val="hybridMultilevel"/>
    <w:tmpl w:val="29CA73C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6B0A1D11"/>
    <w:multiLevelType w:val="hybridMultilevel"/>
    <w:tmpl w:val="282CA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300FA"/>
    <w:multiLevelType w:val="hybridMultilevel"/>
    <w:tmpl w:val="96A4B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729FE"/>
    <w:multiLevelType w:val="hybridMultilevel"/>
    <w:tmpl w:val="AD60B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F928F9"/>
    <w:rsid w:val="00066518"/>
    <w:rsid w:val="00075220"/>
    <w:rsid w:val="001401EE"/>
    <w:rsid w:val="001C629F"/>
    <w:rsid w:val="002401EF"/>
    <w:rsid w:val="00273823"/>
    <w:rsid w:val="002A36B6"/>
    <w:rsid w:val="002D641C"/>
    <w:rsid w:val="00317FFD"/>
    <w:rsid w:val="003666EE"/>
    <w:rsid w:val="003B02C7"/>
    <w:rsid w:val="003E552B"/>
    <w:rsid w:val="004A1E60"/>
    <w:rsid w:val="005A3E54"/>
    <w:rsid w:val="005E3C7B"/>
    <w:rsid w:val="00642E92"/>
    <w:rsid w:val="006D7845"/>
    <w:rsid w:val="006F55FB"/>
    <w:rsid w:val="00705CB1"/>
    <w:rsid w:val="00724F45"/>
    <w:rsid w:val="00730794"/>
    <w:rsid w:val="007B35EA"/>
    <w:rsid w:val="007C2BF2"/>
    <w:rsid w:val="00821899"/>
    <w:rsid w:val="008D1B06"/>
    <w:rsid w:val="008E2B80"/>
    <w:rsid w:val="00902810"/>
    <w:rsid w:val="00912C49"/>
    <w:rsid w:val="00926A10"/>
    <w:rsid w:val="009A5D7B"/>
    <w:rsid w:val="009B45FB"/>
    <w:rsid w:val="00A03FEB"/>
    <w:rsid w:val="00A63101"/>
    <w:rsid w:val="00A65AEE"/>
    <w:rsid w:val="00BF6E16"/>
    <w:rsid w:val="00C30390"/>
    <w:rsid w:val="00C474E9"/>
    <w:rsid w:val="00C53C01"/>
    <w:rsid w:val="00C97BA8"/>
    <w:rsid w:val="00D16AB1"/>
    <w:rsid w:val="00D23A4A"/>
    <w:rsid w:val="00D6172B"/>
    <w:rsid w:val="00E06863"/>
    <w:rsid w:val="00E33307"/>
    <w:rsid w:val="00E339DA"/>
    <w:rsid w:val="00E45E64"/>
    <w:rsid w:val="00EB1C2F"/>
    <w:rsid w:val="00EF56E1"/>
    <w:rsid w:val="00F43829"/>
    <w:rsid w:val="00F75D9E"/>
    <w:rsid w:val="00F7759C"/>
    <w:rsid w:val="00F928F9"/>
    <w:rsid w:val="00F951E4"/>
    <w:rsid w:val="00FA35E4"/>
    <w:rsid w:val="00FA7275"/>
    <w:rsid w:val="00FE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rsid w:val="00E33307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9B45FB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A0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3F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2012-05-03T13:17:00Z</cp:lastPrinted>
  <dcterms:created xsi:type="dcterms:W3CDTF">2012-05-03T14:05:00Z</dcterms:created>
  <dcterms:modified xsi:type="dcterms:W3CDTF">2012-12-02T01:52:00Z</dcterms:modified>
</cp:coreProperties>
</file>