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5B6" w:rsidRDefault="00DC55B6" w:rsidP="00DC55B6">
      <w:pPr>
        <w:jc w:val="center"/>
        <w:rPr>
          <w:b/>
          <w:sz w:val="32"/>
          <w:szCs w:val="32"/>
        </w:rPr>
      </w:pPr>
      <w:bookmarkStart w:id="0" w:name="_GoBack"/>
      <w:bookmarkEnd w:id="0"/>
      <w:proofErr w:type="spellStart"/>
      <w:r>
        <w:rPr>
          <w:b/>
          <w:sz w:val="32"/>
          <w:szCs w:val="32"/>
        </w:rPr>
        <w:t>Лангепасское</w:t>
      </w:r>
      <w:proofErr w:type="spellEnd"/>
      <w:r>
        <w:rPr>
          <w:b/>
          <w:sz w:val="32"/>
          <w:szCs w:val="32"/>
        </w:rPr>
        <w:t xml:space="preserve"> Городское Муниципальное Автономное Дошкольное Образовательное Учреждение «Детский сад комбинированного вида №  10 «Белочка»</w:t>
      </w:r>
    </w:p>
    <w:p w:rsidR="00DC55B6" w:rsidRDefault="00DC55B6" w:rsidP="00DC55B6">
      <w:pPr>
        <w:jc w:val="right"/>
        <w:rPr>
          <w:sz w:val="28"/>
          <w:szCs w:val="28"/>
        </w:rPr>
      </w:pPr>
    </w:p>
    <w:p w:rsidR="00DC55B6" w:rsidRDefault="00DC55B6" w:rsidP="00DC55B6">
      <w:pPr>
        <w:jc w:val="right"/>
        <w:rPr>
          <w:sz w:val="28"/>
          <w:szCs w:val="28"/>
        </w:rPr>
      </w:pPr>
    </w:p>
    <w:p w:rsidR="00DC55B6" w:rsidRDefault="00DC55B6" w:rsidP="00DC55B6">
      <w:pPr>
        <w:jc w:val="right"/>
        <w:rPr>
          <w:sz w:val="28"/>
          <w:szCs w:val="28"/>
        </w:rPr>
      </w:pPr>
    </w:p>
    <w:p w:rsidR="00DC55B6" w:rsidRDefault="00DC55B6" w:rsidP="00DC55B6">
      <w:pPr>
        <w:jc w:val="right"/>
        <w:rPr>
          <w:sz w:val="28"/>
          <w:szCs w:val="28"/>
        </w:rPr>
      </w:pPr>
    </w:p>
    <w:p w:rsidR="00DC55B6" w:rsidRDefault="00DC55B6" w:rsidP="00DC55B6">
      <w:pPr>
        <w:jc w:val="right"/>
        <w:rPr>
          <w:sz w:val="28"/>
          <w:szCs w:val="28"/>
        </w:rPr>
      </w:pPr>
    </w:p>
    <w:p w:rsidR="00DC55B6" w:rsidRDefault="00DC55B6" w:rsidP="00DC55B6">
      <w:pPr>
        <w:jc w:val="right"/>
        <w:rPr>
          <w:sz w:val="28"/>
          <w:szCs w:val="28"/>
        </w:rPr>
      </w:pPr>
    </w:p>
    <w:p w:rsidR="00DC55B6" w:rsidRDefault="00DC55B6" w:rsidP="00DC55B6">
      <w:pPr>
        <w:jc w:val="right"/>
        <w:rPr>
          <w:sz w:val="28"/>
          <w:szCs w:val="28"/>
        </w:rPr>
      </w:pPr>
    </w:p>
    <w:p w:rsidR="00DC55B6" w:rsidRPr="00DC55B6" w:rsidRDefault="001D5C95" w:rsidP="001B2BB9">
      <w:pPr>
        <w:jc w:val="center"/>
        <w:rPr>
          <w:rFonts w:ascii="Times New Roman" w:hAnsi="Times New Roman" w:cs="Times New Roman"/>
          <w:sz w:val="40"/>
          <w:szCs w:val="40"/>
        </w:rPr>
      </w:pPr>
      <w:r>
        <w:rPr>
          <w:rFonts w:ascii="Times New Roman" w:hAnsi="Times New Roman" w:cs="Times New Roman"/>
          <w:sz w:val="40"/>
          <w:szCs w:val="40"/>
        </w:rPr>
        <w:t>Опыт работы на тему</w:t>
      </w:r>
      <w:r w:rsidR="00DC55B6" w:rsidRPr="00DC55B6">
        <w:rPr>
          <w:rFonts w:ascii="Times New Roman" w:hAnsi="Times New Roman" w:cs="Times New Roman"/>
          <w:sz w:val="40"/>
          <w:szCs w:val="40"/>
        </w:rPr>
        <w:t>: «Развитие речи старших дошкольников средствами</w:t>
      </w:r>
      <w:r w:rsidR="001B2BB9">
        <w:rPr>
          <w:rFonts w:ascii="Times New Roman" w:hAnsi="Times New Roman" w:cs="Times New Roman"/>
          <w:sz w:val="40"/>
          <w:szCs w:val="40"/>
        </w:rPr>
        <w:t xml:space="preserve"> театрализованной деятельности»</w:t>
      </w:r>
      <w:r>
        <w:rPr>
          <w:rFonts w:ascii="Times New Roman" w:hAnsi="Times New Roman" w:cs="Times New Roman"/>
          <w:sz w:val="40"/>
          <w:szCs w:val="40"/>
        </w:rPr>
        <w:t>.</w:t>
      </w:r>
    </w:p>
    <w:p w:rsidR="00DC55B6" w:rsidRDefault="00DC55B6" w:rsidP="00DC55B6">
      <w:pPr>
        <w:jc w:val="center"/>
        <w:rPr>
          <w:sz w:val="28"/>
          <w:szCs w:val="28"/>
        </w:rPr>
      </w:pPr>
    </w:p>
    <w:p w:rsidR="00DC55B6" w:rsidRDefault="00DC55B6" w:rsidP="00DC55B6">
      <w:pPr>
        <w:jc w:val="center"/>
        <w:rPr>
          <w:sz w:val="28"/>
          <w:szCs w:val="28"/>
        </w:rPr>
      </w:pPr>
    </w:p>
    <w:p w:rsidR="00DC55B6" w:rsidRDefault="00DC55B6" w:rsidP="00DC55B6">
      <w:pPr>
        <w:jc w:val="center"/>
        <w:rPr>
          <w:sz w:val="28"/>
          <w:szCs w:val="28"/>
        </w:rPr>
      </w:pPr>
    </w:p>
    <w:p w:rsidR="00DC55B6" w:rsidRDefault="00DC55B6" w:rsidP="00DC55B6">
      <w:pPr>
        <w:jc w:val="center"/>
        <w:rPr>
          <w:b/>
          <w:sz w:val="36"/>
          <w:szCs w:val="36"/>
        </w:rPr>
      </w:pPr>
    </w:p>
    <w:p w:rsidR="00DC55B6" w:rsidRPr="00DC55B6" w:rsidRDefault="00DC55B6" w:rsidP="00DC55B6">
      <w:pPr>
        <w:rPr>
          <w:sz w:val="28"/>
          <w:szCs w:val="28"/>
        </w:rPr>
      </w:pPr>
    </w:p>
    <w:p w:rsidR="00DC55B6" w:rsidRDefault="00DC55B6" w:rsidP="00DC55B6">
      <w:pPr>
        <w:rPr>
          <w:sz w:val="28"/>
          <w:szCs w:val="28"/>
        </w:rPr>
      </w:pPr>
      <w:r>
        <w:rPr>
          <w:sz w:val="28"/>
          <w:szCs w:val="28"/>
        </w:rPr>
        <w:t xml:space="preserve">   </w:t>
      </w:r>
    </w:p>
    <w:p w:rsidR="00DC55B6" w:rsidRDefault="00DC55B6" w:rsidP="00DC55B6">
      <w:pPr>
        <w:rPr>
          <w:sz w:val="28"/>
          <w:szCs w:val="28"/>
        </w:rPr>
      </w:pPr>
    </w:p>
    <w:p w:rsidR="00DC55B6" w:rsidRDefault="00DC55B6" w:rsidP="00DC55B6">
      <w:pPr>
        <w:rPr>
          <w:sz w:val="28"/>
          <w:szCs w:val="28"/>
        </w:rPr>
      </w:pPr>
    </w:p>
    <w:p w:rsidR="00DC55B6" w:rsidRDefault="00DC55B6" w:rsidP="00DC55B6">
      <w:pPr>
        <w:rPr>
          <w:sz w:val="28"/>
          <w:szCs w:val="28"/>
        </w:rPr>
      </w:pPr>
    </w:p>
    <w:p w:rsidR="00DC55B6" w:rsidRDefault="00DC55B6" w:rsidP="00DC55B6">
      <w:pPr>
        <w:rPr>
          <w:sz w:val="28"/>
          <w:szCs w:val="28"/>
        </w:rPr>
      </w:pPr>
    </w:p>
    <w:p w:rsidR="00DC55B6" w:rsidRDefault="00DC55B6" w:rsidP="00DC55B6">
      <w:pPr>
        <w:rPr>
          <w:sz w:val="28"/>
          <w:szCs w:val="28"/>
        </w:rPr>
      </w:pPr>
    </w:p>
    <w:p w:rsidR="00DC55B6" w:rsidRDefault="00DC55B6" w:rsidP="00DC55B6">
      <w:pPr>
        <w:rPr>
          <w:sz w:val="28"/>
          <w:szCs w:val="28"/>
        </w:rPr>
      </w:pPr>
      <w:r>
        <w:rPr>
          <w:sz w:val="28"/>
          <w:szCs w:val="28"/>
        </w:rPr>
        <w:t xml:space="preserve">                                                                </w:t>
      </w:r>
      <w:r w:rsidRPr="00DC55B6">
        <w:rPr>
          <w:sz w:val="28"/>
          <w:szCs w:val="28"/>
        </w:rPr>
        <w:t xml:space="preserve">  </w:t>
      </w:r>
      <w:r>
        <w:rPr>
          <w:sz w:val="28"/>
          <w:szCs w:val="28"/>
        </w:rPr>
        <w:t xml:space="preserve">Подготовил  воспитатель: </w:t>
      </w:r>
      <w:proofErr w:type="spellStart"/>
      <w:r>
        <w:rPr>
          <w:sz w:val="28"/>
          <w:szCs w:val="28"/>
        </w:rPr>
        <w:t>Ардуванова</w:t>
      </w:r>
      <w:proofErr w:type="spellEnd"/>
      <w:r>
        <w:rPr>
          <w:sz w:val="28"/>
          <w:szCs w:val="28"/>
        </w:rPr>
        <w:t xml:space="preserve"> Л.Д</w:t>
      </w:r>
    </w:p>
    <w:p w:rsidR="00082D73" w:rsidRPr="009300D4" w:rsidRDefault="00DC55B6" w:rsidP="00082D73">
      <w:pPr>
        <w:spacing w:before="100" w:beforeAutospacing="1" w:after="75" w:line="240" w:lineRule="auto"/>
        <w:jc w:val="both"/>
        <w:outlineLvl w:val="2"/>
        <w:rPr>
          <w:rFonts w:ascii="Times New Roman" w:hAnsi="Times New Roman"/>
          <w:bCs/>
          <w:sz w:val="28"/>
          <w:szCs w:val="28"/>
        </w:rPr>
      </w:pPr>
      <w:r>
        <w:rPr>
          <w:rFonts w:ascii="Times New Roman" w:hAnsi="Times New Roman"/>
          <w:bCs/>
          <w:sz w:val="28"/>
          <w:szCs w:val="28"/>
        </w:rPr>
        <w:lastRenderedPageBreak/>
        <w:t xml:space="preserve">                                                                               </w:t>
      </w:r>
      <w:r w:rsidR="00082D73" w:rsidRPr="009300D4">
        <w:rPr>
          <w:rFonts w:ascii="Times New Roman" w:hAnsi="Times New Roman"/>
          <w:bCs/>
          <w:sz w:val="28"/>
          <w:szCs w:val="28"/>
        </w:rPr>
        <w:t>Стою на сцене.</w:t>
      </w:r>
    </w:p>
    <w:p w:rsidR="00082D73" w:rsidRPr="009300D4" w:rsidRDefault="00082D73" w:rsidP="00082D73">
      <w:pPr>
        <w:spacing w:before="100" w:beforeAutospacing="1" w:after="75" w:line="240" w:lineRule="auto"/>
        <w:jc w:val="both"/>
        <w:outlineLvl w:val="2"/>
        <w:rPr>
          <w:rFonts w:ascii="Times New Roman" w:hAnsi="Times New Roman"/>
          <w:bCs/>
          <w:sz w:val="28"/>
          <w:szCs w:val="28"/>
        </w:rPr>
      </w:pPr>
      <w:r>
        <w:rPr>
          <w:rFonts w:ascii="Times New Roman" w:hAnsi="Times New Roman"/>
          <w:bCs/>
          <w:sz w:val="28"/>
          <w:szCs w:val="28"/>
        </w:rPr>
        <w:t xml:space="preserve">                                                                               </w:t>
      </w:r>
      <w:r w:rsidRPr="009300D4">
        <w:rPr>
          <w:rFonts w:ascii="Times New Roman" w:hAnsi="Times New Roman"/>
          <w:bCs/>
          <w:sz w:val="28"/>
          <w:szCs w:val="28"/>
        </w:rPr>
        <w:t>Зал затих.</w:t>
      </w:r>
    </w:p>
    <w:p w:rsidR="00082D73" w:rsidRPr="009300D4" w:rsidRDefault="00082D73" w:rsidP="00082D73">
      <w:pPr>
        <w:spacing w:before="100" w:beforeAutospacing="1" w:after="75" w:line="240" w:lineRule="auto"/>
        <w:jc w:val="both"/>
        <w:outlineLvl w:val="2"/>
        <w:rPr>
          <w:rFonts w:ascii="Times New Roman" w:hAnsi="Times New Roman"/>
          <w:bCs/>
          <w:sz w:val="28"/>
          <w:szCs w:val="28"/>
        </w:rPr>
      </w:pPr>
      <w:r>
        <w:rPr>
          <w:rFonts w:ascii="Times New Roman" w:hAnsi="Times New Roman"/>
          <w:bCs/>
          <w:sz w:val="28"/>
          <w:szCs w:val="28"/>
        </w:rPr>
        <w:t xml:space="preserve">                                                                               </w:t>
      </w:r>
      <w:r w:rsidRPr="009300D4">
        <w:rPr>
          <w:rFonts w:ascii="Times New Roman" w:hAnsi="Times New Roman"/>
          <w:bCs/>
          <w:sz w:val="28"/>
          <w:szCs w:val="28"/>
        </w:rPr>
        <w:t>И я молчу,</w:t>
      </w:r>
    </w:p>
    <w:p w:rsidR="00082D73" w:rsidRPr="009300D4" w:rsidRDefault="00082D73" w:rsidP="00082D73">
      <w:pPr>
        <w:spacing w:before="100" w:beforeAutospacing="1" w:after="75" w:line="240" w:lineRule="auto"/>
        <w:jc w:val="both"/>
        <w:outlineLvl w:val="2"/>
        <w:rPr>
          <w:rFonts w:ascii="Times New Roman" w:hAnsi="Times New Roman"/>
          <w:bCs/>
          <w:sz w:val="28"/>
          <w:szCs w:val="28"/>
        </w:rPr>
      </w:pPr>
      <w:r>
        <w:rPr>
          <w:rFonts w:ascii="Times New Roman" w:hAnsi="Times New Roman"/>
          <w:bCs/>
          <w:sz w:val="28"/>
          <w:szCs w:val="28"/>
        </w:rPr>
        <w:t xml:space="preserve">                                                                               </w:t>
      </w:r>
      <w:r w:rsidRPr="009300D4">
        <w:rPr>
          <w:rFonts w:ascii="Times New Roman" w:hAnsi="Times New Roman"/>
          <w:bCs/>
          <w:sz w:val="28"/>
          <w:szCs w:val="28"/>
        </w:rPr>
        <w:t>Не вспомнить стих!</w:t>
      </w:r>
    </w:p>
    <w:p w:rsidR="00082D73" w:rsidRPr="009300D4" w:rsidRDefault="00082D73" w:rsidP="00082D73">
      <w:pPr>
        <w:spacing w:before="100" w:beforeAutospacing="1" w:after="75" w:line="240" w:lineRule="auto"/>
        <w:jc w:val="both"/>
        <w:outlineLvl w:val="2"/>
        <w:rPr>
          <w:rFonts w:ascii="Times New Roman" w:hAnsi="Times New Roman"/>
          <w:bCs/>
          <w:sz w:val="28"/>
          <w:szCs w:val="28"/>
        </w:rPr>
      </w:pPr>
      <w:r>
        <w:rPr>
          <w:rFonts w:ascii="Times New Roman" w:hAnsi="Times New Roman"/>
          <w:bCs/>
          <w:sz w:val="28"/>
          <w:szCs w:val="28"/>
        </w:rPr>
        <w:t xml:space="preserve">                                                                               </w:t>
      </w:r>
      <w:r w:rsidRPr="009300D4">
        <w:rPr>
          <w:rFonts w:ascii="Times New Roman" w:hAnsi="Times New Roman"/>
          <w:bCs/>
          <w:sz w:val="28"/>
          <w:szCs w:val="28"/>
        </w:rPr>
        <w:t>Стою и думаю о том,</w:t>
      </w:r>
    </w:p>
    <w:p w:rsidR="00082D73" w:rsidRPr="009300D4" w:rsidRDefault="00082D73" w:rsidP="00082D73">
      <w:pPr>
        <w:spacing w:before="100" w:beforeAutospacing="1" w:after="75" w:line="240" w:lineRule="auto"/>
        <w:jc w:val="both"/>
        <w:outlineLvl w:val="2"/>
        <w:rPr>
          <w:rFonts w:ascii="Times New Roman" w:hAnsi="Times New Roman"/>
          <w:bCs/>
          <w:sz w:val="28"/>
          <w:szCs w:val="28"/>
        </w:rPr>
      </w:pPr>
      <w:r>
        <w:rPr>
          <w:rFonts w:ascii="Times New Roman" w:hAnsi="Times New Roman"/>
          <w:bCs/>
          <w:sz w:val="28"/>
          <w:szCs w:val="28"/>
        </w:rPr>
        <w:t xml:space="preserve">                                                </w:t>
      </w:r>
      <w:r w:rsidR="00DC55B6">
        <w:rPr>
          <w:rFonts w:ascii="Times New Roman" w:hAnsi="Times New Roman"/>
          <w:bCs/>
          <w:sz w:val="28"/>
          <w:szCs w:val="28"/>
        </w:rPr>
        <w:t xml:space="preserve">                               </w:t>
      </w:r>
      <w:r w:rsidRPr="009300D4">
        <w:rPr>
          <w:rFonts w:ascii="Times New Roman" w:hAnsi="Times New Roman"/>
          <w:bCs/>
          <w:sz w:val="28"/>
          <w:szCs w:val="28"/>
        </w:rPr>
        <w:t>Сейчас реветь или потом!</w:t>
      </w:r>
    </w:p>
    <w:p w:rsidR="00082D73" w:rsidRPr="009300D4" w:rsidRDefault="00082D73" w:rsidP="00082D73">
      <w:pPr>
        <w:spacing w:before="100" w:beforeAutospacing="1" w:after="75" w:line="240" w:lineRule="auto"/>
        <w:jc w:val="both"/>
        <w:outlineLvl w:val="2"/>
        <w:rPr>
          <w:rFonts w:ascii="Times New Roman" w:hAnsi="Times New Roman"/>
          <w:bCs/>
          <w:sz w:val="28"/>
          <w:szCs w:val="28"/>
        </w:rPr>
      </w:pPr>
      <w:r>
        <w:rPr>
          <w:rFonts w:ascii="Times New Roman" w:hAnsi="Times New Roman"/>
          <w:bCs/>
          <w:sz w:val="28"/>
          <w:szCs w:val="28"/>
        </w:rPr>
        <w:t xml:space="preserve">                                                                                                  </w:t>
      </w:r>
      <w:r w:rsidRPr="009300D4">
        <w:rPr>
          <w:rFonts w:ascii="Times New Roman" w:hAnsi="Times New Roman"/>
          <w:bCs/>
          <w:sz w:val="28"/>
          <w:szCs w:val="28"/>
        </w:rPr>
        <w:t xml:space="preserve"> (Л.Фадеева)</w:t>
      </w:r>
    </w:p>
    <w:p w:rsidR="00082D73" w:rsidRDefault="00082D73" w:rsidP="00082D73">
      <w:pPr>
        <w:spacing w:before="100" w:beforeAutospacing="1" w:after="75" w:line="240" w:lineRule="auto"/>
        <w:jc w:val="both"/>
        <w:outlineLvl w:val="2"/>
        <w:rPr>
          <w:rFonts w:ascii="Times New Roman" w:hAnsi="Times New Roman"/>
          <w:b/>
          <w:bCs/>
          <w:sz w:val="28"/>
          <w:szCs w:val="28"/>
        </w:rPr>
      </w:pPr>
    </w:p>
    <w:p w:rsidR="00082D73" w:rsidRDefault="00082D73" w:rsidP="00082D73">
      <w:pPr>
        <w:spacing w:before="100" w:beforeAutospacing="1" w:after="75" w:line="240" w:lineRule="auto"/>
        <w:jc w:val="both"/>
        <w:outlineLvl w:val="2"/>
        <w:rPr>
          <w:rFonts w:ascii="Times New Roman" w:hAnsi="Times New Roman"/>
          <w:b/>
          <w:bCs/>
          <w:sz w:val="28"/>
          <w:szCs w:val="28"/>
        </w:rPr>
      </w:pPr>
      <w:r w:rsidRPr="00786436">
        <w:rPr>
          <w:rFonts w:ascii="Times New Roman" w:hAnsi="Times New Roman"/>
          <w:b/>
          <w:bCs/>
          <w:sz w:val="28"/>
          <w:szCs w:val="28"/>
        </w:rPr>
        <w:t>ВВЕДЕНИЕ</w:t>
      </w:r>
    </w:p>
    <w:p w:rsidR="00082D73" w:rsidRDefault="00082D73" w:rsidP="00082D73">
      <w:pPr>
        <w:spacing w:before="100" w:beforeAutospacing="1" w:after="75" w:line="240" w:lineRule="auto"/>
        <w:jc w:val="both"/>
        <w:outlineLvl w:val="2"/>
        <w:rPr>
          <w:rFonts w:ascii="Times New Roman" w:hAnsi="Times New Roman"/>
          <w:bCs/>
          <w:sz w:val="28"/>
          <w:szCs w:val="28"/>
        </w:rPr>
      </w:pPr>
      <w:r>
        <w:rPr>
          <w:rFonts w:ascii="Times New Roman" w:hAnsi="Times New Roman"/>
          <w:bCs/>
          <w:sz w:val="28"/>
          <w:szCs w:val="28"/>
        </w:rPr>
        <w:t>Мир детства рядом с нами,</w:t>
      </w:r>
      <w:r w:rsidRPr="00BA0F13">
        <w:rPr>
          <w:rFonts w:ascii="Times New Roman" w:hAnsi="Times New Roman"/>
          <w:bCs/>
          <w:sz w:val="28"/>
          <w:szCs w:val="28"/>
        </w:rPr>
        <w:t xml:space="preserve"> </w:t>
      </w:r>
      <w:r>
        <w:rPr>
          <w:rFonts w:ascii="Times New Roman" w:hAnsi="Times New Roman"/>
          <w:bCs/>
          <w:sz w:val="28"/>
          <w:szCs w:val="28"/>
        </w:rPr>
        <w:t>он внутри нашего взрослого мира. Он смотрит на нас глазами ребенка, когда-то он был нашим миром, но мы ушли от туда, и назад пути нет.</w:t>
      </w:r>
    </w:p>
    <w:p w:rsidR="00082D73" w:rsidRDefault="00082D73" w:rsidP="00082D73">
      <w:pPr>
        <w:spacing w:before="100" w:beforeAutospacing="1" w:after="75" w:line="240" w:lineRule="auto"/>
        <w:jc w:val="both"/>
        <w:outlineLvl w:val="2"/>
        <w:rPr>
          <w:rFonts w:ascii="Times New Roman" w:hAnsi="Times New Roman"/>
          <w:bCs/>
          <w:sz w:val="28"/>
          <w:szCs w:val="28"/>
        </w:rPr>
      </w:pPr>
      <w:r>
        <w:rPr>
          <w:rFonts w:ascii="Times New Roman" w:hAnsi="Times New Roman"/>
          <w:bCs/>
          <w:sz w:val="28"/>
          <w:szCs w:val="28"/>
        </w:rPr>
        <w:t xml:space="preserve">Но почему-то хочется вернуться в него. Почему почти каждому из нас он кажется внутренним раем, золотым веком нашей жизни? Как заглянуть в это мир хоть на мгновение? Захлебнуться детским восторгом? Хоть на миг увидеть загадочную планету, название которой Детство. Не заглянув в этот мир невозможно понять не только </w:t>
      </w:r>
      <w:proofErr w:type="gramStart"/>
      <w:r>
        <w:rPr>
          <w:rFonts w:ascii="Times New Roman" w:hAnsi="Times New Roman"/>
          <w:bCs/>
          <w:sz w:val="28"/>
          <w:szCs w:val="28"/>
        </w:rPr>
        <w:t>детей</w:t>
      </w:r>
      <w:proofErr w:type="gramEnd"/>
      <w:r>
        <w:rPr>
          <w:rFonts w:ascii="Times New Roman" w:hAnsi="Times New Roman"/>
          <w:bCs/>
          <w:sz w:val="28"/>
          <w:szCs w:val="28"/>
        </w:rPr>
        <w:t xml:space="preserve"> но и самого себя. Мир детства, внутренний мир ребенка – ключ ко многим волнующим проблемам нашей жизни. Раскрыть заветную дверь в мир детского сознания помогает игра. Игра связывает детей между собой, детей с взрослыми в единое волшебное целое. И если ребенок начинает доверять вам, верить – значит, можно творить, фантазировать, воображать.</w:t>
      </w:r>
    </w:p>
    <w:p w:rsidR="00082D73" w:rsidRPr="00714EC1" w:rsidRDefault="00082D73" w:rsidP="00082D73">
      <w:pPr>
        <w:spacing w:before="100" w:beforeAutospacing="1" w:after="75" w:line="240" w:lineRule="auto"/>
        <w:jc w:val="both"/>
        <w:outlineLvl w:val="2"/>
        <w:rPr>
          <w:rFonts w:ascii="Times New Roman" w:hAnsi="Times New Roman"/>
          <w:bCs/>
          <w:sz w:val="28"/>
          <w:szCs w:val="28"/>
        </w:rPr>
      </w:pPr>
      <w:r>
        <w:rPr>
          <w:rFonts w:ascii="Times New Roman" w:hAnsi="Times New Roman"/>
          <w:sz w:val="28"/>
          <w:szCs w:val="28"/>
        </w:rPr>
        <w:t>Дошкольный возраст</w:t>
      </w:r>
      <w:r w:rsidRPr="00064AC1">
        <w:rPr>
          <w:rFonts w:ascii="Times New Roman" w:hAnsi="Times New Roman"/>
          <w:sz w:val="28"/>
          <w:szCs w:val="28"/>
        </w:rPr>
        <w:t xml:space="preserve"> </w:t>
      </w:r>
      <w:r>
        <w:rPr>
          <w:rFonts w:ascii="Times New Roman" w:hAnsi="Times New Roman"/>
          <w:sz w:val="28"/>
          <w:szCs w:val="28"/>
        </w:rPr>
        <w:t>- это период активного усвоения ребенком разговорного языка, становления и развития всех сторон речи: фонетической, лексической, грамматической. Основной и ведущей деятельностью ребенка дошкольного возраста является игра.</w:t>
      </w:r>
    </w:p>
    <w:p w:rsidR="00082D73" w:rsidRDefault="00082D73" w:rsidP="00082D73">
      <w:pPr>
        <w:pStyle w:val="a3"/>
        <w:jc w:val="both"/>
        <w:rPr>
          <w:sz w:val="28"/>
          <w:szCs w:val="28"/>
        </w:rPr>
      </w:pPr>
      <w:r w:rsidRPr="00786436">
        <w:rPr>
          <w:sz w:val="28"/>
          <w:szCs w:val="28"/>
        </w:rPr>
        <w:t>Дети</w:t>
      </w:r>
      <w:r>
        <w:rPr>
          <w:sz w:val="28"/>
          <w:szCs w:val="28"/>
        </w:rPr>
        <w:t xml:space="preserve"> </w:t>
      </w:r>
      <w:r w:rsidRPr="00786436">
        <w:rPr>
          <w:sz w:val="28"/>
          <w:szCs w:val="28"/>
        </w:rPr>
        <w:t xml:space="preserve">- дошкольники, как правило, всегда рады приезду в детский сад кукольного театра, но не меньше они любят и сами разыгрывать небольшие спектакли при помощи кукол, которые всегда находятся в их распоряжении. Дети, включившись в игру, отвечают на вопросы кукол, выполняют их просьбы, дают советы, перевоплощаются в тот или иной образ.  Они смеются, когда смеются персонажи, грустят вместе с ними, предупреждают об опасности, плачут над неудачами любимого героя, всегда готовы прейти  к нему на помощь. Участвуя  в театрализованных представлениях, дети </w:t>
      </w:r>
      <w:r w:rsidRPr="00786436">
        <w:rPr>
          <w:sz w:val="28"/>
          <w:szCs w:val="28"/>
        </w:rPr>
        <w:lastRenderedPageBreak/>
        <w:t xml:space="preserve">знакомятся с окружающим миром, через образы, краски, звуки, обогащая свой внутренний мир. </w:t>
      </w:r>
    </w:p>
    <w:p w:rsidR="00082D73" w:rsidRDefault="00082D73" w:rsidP="00082D73">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Благоприятные условия для развития речи создаются в театрализованных играх.</w:t>
      </w:r>
    </w:p>
    <w:p w:rsidR="00082D73" w:rsidRDefault="00082D73" w:rsidP="00082D73">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Работать с детьми группы «Горошина» начала с ноября 2011 года, большинство детей были домашними, с трудом расставались  с родителями, плакали. Меня удручали их негативные эмоции, физическое и психическое состояние. Передо мной встал вопрос о необходимости поиска эффективных методов и </w:t>
      </w:r>
      <w:proofErr w:type="gramStart"/>
      <w:r>
        <w:rPr>
          <w:rFonts w:ascii="Times New Roman" w:hAnsi="Times New Roman"/>
          <w:sz w:val="28"/>
          <w:szCs w:val="28"/>
        </w:rPr>
        <w:t>приемов</w:t>
      </w:r>
      <w:proofErr w:type="gramEnd"/>
      <w:r>
        <w:rPr>
          <w:rFonts w:ascii="Times New Roman" w:hAnsi="Times New Roman"/>
          <w:sz w:val="28"/>
          <w:szCs w:val="28"/>
        </w:rPr>
        <w:t xml:space="preserve"> способствующих благополучному вхождению ребенка в жизнь детского сада. Старалась вызвать положительные эмоции у детей художественно - игровыми приемами: пела им песенки, </w:t>
      </w:r>
      <w:proofErr w:type="spellStart"/>
      <w:r>
        <w:rPr>
          <w:rFonts w:ascii="Times New Roman" w:hAnsi="Times New Roman"/>
          <w:sz w:val="28"/>
          <w:szCs w:val="28"/>
        </w:rPr>
        <w:t>попевки</w:t>
      </w:r>
      <w:proofErr w:type="spellEnd"/>
      <w:r>
        <w:rPr>
          <w:rFonts w:ascii="Times New Roman" w:hAnsi="Times New Roman"/>
          <w:sz w:val="28"/>
          <w:szCs w:val="28"/>
        </w:rPr>
        <w:t xml:space="preserve">, разучивала с ними пальчиковые игры, читала сказки, инсценировала </w:t>
      </w:r>
      <w:proofErr w:type="spellStart"/>
      <w:r>
        <w:rPr>
          <w:rFonts w:ascii="Times New Roman" w:hAnsi="Times New Roman"/>
          <w:sz w:val="28"/>
          <w:szCs w:val="28"/>
        </w:rPr>
        <w:t>потешки</w:t>
      </w:r>
      <w:proofErr w:type="spellEnd"/>
      <w:r>
        <w:rPr>
          <w:rFonts w:ascii="Times New Roman" w:hAnsi="Times New Roman"/>
          <w:sz w:val="28"/>
          <w:szCs w:val="28"/>
        </w:rPr>
        <w:t xml:space="preserve">. Все это укрепило меня в том, что «театрализация» - </w:t>
      </w:r>
      <w:proofErr w:type="gramStart"/>
      <w:r>
        <w:rPr>
          <w:rFonts w:ascii="Times New Roman" w:hAnsi="Times New Roman"/>
          <w:sz w:val="28"/>
          <w:szCs w:val="28"/>
        </w:rPr>
        <w:t>это</w:t>
      </w:r>
      <w:proofErr w:type="gramEnd"/>
      <w:r>
        <w:rPr>
          <w:rFonts w:ascii="Times New Roman" w:hAnsi="Times New Roman"/>
          <w:sz w:val="28"/>
          <w:szCs w:val="28"/>
        </w:rPr>
        <w:t xml:space="preserve"> прежде всего снятие негативных факторов, ощущение радости на данном возрастном этапе.</w:t>
      </w:r>
    </w:p>
    <w:p w:rsidR="00082D73" w:rsidRPr="00C047A7" w:rsidRDefault="00082D73" w:rsidP="00082D73">
      <w:pPr>
        <w:pStyle w:val="a3"/>
        <w:jc w:val="both"/>
        <w:rPr>
          <w:bCs/>
          <w:sz w:val="28"/>
          <w:szCs w:val="28"/>
        </w:rPr>
      </w:pPr>
      <w:r w:rsidRPr="00C047A7">
        <w:rPr>
          <w:bCs/>
          <w:sz w:val="28"/>
          <w:szCs w:val="28"/>
        </w:rPr>
        <w:t>Результаты мониторинга</w:t>
      </w:r>
      <w:r>
        <w:rPr>
          <w:bCs/>
          <w:sz w:val="28"/>
          <w:szCs w:val="28"/>
        </w:rPr>
        <w:t xml:space="preserve"> по развитию речи были неутешительными. Передо мной встал вопрос: как побудить ребенка заговорить? Как передать малышам любовь к слову? Как отправить их в интересное путешествие, в котором речь поможет преодолеть все преграды? Наиболее эффективным методом развития речи детей мною были выбраны театрализованные игры.</w:t>
      </w:r>
    </w:p>
    <w:p w:rsidR="00082D73" w:rsidRDefault="00082D73" w:rsidP="00082D73">
      <w:pPr>
        <w:pStyle w:val="a3"/>
        <w:jc w:val="both"/>
        <w:rPr>
          <w:sz w:val="28"/>
          <w:szCs w:val="28"/>
        </w:rPr>
      </w:pPr>
      <w:r w:rsidRPr="00786436">
        <w:rPr>
          <w:b/>
          <w:bCs/>
          <w:sz w:val="28"/>
          <w:szCs w:val="28"/>
        </w:rPr>
        <w:t>Цель</w:t>
      </w:r>
      <w:r w:rsidRPr="00786436">
        <w:rPr>
          <w:sz w:val="28"/>
          <w:szCs w:val="28"/>
        </w:rPr>
        <w:t xml:space="preserve">: </w:t>
      </w:r>
      <w:r>
        <w:rPr>
          <w:sz w:val="28"/>
          <w:szCs w:val="28"/>
        </w:rPr>
        <w:t>Развитие речи средствами театрализованной деятельности.</w:t>
      </w:r>
    </w:p>
    <w:p w:rsidR="00082D73" w:rsidRPr="00E74953" w:rsidRDefault="00082D73" w:rsidP="00082D73">
      <w:pPr>
        <w:pStyle w:val="a3"/>
        <w:jc w:val="both"/>
        <w:rPr>
          <w:sz w:val="28"/>
          <w:szCs w:val="28"/>
        </w:rPr>
      </w:pPr>
      <w:r w:rsidRPr="00E74953">
        <w:rPr>
          <w:b/>
          <w:bCs/>
          <w:sz w:val="28"/>
          <w:szCs w:val="28"/>
        </w:rPr>
        <w:t>Задачи и методы</w:t>
      </w:r>
      <w:r w:rsidRPr="00E74953">
        <w:rPr>
          <w:sz w:val="28"/>
          <w:szCs w:val="28"/>
        </w:rPr>
        <w:t xml:space="preserve">: </w:t>
      </w:r>
    </w:p>
    <w:p w:rsidR="00082D73" w:rsidRPr="00E74953" w:rsidRDefault="00082D73" w:rsidP="00082D73">
      <w:pPr>
        <w:pStyle w:val="a3"/>
        <w:jc w:val="both"/>
        <w:rPr>
          <w:sz w:val="28"/>
          <w:szCs w:val="28"/>
        </w:rPr>
      </w:pPr>
      <w:r w:rsidRPr="00E74953">
        <w:rPr>
          <w:sz w:val="28"/>
          <w:szCs w:val="28"/>
        </w:rPr>
        <w:t>-изучить психолого-педагогическую литературу по данной теме;</w:t>
      </w:r>
    </w:p>
    <w:p w:rsidR="00082D73" w:rsidRPr="00E74953" w:rsidRDefault="00082D73" w:rsidP="00082D73">
      <w:pPr>
        <w:pStyle w:val="a3"/>
        <w:jc w:val="both"/>
        <w:rPr>
          <w:sz w:val="28"/>
          <w:szCs w:val="28"/>
        </w:rPr>
      </w:pPr>
      <w:r w:rsidRPr="00E74953">
        <w:rPr>
          <w:sz w:val="28"/>
          <w:szCs w:val="28"/>
        </w:rPr>
        <w:t>-создать предметно - развивающую среду в группе для организации  совместной и самостоятельной деятельности  детей.</w:t>
      </w:r>
    </w:p>
    <w:p w:rsidR="00082D73" w:rsidRPr="00E74953" w:rsidRDefault="00082D73" w:rsidP="00082D73">
      <w:pPr>
        <w:spacing w:before="100" w:beforeAutospacing="1" w:after="100" w:afterAutospacing="1" w:line="240" w:lineRule="auto"/>
        <w:jc w:val="both"/>
        <w:rPr>
          <w:rFonts w:ascii="Times New Roman" w:hAnsi="Times New Roman"/>
          <w:sz w:val="28"/>
          <w:szCs w:val="28"/>
        </w:rPr>
      </w:pPr>
      <w:r w:rsidRPr="00E74953">
        <w:rPr>
          <w:rFonts w:ascii="Times New Roman" w:hAnsi="Times New Roman"/>
          <w:sz w:val="28"/>
          <w:szCs w:val="28"/>
        </w:rPr>
        <w:t>-способствовать проявлению самостоятельности, активности в игре с персонажами, игрушками;</w:t>
      </w:r>
    </w:p>
    <w:p w:rsidR="00082D73" w:rsidRPr="00E74953" w:rsidRDefault="00082D73" w:rsidP="00082D73">
      <w:pPr>
        <w:spacing w:before="100" w:beforeAutospacing="1" w:after="100" w:afterAutospacing="1" w:line="240" w:lineRule="auto"/>
        <w:jc w:val="both"/>
        <w:rPr>
          <w:rFonts w:ascii="Times New Roman" w:hAnsi="Times New Roman"/>
          <w:sz w:val="28"/>
          <w:szCs w:val="28"/>
        </w:rPr>
      </w:pPr>
      <w:r w:rsidRPr="00E74953">
        <w:rPr>
          <w:rFonts w:ascii="Times New Roman" w:hAnsi="Times New Roman"/>
          <w:sz w:val="28"/>
          <w:szCs w:val="28"/>
        </w:rPr>
        <w:t>-развивать устойчивый интерес к театрализованной деятельности;</w:t>
      </w:r>
    </w:p>
    <w:p w:rsidR="00082D73" w:rsidRPr="00E74953" w:rsidRDefault="00082D73" w:rsidP="00082D73">
      <w:pPr>
        <w:spacing w:before="100" w:beforeAutospacing="1" w:after="100" w:afterAutospacing="1" w:line="240" w:lineRule="auto"/>
        <w:jc w:val="both"/>
        <w:rPr>
          <w:rFonts w:ascii="Times New Roman" w:hAnsi="Times New Roman"/>
          <w:sz w:val="28"/>
          <w:szCs w:val="28"/>
        </w:rPr>
      </w:pPr>
      <w:r w:rsidRPr="00E74953">
        <w:rPr>
          <w:rFonts w:ascii="Times New Roman" w:hAnsi="Times New Roman"/>
          <w:sz w:val="28"/>
          <w:szCs w:val="28"/>
        </w:rPr>
        <w:t xml:space="preserve">-привлекать родителей к посильному участию в театрализованных  представлениях </w:t>
      </w:r>
      <w:proofErr w:type="gramStart"/>
      <w:r w:rsidRPr="00E74953">
        <w:rPr>
          <w:rFonts w:ascii="Times New Roman" w:hAnsi="Times New Roman"/>
          <w:sz w:val="28"/>
          <w:szCs w:val="28"/>
        </w:rPr>
        <w:t xml:space="preserve">( </w:t>
      </w:r>
      <w:proofErr w:type="gramEnd"/>
      <w:r w:rsidRPr="00E74953">
        <w:rPr>
          <w:rFonts w:ascii="Times New Roman" w:hAnsi="Times New Roman"/>
          <w:sz w:val="28"/>
          <w:szCs w:val="28"/>
        </w:rPr>
        <w:t>подготовка  костюмов и атрибутов).</w:t>
      </w:r>
    </w:p>
    <w:p w:rsidR="00082D73" w:rsidRPr="00786436" w:rsidRDefault="00082D73" w:rsidP="00082D73">
      <w:pPr>
        <w:spacing w:after="0"/>
        <w:jc w:val="both"/>
        <w:rPr>
          <w:rFonts w:ascii="Times New Roman" w:hAnsi="Times New Roman"/>
          <w:sz w:val="28"/>
          <w:szCs w:val="28"/>
        </w:rPr>
      </w:pPr>
      <w:r w:rsidRPr="00786436">
        <w:rPr>
          <w:rFonts w:ascii="Times New Roman" w:hAnsi="Times New Roman"/>
          <w:sz w:val="28"/>
          <w:szCs w:val="28"/>
        </w:rPr>
        <w:t xml:space="preserve"> В ходе работы были выявлены некоторые недостатки. Недостаточно методических разработок по развитию речи детей  и мало информации и наглядного материала для работы с родителями.</w:t>
      </w:r>
    </w:p>
    <w:p w:rsidR="00082D73" w:rsidRDefault="00082D73" w:rsidP="00082D73">
      <w:pPr>
        <w:spacing w:after="0"/>
        <w:jc w:val="both"/>
        <w:rPr>
          <w:rFonts w:ascii="Times New Roman" w:hAnsi="Times New Roman"/>
          <w:sz w:val="28"/>
          <w:szCs w:val="28"/>
        </w:rPr>
      </w:pPr>
    </w:p>
    <w:p w:rsidR="00082D73" w:rsidRDefault="00082D73" w:rsidP="00082D73">
      <w:pPr>
        <w:spacing w:after="0"/>
        <w:jc w:val="both"/>
        <w:rPr>
          <w:rFonts w:ascii="Times New Roman" w:hAnsi="Times New Roman"/>
          <w:sz w:val="28"/>
          <w:szCs w:val="28"/>
        </w:rPr>
      </w:pPr>
      <w:r w:rsidRPr="00786436">
        <w:rPr>
          <w:rFonts w:ascii="Times New Roman" w:hAnsi="Times New Roman"/>
          <w:sz w:val="28"/>
          <w:szCs w:val="28"/>
        </w:rPr>
        <w:lastRenderedPageBreak/>
        <w:t>Чтобы</w:t>
      </w:r>
      <w:r>
        <w:rPr>
          <w:rFonts w:ascii="Times New Roman" w:hAnsi="Times New Roman"/>
          <w:sz w:val="28"/>
          <w:szCs w:val="28"/>
        </w:rPr>
        <w:t xml:space="preserve"> реализовать главную цель</w:t>
      </w:r>
      <w:r w:rsidRPr="00786436">
        <w:rPr>
          <w:rFonts w:ascii="Times New Roman" w:hAnsi="Times New Roman"/>
          <w:sz w:val="28"/>
          <w:szCs w:val="28"/>
        </w:rPr>
        <w:t xml:space="preserve"> и решить поставленные задачи, я</w:t>
      </w:r>
      <w:r>
        <w:rPr>
          <w:rFonts w:ascii="Times New Roman" w:hAnsi="Times New Roman"/>
          <w:sz w:val="28"/>
          <w:szCs w:val="28"/>
        </w:rPr>
        <w:t>:   1.подготовила</w:t>
      </w:r>
      <w:r w:rsidRPr="00786436">
        <w:rPr>
          <w:rFonts w:ascii="Times New Roman" w:hAnsi="Times New Roman"/>
          <w:sz w:val="28"/>
          <w:szCs w:val="28"/>
        </w:rPr>
        <w:t xml:space="preserve"> игр</w:t>
      </w:r>
      <w:r>
        <w:rPr>
          <w:rFonts w:ascii="Times New Roman" w:hAnsi="Times New Roman"/>
          <w:sz w:val="28"/>
          <w:szCs w:val="28"/>
        </w:rPr>
        <w:t>ы</w:t>
      </w:r>
      <w:r w:rsidRPr="00786436">
        <w:rPr>
          <w:rFonts w:ascii="Times New Roman" w:hAnsi="Times New Roman"/>
          <w:sz w:val="28"/>
          <w:szCs w:val="28"/>
        </w:rPr>
        <w:t xml:space="preserve"> на развитие слуха, звукопо</w:t>
      </w:r>
      <w:r>
        <w:rPr>
          <w:rFonts w:ascii="Times New Roman" w:hAnsi="Times New Roman"/>
          <w:sz w:val="28"/>
          <w:szCs w:val="28"/>
        </w:rPr>
        <w:t>дражания, пальчиковые, артикуляционные и дыхательные гимнастики</w:t>
      </w:r>
      <w:r w:rsidRPr="00786436">
        <w:rPr>
          <w:rFonts w:ascii="Times New Roman" w:hAnsi="Times New Roman"/>
          <w:sz w:val="28"/>
          <w:szCs w:val="28"/>
        </w:rPr>
        <w:t>; сценарии сказок, театрализованные игр</w:t>
      </w:r>
      <w:r>
        <w:rPr>
          <w:rFonts w:ascii="Times New Roman" w:hAnsi="Times New Roman"/>
          <w:sz w:val="28"/>
          <w:szCs w:val="28"/>
        </w:rPr>
        <w:t>ы</w:t>
      </w:r>
      <w:r w:rsidRPr="00786436">
        <w:rPr>
          <w:rFonts w:ascii="Times New Roman" w:hAnsi="Times New Roman"/>
          <w:sz w:val="28"/>
          <w:szCs w:val="28"/>
        </w:rPr>
        <w:t>, этюды.</w:t>
      </w:r>
      <w:r w:rsidRPr="00E74953">
        <w:rPr>
          <w:rFonts w:ascii="Times New Roman" w:hAnsi="Times New Roman"/>
          <w:sz w:val="28"/>
          <w:szCs w:val="28"/>
        </w:rPr>
        <w:t xml:space="preserve"> </w:t>
      </w:r>
    </w:p>
    <w:p w:rsidR="00082D73" w:rsidRPr="00786436" w:rsidRDefault="00082D73" w:rsidP="00082D73">
      <w:pPr>
        <w:spacing w:after="0"/>
        <w:jc w:val="both"/>
        <w:rPr>
          <w:rFonts w:ascii="Times New Roman" w:hAnsi="Times New Roman"/>
          <w:sz w:val="28"/>
          <w:szCs w:val="28"/>
        </w:rPr>
      </w:pPr>
      <w:r>
        <w:rPr>
          <w:rFonts w:ascii="Times New Roman" w:hAnsi="Times New Roman"/>
          <w:sz w:val="28"/>
          <w:szCs w:val="28"/>
        </w:rPr>
        <w:t xml:space="preserve">2.создала </w:t>
      </w:r>
      <w:r w:rsidRPr="00E74953">
        <w:rPr>
          <w:rFonts w:ascii="Times New Roman" w:hAnsi="Times New Roman"/>
          <w:sz w:val="28"/>
          <w:szCs w:val="28"/>
        </w:rPr>
        <w:t>предметно - развивающую среду</w:t>
      </w:r>
      <w:r>
        <w:rPr>
          <w:rFonts w:ascii="Times New Roman" w:hAnsi="Times New Roman"/>
          <w:sz w:val="28"/>
          <w:szCs w:val="28"/>
        </w:rPr>
        <w:t xml:space="preserve"> (маски, ширма, куклы, игры,  декорации).</w:t>
      </w:r>
    </w:p>
    <w:p w:rsidR="00082D73" w:rsidRDefault="00082D73" w:rsidP="00082D73">
      <w:pPr>
        <w:spacing w:after="0"/>
        <w:jc w:val="both"/>
        <w:rPr>
          <w:rFonts w:ascii="Times New Roman" w:hAnsi="Times New Roman"/>
          <w:sz w:val="28"/>
          <w:szCs w:val="28"/>
        </w:rPr>
      </w:pPr>
      <w:r>
        <w:rPr>
          <w:rFonts w:ascii="Times New Roman" w:hAnsi="Times New Roman"/>
          <w:sz w:val="28"/>
          <w:szCs w:val="28"/>
        </w:rPr>
        <w:t xml:space="preserve"> </w:t>
      </w:r>
    </w:p>
    <w:p w:rsidR="00082D73" w:rsidRDefault="00082D73" w:rsidP="00082D73">
      <w:pPr>
        <w:spacing w:after="0"/>
        <w:jc w:val="both"/>
        <w:rPr>
          <w:rFonts w:ascii="Times New Roman" w:hAnsi="Times New Roman"/>
          <w:sz w:val="28"/>
          <w:szCs w:val="28"/>
        </w:rPr>
      </w:pPr>
      <w:r>
        <w:rPr>
          <w:rFonts w:ascii="Times New Roman" w:hAnsi="Times New Roman"/>
          <w:sz w:val="28"/>
          <w:szCs w:val="28"/>
        </w:rPr>
        <w:t>Побеседовав с родителями</w:t>
      </w:r>
      <w:r w:rsidRPr="00786436">
        <w:rPr>
          <w:rFonts w:ascii="Times New Roman" w:hAnsi="Times New Roman"/>
          <w:sz w:val="28"/>
          <w:szCs w:val="28"/>
        </w:rPr>
        <w:t>, пришла к выводу, что многие родители не считают проблему достаточно важной, они убеждены, что дети со временем сами научатся говорить и  всё усвоят в процессе взросления.</w:t>
      </w:r>
    </w:p>
    <w:p w:rsidR="00082D73" w:rsidRPr="00786436" w:rsidRDefault="00082D73" w:rsidP="00082D73">
      <w:pPr>
        <w:spacing w:after="0"/>
        <w:jc w:val="both"/>
        <w:rPr>
          <w:rFonts w:ascii="Times New Roman" w:hAnsi="Times New Roman"/>
          <w:sz w:val="28"/>
          <w:szCs w:val="28"/>
        </w:rPr>
      </w:pPr>
      <w:r>
        <w:rPr>
          <w:rFonts w:ascii="Times New Roman" w:hAnsi="Times New Roman"/>
          <w:sz w:val="28"/>
          <w:szCs w:val="28"/>
        </w:rPr>
        <w:t>Подготовила консультации, памятки.</w:t>
      </w:r>
    </w:p>
    <w:p w:rsidR="00082D73" w:rsidRPr="00786436" w:rsidRDefault="00082D73" w:rsidP="00082D73">
      <w:pPr>
        <w:spacing w:after="0"/>
        <w:jc w:val="both"/>
        <w:rPr>
          <w:rFonts w:ascii="Times New Roman" w:hAnsi="Times New Roman"/>
          <w:sz w:val="28"/>
          <w:szCs w:val="28"/>
        </w:rPr>
      </w:pPr>
      <w:r>
        <w:rPr>
          <w:rFonts w:ascii="Times New Roman" w:hAnsi="Times New Roman"/>
          <w:sz w:val="28"/>
          <w:szCs w:val="28"/>
        </w:rPr>
        <w:t xml:space="preserve">Работа </w:t>
      </w:r>
      <w:r w:rsidRPr="00786436">
        <w:rPr>
          <w:rFonts w:ascii="Times New Roman" w:hAnsi="Times New Roman"/>
          <w:sz w:val="28"/>
          <w:szCs w:val="28"/>
        </w:rPr>
        <w:t>реализовывалась по двум направлениям: совместная деятельность с детьми, взаимодействие с родителями.</w:t>
      </w:r>
      <w:r w:rsidRPr="00786436">
        <w:rPr>
          <w:rFonts w:ascii="Times New Roman" w:hAnsi="Times New Roman"/>
          <w:sz w:val="28"/>
          <w:szCs w:val="28"/>
          <w:u w:val="single"/>
        </w:rPr>
        <w:t xml:space="preserve"> </w:t>
      </w:r>
    </w:p>
    <w:p w:rsidR="00082D73" w:rsidRPr="00786436" w:rsidRDefault="00082D73" w:rsidP="00082D73">
      <w:pPr>
        <w:spacing w:after="0"/>
        <w:jc w:val="both"/>
        <w:rPr>
          <w:rFonts w:ascii="Times New Roman" w:hAnsi="Times New Roman"/>
          <w:b/>
          <w:sz w:val="28"/>
          <w:szCs w:val="28"/>
        </w:rPr>
      </w:pPr>
    </w:p>
    <w:p w:rsidR="00082D73" w:rsidRPr="00786436" w:rsidRDefault="00082D73" w:rsidP="00082D73">
      <w:pPr>
        <w:spacing w:after="0"/>
        <w:jc w:val="both"/>
        <w:rPr>
          <w:rFonts w:ascii="Times New Roman" w:hAnsi="Times New Roman"/>
          <w:sz w:val="28"/>
          <w:szCs w:val="28"/>
        </w:rPr>
      </w:pPr>
      <w:r>
        <w:rPr>
          <w:rFonts w:ascii="Times New Roman" w:hAnsi="Times New Roman"/>
          <w:sz w:val="28"/>
          <w:szCs w:val="28"/>
        </w:rPr>
        <w:t xml:space="preserve">  </w:t>
      </w:r>
      <w:r w:rsidRPr="00786436">
        <w:rPr>
          <w:rFonts w:ascii="Times New Roman" w:hAnsi="Times New Roman"/>
          <w:sz w:val="28"/>
          <w:szCs w:val="28"/>
        </w:rPr>
        <w:t>В организации театрализованных игр  широко использовала практические методы обучения: игра, метод игровой импровизации (служащий мостом между играми ребенка в быту и искусством актера), упражнения, метод действенного анализа (этюдная методика), инсценировки и драматизация.</w:t>
      </w:r>
    </w:p>
    <w:p w:rsidR="00082D73" w:rsidRDefault="00082D73" w:rsidP="00082D73">
      <w:pPr>
        <w:spacing w:after="0"/>
        <w:jc w:val="both"/>
        <w:rPr>
          <w:rFonts w:ascii="Times New Roman" w:hAnsi="Times New Roman"/>
          <w:sz w:val="28"/>
          <w:szCs w:val="28"/>
        </w:rPr>
      </w:pPr>
      <w:r w:rsidRPr="00786436">
        <w:rPr>
          <w:rFonts w:ascii="Times New Roman" w:hAnsi="Times New Roman"/>
          <w:sz w:val="28"/>
          <w:szCs w:val="28"/>
        </w:rPr>
        <w:t>Из словесных методов применяла рассказ, чтение, рассказ детей, беседы, разучивание произведен</w:t>
      </w:r>
      <w:r>
        <w:rPr>
          <w:rFonts w:ascii="Times New Roman" w:hAnsi="Times New Roman"/>
          <w:sz w:val="28"/>
          <w:szCs w:val="28"/>
        </w:rPr>
        <w:t>ий устного народного творчества (скороговорок).</w:t>
      </w:r>
    </w:p>
    <w:p w:rsidR="00082D73" w:rsidRPr="00C5096C" w:rsidRDefault="00082D73" w:rsidP="00082D73">
      <w:pPr>
        <w:pStyle w:val="1"/>
        <w:jc w:val="both"/>
        <w:rPr>
          <w:rFonts w:ascii="Times New Roman" w:hAnsi="Times New Roman" w:cs="Times New Roman"/>
          <w:b w:val="0"/>
          <w:color w:val="auto"/>
        </w:rPr>
      </w:pPr>
      <w:r w:rsidRPr="00C5096C">
        <w:rPr>
          <w:rFonts w:ascii="Times New Roman" w:hAnsi="Times New Roman" w:cs="Times New Roman"/>
          <w:b w:val="0"/>
          <w:color w:val="auto"/>
        </w:rPr>
        <w:t>Скороговорки помогают формировать правильное произношение, артикуляцию, тренируют дикцию, помогают детям научиться быстро и чисто проговаривать труднопроизносимые слова и фразы. Скороговорки — это ве</w:t>
      </w:r>
      <w:r>
        <w:rPr>
          <w:rFonts w:ascii="Times New Roman" w:hAnsi="Times New Roman" w:cs="Times New Roman"/>
          <w:b w:val="0"/>
          <w:color w:val="auto"/>
        </w:rPr>
        <w:t>селая словесная игра, которую я предлагала</w:t>
      </w:r>
      <w:r w:rsidRPr="00C5096C">
        <w:rPr>
          <w:rFonts w:ascii="Times New Roman" w:hAnsi="Times New Roman" w:cs="Times New Roman"/>
          <w:b w:val="0"/>
          <w:color w:val="auto"/>
        </w:rPr>
        <w:t xml:space="preserve"> детям в различных вариантах: «испорченный телефон», «змейка с воротцами», «ручной мяч» и т. д. </w:t>
      </w:r>
    </w:p>
    <w:p w:rsidR="00082D73" w:rsidRPr="00C5096C" w:rsidRDefault="00082D73" w:rsidP="00082D73">
      <w:pPr>
        <w:pStyle w:val="1"/>
        <w:jc w:val="both"/>
        <w:rPr>
          <w:rFonts w:ascii="Times New Roman" w:hAnsi="Times New Roman" w:cs="Times New Roman"/>
          <w:b w:val="0"/>
          <w:color w:val="auto"/>
        </w:rPr>
      </w:pPr>
      <w:r w:rsidRPr="00C5096C">
        <w:rPr>
          <w:rFonts w:ascii="Times New Roman" w:hAnsi="Times New Roman" w:cs="Times New Roman"/>
          <w:b w:val="0"/>
          <w:color w:val="auto"/>
        </w:rPr>
        <w:t>Разучивали скороговорки с детьми коллективно, начиная медленно, четко, активно произносить каждый слог, словно отбивая «мячик» от пола. Постепенно убыстряли темп. Также проговаривали скороговорки преувеличенно четко, громким шепотом, чтобы они могли быть услышаны на расстоянии. Для активиза</w:t>
      </w:r>
      <w:r>
        <w:rPr>
          <w:rFonts w:ascii="Times New Roman" w:hAnsi="Times New Roman" w:cs="Times New Roman"/>
          <w:b w:val="0"/>
          <w:color w:val="auto"/>
        </w:rPr>
        <w:t>ции речевого аппарата предлагала</w:t>
      </w:r>
      <w:r w:rsidRPr="00C5096C">
        <w:rPr>
          <w:rFonts w:ascii="Times New Roman" w:hAnsi="Times New Roman" w:cs="Times New Roman"/>
          <w:b w:val="0"/>
          <w:color w:val="auto"/>
        </w:rPr>
        <w:t xml:space="preserve"> детям произносить скороговорки беззвучно, энергично шевеля губами.</w:t>
      </w:r>
    </w:p>
    <w:p w:rsidR="00082D73" w:rsidRPr="00C5096C" w:rsidRDefault="00082D73" w:rsidP="00082D73">
      <w:pPr>
        <w:pStyle w:val="1"/>
        <w:jc w:val="both"/>
        <w:rPr>
          <w:rFonts w:ascii="Times New Roman" w:hAnsi="Times New Roman" w:cs="Times New Roman"/>
          <w:b w:val="0"/>
          <w:color w:val="auto"/>
        </w:rPr>
      </w:pPr>
      <w:r w:rsidRPr="00C5096C">
        <w:rPr>
          <w:rFonts w:ascii="Times New Roman" w:hAnsi="Times New Roman" w:cs="Times New Roman"/>
          <w:b w:val="0"/>
          <w:color w:val="auto"/>
        </w:rPr>
        <w:t>Разученные скорогово</w:t>
      </w:r>
      <w:r>
        <w:rPr>
          <w:rFonts w:ascii="Times New Roman" w:hAnsi="Times New Roman" w:cs="Times New Roman"/>
          <w:b w:val="0"/>
          <w:color w:val="auto"/>
        </w:rPr>
        <w:t>рки, особенно диалогические, я использовала</w:t>
      </w:r>
      <w:r w:rsidRPr="00C5096C">
        <w:rPr>
          <w:rFonts w:ascii="Times New Roman" w:hAnsi="Times New Roman" w:cs="Times New Roman"/>
          <w:b w:val="0"/>
          <w:color w:val="auto"/>
        </w:rPr>
        <w:t xml:space="preserve"> в различных театральных играх, в работе над интонацией, в импровизациях, придумав сюжет и действующих лиц («Небылицы», «Встретились два друга», «Ярмарка»).</w:t>
      </w:r>
    </w:p>
    <w:p w:rsidR="00082D73" w:rsidRPr="00FE4CA1" w:rsidRDefault="00082D73" w:rsidP="00082D73">
      <w:pPr>
        <w:pStyle w:val="1"/>
        <w:jc w:val="both"/>
        <w:rPr>
          <w:rFonts w:ascii="Times New Roman" w:hAnsi="Times New Roman" w:cs="Times New Roman"/>
          <w:b w:val="0"/>
          <w:color w:val="auto"/>
        </w:rPr>
      </w:pPr>
      <w:r w:rsidRPr="00C5096C">
        <w:rPr>
          <w:rFonts w:ascii="Times New Roman" w:hAnsi="Times New Roman" w:cs="Times New Roman"/>
          <w:b w:val="0"/>
          <w:color w:val="auto"/>
        </w:rPr>
        <w:t xml:space="preserve">Для того чтобы добиться результатов в художественном воспитании дошкольников, необходимо опираться на эмоциональный мир ребенка, на его познавательный интерес. В связи с этим велика роль стихов в детских </w:t>
      </w:r>
      <w:r w:rsidRPr="00C5096C">
        <w:rPr>
          <w:rFonts w:ascii="Times New Roman" w:hAnsi="Times New Roman" w:cs="Times New Roman"/>
          <w:b w:val="0"/>
          <w:color w:val="auto"/>
        </w:rPr>
        <w:lastRenderedPageBreak/>
        <w:t>театральных играх и упражнениях. Стихотворный текст, как ритмически организованная речь, активизирует весь организм ребенка, способствует развитию его голосового аппарата. Но стихи носят не только тренировочный характер для формирования четкой, грамотной речи. Образные, интересные детям, они находят эмоциональный отклик в душе ребенка, делают увлекательными различные игры и задания. Особенно полезны на занятиях диалогические стихи, которые очень нравятся детям. Говоря от имени определенного действующего лица, ребенок легче раскрепощается, общается с партнером.</w:t>
      </w:r>
    </w:p>
    <w:p w:rsidR="00082D73" w:rsidRPr="00786436" w:rsidRDefault="00082D73" w:rsidP="00082D73">
      <w:pPr>
        <w:spacing w:after="0"/>
        <w:jc w:val="both"/>
        <w:rPr>
          <w:rFonts w:ascii="Times New Roman" w:hAnsi="Times New Roman"/>
          <w:sz w:val="28"/>
          <w:szCs w:val="28"/>
        </w:rPr>
      </w:pPr>
      <w:r w:rsidRPr="00786436">
        <w:rPr>
          <w:rFonts w:ascii="Times New Roman" w:hAnsi="Times New Roman"/>
          <w:sz w:val="28"/>
          <w:szCs w:val="28"/>
        </w:rPr>
        <w:t xml:space="preserve">    Все методы и приемы использовала в комплексе, развивала внимание память, воображение, твор</w:t>
      </w:r>
      <w:r>
        <w:rPr>
          <w:rFonts w:ascii="Times New Roman" w:hAnsi="Times New Roman"/>
          <w:sz w:val="28"/>
          <w:szCs w:val="28"/>
        </w:rPr>
        <w:t>ческое воображение, речь.</w:t>
      </w:r>
    </w:p>
    <w:p w:rsidR="00082D73" w:rsidRDefault="00082D73" w:rsidP="00082D73">
      <w:pPr>
        <w:spacing w:after="0"/>
        <w:jc w:val="both"/>
        <w:rPr>
          <w:rFonts w:ascii="Times New Roman" w:hAnsi="Times New Roman"/>
          <w:sz w:val="28"/>
          <w:szCs w:val="28"/>
        </w:rPr>
      </w:pPr>
      <w:r w:rsidRPr="00786436">
        <w:rPr>
          <w:rFonts w:ascii="Times New Roman" w:hAnsi="Times New Roman"/>
          <w:sz w:val="28"/>
          <w:szCs w:val="28"/>
        </w:rPr>
        <w:t xml:space="preserve">При </w:t>
      </w:r>
      <w:r>
        <w:rPr>
          <w:rFonts w:ascii="Times New Roman" w:hAnsi="Times New Roman"/>
          <w:sz w:val="28"/>
          <w:szCs w:val="28"/>
        </w:rPr>
        <w:t>этом процесс развития получал</w:t>
      </w:r>
      <w:r w:rsidRPr="00786436">
        <w:rPr>
          <w:rFonts w:ascii="Times New Roman" w:hAnsi="Times New Roman"/>
          <w:sz w:val="28"/>
          <w:szCs w:val="28"/>
        </w:rPr>
        <w:t>ся естественным. Интерес ребят усилив</w:t>
      </w:r>
      <w:r>
        <w:rPr>
          <w:rFonts w:ascii="Times New Roman" w:hAnsi="Times New Roman"/>
          <w:sz w:val="28"/>
          <w:szCs w:val="28"/>
        </w:rPr>
        <w:t>ался, когда в сценках принимала</w:t>
      </w:r>
      <w:r w:rsidRPr="00786436">
        <w:rPr>
          <w:rFonts w:ascii="Times New Roman" w:hAnsi="Times New Roman"/>
          <w:sz w:val="28"/>
          <w:szCs w:val="28"/>
        </w:rPr>
        <w:t xml:space="preserve"> участие </w:t>
      </w:r>
      <w:r>
        <w:rPr>
          <w:rFonts w:ascii="Times New Roman" w:hAnsi="Times New Roman"/>
          <w:sz w:val="28"/>
          <w:szCs w:val="28"/>
        </w:rPr>
        <w:t>я сама.</w:t>
      </w:r>
    </w:p>
    <w:p w:rsidR="00082D73" w:rsidRPr="00786436" w:rsidRDefault="00082D73" w:rsidP="00082D73">
      <w:pPr>
        <w:spacing w:after="0"/>
        <w:jc w:val="both"/>
        <w:rPr>
          <w:rFonts w:ascii="Times New Roman" w:hAnsi="Times New Roman"/>
          <w:sz w:val="28"/>
          <w:szCs w:val="28"/>
        </w:rPr>
      </w:pPr>
      <w:r w:rsidRPr="00786436">
        <w:rPr>
          <w:rFonts w:ascii="Times New Roman" w:hAnsi="Times New Roman"/>
          <w:sz w:val="28"/>
          <w:szCs w:val="28"/>
        </w:rPr>
        <w:t xml:space="preserve">  </w:t>
      </w:r>
      <w:r>
        <w:rPr>
          <w:rFonts w:ascii="Times New Roman" w:hAnsi="Times New Roman"/>
          <w:sz w:val="28"/>
          <w:szCs w:val="28"/>
        </w:rPr>
        <w:t>Театрализованные</w:t>
      </w:r>
      <w:r w:rsidRPr="00786436">
        <w:rPr>
          <w:rFonts w:ascii="Times New Roman" w:hAnsi="Times New Roman"/>
          <w:sz w:val="28"/>
          <w:szCs w:val="28"/>
        </w:rPr>
        <w:t xml:space="preserve"> игр</w:t>
      </w:r>
      <w:r>
        <w:rPr>
          <w:rFonts w:ascii="Times New Roman" w:hAnsi="Times New Roman"/>
          <w:sz w:val="28"/>
          <w:szCs w:val="28"/>
        </w:rPr>
        <w:t xml:space="preserve">ы строила </w:t>
      </w:r>
      <w:r w:rsidRPr="00786436">
        <w:rPr>
          <w:rFonts w:ascii="Times New Roman" w:hAnsi="Times New Roman"/>
          <w:sz w:val="28"/>
          <w:szCs w:val="28"/>
        </w:rPr>
        <w:t>так, чтобы каждое последующее опиралось на приобретённый ранее опыт и знания ребят.</w:t>
      </w:r>
      <w:r>
        <w:rPr>
          <w:rFonts w:ascii="Times New Roman" w:hAnsi="Times New Roman"/>
          <w:sz w:val="28"/>
          <w:szCs w:val="28"/>
        </w:rPr>
        <w:t xml:space="preserve"> Речь детей становилась</w:t>
      </w:r>
      <w:r w:rsidRPr="00786436">
        <w:rPr>
          <w:rFonts w:ascii="Times New Roman" w:hAnsi="Times New Roman"/>
          <w:sz w:val="28"/>
          <w:szCs w:val="28"/>
        </w:rPr>
        <w:t xml:space="preserve"> более выразит</w:t>
      </w:r>
      <w:r>
        <w:rPr>
          <w:rFonts w:ascii="Times New Roman" w:hAnsi="Times New Roman"/>
          <w:sz w:val="28"/>
          <w:szCs w:val="28"/>
        </w:rPr>
        <w:t xml:space="preserve">ельной, грамотной. </w:t>
      </w:r>
    </w:p>
    <w:p w:rsidR="00082D73" w:rsidRPr="00786436" w:rsidRDefault="00082D73" w:rsidP="00082D73">
      <w:pPr>
        <w:spacing w:after="0"/>
        <w:jc w:val="both"/>
        <w:rPr>
          <w:rFonts w:ascii="Times New Roman" w:hAnsi="Times New Roman"/>
          <w:sz w:val="28"/>
          <w:szCs w:val="28"/>
        </w:rPr>
      </w:pPr>
      <w:r>
        <w:rPr>
          <w:rFonts w:ascii="Times New Roman" w:hAnsi="Times New Roman"/>
          <w:sz w:val="28"/>
          <w:szCs w:val="28"/>
        </w:rPr>
        <w:t xml:space="preserve">Через свой опыт пришла к выводу, что </w:t>
      </w:r>
      <w:r w:rsidRPr="00786436">
        <w:rPr>
          <w:rFonts w:ascii="Times New Roman" w:hAnsi="Times New Roman"/>
          <w:sz w:val="28"/>
          <w:szCs w:val="28"/>
        </w:rPr>
        <w:t>б</w:t>
      </w:r>
      <w:r>
        <w:rPr>
          <w:rFonts w:ascii="Times New Roman" w:hAnsi="Times New Roman"/>
          <w:sz w:val="28"/>
          <w:szCs w:val="28"/>
        </w:rPr>
        <w:t>лагодаря театрализованным играм, можно улучшилась</w:t>
      </w:r>
      <w:r w:rsidRPr="00786436">
        <w:rPr>
          <w:rFonts w:ascii="Times New Roman" w:hAnsi="Times New Roman"/>
          <w:sz w:val="28"/>
          <w:szCs w:val="28"/>
        </w:rPr>
        <w:t xml:space="preserve"> степень речевого развития детей.</w:t>
      </w:r>
    </w:p>
    <w:p w:rsidR="00082D73" w:rsidRDefault="00082D73" w:rsidP="00082D73">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Практическая значимость представляемого опыта заключается в том, что он может быть использован  воспитателями и родителями при решении вопроса «Развитие речи дошкольников средствами театрализованной деятельности» представлен в приложениях.</w:t>
      </w:r>
    </w:p>
    <w:p w:rsidR="00082D73" w:rsidRDefault="00082D73" w:rsidP="00082D73">
      <w:pPr>
        <w:spacing w:before="100" w:beforeAutospacing="1" w:after="100" w:afterAutospacing="1" w:line="240" w:lineRule="auto"/>
        <w:jc w:val="both"/>
        <w:rPr>
          <w:rFonts w:ascii="Times New Roman" w:hAnsi="Times New Roman"/>
          <w:sz w:val="28"/>
          <w:szCs w:val="28"/>
        </w:rPr>
      </w:pPr>
    </w:p>
    <w:p w:rsidR="00082D73" w:rsidRDefault="00082D73" w:rsidP="00082D73">
      <w:pPr>
        <w:pStyle w:val="a3"/>
        <w:rPr>
          <w:sz w:val="28"/>
          <w:szCs w:val="28"/>
        </w:rPr>
      </w:pPr>
    </w:p>
    <w:p w:rsidR="00082D73" w:rsidRDefault="00082D73" w:rsidP="00082D73">
      <w:pPr>
        <w:pStyle w:val="a3"/>
        <w:rPr>
          <w:sz w:val="28"/>
          <w:szCs w:val="28"/>
        </w:rPr>
      </w:pPr>
    </w:p>
    <w:p w:rsidR="00082D73" w:rsidRDefault="00082D73" w:rsidP="00082D73">
      <w:pPr>
        <w:pStyle w:val="a3"/>
        <w:rPr>
          <w:sz w:val="28"/>
          <w:szCs w:val="28"/>
        </w:rPr>
      </w:pPr>
    </w:p>
    <w:p w:rsidR="00AF4F9C" w:rsidRDefault="00AF4F9C"/>
    <w:sectPr w:rsidR="00AF4F9C" w:rsidSect="00AF4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82D73"/>
    <w:rsid w:val="00082D73"/>
    <w:rsid w:val="001B2BB9"/>
    <w:rsid w:val="001B4649"/>
    <w:rsid w:val="001D5C95"/>
    <w:rsid w:val="002A295E"/>
    <w:rsid w:val="002B4177"/>
    <w:rsid w:val="00AF4F9C"/>
    <w:rsid w:val="00DC5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F9C"/>
  </w:style>
  <w:style w:type="paragraph" w:styleId="1">
    <w:name w:val="heading 1"/>
    <w:basedOn w:val="a"/>
    <w:link w:val="10"/>
    <w:qFormat/>
    <w:rsid w:val="00082D73"/>
    <w:pPr>
      <w:spacing w:before="100" w:beforeAutospacing="1" w:after="75" w:line="240" w:lineRule="auto"/>
      <w:outlineLvl w:val="0"/>
    </w:pPr>
    <w:rPr>
      <w:rFonts w:ascii="Arial" w:eastAsia="Calibri"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2D73"/>
    <w:rPr>
      <w:rFonts w:ascii="Arial" w:eastAsia="Calibri" w:hAnsi="Arial" w:cs="Arial"/>
      <w:b/>
      <w:bCs/>
      <w:color w:val="199043"/>
      <w:kern w:val="36"/>
      <w:sz w:val="28"/>
      <w:szCs w:val="28"/>
    </w:rPr>
  </w:style>
  <w:style w:type="paragraph" w:styleId="a3">
    <w:name w:val="Normal (Web)"/>
    <w:basedOn w:val="a"/>
    <w:uiPriority w:val="99"/>
    <w:rsid w:val="00082D73"/>
    <w:pPr>
      <w:spacing w:before="100" w:beforeAutospacing="1" w:after="100" w:afterAutospacing="1"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2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1214</Words>
  <Characters>6921</Characters>
  <Application>Microsoft Office Word</Application>
  <DocSecurity>0</DocSecurity>
  <Lines>57</Lines>
  <Paragraphs>16</Paragraphs>
  <ScaleCrop>false</ScaleCrop>
  <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Ришат</cp:lastModifiedBy>
  <cp:revision>9</cp:revision>
  <dcterms:created xsi:type="dcterms:W3CDTF">2014-04-03T04:48:00Z</dcterms:created>
  <dcterms:modified xsi:type="dcterms:W3CDTF">2014-05-20T14:05:00Z</dcterms:modified>
</cp:coreProperties>
</file>