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0F" w:rsidRDefault="009B430F" w:rsidP="009B430F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26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Памятник на Братской могиле воинов, погибших при освобождении района, который находится </w:t>
      </w:r>
      <w:r w:rsidRPr="00B6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центральном парке города </w:t>
      </w:r>
      <w:r w:rsidRPr="00B626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Тлумач </w:t>
      </w:r>
      <w:r w:rsidRPr="00F2214B">
        <w:rPr>
          <w:rFonts w:ascii="Times New Roman" w:hAnsi="Times New Roman" w:cs="Times New Roman"/>
          <w:noProof/>
          <w:sz w:val="28"/>
          <w:szCs w:val="28"/>
          <w:lang w:eastAsia="ru-RU"/>
        </w:rPr>
        <w:t>Тлумачск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ого</w:t>
      </w:r>
      <w:r w:rsidRPr="00F221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Pr="00F221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626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Ивано-Франковской области (Украина). </w:t>
      </w:r>
    </w:p>
    <w:p w:rsidR="009B430F" w:rsidRDefault="009B430F" w:rsidP="009B430F">
      <w:pPr>
        <w:rPr>
          <w:noProof/>
          <w:lang w:eastAsia="ru-RU"/>
        </w:rPr>
      </w:pPr>
      <w:r w:rsidRPr="00B626E4">
        <w:rPr>
          <w:rFonts w:ascii="Times New Roman" w:hAnsi="Times New Roman" w:cs="Times New Roman"/>
          <w:noProof/>
          <w:sz w:val="28"/>
          <w:szCs w:val="28"/>
          <w:lang w:eastAsia="ru-RU"/>
        </w:rPr>
        <w:t>Среди фамилий есть и фамилия моего прадеда.</w:t>
      </w:r>
    </w:p>
    <w:p w:rsidR="00113DB2" w:rsidRDefault="00113DB2"/>
    <w:p w:rsidR="009B430F" w:rsidRDefault="009B430F">
      <w:r>
        <w:rPr>
          <w:noProof/>
          <w:lang w:eastAsia="ru-RU"/>
        </w:rPr>
        <w:drawing>
          <wp:inline distT="0" distB="0" distL="0" distR="0" wp14:anchorId="13DB0F2F" wp14:editId="55E249C0">
            <wp:extent cx="5905500" cy="4427742"/>
            <wp:effectExtent l="0" t="0" r="0" b="0"/>
            <wp:docPr id="1" name="Рисунок 1" descr="F:\ИСТОРИЯ МОЕЙ СЕМЬИ\памятник в в г. Тлума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СТОРИЯ МОЕЙ СЕМЬИ\памятник в в г. Тлумач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187" cy="442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30F" w:rsidRDefault="009B430F"/>
    <w:p w:rsidR="009B430F" w:rsidRDefault="009B430F"/>
    <w:p w:rsidR="009B430F" w:rsidRDefault="009B430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456433"/>
            <wp:effectExtent l="0" t="0" r="3175" b="1270"/>
            <wp:docPr id="2" name="Рисунок 2" descr="F:\ИСТОРИЯ МОЕЙ СЕМЬИ\КАРЕВ АНДРЕЙ ВАСИЛЬЕВИЧ - копия\имена похороненных в братской моги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СТОРИЯ МОЕЙ СЕМЬИ\КАРЕВ АНДРЕЙ ВАСИЛЬЕВИЧ - копия\имена похороненных в братской могиле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03"/>
    <w:rsid w:val="00113DB2"/>
    <w:rsid w:val="00745386"/>
    <w:rsid w:val="009B430F"/>
    <w:rsid w:val="00DD1637"/>
    <w:rsid w:val="00FD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natalja-baranova26@rambler.ru</dc:creator>
  <cp:keywords/>
  <dc:description/>
  <cp:lastModifiedBy>natalja-baranova26@rambler.ru</cp:lastModifiedBy>
  <cp:revision>5</cp:revision>
  <dcterms:created xsi:type="dcterms:W3CDTF">2015-03-22T11:19:00Z</dcterms:created>
  <dcterms:modified xsi:type="dcterms:W3CDTF">2015-03-22T11:55:00Z</dcterms:modified>
</cp:coreProperties>
</file>