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68" w:rsidRPr="00F33CB7" w:rsidRDefault="00D04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3CB7">
        <w:rPr>
          <w:rFonts w:ascii="Times New Roman" w:hAnsi="Times New Roman" w:cs="Times New Roman"/>
          <w:sz w:val="24"/>
          <w:szCs w:val="24"/>
        </w:rPr>
        <w:t>Некоторые примеры мнемотехники. Биология</w:t>
      </w:r>
    </w:p>
    <w:p w:rsidR="00DF420A" w:rsidRDefault="003213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CB7">
        <w:rPr>
          <w:rFonts w:ascii="Times New Roman" w:hAnsi="Times New Roman" w:cs="Times New Roman"/>
          <w:sz w:val="24"/>
          <w:szCs w:val="24"/>
        </w:rPr>
        <w:t xml:space="preserve">Проблема улучшения памяти была актуальна во все времена, ведь людям многих профессий всегда нужно было помнить множество фактов. Но особо остро она встала именно сейчас, </w:t>
      </w:r>
      <w:r w:rsidR="001C382E" w:rsidRPr="00F33CB7">
        <w:rPr>
          <w:rFonts w:ascii="Times New Roman" w:hAnsi="Times New Roman" w:cs="Times New Roman"/>
          <w:sz w:val="24"/>
          <w:szCs w:val="24"/>
        </w:rPr>
        <w:t>во время развития компьютерных</w:t>
      </w:r>
      <w:r w:rsidRPr="00F33CB7">
        <w:rPr>
          <w:rFonts w:ascii="Times New Roman" w:hAnsi="Times New Roman" w:cs="Times New Roman"/>
          <w:sz w:val="24"/>
          <w:szCs w:val="24"/>
        </w:rPr>
        <w:t xml:space="preserve"> </w:t>
      </w:r>
      <w:r w:rsidR="001C382E" w:rsidRPr="00F33CB7">
        <w:rPr>
          <w:rFonts w:ascii="Times New Roman" w:hAnsi="Times New Roman" w:cs="Times New Roman"/>
          <w:sz w:val="24"/>
          <w:szCs w:val="24"/>
        </w:rPr>
        <w:t xml:space="preserve">технологий и </w:t>
      </w:r>
      <w:r w:rsidRPr="00F33CB7">
        <w:rPr>
          <w:rFonts w:ascii="Times New Roman" w:hAnsi="Times New Roman" w:cs="Times New Roman"/>
          <w:sz w:val="24"/>
          <w:szCs w:val="24"/>
        </w:rPr>
        <w:t xml:space="preserve">открыли для нас неограниченный доступ к информации. </w:t>
      </w:r>
      <w:r w:rsidR="001C382E" w:rsidRPr="00F33CB7">
        <w:rPr>
          <w:rFonts w:ascii="Times New Roman" w:hAnsi="Times New Roman" w:cs="Times New Roman"/>
          <w:sz w:val="24"/>
          <w:szCs w:val="24"/>
        </w:rPr>
        <w:t xml:space="preserve"> Особенно это актуально в школе и </w:t>
      </w:r>
      <w:r w:rsidR="001C382E" w:rsidRPr="00F33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</w:t>
      </w:r>
      <w:r w:rsidR="001C382E" w:rsidRPr="00E34E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для кого не секрет, что с каждым годом всё более </w:t>
      </w:r>
      <w:proofErr w:type="gramStart"/>
      <w:r w:rsidR="001C382E" w:rsidRPr="00E34E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возрастают требования к умственной деятельности школьников</w:t>
      </w:r>
      <w:r w:rsidRPr="00F33CB7">
        <w:rPr>
          <w:rFonts w:ascii="Times New Roman" w:hAnsi="Times New Roman" w:cs="Times New Roman"/>
          <w:sz w:val="24"/>
          <w:szCs w:val="24"/>
        </w:rPr>
        <w:br/>
      </w:r>
      <w:r w:rsidR="001C382E" w:rsidRPr="00E34E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мнемоника облегчает</w:t>
      </w:r>
      <w:proofErr w:type="gramEnd"/>
      <w:r w:rsidR="001C382E" w:rsidRPr="00E3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запоминание, но лишь в отдельных случаях (там, где придуманные искусственные ассоциации закрепляются при запоминании легко и быстро). Однако </w:t>
      </w:r>
      <w:r w:rsidR="001C382E" w:rsidRPr="00F3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помнить о золотой середине и  </w:t>
      </w:r>
      <w:r w:rsidR="001C382E" w:rsidRPr="00E34E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 неверное применение мнемоники может оказать и прямой вред, при подмене осмысленного (логического) запоминания механическим заучиванием.</w:t>
      </w:r>
    </w:p>
    <w:p w:rsidR="001C382E" w:rsidRPr="00F33CB7" w:rsidRDefault="001C382E">
      <w:pPr>
        <w:rPr>
          <w:rFonts w:ascii="Times New Roman" w:hAnsi="Times New Roman" w:cs="Times New Roman"/>
          <w:sz w:val="24"/>
          <w:szCs w:val="24"/>
        </w:rPr>
      </w:pPr>
      <w:r w:rsidRPr="00F33CB7">
        <w:rPr>
          <w:rFonts w:ascii="Times New Roman" w:hAnsi="Times New Roman" w:cs="Times New Roman"/>
          <w:sz w:val="24"/>
          <w:szCs w:val="24"/>
        </w:rPr>
        <w:t xml:space="preserve">Чтобы сделать запоминание более быстрым и надежным, была изобретена </w:t>
      </w:r>
      <w:r w:rsidRPr="00F33CB7">
        <w:rPr>
          <w:rFonts w:ascii="Times New Roman" w:hAnsi="Times New Roman" w:cs="Times New Roman"/>
          <w:i/>
          <w:iCs/>
          <w:sz w:val="24"/>
          <w:szCs w:val="24"/>
        </w:rPr>
        <w:t>мнемотехника -</w:t>
      </w:r>
      <w:r w:rsidRPr="00F33CB7">
        <w:rPr>
          <w:rFonts w:ascii="Times New Roman" w:hAnsi="Times New Roman" w:cs="Times New Roman"/>
          <w:sz w:val="24"/>
          <w:szCs w:val="24"/>
        </w:rPr>
        <w:t xml:space="preserve"> совокупность приемов и систем, служащих для улучшения хранения информации и воспроизведения ее из памяти.</w:t>
      </w:r>
    </w:p>
    <w:p w:rsidR="00F33CB7" w:rsidRPr="00F33CB7" w:rsidRDefault="001C382E" w:rsidP="00F33CB7">
      <w:pPr>
        <w:autoSpaceDE w:val="0"/>
        <w:autoSpaceDN w:val="0"/>
        <w:adjustRightInd w:val="0"/>
        <w:spacing w:after="0" w:line="240" w:lineRule="auto"/>
        <w:rPr>
          <w:rFonts w:ascii="Times New Roman" w:eastAsia="HoeflerText-Regular" w:hAnsi="Times New Roman" w:cs="Times New Roman"/>
          <w:color w:val="4C4C4C"/>
          <w:sz w:val="24"/>
          <w:szCs w:val="24"/>
        </w:rPr>
      </w:pPr>
      <w:r w:rsidRPr="00F33CB7">
        <w:rPr>
          <w:rFonts w:ascii="Times New Roman" w:hAnsi="Times New Roman" w:cs="Times New Roman"/>
          <w:sz w:val="24"/>
          <w:szCs w:val="24"/>
        </w:rPr>
        <w:t>Для многих учителей, нерав</w:t>
      </w:r>
      <w:r w:rsidR="00DF420A">
        <w:rPr>
          <w:rFonts w:ascii="Times New Roman" w:hAnsi="Times New Roman" w:cs="Times New Roman"/>
          <w:sz w:val="24"/>
          <w:szCs w:val="24"/>
        </w:rPr>
        <w:t>нодушных</w:t>
      </w:r>
      <w:r w:rsidRPr="00F33CB7">
        <w:rPr>
          <w:rFonts w:ascii="Times New Roman" w:hAnsi="Times New Roman" w:cs="Times New Roman"/>
          <w:sz w:val="24"/>
          <w:szCs w:val="24"/>
        </w:rPr>
        <w:t xml:space="preserve"> к своей работе, очень важно, чтобы ученики любили и знали предмет. Каждый из нас стрем</w:t>
      </w:r>
      <w:r w:rsidR="00D04E78" w:rsidRPr="00F33CB7">
        <w:rPr>
          <w:rFonts w:ascii="Times New Roman" w:hAnsi="Times New Roman" w:cs="Times New Roman"/>
          <w:sz w:val="24"/>
          <w:szCs w:val="24"/>
        </w:rPr>
        <w:t xml:space="preserve">ится сделать свои уроки незабываемыми. </w:t>
      </w:r>
      <w:r w:rsidRPr="00F33CB7">
        <w:rPr>
          <w:rFonts w:ascii="Times New Roman" w:hAnsi="Times New Roman" w:cs="Times New Roman"/>
          <w:sz w:val="24"/>
          <w:szCs w:val="24"/>
        </w:rPr>
        <w:t xml:space="preserve"> </w:t>
      </w:r>
      <w:r w:rsidR="00D04E78" w:rsidRPr="00F33CB7">
        <w:rPr>
          <w:rFonts w:ascii="Times New Roman" w:hAnsi="Times New Roman" w:cs="Times New Roman"/>
          <w:sz w:val="24"/>
          <w:szCs w:val="24"/>
        </w:rPr>
        <w:t>Биология часто</w:t>
      </w:r>
      <w:r w:rsidRPr="00F33CB7">
        <w:rPr>
          <w:rFonts w:ascii="Times New Roman" w:hAnsi="Times New Roman" w:cs="Times New Roman"/>
          <w:sz w:val="24"/>
          <w:szCs w:val="24"/>
        </w:rPr>
        <w:t xml:space="preserve"> требует запоминания сложной терминологии, заучивания определенных понятий. И перед педагогом встает задача: найти такие педагогические приемы, чтобы сложный и объемный фактический материал стал доступным и легко </w:t>
      </w:r>
      <w:proofErr w:type="spellStart"/>
      <w:r w:rsidRPr="00F33CB7">
        <w:rPr>
          <w:rFonts w:ascii="Times New Roman" w:hAnsi="Times New Roman" w:cs="Times New Roman"/>
          <w:sz w:val="24"/>
          <w:szCs w:val="24"/>
        </w:rPr>
        <w:t>запоминающимся</w:t>
      </w:r>
      <w:proofErr w:type="gramStart"/>
      <w:r w:rsidRPr="00F33CB7">
        <w:rPr>
          <w:rFonts w:ascii="Times New Roman" w:hAnsi="Times New Roman" w:cs="Times New Roman"/>
          <w:sz w:val="24"/>
          <w:szCs w:val="24"/>
        </w:rPr>
        <w:t>.</w:t>
      </w:r>
      <w:r w:rsidR="00DF420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F33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82E" w:rsidRPr="00F33CB7" w:rsidRDefault="001C382E" w:rsidP="00F33CB7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33CB7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F33CB7">
        <w:rPr>
          <w:rFonts w:ascii="Times New Roman" w:hAnsi="Times New Roman" w:cs="Times New Roman"/>
          <w:sz w:val="24"/>
          <w:szCs w:val="24"/>
        </w:rPr>
        <w:t>, на мой взгляд, может помочь мнемоническое запоминание, или так называемая мнемотехника.</w:t>
      </w:r>
      <w:r w:rsidR="00D04E78" w:rsidRPr="00F33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04E78" w:rsidRPr="00E34E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Вашему вниманию предлагаются</w:t>
      </w:r>
      <w:r w:rsidR="00DF4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некоторые</w:t>
      </w:r>
      <w:r w:rsidR="00D04E78" w:rsidRPr="00E34E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04E78" w:rsidRPr="00E34E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примеры</w:t>
      </w:r>
      <w:r w:rsidR="00D04E78" w:rsidRPr="00F33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04E78" w:rsidRPr="00E34E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заданий, </w:t>
      </w:r>
      <w:r w:rsidR="00D04E78" w:rsidRPr="00F33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которые помогают ученикам легче усваивать информацию на </w:t>
      </w:r>
      <w:r w:rsidR="00D04E78" w:rsidRPr="00E34E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урока</w:t>
      </w:r>
      <w:r w:rsidR="00D04E78" w:rsidRPr="00F33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="00D04E78" w:rsidRPr="00E34E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биологии</w:t>
      </w:r>
      <w:proofErr w:type="gramStart"/>
      <w:r w:rsidR="00D04E78" w:rsidRPr="00F33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="00D04E78" w:rsidRPr="00F33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04E78" w:rsidRPr="00E34E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 отметить, что использование этих и подобных упражнений должно происходить непр</w:t>
      </w:r>
      <w:r w:rsidR="00EC3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ерывно, образуя единую систему.</w:t>
      </w:r>
    </w:p>
    <w:p w:rsidR="001C382E" w:rsidRPr="00F33CB7" w:rsidRDefault="009015EE" w:rsidP="00DF4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5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приёмы:</w:t>
      </w:r>
      <w:r w:rsidRPr="00901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смысловых фраз из начальных букв запоминаемой информации</w:t>
      </w:r>
      <w:r w:rsidRPr="00901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01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Рифмизация</w:t>
      </w:r>
      <w:proofErr w:type="spellEnd"/>
      <w:r w:rsidRPr="00901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Запоминание длинных терминов или иностранных слов с помощью созвучных</w:t>
      </w:r>
      <w:r w:rsidRPr="00901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Нахождение ярких необычных ассоциаций (картинки, фразы), которые </w:t>
      </w:r>
      <w:proofErr w:type="gramStart"/>
      <w:r w:rsidRPr="00901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соединяются с запоминаемой информацией</w:t>
      </w:r>
      <w:r w:rsidRPr="00901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 Цицерона на пространственное воображение</w:t>
      </w:r>
      <w:r w:rsidRPr="00901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 Айвазовского основан</w:t>
      </w:r>
      <w:proofErr w:type="gramEnd"/>
      <w:r w:rsidRPr="0090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тренировке зрительной памяти</w:t>
      </w:r>
      <w:r w:rsidRPr="00901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Методы запоминания цифр: </w:t>
      </w:r>
      <w:r w:rsidRPr="00901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закономерности</w:t>
      </w:r>
      <w:r w:rsidRPr="00901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знакомые числа</w:t>
      </w:r>
    </w:p>
    <w:p w:rsidR="000569EE" w:rsidRDefault="00C30916" w:rsidP="00C30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Некоторые п</w:t>
      </w:r>
      <w:r w:rsidR="00214436" w:rsidRPr="00F33CB7">
        <w:rPr>
          <w:rFonts w:ascii="Times New Roman" w:hAnsi="Times New Roman" w:cs="Times New Roman"/>
          <w:sz w:val="24"/>
          <w:szCs w:val="24"/>
        </w:rPr>
        <w:t>римеры</w:t>
      </w:r>
      <w:r w:rsidR="000569EE" w:rsidRPr="000569EE">
        <w:rPr>
          <w:rFonts w:ascii="Times New Roman" w:hAnsi="Times New Roman" w:cs="Times New Roman"/>
          <w:sz w:val="24"/>
          <w:szCs w:val="24"/>
        </w:rPr>
        <w:t xml:space="preserve"> </w:t>
      </w:r>
      <w:r w:rsidR="000569EE">
        <w:rPr>
          <w:rFonts w:ascii="Times New Roman" w:hAnsi="Times New Roman" w:cs="Times New Roman"/>
          <w:sz w:val="24"/>
          <w:szCs w:val="24"/>
        </w:rPr>
        <w:t xml:space="preserve"> разных приемов</w:t>
      </w:r>
      <w:r w:rsidR="00586ECC">
        <w:rPr>
          <w:rFonts w:ascii="Times New Roman" w:hAnsi="Times New Roman" w:cs="Times New Roman"/>
          <w:sz w:val="24"/>
          <w:szCs w:val="24"/>
        </w:rPr>
        <w:t>, которые составлены совместно с учениками или самостоятельно предлагается вашему вниманию. Некоторые приемы были апробированы из опыта коллег и наиболее эффективные взяты на вооружение.</w:t>
      </w:r>
    </w:p>
    <w:p w:rsidR="00214436" w:rsidRPr="00C30916" w:rsidRDefault="000569EE" w:rsidP="00C30916">
      <w:pPr>
        <w:rPr>
          <w:rFonts w:ascii="Times New Roman" w:hAnsi="Times New Roman" w:cs="Times New Roman"/>
          <w:b/>
          <w:sz w:val="24"/>
          <w:szCs w:val="24"/>
        </w:rPr>
      </w:pPr>
      <w:r w:rsidRPr="00C30916">
        <w:rPr>
          <w:rFonts w:ascii="Times New Roman" w:hAnsi="Times New Roman" w:cs="Times New Roman"/>
          <w:b/>
          <w:sz w:val="24"/>
          <w:szCs w:val="24"/>
        </w:rPr>
        <w:t>Прием - Составление смысловой фразы</w:t>
      </w:r>
    </w:p>
    <w:p w:rsidR="00214436" w:rsidRPr="00F33CB7" w:rsidRDefault="00214436" w:rsidP="00C30916">
      <w:pPr>
        <w:rPr>
          <w:rFonts w:ascii="Times New Roman" w:hAnsi="Times New Roman" w:cs="Times New Roman"/>
          <w:sz w:val="24"/>
          <w:szCs w:val="24"/>
        </w:rPr>
      </w:pPr>
      <w:r w:rsidRPr="000569EE">
        <w:rPr>
          <w:rFonts w:ascii="Times New Roman" w:hAnsi="Times New Roman" w:cs="Times New Roman"/>
          <w:sz w:val="24"/>
          <w:szCs w:val="24"/>
        </w:rPr>
        <w:t>Классификация</w:t>
      </w:r>
      <w:r w:rsidR="00C56D12">
        <w:rPr>
          <w:rFonts w:ascii="Times New Roman" w:hAnsi="Times New Roman" w:cs="Times New Roman"/>
          <w:sz w:val="24"/>
          <w:szCs w:val="24"/>
        </w:rPr>
        <w:t>. Царство</w:t>
      </w:r>
      <w:r w:rsidRPr="000569EE">
        <w:rPr>
          <w:rFonts w:ascii="Times New Roman" w:hAnsi="Times New Roman" w:cs="Times New Roman"/>
          <w:sz w:val="24"/>
          <w:szCs w:val="24"/>
        </w:rPr>
        <w:t xml:space="preserve"> Животные</w:t>
      </w:r>
      <w:r w:rsidR="00C56D12">
        <w:rPr>
          <w:rFonts w:ascii="Times New Roman" w:hAnsi="Times New Roman" w:cs="Times New Roman"/>
          <w:sz w:val="24"/>
          <w:szCs w:val="24"/>
        </w:rPr>
        <w:t>.</w:t>
      </w:r>
      <w:r w:rsidR="00834CBB" w:rsidRPr="000569E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  <w:gridCol w:w="4643"/>
      </w:tblGrid>
      <w:tr w:rsidR="00214436" w:rsidRPr="00F33CB7" w:rsidTr="00C56D12">
        <w:tc>
          <w:tcPr>
            <w:tcW w:w="4962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</w:tc>
        <w:tc>
          <w:tcPr>
            <w:tcW w:w="4643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</w:tr>
      <w:tr w:rsidR="00214436" w:rsidRPr="00F33CB7" w:rsidTr="00C56D12">
        <w:tc>
          <w:tcPr>
            <w:tcW w:w="4962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</w:p>
        </w:tc>
        <w:tc>
          <w:tcPr>
            <w:tcW w:w="4643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</w:tr>
      <w:tr w:rsidR="00214436" w:rsidRPr="00F33CB7" w:rsidTr="00C56D12">
        <w:tc>
          <w:tcPr>
            <w:tcW w:w="4962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</w:p>
        </w:tc>
        <w:tc>
          <w:tcPr>
            <w:tcW w:w="4643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</w:p>
        </w:tc>
      </w:tr>
      <w:tr w:rsidR="00214436" w:rsidRPr="00F33CB7" w:rsidTr="00C56D12">
        <w:tc>
          <w:tcPr>
            <w:tcW w:w="4962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</w:p>
        </w:tc>
        <w:tc>
          <w:tcPr>
            <w:tcW w:w="4643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14436" w:rsidRPr="00F33CB7" w:rsidTr="00C56D12">
        <w:tc>
          <w:tcPr>
            <w:tcW w:w="4962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 xml:space="preserve">Классной </w:t>
            </w:r>
          </w:p>
        </w:tc>
        <w:tc>
          <w:tcPr>
            <w:tcW w:w="4643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214436" w:rsidRPr="00F33CB7" w:rsidTr="00C56D12">
        <w:tc>
          <w:tcPr>
            <w:tcW w:w="4962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</w:p>
        </w:tc>
        <w:tc>
          <w:tcPr>
            <w:tcW w:w="4643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</w:tr>
      <w:tr w:rsidR="00214436" w:rsidRPr="00F33CB7" w:rsidTr="00C56D12">
        <w:tc>
          <w:tcPr>
            <w:tcW w:w="4962" w:type="dxa"/>
          </w:tcPr>
          <w:p w:rsidR="00214436" w:rsidRPr="00F33CB7" w:rsidRDefault="00586ECC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Царь</w:t>
            </w:r>
          </w:p>
        </w:tc>
        <w:tc>
          <w:tcPr>
            <w:tcW w:w="4643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Царство</w:t>
            </w:r>
          </w:p>
        </w:tc>
      </w:tr>
      <w:tr w:rsidR="00214436" w:rsidRPr="00F33CB7" w:rsidTr="00C56D12">
        <w:tc>
          <w:tcPr>
            <w:tcW w:w="4962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436" w:rsidRPr="00F33CB7" w:rsidRDefault="00263203" w:rsidP="00C56D12">
      <w:pPr>
        <w:rPr>
          <w:rFonts w:ascii="Times New Roman" w:hAnsi="Times New Roman" w:cs="Times New Roman"/>
          <w:sz w:val="24"/>
          <w:szCs w:val="24"/>
        </w:rPr>
      </w:pPr>
      <w:r w:rsidRPr="00F33CB7">
        <w:rPr>
          <w:rFonts w:ascii="Times New Roman" w:hAnsi="Times New Roman" w:cs="Times New Roman"/>
          <w:sz w:val="24"/>
          <w:szCs w:val="24"/>
        </w:rPr>
        <w:t xml:space="preserve"> </w:t>
      </w:r>
      <w:r w:rsidR="00214436" w:rsidRPr="00F33CB7">
        <w:rPr>
          <w:rFonts w:ascii="Times New Roman" w:hAnsi="Times New Roman" w:cs="Times New Roman"/>
          <w:sz w:val="24"/>
          <w:szCs w:val="24"/>
        </w:rPr>
        <w:t>Классификация Царства Растений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005"/>
        <w:gridCol w:w="4600"/>
      </w:tblGrid>
      <w:tr w:rsidR="00214436" w:rsidRPr="00F33CB7" w:rsidTr="00C56D12">
        <w:tc>
          <w:tcPr>
            <w:tcW w:w="5005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4600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</w:tr>
      <w:tr w:rsidR="00214436" w:rsidRPr="00F33CB7" w:rsidTr="00C56D12">
        <w:tc>
          <w:tcPr>
            <w:tcW w:w="5005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</w:t>
            </w:r>
          </w:p>
        </w:tc>
        <w:tc>
          <w:tcPr>
            <w:tcW w:w="4600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</w:tr>
      <w:tr w:rsidR="00214436" w:rsidRPr="00F33CB7" w:rsidTr="00C56D12">
        <w:tc>
          <w:tcPr>
            <w:tcW w:w="5005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Симпатичны</w:t>
            </w:r>
          </w:p>
        </w:tc>
        <w:tc>
          <w:tcPr>
            <w:tcW w:w="4600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</w:p>
        </w:tc>
      </w:tr>
      <w:tr w:rsidR="00214436" w:rsidRPr="00F33CB7" w:rsidTr="00C56D12">
        <w:tc>
          <w:tcPr>
            <w:tcW w:w="5005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Посмотри</w:t>
            </w:r>
          </w:p>
        </w:tc>
        <w:tc>
          <w:tcPr>
            <w:tcW w:w="4600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</w:tc>
      </w:tr>
      <w:tr w:rsidR="00214436" w:rsidRPr="00F33CB7" w:rsidTr="00C56D12">
        <w:tc>
          <w:tcPr>
            <w:tcW w:w="5005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</w:p>
        </w:tc>
        <w:tc>
          <w:tcPr>
            <w:tcW w:w="4600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214436" w:rsidRPr="00F33CB7" w:rsidTr="00C56D12">
        <w:tc>
          <w:tcPr>
            <w:tcW w:w="5005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Кругом</w:t>
            </w:r>
          </w:p>
        </w:tc>
        <w:tc>
          <w:tcPr>
            <w:tcW w:w="4600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214436" w:rsidRPr="00F33CB7" w:rsidTr="00C56D12">
        <w:tc>
          <w:tcPr>
            <w:tcW w:w="5005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Царствуют</w:t>
            </w:r>
          </w:p>
        </w:tc>
        <w:tc>
          <w:tcPr>
            <w:tcW w:w="4600" w:type="dxa"/>
          </w:tcPr>
          <w:p w:rsidR="00214436" w:rsidRPr="00F33CB7" w:rsidRDefault="00214436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Царство</w:t>
            </w:r>
          </w:p>
        </w:tc>
      </w:tr>
    </w:tbl>
    <w:p w:rsidR="001E28EA" w:rsidRPr="00F33CB7" w:rsidRDefault="001E28EA" w:rsidP="00C56D12">
      <w:pPr>
        <w:rPr>
          <w:rFonts w:ascii="Times New Roman" w:hAnsi="Times New Roman" w:cs="Times New Roman"/>
          <w:sz w:val="24"/>
          <w:szCs w:val="24"/>
        </w:rPr>
      </w:pPr>
      <w:r w:rsidRPr="00F33CB7">
        <w:rPr>
          <w:rFonts w:ascii="Times New Roman" w:hAnsi="Times New Roman" w:cs="Times New Roman"/>
          <w:sz w:val="24"/>
          <w:szCs w:val="24"/>
        </w:rPr>
        <w:t>Ткани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515"/>
        <w:gridCol w:w="3049"/>
        <w:gridCol w:w="3041"/>
      </w:tblGrid>
      <w:tr w:rsidR="001E28EA" w:rsidRPr="00F33CB7" w:rsidTr="00C56D12">
        <w:tc>
          <w:tcPr>
            <w:tcW w:w="3515" w:type="dxa"/>
          </w:tcPr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Название ткани</w:t>
            </w:r>
          </w:p>
        </w:tc>
        <w:tc>
          <w:tcPr>
            <w:tcW w:w="3049" w:type="dxa"/>
          </w:tcPr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041" w:type="dxa"/>
          </w:tcPr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Слово ассоциация</w:t>
            </w:r>
          </w:p>
        </w:tc>
      </w:tr>
      <w:tr w:rsidR="001E28EA" w:rsidRPr="00F33CB7" w:rsidTr="00C56D12">
        <w:tc>
          <w:tcPr>
            <w:tcW w:w="3515" w:type="dxa"/>
          </w:tcPr>
          <w:p w:rsidR="001E28EA" w:rsidRPr="00F33CB7" w:rsidRDefault="001E28EA" w:rsidP="001E2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049" w:type="dxa"/>
          </w:tcPr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3041" w:type="dxa"/>
          </w:tcPr>
          <w:p w:rsidR="001E28EA" w:rsidRPr="00F33CB7" w:rsidRDefault="00BC488D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составленное</w:t>
            </w:r>
            <w:proofErr w:type="gram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согласным буквам</w:t>
            </w:r>
          </w:p>
        </w:tc>
      </w:tr>
      <w:tr w:rsidR="001E28EA" w:rsidRPr="00F33CB7" w:rsidTr="00C56D12">
        <w:tc>
          <w:tcPr>
            <w:tcW w:w="3515" w:type="dxa"/>
          </w:tcPr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Механическая</w:t>
            </w:r>
          </w:p>
        </w:tc>
        <w:tc>
          <w:tcPr>
            <w:tcW w:w="3049" w:type="dxa"/>
          </w:tcPr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3041" w:type="dxa"/>
          </w:tcPr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EA" w:rsidRPr="00F33CB7" w:rsidTr="00C56D12">
        <w:tc>
          <w:tcPr>
            <w:tcW w:w="3515" w:type="dxa"/>
          </w:tcPr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Проводящая</w:t>
            </w:r>
          </w:p>
        </w:tc>
        <w:tc>
          <w:tcPr>
            <w:tcW w:w="3049" w:type="dxa"/>
          </w:tcPr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</w:p>
        </w:tc>
        <w:tc>
          <w:tcPr>
            <w:tcW w:w="3041" w:type="dxa"/>
          </w:tcPr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EA" w:rsidRPr="00F33CB7" w:rsidTr="00C56D12">
        <w:tc>
          <w:tcPr>
            <w:tcW w:w="3515" w:type="dxa"/>
          </w:tcPr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Покровная</w:t>
            </w:r>
          </w:p>
        </w:tc>
        <w:tc>
          <w:tcPr>
            <w:tcW w:w="3049" w:type="dxa"/>
          </w:tcPr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Перекличку</w:t>
            </w:r>
          </w:p>
        </w:tc>
        <w:tc>
          <w:tcPr>
            <w:tcW w:w="3041" w:type="dxa"/>
          </w:tcPr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EA" w:rsidRPr="00F33CB7" w:rsidTr="00C56D12">
        <w:tc>
          <w:tcPr>
            <w:tcW w:w="3515" w:type="dxa"/>
          </w:tcPr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3049" w:type="dxa"/>
          </w:tcPr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 xml:space="preserve">Отроков, </w:t>
            </w:r>
            <w:proofErr w:type="gram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Оболтусов</w:t>
            </w:r>
            <w:proofErr w:type="gramEnd"/>
          </w:p>
        </w:tc>
        <w:tc>
          <w:tcPr>
            <w:tcW w:w="3041" w:type="dxa"/>
          </w:tcPr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EA" w:rsidRPr="00F33CB7" w:rsidTr="00C56D12">
        <w:tc>
          <w:tcPr>
            <w:tcW w:w="3515" w:type="dxa"/>
          </w:tcPr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</w:tcPr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ЛИМПОПО</w:t>
            </w:r>
          </w:p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Механическую</w:t>
            </w:r>
          </w:p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Покровную</w:t>
            </w:r>
          </w:p>
          <w:p w:rsidR="001E28EA" w:rsidRPr="00F33CB7" w:rsidRDefault="00BC488D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BC488D" w:rsidRPr="00F33CB7" w:rsidRDefault="00BC488D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Проводящая</w:t>
            </w:r>
          </w:p>
          <w:p w:rsidR="00BC488D" w:rsidRPr="00F33CB7" w:rsidRDefault="00BC488D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1E28EA" w:rsidRPr="00F33CB7" w:rsidTr="00C56D12">
        <w:tc>
          <w:tcPr>
            <w:tcW w:w="3515" w:type="dxa"/>
          </w:tcPr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1E28EA" w:rsidRPr="00F33CB7" w:rsidRDefault="001E28EA" w:rsidP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436" w:rsidRPr="00C56D12" w:rsidRDefault="00214436" w:rsidP="00C56D12">
      <w:pPr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10 пар черепных нервов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819"/>
        <w:gridCol w:w="4786"/>
      </w:tblGrid>
      <w:tr w:rsidR="00214436" w:rsidRPr="00F33CB7" w:rsidTr="00C56D12">
        <w:tc>
          <w:tcPr>
            <w:tcW w:w="4819" w:type="dxa"/>
          </w:tcPr>
          <w:p w:rsidR="00214436" w:rsidRPr="00F33CB7" w:rsidRDefault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Онегин</w:t>
            </w:r>
          </w:p>
        </w:tc>
        <w:tc>
          <w:tcPr>
            <w:tcW w:w="4786" w:type="dxa"/>
          </w:tcPr>
          <w:p w:rsidR="00214436" w:rsidRPr="00F33CB7" w:rsidRDefault="0026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Обонятельный</w:t>
            </w:r>
          </w:p>
        </w:tc>
      </w:tr>
      <w:tr w:rsidR="00214436" w:rsidRPr="00F33CB7" w:rsidTr="00C56D12">
        <w:tc>
          <w:tcPr>
            <w:tcW w:w="4819" w:type="dxa"/>
          </w:tcPr>
          <w:p w:rsidR="00214436" w:rsidRPr="00F33CB7" w:rsidRDefault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4786" w:type="dxa"/>
          </w:tcPr>
          <w:p w:rsidR="00214436" w:rsidRPr="00F33CB7" w:rsidRDefault="0026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</w:p>
        </w:tc>
      </w:tr>
      <w:tr w:rsidR="00214436" w:rsidRPr="00F33CB7" w:rsidTr="00C56D12">
        <w:tc>
          <w:tcPr>
            <w:tcW w:w="4819" w:type="dxa"/>
          </w:tcPr>
          <w:p w:rsidR="00214436" w:rsidRPr="00F33CB7" w:rsidRDefault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</w:tc>
        <w:tc>
          <w:tcPr>
            <w:tcW w:w="4786" w:type="dxa"/>
          </w:tcPr>
          <w:p w:rsidR="00214436" w:rsidRPr="00F33CB7" w:rsidRDefault="0026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Глазодвигательный</w:t>
            </w:r>
          </w:p>
        </w:tc>
      </w:tr>
      <w:tr w:rsidR="00214436" w:rsidRPr="00F33CB7" w:rsidTr="00C56D12">
        <w:tc>
          <w:tcPr>
            <w:tcW w:w="4819" w:type="dxa"/>
          </w:tcPr>
          <w:p w:rsidR="00214436" w:rsidRPr="00F33CB7" w:rsidRDefault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 xml:space="preserve">Была </w:t>
            </w:r>
          </w:p>
        </w:tc>
        <w:tc>
          <w:tcPr>
            <w:tcW w:w="4786" w:type="dxa"/>
          </w:tcPr>
          <w:p w:rsidR="00214436" w:rsidRPr="00F33CB7" w:rsidRDefault="0026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Блоковый</w:t>
            </w:r>
          </w:p>
        </w:tc>
      </w:tr>
      <w:tr w:rsidR="00214436" w:rsidRPr="00F33CB7" w:rsidTr="00C56D12">
        <w:tc>
          <w:tcPr>
            <w:tcW w:w="4819" w:type="dxa"/>
          </w:tcPr>
          <w:p w:rsidR="00214436" w:rsidRPr="00F33CB7" w:rsidRDefault="0021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4786" w:type="dxa"/>
          </w:tcPr>
          <w:p w:rsidR="00214436" w:rsidRPr="00F33CB7" w:rsidRDefault="0026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Тройничный</w:t>
            </w:r>
          </w:p>
        </w:tc>
      </w:tr>
      <w:tr w:rsidR="00214436" w:rsidRPr="00F33CB7" w:rsidTr="00C56D12">
        <w:tc>
          <w:tcPr>
            <w:tcW w:w="4819" w:type="dxa"/>
          </w:tcPr>
          <w:p w:rsidR="00214436" w:rsidRPr="00F33CB7" w:rsidRDefault="0082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4786" w:type="dxa"/>
          </w:tcPr>
          <w:p w:rsidR="00214436" w:rsidRPr="00F33CB7" w:rsidRDefault="0026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Отводящий глаз</w:t>
            </w:r>
          </w:p>
        </w:tc>
      </w:tr>
      <w:tr w:rsidR="00214436" w:rsidRPr="00F33CB7" w:rsidTr="00C56D12">
        <w:tc>
          <w:tcPr>
            <w:tcW w:w="4819" w:type="dxa"/>
          </w:tcPr>
          <w:p w:rsidR="00214436" w:rsidRPr="00F33CB7" w:rsidRDefault="0082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Летит</w:t>
            </w:r>
          </w:p>
        </w:tc>
        <w:tc>
          <w:tcPr>
            <w:tcW w:w="4786" w:type="dxa"/>
          </w:tcPr>
          <w:p w:rsidR="00214436" w:rsidRPr="00F33CB7" w:rsidRDefault="0026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Лицевой</w:t>
            </w:r>
          </w:p>
        </w:tc>
      </w:tr>
      <w:tr w:rsidR="00214436" w:rsidRPr="00F33CB7" w:rsidTr="00C56D12">
        <w:tc>
          <w:tcPr>
            <w:tcW w:w="4819" w:type="dxa"/>
          </w:tcPr>
          <w:p w:rsidR="00214436" w:rsidRPr="00F33CB7" w:rsidRDefault="0082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Стрелой</w:t>
            </w:r>
          </w:p>
        </w:tc>
        <w:tc>
          <w:tcPr>
            <w:tcW w:w="4786" w:type="dxa"/>
          </w:tcPr>
          <w:p w:rsidR="00214436" w:rsidRPr="00F33CB7" w:rsidRDefault="0026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Слуховой</w:t>
            </w:r>
          </w:p>
        </w:tc>
      </w:tr>
      <w:tr w:rsidR="00820510" w:rsidRPr="00F33CB7" w:rsidTr="00C56D12">
        <w:tc>
          <w:tcPr>
            <w:tcW w:w="4819" w:type="dxa"/>
          </w:tcPr>
          <w:p w:rsidR="00820510" w:rsidRPr="00F33CB7" w:rsidRDefault="0082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786" w:type="dxa"/>
          </w:tcPr>
          <w:p w:rsidR="00820510" w:rsidRPr="00F33CB7" w:rsidRDefault="0026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Языкоглоточный</w:t>
            </w:r>
          </w:p>
        </w:tc>
      </w:tr>
      <w:tr w:rsidR="00820510" w:rsidRPr="00F33CB7" w:rsidTr="00C56D12">
        <w:tc>
          <w:tcPr>
            <w:tcW w:w="4819" w:type="dxa"/>
          </w:tcPr>
          <w:p w:rsidR="00820510" w:rsidRPr="00F33CB7" w:rsidRDefault="0082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 xml:space="preserve">Болтается </w:t>
            </w:r>
          </w:p>
        </w:tc>
        <w:tc>
          <w:tcPr>
            <w:tcW w:w="4786" w:type="dxa"/>
          </w:tcPr>
          <w:p w:rsidR="00820510" w:rsidRPr="00F33CB7" w:rsidRDefault="0026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Блуждающий</w:t>
            </w:r>
          </w:p>
        </w:tc>
      </w:tr>
      <w:tr w:rsidR="00820510" w:rsidRPr="00F33CB7" w:rsidTr="00C56D12">
        <w:tc>
          <w:tcPr>
            <w:tcW w:w="4819" w:type="dxa"/>
          </w:tcPr>
          <w:p w:rsidR="00820510" w:rsidRPr="00F33CB7" w:rsidRDefault="0082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786" w:type="dxa"/>
          </w:tcPr>
          <w:p w:rsidR="00820510" w:rsidRPr="00F33CB7" w:rsidRDefault="0026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Добавочный</w:t>
            </w:r>
          </w:p>
        </w:tc>
      </w:tr>
      <w:tr w:rsidR="00820510" w:rsidRPr="00F33CB7" w:rsidTr="00C56D12">
        <w:tc>
          <w:tcPr>
            <w:tcW w:w="4819" w:type="dxa"/>
          </w:tcPr>
          <w:p w:rsidR="00820510" w:rsidRPr="00F33CB7" w:rsidRDefault="0026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</w:p>
        </w:tc>
        <w:tc>
          <w:tcPr>
            <w:tcW w:w="4786" w:type="dxa"/>
          </w:tcPr>
          <w:p w:rsidR="00820510" w:rsidRPr="00F33CB7" w:rsidRDefault="0026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Подъязычный</w:t>
            </w:r>
          </w:p>
        </w:tc>
      </w:tr>
    </w:tbl>
    <w:p w:rsidR="00C56D12" w:rsidRPr="00F33CB7" w:rsidRDefault="00C56D12" w:rsidP="00C56D12">
      <w:pPr>
        <w:rPr>
          <w:rFonts w:ascii="Times New Roman" w:hAnsi="Times New Roman" w:cs="Times New Roman"/>
          <w:sz w:val="24"/>
          <w:szCs w:val="24"/>
        </w:rPr>
      </w:pPr>
      <w:r w:rsidRPr="00F33CB7">
        <w:rPr>
          <w:rFonts w:ascii="Times New Roman" w:hAnsi="Times New Roman" w:cs="Times New Roman"/>
          <w:sz w:val="24"/>
          <w:szCs w:val="24"/>
        </w:rPr>
        <w:t>Эры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6D12" w:rsidRPr="00F33CB7" w:rsidTr="007A37E7">
        <w:tc>
          <w:tcPr>
            <w:tcW w:w="4785" w:type="dxa"/>
          </w:tcPr>
          <w:p w:rsidR="00C56D12" w:rsidRPr="00F33CB7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Палеозой</w:t>
            </w:r>
          </w:p>
        </w:tc>
        <w:tc>
          <w:tcPr>
            <w:tcW w:w="4786" w:type="dxa"/>
          </w:tcPr>
          <w:p w:rsidR="00C56D12" w:rsidRPr="00F33CB7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12" w:rsidRPr="00F33CB7" w:rsidTr="007A37E7">
        <w:tc>
          <w:tcPr>
            <w:tcW w:w="4785" w:type="dxa"/>
          </w:tcPr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Кембрий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Ордовик</w:t>
            </w:r>
            <w:proofErr w:type="spellEnd"/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Силур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Поздний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Девон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Карбон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D12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</w:p>
          <w:p w:rsidR="00C56D12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Отличный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 Студент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D12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</w:p>
          <w:p w:rsidR="00C56D12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Курить 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Папиросы</w:t>
            </w:r>
          </w:p>
        </w:tc>
      </w:tr>
      <w:tr w:rsidR="00C56D12" w:rsidRPr="00013388" w:rsidTr="007A37E7">
        <w:tc>
          <w:tcPr>
            <w:tcW w:w="4785" w:type="dxa"/>
          </w:tcPr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Мезозой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Триас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Юрский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</w:p>
        </w:tc>
        <w:tc>
          <w:tcPr>
            <w:tcW w:w="4786" w:type="dxa"/>
          </w:tcPr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Юра 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</w:p>
        </w:tc>
      </w:tr>
      <w:tr w:rsidR="00C56D12" w:rsidRPr="00013388" w:rsidTr="007A37E7">
        <w:tc>
          <w:tcPr>
            <w:tcW w:w="4785" w:type="dxa"/>
          </w:tcPr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Кайнозой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Палеогеновый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Неогеновый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Четвертичный (Антропогеновый)</w:t>
            </w:r>
          </w:p>
        </w:tc>
        <w:tc>
          <w:tcPr>
            <w:tcW w:w="4786" w:type="dxa"/>
          </w:tcPr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Подлей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 Нам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 Чайку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12" w:rsidRPr="00013388" w:rsidTr="007A37E7">
        <w:tc>
          <w:tcPr>
            <w:tcW w:w="4785" w:type="dxa"/>
          </w:tcPr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Катархей</w:t>
            </w:r>
            <w:proofErr w:type="spellEnd"/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Архей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Протерозой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Палеозой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Мезозой</w:t>
            </w:r>
          </w:p>
          <w:p w:rsidR="00C56D12" w:rsidRPr="00013388" w:rsidRDefault="00C56D12" w:rsidP="007A37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Кайнозой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56D12" w:rsidRPr="00013388" w:rsidRDefault="00C56D12" w:rsidP="007A37E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   Потом 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   Появился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   Мир 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   Кайнозойский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2)вариант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 Ароматный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 Пряник 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 Положила 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 Маме</w:t>
            </w:r>
          </w:p>
          <w:p w:rsidR="00C56D12" w:rsidRPr="00013388" w:rsidRDefault="00C56D12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 Коле</w:t>
            </w:r>
          </w:p>
        </w:tc>
      </w:tr>
    </w:tbl>
    <w:p w:rsidR="00EC3DBD" w:rsidRDefault="00EC3DBD" w:rsidP="00C56D12">
      <w:pPr>
        <w:rPr>
          <w:rFonts w:ascii="Times New Roman" w:hAnsi="Times New Roman" w:cs="Times New Roman"/>
          <w:sz w:val="24"/>
          <w:szCs w:val="24"/>
        </w:rPr>
      </w:pPr>
    </w:p>
    <w:p w:rsidR="00C56D12" w:rsidRPr="00013388" w:rsidRDefault="00C56D12" w:rsidP="00C56D12">
      <w:pPr>
        <w:rPr>
          <w:rFonts w:ascii="Times New Roman" w:hAnsi="Times New Roman" w:cs="Times New Roman"/>
          <w:sz w:val="24"/>
          <w:szCs w:val="24"/>
        </w:rPr>
      </w:pPr>
      <w:r w:rsidRPr="00013388">
        <w:rPr>
          <w:rFonts w:ascii="Times New Roman" w:hAnsi="Times New Roman" w:cs="Times New Roman"/>
          <w:sz w:val="24"/>
          <w:szCs w:val="24"/>
        </w:rPr>
        <w:t>Название  незаменимых 10 аминокислот</w:t>
      </w:r>
    </w:p>
    <w:p w:rsidR="00C30916" w:rsidRPr="00013388" w:rsidRDefault="00C56D12" w:rsidP="00C56D12">
      <w:pPr>
        <w:pStyle w:val="a5"/>
      </w:pPr>
      <w:r w:rsidRPr="00013388">
        <w:rPr>
          <w:bCs/>
        </w:rPr>
        <w:t>Незаменимые аминокислоты</w:t>
      </w:r>
      <w:r w:rsidRPr="00013388">
        <w:t xml:space="preserve"> — необходимые </w:t>
      </w:r>
      <w:hyperlink r:id="rId7" w:tooltip="Аминокислоты" w:history="1">
        <w:r w:rsidRPr="00013388">
          <w:rPr>
            <w:rStyle w:val="a6"/>
            <w:color w:val="auto"/>
          </w:rPr>
          <w:t>аминокислоты</w:t>
        </w:r>
      </w:hyperlink>
      <w:r w:rsidRPr="00013388">
        <w:t xml:space="preserve">, которые не могут быть синтезированы в том или ином организме, в частности, в организме человека. Поэтому их поступление в организм с пищей необходимо. Незаменимыми для взрослого здорового человека являются 8 аминокислот: </w:t>
      </w:r>
      <w:hyperlink r:id="rId8" w:tooltip="Валин" w:history="1">
        <w:proofErr w:type="spellStart"/>
        <w:r w:rsidRPr="00013388">
          <w:rPr>
            <w:rStyle w:val="a6"/>
            <w:color w:val="auto"/>
          </w:rPr>
          <w:t>валин</w:t>
        </w:r>
        <w:proofErr w:type="spellEnd"/>
      </w:hyperlink>
      <w:r w:rsidRPr="00013388">
        <w:t xml:space="preserve">, </w:t>
      </w:r>
      <w:hyperlink r:id="rId9" w:tooltip="Изолейцин" w:history="1">
        <w:r w:rsidRPr="00013388">
          <w:rPr>
            <w:rStyle w:val="a6"/>
            <w:color w:val="auto"/>
          </w:rPr>
          <w:t>изолейцин</w:t>
        </w:r>
      </w:hyperlink>
      <w:r w:rsidRPr="00013388">
        <w:t xml:space="preserve">, </w:t>
      </w:r>
      <w:hyperlink r:id="rId10" w:tooltip="Лейцин" w:history="1">
        <w:r w:rsidRPr="00013388">
          <w:rPr>
            <w:rStyle w:val="a6"/>
            <w:color w:val="auto"/>
          </w:rPr>
          <w:t>лейцин</w:t>
        </w:r>
      </w:hyperlink>
      <w:r w:rsidRPr="00013388">
        <w:t xml:space="preserve">, </w:t>
      </w:r>
      <w:hyperlink r:id="rId11" w:tooltip="Лизин" w:history="1">
        <w:r w:rsidRPr="00013388">
          <w:rPr>
            <w:rStyle w:val="a6"/>
            <w:color w:val="auto"/>
          </w:rPr>
          <w:t>лизин</w:t>
        </w:r>
      </w:hyperlink>
      <w:r w:rsidRPr="00013388">
        <w:t xml:space="preserve">, </w:t>
      </w:r>
      <w:hyperlink r:id="rId12" w:tooltip="Метионин" w:history="1">
        <w:r w:rsidRPr="00013388">
          <w:rPr>
            <w:rStyle w:val="a6"/>
            <w:color w:val="auto"/>
          </w:rPr>
          <w:t>метионин</w:t>
        </w:r>
      </w:hyperlink>
      <w:r w:rsidRPr="00013388">
        <w:t xml:space="preserve">, </w:t>
      </w:r>
      <w:hyperlink r:id="rId13" w:tooltip="Треонин" w:history="1">
        <w:proofErr w:type="spellStart"/>
        <w:r w:rsidRPr="00013388">
          <w:rPr>
            <w:rStyle w:val="a6"/>
            <w:color w:val="auto"/>
          </w:rPr>
          <w:t>треони́н</w:t>
        </w:r>
        <w:proofErr w:type="spellEnd"/>
      </w:hyperlink>
      <w:r w:rsidRPr="00013388">
        <w:t xml:space="preserve">, </w:t>
      </w:r>
      <w:hyperlink r:id="rId14" w:tooltip="Триптофан" w:history="1">
        <w:r w:rsidRPr="00013388">
          <w:rPr>
            <w:rStyle w:val="a6"/>
            <w:color w:val="auto"/>
          </w:rPr>
          <w:t>триптофан</w:t>
        </w:r>
      </w:hyperlink>
      <w:r w:rsidRPr="00013388">
        <w:t xml:space="preserve"> и </w:t>
      </w:r>
      <w:hyperlink r:id="rId15" w:tooltip="Фенилаланин" w:history="1">
        <w:proofErr w:type="spellStart"/>
        <w:r w:rsidRPr="00013388">
          <w:rPr>
            <w:rStyle w:val="a6"/>
            <w:color w:val="auto"/>
          </w:rPr>
          <w:t>фенилалани́н</w:t>
        </w:r>
        <w:proofErr w:type="spellEnd"/>
      </w:hyperlink>
      <w:r w:rsidRPr="00013388">
        <w:t>;</w:t>
      </w:r>
      <w:r w:rsidRPr="00013388">
        <w:br/>
      </w:r>
      <w:r w:rsidR="00DF420A">
        <w:t>Д</w:t>
      </w:r>
      <w:r w:rsidRPr="00013388">
        <w:t xml:space="preserve">ля детей незаменимыми также являются </w:t>
      </w:r>
      <w:hyperlink r:id="rId16" w:tooltip="Аргинин" w:history="1">
        <w:r w:rsidRPr="00013388">
          <w:rPr>
            <w:rStyle w:val="a6"/>
            <w:color w:val="auto"/>
          </w:rPr>
          <w:t>аргинин</w:t>
        </w:r>
      </w:hyperlink>
      <w:r w:rsidRPr="00013388">
        <w:t xml:space="preserve"> и </w:t>
      </w:r>
      <w:r>
        <w:t>гистидин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6D12" w:rsidRPr="00013388" w:rsidTr="007A37E7">
        <w:tc>
          <w:tcPr>
            <w:tcW w:w="4785" w:type="dxa"/>
          </w:tcPr>
          <w:p w:rsidR="00C56D12" w:rsidRPr="00013388" w:rsidRDefault="00C56D12" w:rsidP="007A37E7">
            <w:pPr>
              <w:pStyle w:val="a5"/>
            </w:pPr>
            <w:r w:rsidRPr="00013388">
              <w:t xml:space="preserve">Лиза </w:t>
            </w:r>
          </w:p>
        </w:tc>
        <w:tc>
          <w:tcPr>
            <w:tcW w:w="4786" w:type="dxa"/>
          </w:tcPr>
          <w:p w:rsidR="00C56D12" w:rsidRPr="00013388" w:rsidRDefault="00C56D12" w:rsidP="007A37E7">
            <w:pPr>
              <w:pStyle w:val="a5"/>
            </w:pPr>
            <w:r w:rsidRPr="00013388">
              <w:t>Лизин</w:t>
            </w:r>
          </w:p>
        </w:tc>
      </w:tr>
      <w:tr w:rsidR="00C56D12" w:rsidRPr="00F33CB7" w:rsidTr="007A37E7">
        <w:tc>
          <w:tcPr>
            <w:tcW w:w="4785" w:type="dxa"/>
          </w:tcPr>
          <w:p w:rsidR="00C56D12" w:rsidRPr="00F33CB7" w:rsidRDefault="00C56D12" w:rsidP="007A37E7">
            <w:pPr>
              <w:pStyle w:val="a5"/>
            </w:pPr>
            <w:r w:rsidRPr="00F33CB7">
              <w:t>Метнула</w:t>
            </w:r>
          </w:p>
        </w:tc>
        <w:tc>
          <w:tcPr>
            <w:tcW w:w="4786" w:type="dxa"/>
          </w:tcPr>
          <w:p w:rsidR="00C56D12" w:rsidRPr="00F33CB7" w:rsidRDefault="00C56D12" w:rsidP="007A37E7">
            <w:pPr>
              <w:pStyle w:val="a5"/>
            </w:pPr>
            <w:r w:rsidRPr="00F33CB7">
              <w:t>Метионин</w:t>
            </w:r>
          </w:p>
        </w:tc>
      </w:tr>
      <w:tr w:rsidR="00C56D12" w:rsidRPr="00F33CB7" w:rsidTr="007A37E7">
        <w:tc>
          <w:tcPr>
            <w:tcW w:w="4785" w:type="dxa"/>
          </w:tcPr>
          <w:p w:rsidR="00C56D12" w:rsidRPr="00F33CB7" w:rsidRDefault="00C56D12" w:rsidP="007A37E7">
            <w:pPr>
              <w:pStyle w:val="a5"/>
            </w:pPr>
            <w:r w:rsidRPr="00F33CB7">
              <w:t>Фен</w:t>
            </w:r>
          </w:p>
        </w:tc>
        <w:tc>
          <w:tcPr>
            <w:tcW w:w="4786" w:type="dxa"/>
          </w:tcPr>
          <w:p w:rsidR="00C56D12" w:rsidRPr="00F33CB7" w:rsidRDefault="00C56D12" w:rsidP="007A37E7">
            <w:pPr>
              <w:pStyle w:val="a5"/>
            </w:pPr>
            <w:proofErr w:type="spellStart"/>
            <w:r w:rsidRPr="00F33CB7">
              <w:t>Фенилаланин</w:t>
            </w:r>
            <w:proofErr w:type="spellEnd"/>
          </w:p>
        </w:tc>
      </w:tr>
      <w:tr w:rsidR="00C56D12" w:rsidRPr="00F33CB7" w:rsidTr="007A37E7">
        <w:tc>
          <w:tcPr>
            <w:tcW w:w="4785" w:type="dxa"/>
          </w:tcPr>
          <w:p w:rsidR="00C56D12" w:rsidRPr="00F33CB7" w:rsidRDefault="00C56D12" w:rsidP="007A37E7">
            <w:pPr>
              <w:pStyle w:val="a5"/>
            </w:pPr>
            <w:r w:rsidRPr="00F33CB7">
              <w:t>Трибуну</w:t>
            </w:r>
          </w:p>
        </w:tc>
        <w:tc>
          <w:tcPr>
            <w:tcW w:w="4786" w:type="dxa"/>
          </w:tcPr>
          <w:p w:rsidR="00C56D12" w:rsidRPr="00F33CB7" w:rsidRDefault="00C56D12" w:rsidP="007A37E7">
            <w:pPr>
              <w:pStyle w:val="a5"/>
            </w:pPr>
            <w:r w:rsidRPr="00F33CB7">
              <w:t>Триптофан</w:t>
            </w:r>
          </w:p>
        </w:tc>
      </w:tr>
      <w:tr w:rsidR="00C56D12" w:rsidRPr="00F33CB7" w:rsidTr="007A37E7">
        <w:tc>
          <w:tcPr>
            <w:tcW w:w="4785" w:type="dxa"/>
          </w:tcPr>
          <w:p w:rsidR="00C56D12" w:rsidRPr="00F33CB7" w:rsidRDefault="00C56D12" w:rsidP="007A37E7">
            <w:pPr>
              <w:pStyle w:val="a5"/>
            </w:pPr>
            <w:r w:rsidRPr="00F33CB7">
              <w:t>Тренированный</w:t>
            </w:r>
          </w:p>
        </w:tc>
        <w:tc>
          <w:tcPr>
            <w:tcW w:w="4786" w:type="dxa"/>
          </w:tcPr>
          <w:p w:rsidR="00C56D12" w:rsidRPr="00F33CB7" w:rsidRDefault="00C56D12" w:rsidP="007A37E7">
            <w:pPr>
              <w:pStyle w:val="a5"/>
            </w:pPr>
            <w:proofErr w:type="spellStart"/>
            <w:r w:rsidRPr="00F33CB7">
              <w:t>Треонин</w:t>
            </w:r>
            <w:proofErr w:type="spellEnd"/>
          </w:p>
        </w:tc>
      </w:tr>
      <w:tr w:rsidR="00C56D12" w:rsidRPr="00F33CB7" w:rsidTr="007A37E7">
        <w:tc>
          <w:tcPr>
            <w:tcW w:w="4785" w:type="dxa"/>
          </w:tcPr>
          <w:p w:rsidR="00C56D12" w:rsidRPr="00F33CB7" w:rsidRDefault="00C56D12" w:rsidP="007A37E7">
            <w:pPr>
              <w:pStyle w:val="a5"/>
            </w:pPr>
            <w:r w:rsidRPr="00F33CB7">
              <w:t>Лейтенант</w:t>
            </w:r>
          </w:p>
        </w:tc>
        <w:tc>
          <w:tcPr>
            <w:tcW w:w="4786" w:type="dxa"/>
          </w:tcPr>
          <w:p w:rsidR="00C56D12" w:rsidRPr="00F33CB7" w:rsidRDefault="00C56D12" w:rsidP="007A37E7">
            <w:pPr>
              <w:pStyle w:val="a5"/>
            </w:pPr>
            <w:r w:rsidRPr="00F33CB7">
              <w:t>Лейцин</w:t>
            </w:r>
          </w:p>
        </w:tc>
      </w:tr>
      <w:tr w:rsidR="00C56D12" w:rsidRPr="00F33CB7" w:rsidTr="007A37E7">
        <w:tc>
          <w:tcPr>
            <w:tcW w:w="4785" w:type="dxa"/>
          </w:tcPr>
          <w:p w:rsidR="00C56D12" w:rsidRPr="00F33CB7" w:rsidRDefault="00C56D12" w:rsidP="007A37E7">
            <w:pPr>
              <w:pStyle w:val="a5"/>
            </w:pPr>
            <w:r w:rsidRPr="00F33CB7">
              <w:lastRenderedPageBreak/>
              <w:t>Валялся     в</w:t>
            </w:r>
          </w:p>
        </w:tc>
        <w:tc>
          <w:tcPr>
            <w:tcW w:w="4786" w:type="dxa"/>
          </w:tcPr>
          <w:p w:rsidR="00C56D12" w:rsidRPr="00F33CB7" w:rsidRDefault="00C56D12" w:rsidP="007A37E7">
            <w:pPr>
              <w:pStyle w:val="a5"/>
            </w:pPr>
            <w:r w:rsidRPr="00F33CB7">
              <w:t>Валин</w:t>
            </w:r>
          </w:p>
        </w:tc>
      </w:tr>
      <w:tr w:rsidR="00C56D12" w:rsidRPr="00F33CB7" w:rsidTr="007A37E7">
        <w:tc>
          <w:tcPr>
            <w:tcW w:w="4785" w:type="dxa"/>
          </w:tcPr>
          <w:p w:rsidR="00C56D12" w:rsidRPr="00F33CB7" w:rsidRDefault="00C56D12" w:rsidP="007A37E7">
            <w:pPr>
              <w:pStyle w:val="a5"/>
            </w:pPr>
            <w:r w:rsidRPr="00F33CB7">
              <w:t xml:space="preserve">Изоляторе          </w:t>
            </w:r>
            <w:proofErr w:type="gramStart"/>
            <w:r w:rsidRPr="00F33CB7">
              <w:t>с</w:t>
            </w:r>
            <w:proofErr w:type="gramEnd"/>
          </w:p>
        </w:tc>
        <w:tc>
          <w:tcPr>
            <w:tcW w:w="4786" w:type="dxa"/>
          </w:tcPr>
          <w:p w:rsidR="00C56D12" w:rsidRPr="00F33CB7" w:rsidRDefault="00C56D12" w:rsidP="007A37E7">
            <w:pPr>
              <w:pStyle w:val="a5"/>
            </w:pPr>
            <w:r w:rsidRPr="00F33CB7">
              <w:t>Изолейцин</w:t>
            </w:r>
          </w:p>
        </w:tc>
      </w:tr>
      <w:tr w:rsidR="00C56D12" w:rsidRPr="00F33CB7" w:rsidTr="007A37E7">
        <w:tc>
          <w:tcPr>
            <w:tcW w:w="4785" w:type="dxa"/>
          </w:tcPr>
          <w:p w:rsidR="00C56D12" w:rsidRPr="00F33CB7" w:rsidRDefault="00C56D12" w:rsidP="007A37E7">
            <w:pPr>
              <w:pStyle w:val="a5"/>
            </w:pPr>
            <w:r w:rsidRPr="00F33CB7">
              <w:t xml:space="preserve">Аргентинским </w:t>
            </w:r>
          </w:p>
        </w:tc>
        <w:tc>
          <w:tcPr>
            <w:tcW w:w="4786" w:type="dxa"/>
          </w:tcPr>
          <w:p w:rsidR="00C56D12" w:rsidRPr="00F33CB7" w:rsidRDefault="00C56D12" w:rsidP="007A37E7">
            <w:pPr>
              <w:pStyle w:val="a5"/>
            </w:pPr>
            <w:r w:rsidRPr="00F33CB7">
              <w:t>Аргинин</w:t>
            </w:r>
          </w:p>
        </w:tc>
      </w:tr>
      <w:tr w:rsidR="00C56D12" w:rsidRPr="00F33CB7" w:rsidTr="007A37E7">
        <w:tc>
          <w:tcPr>
            <w:tcW w:w="4785" w:type="dxa"/>
          </w:tcPr>
          <w:p w:rsidR="00C56D12" w:rsidRPr="00F33CB7" w:rsidRDefault="00C56D12" w:rsidP="007A37E7">
            <w:pPr>
              <w:pStyle w:val="a5"/>
            </w:pPr>
            <w:r w:rsidRPr="00F33CB7">
              <w:t>Гитаристом</w:t>
            </w:r>
          </w:p>
        </w:tc>
        <w:tc>
          <w:tcPr>
            <w:tcW w:w="4786" w:type="dxa"/>
          </w:tcPr>
          <w:p w:rsidR="00C56D12" w:rsidRPr="00F33CB7" w:rsidRDefault="00C56D12" w:rsidP="007A37E7">
            <w:pPr>
              <w:pStyle w:val="a5"/>
            </w:pPr>
            <w:r w:rsidRPr="00F33CB7">
              <w:t>Гистидин</w:t>
            </w:r>
          </w:p>
        </w:tc>
      </w:tr>
      <w:tr w:rsidR="00C56D12" w:rsidRPr="00F33CB7" w:rsidTr="007A37E7">
        <w:tc>
          <w:tcPr>
            <w:tcW w:w="4785" w:type="dxa"/>
          </w:tcPr>
          <w:p w:rsidR="00C56D12" w:rsidRPr="00F33CB7" w:rsidRDefault="00C56D12" w:rsidP="007A37E7">
            <w:pPr>
              <w:pStyle w:val="a5"/>
            </w:pPr>
          </w:p>
        </w:tc>
        <w:tc>
          <w:tcPr>
            <w:tcW w:w="4786" w:type="dxa"/>
          </w:tcPr>
          <w:p w:rsidR="00C56D12" w:rsidRPr="00F33CB7" w:rsidRDefault="00C56D12" w:rsidP="007A37E7">
            <w:pPr>
              <w:pStyle w:val="a5"/>
            </w:pPr>
          </w:p>
        </w:tc>
      </w:tr>
    </w:tbl>
    <w:p w:rsidR="00610503" w:rsidRPr="00F33CB7" w:rsidRDefault="00610503" w:rsidP="00610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33CB7">
        <w:rPr>
          <w:rFonts w:ascii="Times New Roman" w:hAnsi="Times New Roman" w:cs="Times New Roman"/>
          <w:sz w:val="24"/>
          <w:szCs w:val="24"/>
        </w:rPr>
        <w:t>остав слюны (Пищеварение).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1"/>
        <w:gridCol w:w="2105"/>
        <w:gridCol w:w="2488"/>
        <w:gridCol w:w="2297"/>
      </w:tblGrid>
      <w:tr w:rsidR="00610503" w:rsidRPr="00F33CB7" w:rsidTr="00C30916">
        <w:tc>
          <w:tcPr>
            <w:tcW w:w="2681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Ферменты</w:t>
            </w:r>
          </w:p>
        </w:tc>
        <w:tc>
          <w:tcPr>
            <w:tcW w:w="2105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2488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Ферменты</w:t>
            </w:r>
          </w:p>
        </w:tc>
        <w:tc>
          <w:tcPr>
            <w:tcW w:w="2297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610503" w:rsidRPr="00F33CB7" w:rsidTr="00C30916">
        <w:tc>
          <w:tcPr>
            <w:tcW w:w="2681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Птиалин</w:t>
            </w:r>
          </w:p>
        </w:tc>
        <w:tc>
          <w:tcPr>
            <w:tcW w:w="2105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2488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Птиалин</w:t>
            </w:r>
          </w:p>
        </w:tc>
        <w:tc>
          <w:tcPr>
            <w:tcW w:w="2297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</w:tr>
      <w:tr w:rsidR="00610503" w:rsidRPr="00F33CB7" w:rsidTr="00C30916">
        <w:tc>
          <w:tcPr>
            <w:tcW w:w="2681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Лизоцим</w:t>
            </w:r>
          </w:p>
        </w:tc>
        <w:tc>
          <w:tcPr>
            <w:tcW w:w="2105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</w:tc>
        <w:tc>
          <w:tcPr>
            <w:tcW w:w="2488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Мальтаза</w:t>
            </w:r>
            <w:proofErr w:type="spellEnd"/>
          </w:p>
        </w:tc>
        <w:tc>
          <w:tcPr>
            <w:tcW w:w="2297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</w:p>
        </w:tc>
      </w:tr>
      <w:tr w:rsidR="00610503" w:rsidRPr="00F33CB7" w:rsidTr="00C30916">
        <w:tc>
          <w:tcPr>
            <w:tcW w:w="2681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Мальтаза</w:t>
            </w:r>
            <w:proofErr w:type="spellEnd"/>
          </w:p>
        </w:tc>
        <w:tc>
          <w:tcPr>
            <w:tcW w:w="2105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Мальчику</w:t>
            </w:r>
          </w:p>
        </w:tc>
        <w:tc>
          <w:tcPr>
            <w:tcW w:w="2488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Лизоцим</w:t>
            </w:r>
          </w:p>
        </w:tc>
        <w:tc>
          <w:tcPr>
            <w:tcW w:w="2297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</w:p>
        </w:tc>
      </w:tr>
      <w:tr w:rsidR="00610503" w:rsidRPr="00F33CB7" w:rsidTr="00C30916">
        <w:tc>
          <w:tcPr>
            <w:tcW w:w="2681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Муцин</w:t>
            </w:r>
          </w:p>
        </w:tc>
        <w:tc>
          <w:tcPr>
            <w:tcW w:w="2105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Мяукнула</w:t>
            </w:r>
          </w:p>
        </w:tc>
        <w:tc>
          <w:tcPr>
            <w:tcW w:w="2488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Муцин</w:t>
            </w:r>
          </w:p>
        </w:tc>
        <w:tc>
          <w:tcPr>
            <w:tcW w:w="2297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Мурку</w:t>
            </w:r>
          </w:p>
        </w:tc>
      </w:tr>
    </w:tbl>
    <w:p w:rsidR="00610503" w:rsidRPr="00F33CB7" w:rsidRDefault="00610503" w:rsidP="00610503">
      <w:pPr>
        <w:rPr>
          <w:rFonts w:ascii="Times New Roman" w:hAnsi="Times New Roman" w:cs="Times New Roman"/>
          <w:sz w:val="24"/>
          <w:szCs w:val="24"/>
        </w:rPr>
      </w:pPr>
      <w:r w:rsidRPr="00F33CB7">
        <w:rPr>
          <w:rFonts w:ascii="Times New Roman" w:hAnsi="Times New Roman" w:cs="Times New Roman"/>
          <w:sz w:val="24"/>
          <w:szCs w:val="24"/>
        </w:rPr>
        <w:t>Состав желудочного сока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0503" w:rsidRPr="00F33CB7" w:rsidTr="007A37E7">
        <w:tc>
          <w:tcPr>
            <w:tcW w:w="4785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Ферменты</w:t>
            </w:r>
          </w:p>
        </w:tc>
        <w:tc>
          <w:tcPr>
            <w:tcW w:w="4786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</w:tr>
      <w:tr w:rsidR="00610503" w:rsidRPr="00F33CB7" w:rsidTr="007A37E7">
        <w:tc>
          <w:tcPr>
            <w:tcW w:w="4785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Пепсин</w:t>
            </w:r>
          </w:p>
        </w:tc>
        <w:tc>
          <w:tcPr>
            <w:tcW w:w="4786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ПЕПпи</w:t>
            </w:r>
            <w:proofErr w:type="spellEnd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503" w:rsidRPr="00F33CB7" w:rsidTr="007A37E7">
        <w:tc>
          <w:tcPr>
            <w:tcW w:w="4785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Химозин</w:t>
            </w:r>
          </w:p>
        </w:tc>
        <w:tc>
          <w:tcPr>
            <w:tcW w:w="4786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Хитрая</w:t>
            </w:r>
          </w:p>
        </w:tc>
      </w:tr>
      <w:tr w:rsidR="00610503" w:rsidRPr="00F33CB7" w:rsidTr="007A37E7">
        <w:tc>
          <w:tcPr>
            <w:tcW w:w="4785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Желатиназа</w:t>
            </w:r>
            <w:proofErr w:type="spellEnd"/>
          </w:p>
        </w:tc>
        <w:tc>
          <w:tcPr>
            <w:tcW w:w="4786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ЖЕЛтая</w:t>
            </w:r>
            <w:proofErr w:type="spellEnd"/>
          </w:p>
        </w:tc>
      </w:tr>
      <w:tr w:rsidR="00610503" w:rsidRPr="00F33CB7" w:rsidTr="007A37E7">
        <w:tc>
          <w:tcPr>
            <w:tcW w:w="4785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Лизцим</w:t>
            </w:r>
            <w:proofErr w:type="spellEnd"/>
          </w:p>
        </w:tc>
        <w:tc>
          <w:tcPr>
            <w:tcW w:w="4786" w:type="dxa"/>
          </w:tcPr>
          <w:p w:rsidR="00610503" w:rsidRPr="00F33CB7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</w:tr>
    </w:tbl>
    <w:p w:rsidR="00610503" w:rsidRDefault="00610503" w:rsidP="0061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белков</w:t>
      </w:r>
    </w:p>
    <w:p w:rsidR="00C30916" w:rsidRPr="00013388" w:rsidRDefault="00C30916" w:rsidP="0061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610503" w:rsidRPr="00013388" w:rsidTr="00610503">
        <w:tc>
          <w:tcPr>
            <w:tcW w:w="4928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Каталитическая</w:t>
            </w:r>
          </w:p>
        </w:tc>
        <w:tc>
          <w:tcPr>
            <w:tcW w:w="4643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Каждая</w:t>
            </w:r>
          </w:p>
        </w:tc>
      </w:tr>
      <w:tr w:rsidR="00610503" w:rsidRPr="00013388" w:rsidTr="00610503">
        <w:tc>
          <w:tcPr>
            <w:tcW w:w="4928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4643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Девушка</w:t>
            </w:r>
          </w:p>
        </w:tc>
      </w:tr>
      <w:tr w:rsidR="00610503" w:rsidRPr="00013388" w:rsidTr="00610503">
        <w:tc>
          <w:tcPr>
            <w:tcW w:w="4928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Дыхательная</w:t>
            </w:r>
          </w:p>
        </w:tc>
        <w:tc>
          <w:tcPr>
            <w:tcW w:w="4643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</w:p>
        </w:tc>
      </w:tr>
      <w:tr w:rsidR="00610503" w:rsidRPr="00013388" w:rsidTr="00610503">
        <w:tc>
          <w:tcPr>
            <w:tcW w:w="4928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4643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</w:p>
        </w:tc>
      </w:tr>
      <w:tr w:rsidR="00610503" w:rsidRPr="00013388" w:rsidTr="00610503">
        <w:tc>
          <w:tcPr>
            <w:tcW w:w="4928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Защитная</w:t>
            </w:r>
          </w:p>
        </w:tc>
        <w:tc>
          <w:tcPr>
            <w:tcW w:w="4643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</w:tr>
      <w:tr w:rsidR="00610503" w:rsidRPr="00013388" w:rsidTr="00610503">
        <w:tc>
          <w:tcPr>
            <w:tcW w:w="4928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</w:p>
        </w:tc>
        <w:tc>
          <w:tcPr>
            <w:tcW w:w="4643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Свой </w:t>
            </w:r>
          </w:p>
        </w:tc>
      </w:tr>
      <w:tr w:rsidR="00610503" w:rsidRPr="00013388" w:rsidTr="00610503">
        <w:tc>
          <w:tcPr>
            <w:tcW w:w="4928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Сигнальная</w:t>
            </w:r>
          </w:p>
        </w:tc>
        <w:tc>
          <w:tcPr>
            <w:tcW w:w="4643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Счастливый </w:t>
            </w:r>
          </w:p>
        </w:tc>
      </w:tr>
      <w:tr w:rsidR="00610503" w:rsidRPr="00013388" w:rsidTr="00610503">
        <w:tc>
          <w:tcPr>
            <w:tcW w:w="4928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</w:tc>
        <w:tc>
          <w:tcPr>
            <w:tcW w:w="4643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</w:tr>
    </w:tbl>
    <w:p w:rsidR="00610503" w:rsidRPr="00013388" w:rsidRDefault="00610503" w:rsidP="006105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13388">
        <w:rPr>
          <w:rFonts w:ascii="Times New Roman" w:hAnsi="Times New Roman" w:cs="Times New Roman"/>
          <w:sz w:val="24"/>
          <w:szCs w:val="24"/>
          <w:u w:val="single"/>
        </w:rPr>
        <w:t>Комплементарность</w:t>
      </w:r>
      <w:proofErr w:type="spellEnd"/>
      <w:r w:rsidRPr="00013388">
        <w:rPr>
          <w:rFonts w:ascii="Times New Roman" w:hAnsi="Times New Roman" w:cs="Times New Roman"/>
          <w:sz w:val="24"/>
          <w:szCs w:val="24"/>
          <w:u w:val="single"/>
        </w:rPr>
        <w:t xml:space="preserve"> азотистых оснований. </w:t>
      </w:r>
    </w:p>
    <w:p w:rsidR="00610503" w:rsidRPr="00013388" w:rsidRDefault="00610503" w:rsidP="006105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10503" w:rsidRPr="00013388" w:rsidRDefault="00610503" w:rsidP="0061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388">
        <w:rPr>
          <w:rFonts w:ascii="Times New Roman" w:hAnsi="Times New Roman" w:cs="Times New Roman"/>
          <w:sz w:val="24"/>
          <w:szCs w:val="24"/>
        </w:rPr>
        <w:t>Сходства и различия в структуре нуклеиновых кислот ученики легко запоминают в виде простых фраз.</w:t>
      </w:r>
    </w:p>
    <w:p w:rsidR="00610503" w:rsidRPr="00013388" w:rsidRDefault="00610503" w:rsidP="0061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0503" w:rsidRPr="00013388" w:rsidTr="007A37E7"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Нуклеиновая  кислота </w:t>
            </w:r>
          </w:p>
        </w:tc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ДНК</w:t>
            </w:r>
          </w:p>
        </w:tc>
        <w:tc>
          <w:tcPr>
            <w:tcW w:w="3191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РНК</w:t>
            </w:r>
          </w:p>
        </w:tc>
      </w:tr>
      <w:tr w:rsidR="00610503" w:rsidRPr="00013388" w:rsidTr="007A37E7"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Азотистые основания</w:t>
            </w:r>
          </w:p>
        </w:tc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А </w:t>
            </w:r>
            <w:proofErr w:type="gramStart"/>
            <w:r w:rsidRP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–Т</w:t>
            </w:r>
            <w:proofErr w:type="gramEnd"/>
          </w:p>
          <w:p w:rsidR="00610503" w:rsidRPr="00013388" w:rsidRDefault="00610503" w:rsidP="007A3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gramStart"/>
            <w:r w:rsidRP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Ц-</w:t>
            </w:r>
            <w:proofErr w:type="gramEnd"/>
            <w:r w:rsidRPr="00013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Г</w:t>
            </w:r>
          </w:p>
        </w:tc>
        <w:tc>
          <w:tcPr>
            <w:tcW w:w="3191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Г-Ц</w:t>
            </w:r>
            <w:proofErr w:type="gramEnd"/>
          </w:p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А-У</w:t>
            </w:r>
            <w:proofErr w:type="gramEnd"/>
          </w:p>
        </w:tc>
      </w:tr>
      <w:tr w:rsidR="00610503" w:rsidRPr="00013388" w:rsidTr="007A37E7"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1.Апельсин на                Тарелке</w:t>
            </w:r>
          </w:p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2.Цветок в Горшке</w:t>
            </w:r>
          </w:p>
        </w:tc>
        <w:tc>
          <w:tcPr>
            <w:tcW w:w="3191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1. Циркач </w:t>
            </w:r>
          </w:p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Горланил</w:t>
            </w:r>
            <w:proofErr w:type="gramEnd"/>
          </w:p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    А..У..</w:t>
            </w:r>
          </w:p>
        </w:tc>
      </w:tr>
      <w:tr w:rsidR="00610503" w:rsidRPr="00013388" w:rsidTr="007A37E7"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Гулящий</w:t>
            </w:r>
            <w:proofErr w:type="gramEnd"/>
          </w:p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  Цыган</w:t>
            </w:r>
          </w:p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  Украл</w:t>
            </w:r>
          </w:p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  Автомобиль</w:t>
            </w:r>
          </w:p>
        </w:tc>
      </w:tr>
    </w:tbl>
    <w:p w:rsidR="00610503" w:rsidRDefault="00610503" w:rsidP="0061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388">
        <w:rPr>
          <w:rFonts w:ascii="Times New Roman" w:hAnsi="Times New Roman" w:cs="Times New Roman"/>
          <w:sz w:val="24"/>
          <w:szCs w:val="24"/>
        </w:rPr>
        <w:t>Характеристика  Классов Двудольных и Однодольных Цветковых растений.</w:t>
      </w:r>
    </w:p>
    <w:p w:rsidR="00610503" w:rsidRPr="00013388" w:rsidRDefault="00610503" w:rsidP="0061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10503" w:rsidRPr="00013388" w:rsidTr="007A37E7">
        <w:tc>
          <w:tcPr>
            <w:tcW w:w="9571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113"/>
              <w:gridCol w:w="3113"/>
              <w:gridCol w:w="3114"/>
            </w:tblGrid>
            <w:tr w:rsidR="00610503" w:rsidRPr="00013388" w:rsidTr="007A37E7">
              <w:tc>
                <w:tcPr>
                  <w:tcW w:w="3113" w:type="dxa"/>
                </w:tcPr>
                <w:p w:rsidR="00610503" w:rsidRDefault="00610503" w:rsidP="007A37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3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Признаки </w:t>
                  </w:r>
                </w:p>
                <w:p w:rsidR="00610503" w:rsidRPr="00013388" w:rsidRDefault="00610503" w:rsidP="007A37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3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Двудольных</w:t>
                  </w:r>
                </w:p>
              </w:tc>
              <w:tc>
                <w:tcPr>
                  <w:tcW w:w="3113" w:type="dxa"/>
                </w:tcPr>
                <w:p w:rsidR="00610503" w:rsidRPr="00013388" w:rsidRDefault="00610503" w:rsidP="007A37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3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Признаки</w:t>
                  </w:r>
                </w:p>
              </w:tc>
              <w:tc>
                <w:tcPr>
                  <w:tcW w:w="3114" w:type="dxa"/>
                </w:tcPr>
                <w:p w:rsidR="00610503" w:rsidRPr="00013388" w:rsidRDefault="00610503" w:rsidP="007A37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3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Фраза</w:t>
                  </w:r>
                </w:p>
              </w:tc>
            </w:tr>
            <w:tr w:rsidR="00610503" w:rsidRPr="00013388" w:rsidTr="007A37E7">
              <w:tc>
                <w:tcPr>
                  <w:tcW w:w="3113" w:type="dxa"/>
                </w:tcPr>
                <w:p w:rsidR="00610503" w:rsidRPr="00013388" w:rsidRDefault="00610503" w:rsidP="007A37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3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семядолей в зародыше</w:t>
                  </w:r>
                </w:p>
              </w:tc>
              <w:tc>
                <w:tcPr>
                  <w:tcW w:w="3113" w:type="dxa"/>
                </w:tcPr>
                <w:p w:rsidR="00610503" w:rsidRPr="00013388" w:rsidRDefault="00610503" w:rsidP="007A37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3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Семядоли</w:t>
                  </w:r>
                </w:p>
              </w:tc>
              <w:tc>
                <w:tcPr>
                  <w:tcW w:w="3114" w:type="dxa"/>
                </w:tcPr>
                <w:p w:rsidR="00610503" w:rsidRPr="00013388" w:rsidRDefault="00610503" w:rsidP="007A37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СЕМЁ</w:t>
                  </w:r>
                  <w:r w:rsidRPr="000133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</w:p>
              </w:tc>
            </w:tr>
            <w:tr w:rsidR="00610503" w:rsidRPr="00013388" w:rsidTr="007A37E7">
              <w:tc>
                <w:tcPr>
                  <w:tcW w:w="3113" w:type="dxa"/>
                </w:tcPr>
                <w:p w:rsidR="00610503" w:rsidRPr="00013388" w:rsidRDefault="00610503" w:rsidP="007A37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3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Жилкование</w:t>
                  </w:r>
                </w:p>
              </w:tc>
              <w:tc>
                <w:tcPr>
                  <w:tcW w:w="3113" w:type="dxa"/>
                </w:tcPr>
                <w:p w:rsidR="00610503" w:rsidRPr="00013388" w:rsidRDefault="00610503" w:rsidP="007A37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3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Сетчатое</w:t>
                  </w:r>
                </w:p>
              </w:tc>
              <w:tc>
                <w:tcPr>
                  <w:tcW w:w="3114" w:type="dxa"/>
                </w:tcPr>
                <w:p w:rsidR="00610503" w:rsidRPr="00013388" w:rsidRDefault="00610503" w:rsidP="007A37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3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Сидели</w:t>
                  </w:r>
                </w:p>
              </w:tc>
            </w:tr>
            <w:tr w:rsidR="00610503" w:rsidRPr="00013388" w:rsidTr="007A37E7">
              <w:tc>
                <w:tcPr>
                  <w:tcW w:w="3113" w:type="dxa"/>
                </w:tcPr>
                <w:p w:rsidR="00610503" w:rsidRPr="00013388" w:rsidRDefault="00610503" w:rsidP="007A37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38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Тип корневой системы</w:t>
                  </w:r>
                </w:p>
              </w:tc>
              <w:tc>
                <w:tcPr>
                  <w:tcW w:w="3113" w:type="dxa"/>
                </w:tcPr>
                <w:p w:rsidR="00610503" w:rsidRPr="00013388" w:rsidRDefault="00610503" w:rsidP="007A37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3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Стержневая</w:t>
                  </w:r>
                </w:p>
              </w:tc>
              <w:tc>
                <w:tcPr>
                  <w:tcW w:w="3114" w:type="dxa"/>
                </w:tcPr>
                <w:p w:rsidR="00610503" w:rsidRPr="00013388" w:rsidRDefault="00610503" w:rsidP="007A37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3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Скромно</w:t>
                  </w:r>
                </w:p>
              </w:tc>
            </w:tr>
          </w:tbl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503" w:rsidRDefault="00610503" w:rsidP="0061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03" w:rsidRPr="00013388" w:rsidRDefault="00610503" w:rsidP="0061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0503" w:rsidRPr="00013388" w:rsidTr="007A37E7"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Однодольных</w:t>
            </w:r>
          </w:p>
        </w:tc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3191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Фраза</w:t>
            </w:r>
          </w:p>
        </w:tc>
      </w:tr>
      <w:tr w:rsidR="00610503" w:rsidRPr="00013388" w:rsidTr="007A37E7"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Количество семядолей в зародыше</w:t>
            </w:r>
          </w:p>
        </w:tc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1 семядоля</w:t>
            </w:r>
          </w:p>
        </w:tc>
        <w:tc>
          <w:tcPr>
            <w:tcW w:w="3191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СЕМЁ</w:t>
            </w: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</w:tr>
      <w:tr w:rsidR="00610503" w:rsidRPr="00013388" w:rsidTr="007A37E7"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Жилкование</w:t>
            </w:r>
          </w:p>
        </w:tc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Параллельное</w:t>
            </w:r>
          </w:p>
        </w:tc>
        <w:tc>
          <w:tcPr>
            <w:tcW w:w="3191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Пинал</w:t>
            </w:r>
            <w:proofErr w:type="gramEnd"/>
          </w:p>
        </w:tc>
      </w:tr>
      <w:tr w:rsidR="00610503" w:rsidRPr="00013388" w:rsidTr="007A37E7"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Дуговое</w:t>
            </w:r>
          </w:p>
        </w:tc>
        <w:tc>
          <w:tcPr>
            <w:tcW w:w="3191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Дорогой</w:t>
            </w:r>
          </w:p>
        </w:tc>
      </w:tr>
      <w:tr w:rsidR="00610503" w:rsidRPr="00013388" w:rsidTr="007A37E7"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Тип корневой системы</w:t>
            </w:r>
          </w:p>
        </w:tc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Мочковатая</w:t>
            </w:r>
          </w:p>
        </w:tc>
        <w:tc>
          <w:tcPr>
            <w:tcW w:w="3191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</w:tbl>
    <w:p w:rsidR="00610503" w:rsidRDefault="00610503" w:rsidP="006105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569EE">
        <w:rPr>
          <w:rFonts w:ascii="Times New Roman" w:hAnsi="Times New Roman" w:cs="Times New Roman"/>
          <w:sz w:val="24"/>
          <w:szCs w:val="24"/>
          <w:u w:val="single"/>
        </w:rPr>
        <w:t>Отделы позвоночника</w:t>
      </w:r>
    </w:p>
    <w:p w:rsidR="00610503" w:rsidRPr="000569EE" w:rsidRDefault="00610503" w:rsidP="006105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47"/>
        <w:gridCol w:w="2912"/>
        <w:gridCol w:w="2912"/>
      </w:tblGrid>
      <w:tr w:rsidR="00610503" w:rsidRPr="00610503" w:rsidTr="007A37E7">
        <w:tc>
          <w:tcPr>
            <w:tcW w:w="3747" w:type="dxa"/>
          </w:tcPr>
          <w:p w:rsidR="00610503" w:rsidRPr="00610503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03">
              <w:rPr>
                <w:rFonts w:ascii="Times New Roman" w:hAnsi="Times New Roman" w:cs="Times New Roman"/>
                <w:sz w:val="24"/>
                <w:szCs w:val="24"/>
              </w:rPr>
              <w:t>Отделы  позвоночника</w:t>
            </w:r>
          </w:p>
        </w:tc>
        <w:tc>
          <w:tcPr>
            <w:tcW w:w="2912" w:type="dxa"/>
          </w:tcPr>
          <w:p w:rsidR="00610503" w:rsidRPr="00610503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03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2912" w:type="dxa"/>
          </w:tcPr>
          <w:p w:rsidR="00610503" w:rsidRPr="00610503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03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610503" w:rsidRPr="00610503" w:rsidTr="007A37E7">
        <w:tc>
          <w:tcPr>
            <w:tcW w:w="3747" w:type="dxa"/>
          </w:tcPr>
          <w:p w:rsidR="00610503" w:rsidRPr="00610503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03">
              <w:rPr>
                <w:rFonts w:ascii="Times New Roman" w:hAnsi="Times New Roman" w:cs="Times New Roman"/>
                <w:sz w:val="24"/>
                <w:szCs w:val="24"/>
              </w:rPr>
              <w:t>Шейный</w:t>
            </w:r>
          </w:p>
        </w:tc>
        <w:tc>
          <w:tcPr>
            <w:tcW w:w="2912" w:type="dxa"/>
          </w:tcPr>
          <w:p w:rsidR="00610503" w:rsidRPr="00610503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03">
              <w:rPr>
                <w:rFonts w:ascii="Times New Roman" w:hAnsi="Times New Roman" w:cs="Times New Roman"/>
                <w:sz w:val="24"/>
                <w:szCs w:val="24"/>
              </w:rPr>
              <w:t>Шарик</w:t>
            </w:r>
          </w:p>
        </w:tc>
        <w:tc>
          <w:tcPr>
            <w:tcW w:w="2912" w:type="dxa"/>
          </w:tcPr>
          <w:p w:rsidR="00610503" w:rsidRPr="00610503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03">
              <w:rPr>
                <w:rFonts w:ascii="Times New Roman" w:hAnsi="Times New Roman" w:cs="Times New Roman"/>
                <w:sz w:val="24"/>
                <w:szCs w:val="24"/>
              </w:rPr>
              <w:t>Шампиньоны</w:t>
            </w:r>
          </w:p>
        </w:tc>
      </w:tr>
      <w:tr w:rsidR="00610503" w:rsidRPr="00610503" w:rsidTr="007A37E7">
        <w:tc>
          <w:tcPr>
            <w:tcW w:w="3747" w:type="dxa"/>
          </w:tcPr>
          <w:p w:rsidR="00610503" w:rsidRPr="00610503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03">
              <w:rPr>
                <w:rFonts w:ascii="Times New Roman" w:hAnsi="Times New Roman" w:cs="Times New Roman"/>
                <w:sz w:val="24"/>
                <w:szCs w:val="24"/>
              </w:rPr>
              <w:t>Грудной</w:t>
            </w:r>
          </w:p>
        </w:tc>
        <w:tc>
          <w:tcPr>
            <w:tcW w:w="2912" w:type="dxa"/>
          </w:tcPr>
          <w:p w:rsidR="00610503" w:rsidRPr="00610503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03">
              <w:rPr>
                <w:rFonts w:ascii="Times New Roman" w:hAnsi="Times New Roman" w:cs="Times New Roman"/>
                <w:sz w:val="24"/>
                <w:szCs w:val="24"/>
              </w:rPr>
              <w:t>Грозный</w:t>
            </w:r>
          </w:p>
        </w:tc>
        <w:tc>
          <w:tcPr>
            <w:tcW w:w="2912" w:type="dxa"/>
          </w:tcPr>
          <w:p w:rsidR="00610503" w:rsidRPr="00610503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03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</w:tr>
      <w:tr w:rsidR="00610503" w:rsidRPr="00610503" w:rsidTr="007A37E7">
        <w:tc>
          <w:tcPr>
            <w:tcW w:w="3747" w:type="dxa"/>
          </w:tcPr>
          <w:p w:rsidR="00610503" w:rsidRPr="00610503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03">
              <w:rPr>
                <w:rFonts w:ascii="Times New Roman" w:hAnsi="Times New Roman" w:cs="Times New Roman"/>
                <w:sz w:val="24"/>
                <w:szCs w:val="24"/>
              </w:rPr>
              <w:t>Поясничный</w:t>
            </w:r>
          </w:p>
        </w:tc>
        <w:tc>
          <w:tcPr>
            <w:tcW w:w="2912" w:type="dxa"/>
          </w:tcPr>
          <w:p w:rsidR="00610503" w:rsidRPr="00610503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03">
              <w:rPr>
                <w:rFonts w:ascii="Times New Roman" w:hAnsi="Times New Roman" w:cs="Times New Roman"/>
                <w:sz w:val="24"/>
                <w:szCs w:val="24"/>
              </w:rPr>
              <w:t>Пес</w:t>
            </w:r>
          </w:p>
        </w:tc>
        <w:tc>
          <w:tcPr>
            <w:tcW w:w="2912" w:type="dxa"/>
          </w:tcPr>
          <w:p w:rsidR="00610503" w:rsidRPr="00610503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03">
              <w:rPr>
                <w:rFonts w:ascii="Times New Roman" w:hAnsi="Times New Roman" w:cs="Times New Roman"/>
                <w:sz w:val="24"/>
                <w:szCs w:val="24"/>
              </w:rPr>
              <w:t>Приготовил</w:t>
            </w:r>
          </w:p>
        </w:tc>
      </w:tr>
      <w:tr w:rsidR="00610503" w:rsidRPr="00610503" w:rsidTr="007A37E7">
        <w:tc>
          <w:tcPr>
            <w:tcW w:w="3747" w:type="dxa"/>
          </w:tcPr>
          <w:p w:rsidR="00610503" w:rsidRPr="00610503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03">
              <w:rPr>
                <w:rFonts w:ascii="Times New Roman" w:hAnsi="Times New Roman" w:cs="Times New Roman"/>
                <w:sz w:val="24"/>
                <w:szCs w:val="24"/>
              </w:rPr>
              <w:t>Крестцовый</w:t>
            </w:r>
          </w:p>
        </w:tc>
        <w:tc>
          <w:tcPr>
            <w:tcW w:w="2912" w:type="dxa"/>
          </w:tcPr>
          <w:p w:rsidR="00610503" w:rsidRPr="00610503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03">
              <w:rPr>
                <w:rFonts w:ascii="Times New Roman" w:hAnsi="Times New Roman" w:cs="Times New Roman"/>
                <w:sz w:val="24"/>
                <w:szCs w:val="24"/>
              </w:rPr>
              <w:t>Кусает</w:t>
            </w:r>
          </w:p>
        </w:tc>
        <w:tc>
          <w:tcPr>
            <w:tcW w:w="2912" w:type="dxa"/>
          </w:tcPr>
          <w:p w:rsidR="00610503" w:rsidRPr="00610503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03">
              <w:rPr>
                <w:rFonts w:ascii="Times New Roman" w:hAnsi="Times New Roman" w:cs="Times New Roman"/>
                <w:sz w:val="24"/>
                <w:szCs w:val="24"/>
              </w:rPr>
              <w:t>Карлуша</w:t>
            </w:r>
          </w:p>
        </w:tc>
      </w:tr>
      <w:tr w:rsidR="00610503" w:rsidRPr="00610503" w:rsidTr="007A37E7">
        <w:tc>
          <w:tcPr>
            <w:tcW w:w="3747" w:type="dxa"/>
          </w:tcPr>
          <w:p w:rsidR="00610503" w:rsidRPr="00610503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03">
              <w:rPr>
                <w:rFonts w:ascii="Times New Roman" w:hAnsi="Times New Roman" w:cs="Times New Roman"/>
                <w:sz w:val="24"/>
                <w:szCs w:val="24"/>
              </w:rPr>
              <w:t>Копчик</w:t>
            </w:r>
          </w:p>
        </w:tc>
        <w:tc>
          <w:tcPr>
            <w:tcW w:w="2912" w:type="dxa"/>
          </w:tcPr>
          <w:p w:rsidR="00610503" w:rsidRPr="00610503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03">
              <w:rPr>
                <w:rFonts w:ascii="Times New Roman" w:hAnsi="Times New Roman" w:cs="Times New Roman"/>
                <w:sz w:val="24"/>
                <w:szCs w:val="24"/>
              </w:rPr>
              <w:t>Копчик</w:t>
            </w:r>
          </w:p>
        </w:tc>
        <w:tc>
          <w:tcPr>
            <w:tcW w:w="2912" w:type="dxa"/>
          </w:tcPr>
          <w:p w:rsidR="00610503" w:rsidRPr="00610503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503">
              <w:rPr>
                <w:rFonts w:ascii="Times New Roman" w:hAnsi="Times New Roman" w:cs="Times New Roman"/>
                <w:sz w:val="24"/>
                <w:szCs w:val="24"/>
              </w:rPr>
              <w:t>Карлик</w:t>
            </w:r>
          </w:p>
        </w:tc>
      </w:tr>
      <w:tr w:rsidR="00610503" w:rsidRPr="00610503" w:rsidTr="007A37E7">
        <w:tc>
          <w:tcPr>
            <w:tcW w:w="3747" w:type="dxa"/>
          </w:tcPr>
          <w:p w:rsidR="00610503" w:rsidRPr="00610503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10503" w:rsidRPr="00610503" w:rsidRDefault="00610503" w:rsidP="007A3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503">
              <w:rPr>
                <w:rFonts w:ascii="Times New Roman" w:hAnsi="Times New Roman" w:cs="Times New Roman"/>
                <w:i/>
                <w:sz w:val="24"/>
                <w:szCs w:val="24"/>
              </w:rPr>
              <w:t>Сверху вниз</w:t>
            </w:r>
          </w:p>
        </w:tc>
        <w:tc>
          <w:tcPr>
            <w:tcW w:w="2912" w:type="dxa"/>
          </w:tcPr>
          <w:p w:rsidR="00610503" w:rsidRPr="00610503" w:rsidRDefault="00610503" w:rsidP="007A3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503">
              <w:rPr>
                <w:rFonts w:ascii="Times New Roman" w:hAnsi="Times New Roman" w:cs="Times New Roman"/>
                <w:i/>
                <w:sz w:val="24"/>
                <w:szCs w:val="24"/>
              </w:rPr>
              <w:t>Снизу вверх</w:t>
            </w:r>
          </w:p>
        </w:tc>
      </w:tr>
    </w:tbl>
    <w:p w:rsidR="00610503" w:rsidRPr="00013388" w:rsidRDefault="00610503" w:rsidP="00610503">
      <w:pPr>
        <w:rPr>
          <w:rFonts w:ascii="Times New Roman" w:hAnsi="Times New Roman" w:cs="Times New Roman"/>
          <w:sz w:val="24"/>
          <w:szCs w:val="24"/>
        </w:rPr>
      </w:pPr>
      <w:r w:rsidRPr="00013388">
        <w:rPr>
          <w:rFonts w:ascii="Times New Roman" w:hAnsi="Times New Roman" w:cs="Times New Roman"/>
          <w:sz w:val="24"/>
          <w:szCs w:val="24"/>
        </w:rPr>
        <w:t>Форменные элементы крови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0503" w:rsidRPr="00013388" w:rsidTr="007A37E7"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</w:tc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191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610503" w:rsidRPr="00013388" w:rsidTr="007A37E7"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</w:p>
        </w:tc>
        <w:tc>
          <w:tcPr>
            <w:tcW w:w="3191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Эрик</w:t>
            </w:r>
          </w:p>
        </w:tc>
      </w:tr>
      <w:tr w:rsidR="00610503" w:rsidRPr="00013388" w:rsidTr="007A37E7"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Тромбоциты</w:t>
            </w:r>
          </w:p>
        </w:tc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3191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Тратил</w:t>
            </w:r>
          </w:p>
        </w:tc>
      </w:tr>
      <w:tr w:rsidR="00610503" w:rsidRPr="00013388" w:rsidTr="007A37E7"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3190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Легко</w:t>
            </w:r>
          </w:p>
        </w:tc>
        <w:tc>
          <w:tcPr>
            <w:tcW w:w="3191" w:type="dxa"/>
          </w:tcPr>
          <w:p w:rsidR="00610503" w:rsidRPr="00013388" w:rsidRDefault="00610503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Лавандос</w:t>
            </w:r>
            <w:proofErr w:type="spellEnd"/>
          </w:p>
        </w:tc>
      </w:tr>
    </w:tbl>
    <w:p w:rsidR="00214436" w:rsidRPr="000569EE" w:rsidRDefault="000569EE">
      <w:pPr>
        <w:rPr>
          <w:rFonts w:ascii="Times New Roman" w:hAnsi="Times New Roman" w:cs="Times New Roman"/>
          <w:b/>
          <w:sz w:val="24"/>
          <w:szCs w:val="24"/>
        </w:rPr>
      </w:pPr>
      <w:r w:rsidRPr="000569EE">
        <w:rPr>
          <w:rFonts w:ascii="Times New Roman" w:hAnsi="Times New Roman" w:cs="Times New Roman"/>
          <w:b/>
          <w:sz w:val="24"/>
          <w:szCs w:val="24"/>
        </w:rPr>
        <w:t>Прием многократного повторения</w:t>
      </w:r>
    </w:p>
    <w:p w:rsidR="00E163AC" w:rsidRDefault="00E163AC" w:rsidP="00C56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CB7">
        <w:rPr>
          <w:rFonts w:ascii="Times New Roman" w:hAnsi="Times New Roman" w:cs="Times New Roman"/>
          <w:sz w:val="24"/>
          <w:szCs w:val="24"/>
        </w:rPr>
        <w:t>Аминокислоты</w:t>
      </w:r>
    </w:p>
    <w:p w:rsidR="00C56D12" w:rsidRPr="00F33CB7" w:rsidRDefault="00C56D12" w:rsidP="00C56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3AC" w:rsidRDefault="00E163AC" w:rsidP="00E163AC">
      <w:pPr>
        <w:rPr>
          <w:rFonts w:ascii="Times New Roman" w:hAnsi="Times New Roman" w:cs="Times New Roman"/>
          <w:i/>
          <w:sz w:val="24"/>
          <w:szCs w:val="24"/>
        </w:rPr>
      </w:pPr>
      <w:r w:rsidRPr="00F33CB7">
        <w:rPr>
          <w:rFonts w:ascii="Times New Roman" w:hAnsi="Times New Roman" w:cs="Times New Roman"/>
          <w:sz w:val="24"/>
          <w:szCs w:val="24"/>
        </w:rPr>
        <w:t xml:space="preserve">Задание. </w:t>
      </w:r>
      <w:r w:rsidRPr="00F33CB7">
        <w:rPr>
          <w:rFonts w:ascii="Times New Roman" w:hAnsi="Times New Roman" w:cs="Times New Roman"/>
          <w:i/>
          <w:sz w:val="24"/>
          <w:szCs w:val="24"/>
        </w:rPr>
        <w:t>Отметьте количество повторений в правой  части таблицы той аминокислоты, которая указана в левой части и поставьте число в третьей колонке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0"/>
        <w:gridCol w:w="5753"/>
        <w:gridCol w:w="958"/>
      </w:tblGrid>
      <w:tr w:rsidR="00E163AC" w:rsidRPr="00F33CB7" w:rsidTr="007A37E7">
        <w:tc>
          <w:tcPr>
            <w:tcW w:w="2860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5753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E163AC" w:rsidRPr="00F33CB7" w:rsidTr="007A37E7">
        <w:tc>
          <w:tcPr>
            <w:tcW w:w="2860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Аланин</w:t>
            </w:r>
            <w:proofErr w:type="spellEnd"/>
          </w:p>
        </w:tc>
        <w:tc>
          <w:tcPr>
            <w:tcW w:w="5753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Валинлейцинтрптофаналанин</w:t>
            </w:r>
            <w:proofErr w:type="spellEnd"/>
          </w:p>
        </w:tc>
        <w:tc>
          <w:tcPr>
            <w:tcW w:w="958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AC" w:rsidRPr="00F33CB7" w:rsidTr="007A37E7">
        <w:tc>
          <w:tcPr>
            <w:tcW w:w="2860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 xml:space="preserve">Валин </w:t>
            </w:r>
          </w:p>
        </w:tc>
        <w:tc>
          <w:tcPr>
            <w:tcW w:w="5753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Лейцинпролиналанинвалинвалин</w:t>
            </w:r>
            <w:proofErr w:type="spellEnd"/>
          </w:p>
        </w:tc>
        <w:tc>
          <w:tcPr>
            <w:tcW w:w="958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AC" w:rsidRPr="00F33CB7" w:rsidTr="007A37E7">
        <w:tc>
          <w:tcPr>
            <w:tcW w:w="2860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Лейцин</w:t>
            </w:r>
          </w:p>
        </w:tc>
        <w:tc>
          <w:tcPr>
            <w:tcW w:w="5753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Метионинлейцинпролинлейциналанин</w:t>
            </w:r>
            <w:proofErr w:type="spellEnd"/>
          </w:p>
        </w:tc>
        <w:tc>
          <w:tcPr>
            <w:tcW w:w="958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AC" w:rsidRPr="00F33CB7" w:rsidTr="007A37E7">
        <w:tc>
          <w:tcPr>
            <w:tcW w:w="2860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Изолейцин</w:t>
            </w:r>
          </w:p>
        </w:tc>
        <w:tc>
          <w:tcPr>
            <w:tcW w:w="5753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Изолейцинвалинглицин</w:t>
            </w:r>
            <w:proofErr w:type="spellEnd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пролинсерин</w:t>
            </w:r>
            <w:proofErr w:type="spellEnd"/>
          </w:p>
        </w:tc>
        <w:tc>
          <w:tcPr>
            <w:tcW w:w="958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AC" w:rsidRPr="00F33CB7" w:rsidTr="007A37E7">
        <w:tc>
          <w:tcPr>
            <w:tcW w:w="2860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Метионин</w:t>
            </w:r>
          </w:p>
        </w:tc>
        <w:tc>
          <w:tcPr>
            <w:tcW w:w="5753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серинметиониналанинвалинглицин</w:t>
            </w:r>
            <w:proofErr w:type="spellEnd"/>
          </w:p>
        </w:tc>
        <w:tc>
          <w:tcPr>
            <w:tcW w:w="958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AC" w:rsidRPr="00F33CB7" w:rsidTr="007A37E7">
        <w:tc>
          <w:tcPr>
            <w:tcW w:w="2860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Пролин</w:t>
            </w:r>
            <w:proofErr w:type="spellEnd"/>
          </w:p>
        </w:tc>
        <w:tc>
          <w:tcPr>
            <w:tcW w:w="5753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Триптофанпролинполинфенилаланин</w:t>
            </w:r>
            <w:proofErr w:type="spellEnd"/>
          </w:p>
        </w:tc>
        <w:tc>
          <w:tcPr>
            <w:tcW w:w="958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AC" w:rsidRPr="00F33CB7" w:rsidTr="007A37E7">
        <w:tc>
          <w:tcPr>
            <w:tcW w:w="2860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Триптофан</w:t>
            </w:r>
          </w:p>
        </w:tc>
        <w:tc>
          <w:tcPr>
            <w:tcW w:w="5753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Фнилаланинвалинтриптофан</w:t>
            </w:r>
            <w:proofErr w:type="spellEnd"/>
          </w:p>
        </w:tc>
        <w:tc>
          <w:tcPr>
            <w:tcW w:w="958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AC" w:rsidRPr="00F33CB7" w:rsidTr="007A37E7">
        <w:tc>
          <w:tcPr>
            <w:tcW w:w="2860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Фенилаланин</w:t>
            </w:r>
            <w:proofErr w:type="spellEnd"/>
          </w:p>
        </w:tc>
        <w:tc>
          <w:tcPr>
            <w:tcW w:w="5753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Триптофанфенилаланин</w:t>
            </w:r>
            <w:proofErr w:type="spellEnd"/>
          </w:p>
        </w:tc>
        <w:tc>
          <w:tcPr>
            <w:tcW w:w="958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AC" w:rsidRPr="00F33CB7" w:rsidTr="007A37E7">
        <w:tc>
          <w:tcPr>
            <w:tcW w:w="2860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5753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Фенилаланинсеринпролин</w:t>
            </w:r>
            <w:proofErr w:type="spellEnd"/>
          </w:p>
        </w:tc>
        <w:tc>
          <w:tcPr>
            <w:tcW w:w="958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AC" w:rsidRPr="00F33CB7" w:rsidTr="007A37E7">
        <w:tc>
          <w:tcPr>
            <w:tcW w:w="2860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Серин</w:t>
            </w:r>
            <w:proofErr w:type="spellEnd"/>
          </w:p>
        </w:tc>
        <w:tc>
          <w:tcPr>
            <w:tcW w:w="5753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Треонинсеринвалинсерин</w:t>
            </w:r>
            <w:proofErr w:type="spellEnd"/>
          </w:p>
        </w:tc>
        <w:tc>
          <w:tcPr>
            <w:tcW w:w="958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AC" w:rsidRPr="00F33CB7" w:rsidTr="007A37E7">
        <w:tc>
          <w:tcPr>
            <w:tcW w:w="2860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Треонин</w:t>
            </w:r>
            <w:proofErr w:type="spellEnd"/>
          </w:p>
        </w:tc>
        <w:tc>
          <w:tcPr>
            <w:tcW w:w="5753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Гистеин</w:t>
            </w:r>
            <w:proofErr w:type="spellEnd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гистеинтирозинтирозин</w:t>
            </w:r>
            <w:proofErr w:type="spellEnd"/>
          </w:p>
        </w:tc>
        <w:tc>
          <w:tcPr>
            <w:tcW w:w="958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AC" w:rsidRPr="00F33CB7" w:rsidTr="007A37E7">
        <w:tc>
          <w:tcPr>
            <w:tcW w:w="2860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Гистеин</w:t>
            </w:r>
            <w:proofErr w:type="spellEnd"/>
          </w:p>
        </w:tc>
        <w:tc>
          <w:tcPr>
            <w:tcW w:w="5753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Лизинтирозиаспаргитирозин</w:t>
            </w:r>
            <w:proofErr w:type="spellEnd"/>
          </w:p>
        </w:tc>
        <w:tc>
          <w:tcPr>
            <w:tcW w:w="958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AC" w:rsidRPr="00F33CB7" w:rsidTr="007A37E7">
        <w:tc>
          <w:tcPr>
            <w:tcW w:w="2860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Тирозин</w:t>
            </w:r>
          </w:p>
        </w:tc>
        <w:tc>
          <w:tcPr>
            <w:tcW w:w="5753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Аспаргиноваякислотатирозин</w:t>
            </w:r>
            <w:proofErr w:type="spellEnd"/>
          </w:p>
        </w:tc>
        <w:tc>
          <w:tcPr>
            <w:tcW w:w="958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AC" w:rsidRPr="00F33CB7" w:rsidTr="007A37E7">
        <w:tc>
          <w:tcPr>
            <w:tcW w:w="2860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Аспаргин</w:t>
            </w:r>
            <w:proofErr w:type="spellEnd"/>
          </w:p>
        </w:tc>
        <w:tc>
          <w:tcPr>
            <w:tcW w:w="5753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Аспаргинглутаминвалиполин</w:t>
            </w:r>
            <w:proofErr w:type="spellEnd"/>
          </w:p>
        </w:tc>
        <w:tc>
          <w:tcPr>
            <w:tcW w:w="958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AC" w:rsidRPr="00F33CB7" w:rsidTr="007A37E7">
        <w:tc>
          <w:tcPr>
            <w:tcW w:w="2860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Аспаргиновая</w:t>
            </w:r>
            <w:proofErr w:type="spellEnd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5753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Лизинглутаминаспаргинвалин</w:t>
            </w:r>
            <w:proofErr w:type="spellEnd"/>
          </w:p>
        </w:tc>
        <w:tc>
          <w:tcPr>
            <w:tcW w:w="958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AC" w:rsidRPr="00F33CB7" w:rsidTr="007A37E7">
        <w:tc>
          <w:tcPr>
            <w:tcW w:w="2860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Глутамин</w:t>
            </w:r>
            <w:proofErr w:type="spellEnd"/>
          </w:p>
        </w:tc>
        <w:tc>
          <w:tcPr>
            <w:tcW w:w="5753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Глутаминлизингистидинаргинин</w:t>
            </w:r>
            <w:proofErr w:type="spellEnd"/>
          </w:p>
        </w:tc>
        <w:tc>
          <w:tcPr>
            <w:tcW w:w="958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AC" w:rsidRPr="00F33CB7" w:rsidTr="007A37E7">
        <w:tc>
          <w:tcPr>
            <w:tcW w:w="2860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Глутаминовая</w:t>
            </w:r>
            <w:proofErr w:type="spellEnd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5753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Гистидинглутаминлизинаспаргин</w:t>
            </w:r>
            <w:proofErr w:type="spellEnd"/>
          </w:p>
        </w:tc>
        <w:tc>
          <w:tcPr>
            <w:tcW w:w="958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AC" w:rsidRPr="00F33CB7" w:rsidTr="007A37E7">
        <w:tc>
          <w:tcPr>
            <w:tcW w:w="2860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Лизин</w:t>
            </w:r>
          </w:p>
        </w:tc>
        <w:tc>
          <w:tcPr>
            <w:tcW w:w="5753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Лизинлизингистидинтреонин</w:t>
            </w:r>
            <w:proofErr w:type="spellEnd"/>
          </w:p>
        </w:tc>
        <w:tc>
          <w:tcPr>
            <w:tcW w:w="958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AC" w:rsidRPr="00F33CB7" w:rsidTr="007A37E7">
        <w:tc>
          <w:tcPr>
            <w:tcW w:w="2860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Гистидин</w:t>
            </w:r>
          </w:p>
        </w:tc>
        <w:tc>
          <w:tcPr>
            <w:tcW w:w="5753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Аргинииаргинингистидин</w:t>
            </w:r>
            <w:proofErr w:type="spellEnd"/>
          </w:p>
        </w:tc>
        <w:tc>
          <w:tcPr>
            <w:tcW w:w="958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AC" w:rsidRPr="00F33CB7" w:rsidTr="007A37E7">
        <w:tc>
          <w:tcPr>
            <w:tcW w:w="2860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Аргинин</w:t>
            </w:r>
          </w:p>
        </w:tc>
        <w:tc>
          <w:tcPr>
            <w:tcW w:w="5753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Лизингистеинтирозинтреонин</w:t>
            </w:r>
            <w:proofErr w:type="spellEnd"/>
          </w:p>
        </w:tc>
        <w:tc>
          <w:tcPr>
            <w:tcW w:w="958" w:type="dxa"/>
          </w:tcPr>
          <w:p w:rsidR="00E163AC" w:rsidRPr="00F33CB7" w:rsidRDefault="00E163AC" w:rsidP="00E163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9EE" w:rsidRPr="00F33CB7" w:rsidRDefault="000569EE" w:rsidP="000569EE">
      <w:pPr>
        <w:rPr>
          <w:rFonts w:ascii="Times New Roman" w:hAnsi="Times New Roman" w:cs="Times New Roman"/>
          <w:sz w:val="24"/>
          <w:szCs w:val="24"/>
        </w:rPr>
      </w:pPr>
      <w:r w:rsidRPr="00F33CB7">
        <w:rPr>
          <w:rFonts w:ascii="Times New Roman" w:hAnsi="Times New Roman" w:cs="Times New Roman"/>
          <w:sz w:val="24"/>
          <w:szCs w:val="24"/>
        </w:rPr>
        <w:t xml:space="preserve"> Клетка </w:t>
      </w:r>
    </w:p>
    <w:p w:rsidR="000569EE" w:rsidRPr="007C658B" w:rsidRDefault="007C658B" w:rsidP="000569EE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0569EE" w:rsidRPr="007C658B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0569EE" w:rsidRPr="007C658B">
        <w:rPr>
          <w:rFonts w:ascii="Times New Roman" w:hAnsi="Times New Roman" w:cs="Times New Roman"/>
          <w:i/>
          <w:sz w:val="24"/>
          <w:szCs w:val="24"/>
        </w:rPr>
        <w:t>казать</w:t>
      </w:r>
      <w:proofErr w:type="spellEnd"/>
      <w:r w:rsidR="000569EE" w:rsidRPr="007C658B">
        <w:rPr>
          <w:rFonts w:ascii="Times New Roman" w:hAnsi="Times New Roman" w:cs="Times New Roman"/>
          <w:i/>
          <w:sz w:val="24"/>
          <w:szCs w:val="24"/>
        </w:rPr>
        <w:t xml:space="preserve"> количество повторений во второй колонке  таблицы заданных терминов в первой и цифрами записать  в третьей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216"/>
        <w:gridCol w:w="553"/>
      </w:tblGrid>
      <w:tr w:rsidR="000569EE" w:rsidRPr="00F33CB7" w:rsidTr="00C56D12">
        <w:tc>
          <w:tcPr>
            <w:tcW w:w="2802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 xml:space="preserve">  Прием многократного </w:t>
            </w: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proofErr w:type="gram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ембрана</w:t>
            </w:r>
            <w:proofErr w:type="spellEnd"/>
          </w:p>
        </w:tc>
        <w:tc>
          <w:tcPr>
            <w:tcW w:w="6216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Ялрохромосомыядромембранарибосома</w:t>
            </w:r>
            <w:proofErr w:type="spellEnd"/>
          </w:p>
        </w:tc>
        <w:tc>
          <w:tcPr>
            <w:tcW w:w="553" w:type="dxa"/>
          </w:tcPr>
          <w:p w:rsidR="000569EE" w:rsidRPr="00F33CB7" w:rsidRDefault="000569EE" w:rsidP="007A37E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EE" w:rsidRPr="00F33CB7" w:rsidTr="00C56D12">
        <w:tc>
          <w:tcPr>
            <w:tcW w:w="2802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Цитоплазма</w:t>
            </w:r>
          </w:p>
        </w:tc>
        <w:tc>
          <w:tcPr>
            <w:tcW w:w="6216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Центриолиядропластидырибосомыядро</w:t>
            </w:r>
            <w:proofErr w:type="spellEnd"/>
          </w:p>
        </w:tc>
        <w:tc>
          <w:tcPr>
            <w:tcW w:w="553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EE" w:rsidRPr="00F33CB7" w:rsidTr="00C56D12">
        <w:tc>
          <w:tcPr>
            <w:tcW w:w="2802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Ядро</w:t>
            </w:r>
          </w:p>
        </w:tc>
        <w:tc>
          <w:tcPr>
            <w:tcW w:w="6216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Ядроядрышкоядрорибосомыядро</w:t>
            </w:r>
            <w:proofErr w:type="spellEnd"/>
          </w:p>
        </w:tc>
        <w:tc>
          <w:tcPr>
            <w:tcW w:w="553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EE" w:rsidRPr="00F33CB7" w:rsidTr="00C56D12">
        <w:tc>
          <w:tcPr>
            <w:tcW w:w="2802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Ядрышко</w:t>
            </w:r>
          </w:p>
        </w:tc>
        <w:tc>
          <w:tcPr>
            <w:tcW w:w="6216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Рибосомымитохондриилизосомыядро</w:t>
            </w:r>
            <w:proofErr w:type="spellEnd"/>
          </w:p>
        </w:tc>
        <w:tc>
          <w:tcPr>
            <w:tcW w:w="553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EE" w:rsidRPr="00F33CB7" w:rsidTr="00C56D12">
        <w:tc>
          <w:tcPr>
            <w:tcW w:w="2802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Митохондрии</w:t>
            </w:r>
          </w:p>
        </w:tc>
        <w:tc>
          <w:tcPr>
            <w:tcW w:w="6216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Лизосомымитохондрииядроклеточная</w:t>
            </w:r>
            <w:proofErr w:type="spellEnd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стенкагольджиаппаратрибосомымитохондрии</w:t>
            </w:r>
            <w:proofErr w:type="spellEnd"/>
          </w:p>
        </w:tc>
        <w:tc>
          <w:tcPr>
            <w:tcW w:w="553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EE" w:rsidRPr="00F33CB7" w:rsidTr="00C56D12">
        <w:tc>
          <w:tcPr>
            <w:tcW w:w="2802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Рибосомы</w:t>
            </w:r>
          </w:p>
        </w:tc>
        <w:tc>
          <w:tcPr>
            <w:tcW w:w="6216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Лизосомыхромосомыядроклеточная</w:t>
            </w:r>
            <w:proofErr w:type="spellEnd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 xml:space="preserve"> стенка </w:t>
            </w: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пластидыцитоплазмаядрорибосомы</w:t>
            </w:r>
            <w:proofErr w:type="spellEnd"/>
          </w:p>
        </w:tc>
        <w:tc>
          <w:tcPr>
            <w:tcW w:w="553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EE" w:rsidRPr="00F33CB7" w:rsidTr="00C56D12">
        <w:tc>
          <w:tcPr>
            <w:tcW w:w="2802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Лизосомы</w:t>
            </w:r>
          </w:p>
        </w:tc>
        <w:tc>
          <w:tcPr>
            <w:tcW w:w="6216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мембранализосомапериксисомаядролизосома</w:t>
            </w:r>
            <w:proofErr w:type="spellEnd"/>
          </w:p>
        </w:tc>
        <w:tc>
          <w:tcPr>
            <w:tcW w:w="553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EE" w:rsidRPr="00F33CB7" w:rsidTr="00C56D12">
        <w:tc>
          <w:tcPr>
            <w:tcW w:w="2802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Периксисомы</w:t>
            </w:r>
            <w:proofErr w:type="spellEnd"/>
          </w:p>
        </w:tc>
        <w:tc>
          <w:tcPr>
            <w:tcW w:w="6216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Центриолипериксисомылизосомыядро</w:t>
            </w:r>
            <w:proofErr w:type="spellEnd"/>
          </w:p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Ядрышкипластидыпериксисомы</w:t>
            </w:r>
            <w:proofErr w:type="spellEnd"/>
          </w:p>
        </w:tc>
        <w:tc>
          <w:tcPr>
            <w:tcW w:w="553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EE" w:rsidRPr="00F33CB7" w:rsidTr="00C56D12">
        <w:tc>
          <w:tcPr>
            <w:tcW w:w="2802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Центриоли клеточного центра</w:t>
            </w:r>
          </w:p>
        </w:tc>
        <w:tc>
          <w:tcPr>
            <w:tcW w:w="6216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Митохондрииклеточныйцентрпластидыядро</w:t>
            </w:r>
            <w:proofErr w:type="spellEnd"/>
          </w:p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Митохондриилизосомыпериксисомы</w:t>
            </w:r>
            <w:proofErr w:type="spellEnd"/>
          </w:p>
        </w:tc>
        <w:tc>
          <w:tcPr>
            <w:tcW w:w="553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EE" w:rsidRPr="00F33CB7" w:rsidTr="00C56D12">
        <w:tc>
          <w:tcPr>
            <w:tcW w:w="2802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 xml:space="preserve"> аппарат</w:t>
            </w:r>
          </w:p>
        </w:tc>
        <w:tc>
          <w:tcPr>
            <w:tcW w:w="6216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Гольджиаппаратхромосомылизосомы</w:t>
            </w:r>
            <w:proofErr w:type="spellEnd"/>
          </w:p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Клеточнаястенкарибосомыаппаратгольджи</w:t>
            </w:r>
            <w:proofErr w:type="spellEnd"/>
          </w:p>
        </w:tc>
        <w:tc>
          <w:tcPr>
            <w:tcW w:w="553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EE" w:rsidRPr="00F33CB7" w:rsidTr="00C56D12">
        <w:tc>
          <w:tcPr>
            <w:tcW w:w="2802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Хромосомы</w:t>
            </w:r>
          </w:p>
        </w:tc>
        <w:tc>
          <w:tcPr>
            <w:tcW w:w="6216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Рибосомылизосомырибосомыхромосомы</w:t>
            </w:r>
            <w:proofErr w:type="spellEnd"/>
          </w:p>
        </w:tc>
        <w:tc>
          <w:tcPr>
            <w:tcW w:w="553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EE" w:rsidRPr="00F33CB7" w:rsidTr="00C56D12">
        <w:tc>
          <w:tcPr>
            <w:tcW w:w="2802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Пластиды</w:t>
            </w:r>
          </w:p>
        </w:tc>
        <w:tc>
          <w:tcPr>
            <w:tcW w:w="6216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Пластидыклеточнаястенкаклеточная</w:t>
            </w:r>
            <w:proofErr w:type="spellEnd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 xml:space="preserve"> стенка</w:t>
            </w:r>
          </w:p>
        </w:tc>
        <w:tc>
          <w:tcPr>
            <w:tcW w:w="553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EE" w:rsidRPr="00F33CB7" w:rsidTr="00C56D12">
        <w:tc>
          <w:tcPr>
            <w:tcW w:w="2802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Клеточная стенка</w:t>
            </w:r>
          </w:p>
        </w:tc>
        <w:tc>
          <w:tcPr>
            <w:tcW w:w="6216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Клеточнаястенкапластиды</w:t>
            </w:r>
            <w:proofErr w:type="spellEnd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>ядрорибосомыклеточная</w:t>
            </w:r>
            <w:proofErr w:type="spellEnd"/>
            <w:r w:rsidRPr="00F33CB7">
              <w:rPr>
                <w:rFonts w:ascii="Times New Roman" w:hAnsi="Times New Roman" w:cs="Times New Roman"/>
                <w:sz w:val="24"/>
                <w:szCs w:val="24"/>
              </w:rPr>
              <w:t xml:space="preserve"> стенка</w:t>
            </w:r>
          </w:p>
        </w:tc>
        <w:tc>
          <w:tcPr>
            <w:tcW w:w="553" w:type="dxa"/>
          </w:tcPr>
          <w:p w:rsidR="000569EE" w:rsidRPr="00F33CB7" w:rsidRDefault="000569EE" w:rsidP="007A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20A" w:rsidRDefault="00DF420A">
      <w:pPr>
        <w:rPr>
          <w:rFonts w:ascii="Times New Roman" w:hAnsi="Times New Roman" w:cs="Times New Roman"/>
          <w:b/>
          <w:sz w:val="24"/>
          <w:szCs w:val="24"/>
        </w:rPr>
      </w:pPr>
    </w:p>
    <w:p w:rsidR="00DF420A" w:rsidRDefault="00DF420A">
      <w:pPr>
        <w:rPr>
          <w:rFonts w:ascii="Times New Roman" w:hAnsi="Times New Roman" w:cs="Times New Roman"/>
          <w:b/>
          <w:sz w:val="24"/>
          <w:szCs w:val="24"/>
        </w:rPr>
      </w:pPr>
    </w:p>
    <w:p w:rsidR="00DF420A" w:rsidRDefault="00DF420A">
      <w:pPr>
        <w:rPr>
          <w:rFonts w:ascii="Times New Roman" w:hAnsi="Times New Roman" w:cs="Times New Roman"/>
          <w:b/>
          <w:sz w:val="24"/>
          <w:szCs w:val="24"/>
        </w:rPr>
      </w:pPr>
    </w:p>
    <w:p w:rsidR="00DF420A" w:rsidRDefault="00DF420A">
      <w:pPr>
        <w:rPr>
          <w:rFonts w:ascii="Times New Roman" w:hAnsi="Times New Roman" w:cs="Times New Roman"/>
          <w:b/>
          <w:sz w:val="24"/>
          <w:szCs w:val="24"/>
        </w:rPr>
      </w:pPr>
    </w:p>
    <w:p w:rsidR="00DF420A" w:rsidRPr="009015EE" w:rsidRDefault="007C658B">
      <w:pPr>
        <w:rPr>
          <w:rFonts w:ascii="Times New Roman" w:hAnsi="Times New Roman" w:cs="Times New Roman"/>
          <w:b/>
          <w:sz w:val="24"/>
          <w:szCs w:val="24"/>
        </w:rPr>
      </w:pPr>
      <w:r w:rsidRPr="009015EE">
        <w:rPr>
          <w:rFonts w:ascii="Times New Roman" w:hAnsi="Times New Roman" w:cs="Times New Roman"/>
          <w:b/>
          <w:sz w:val="24"/>
          <w:szCs w:val="24"/>
        </w:rPr>
        <w:t>Прием</w:t>
      </w:r>
      <w:r w:rsidR="00EC3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5EE">
        <w:rPr>
          <w:rFonts w:ascii="Times New Roman" w:hAnsi="Times New Roman" w:cs="Times New Roman"/>
          <w:b/>
          <w:sz w:val="24"/>
          <w:szCs w:val="24"/>
        </w:rPr>
        <w:t xml:space="preserve"> составление слова</w:t>
      </w:r>
    </w:p>
    <w:p w:rsidR="00381318" w:rsidRPr="00F33CB7" w:rsidRDefault="00381318">
      <w:pPr>
        <w:rPr>
          <w:rFonts w:ascii="Times New Roman" w:hAnsi="Times New Roman" w:cs="Times New Roman"/>
          <w:sz w:val="24"/>
          <w:szCs w:val="24"/>
        </w:rPr>
      </w:pPr>
      <w:r w:rsidRPr="00F33CB7">
        <w:rPr>
          <w:rFonts w:ascii="Times New Roman" w:hAnsi="Times New Roman" w:cs="Times New Roman"/>
          <w:sz w:val="24"/>
          <w:szCs w:val="24"/>
        </w:rPr>
        <w:t>Взаимопревращение  углеводов и жиров</w:t>
      </w:r>
      <w:r w:rsidR="009751BC" w:rsidRPr="00F33CB7">
        <w:rPr>
          <w:rFonts w:ascii="Times New Roman" w:hAnsi="Times New Roman" w:cs="Times New Roman"/>
          <w:sz w:val="24"/>
          <w:szCs w:val="24"/>
        </w:rPr>
        <w:t>, белков</w:t>
      </w:r>
    </w:p>
    <w:p w:rsidR="009751BC" w:rsidRPr="00F33CB7" w:rsidRDefault="009751BC">
      <w:pPr>
        <w:rPr>
          <w:rFonts w:ascii="Times New Roman" w:hAnsi="Times New Roman" w:cs="Times New Roman"/>
          <w:sz w:val="24"/>
          <w:szCs w:val="24"/>
        </w:rPr>
      </w:pPr>
      <w:r w:rsidRPr="00F33CB7">
        <w:rPr>
          <w:rFonts w:ascii="Times New Roman" w:hAnsi="Times New Roman" w:cs="Times New Roman"/>
          <w:sz w:val="24"/>
          <w:szCs w:val="24"/>
        </w:rPr>
        <w:t xml:space="preserve">                                                  Белки</w:t>
      </w:r>
    </w:p>
    <w:p w:rsidR="009751BC" w:rsidRPr="00F33CB7" w:rsidRDefault="00BC0926">
      <w:pPr>
        <w:rPr>
          <w:rFonts w:ascii="Times New Roman" w:hAnsi="Times New Roman" w:cs="Times New Roman"/>
          <w:sz w:val="24"/>
          <w:szCs w:val="24"/>
        </w:rPr>
      </w:pPr>
      <w:r w:rsidRPr="00F33C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A6B5B1" wp14:editId="58950D82">
                <wp:simplePos x="0" y="0"/>
                <wp:positionH relativeFrom="column">
                  <wp:posOffset>834390</wp:posOffset>
                </wp:positionH>
                <wp:positionV relativeFrom="paragraph">
                  <wp:posOffset>50801</wp:posOffset>
                </wp:positionV>
                <wp:extent cx="1219200" cy="1219200"/>
                <wp:effectExtent l="0" t="0" r="19050" b="0"/>
                <wp:wrapNone/>
                <wp:docPr id="7" name="Выгнутая влево стрел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19200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5467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7" o:spid="_x0000_s1026" type="#_x0000_t102" style="position:absolute;margin-left:65.7pt;margin-top:4pt;width:96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" adj="10800,18900,9791" fillcolor="#4f81bd [3204]" strokecolor="#243f60 [1604]" strokeweight="2pt"/>
            </w:pict>
          </mc:Fallback>
        </mc:AlternateContent>
      </w:r>
      <w:r w:rsidR="009751BC" w:rsidRPr="00F33C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415A2" wp14:editId="0E2EC6CA">
                <wp:simplePos x="0" y="0"/>
                <wp:positionH relativeFrom="column">
                  <wp:posOffset>3377565</wp:posOffset>
                </wp:positionH>
                <wp:positionV relativeFrom="paragraph">
                  <wp:posOffset>50800</wp:posOffset>
                </wp:positionV>
                <wp:extent cx="1074420" cy="1181100"/>
                <wp:effectExtent l="0" t="0" r="11430" b="19050"/>
                <wp:wrapNone/>
                <wp:docPr id="6" name="Выгнутая вправо стрел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11811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6" o:spid="_x0000_s1026" type="#_x0000_t103" style="position:absolute;margin-left:265.95pt;margin-top:4pt;width:84.6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" adj="11775,19144,5400" fillcolor="#4f81bd [3204]" strokecolor="#243f60 [1604]" strokeweight="2pt"/>
            </w:pict>
          </mc:Fallback>
        </mc:AlternateContent>
      </w:r>
      <w:r w:rsidR="009751BC" w:rsidRPr="00F33C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CEC2E" wp14:editId="404D6E69">
                <wp:simplePos x="0" y="0"/>
                <wp:positionH relativeFrom="column">
                  <wp:posOffset>2872740</wp:posOffset>
                </wp:positionH>
                <wp:positionV relativeFrom="paragraph">
                  <wp:posOffset>50800</wp:posOffset>
                </wp:positionV>
                <wp:extent cx="638175" cy="828675"/>
                <wp:effectExtent l="0" t="0" r="66675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82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26.2pt;margin-top:4pt;width:50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 w:rsidR="009751BC" w:rsidRPr="00F33C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199D8" wp14:editId="6DC7DC4A">
                <wp:simplePos x="0" y="0"/>
                <wp:positionH relativeFrom="column">
                  <wp:posOffset>2253615</wp:posOffset>
                </wp:positionH>
                <wp:positionV relativeFrom="paragraph">
                  <wp:posOffset>136525</wp:posOffset>
                </wp:positionV>
                <wp:extent cx="1060450" cy="914400"/>
                <wp:effectExtent l="0" t="0" r="25400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177.45pt;margin-top:10.75pt;width:83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" fillcolor="#4f81bd [3204]" strokecolor="#243f60 [1604]" strokeweight="2pt"/>
            </w:pict>
          </mc:Fallback>
        </mc:AlternateContent>
      </w:r>
      <w:r w:rsidR="009751BC" w:rsidRPr="00F33CB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9751BC" w:rsidRPr="00F33CB7" w:rsidRDefault="009751BC">
      <w:pPr>
        <w:rPr>
          <w:rFonts w:ascii="Times New Roman" w:hAnsi="Times New Roman" w:cs="Times New Roman"/>
          <w:sz w:val="24"/>
          <w:szCs w:val="24"/>
        </w:rPr>
      </w:pPr>
    </w:p>
    <w:p w:rsidR="009751BC" w:rsidRPr="00F33CB7" w:rsidRDefault="009751BC">
      <w:pPr>
        <w:rPr>
          <w:rFonts w:ascii="Times New Roman" w:hAnsi="Times New Roman" w:cs="Times New Roman"/>
          <w:sz w:val="24"/>
          <w:szCs w:val="24"/>
        </w:rPr>
      </w:pPr>
    </w:p>
    <w:p w:rsidR="009751BC" w:rsidRPr="00F33CB7" w:rsidRDefault="009751BC">
      <w:pPr>
        <w:rPr>
          <w:rFonts w:ascii="Times New Roman" w:hAnsi="Times New Roman" w:cs="Times New Roman"/>
          <w:sz w:val="24"/>
          <w:szCs w:val="24"/>
        </w:rPr>
      </w:pPr>
      <w:r w:rsidRPr="00F33C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B0795" wp14:editId="6A3EACFA">
                <wp:simplePos x="0" y="0"/>
                <wp:positionH relativeFrom="column">
                  <wp:posOffset>2215515</wp:posOffset>
                </wp:positionH>
                <wp:positionV relativeFrom="paragraph">
                  <wp:posOffset>149225</wp:posOffset>
                </wp:positionV>
                <wp:extent cx="1216152" cy="332105"/>
                <wp:effectExtent l="0" t="0" r="22225" b="10795"/>
                <wp:wrapNone/>
                <wp:docPr id="2" name="Двойная стрелка влево/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33210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" o:spid="_x0000_s1026" type="#_x0000_t69" style="position:absolute;margin-left:174.45pt;margin-top:11.75pt;width:95.75pt;height:26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" adj="2949" fillcolor="#4f81bd [3204]" strokecolor="#243f60 [1604]" strokeweight="2pt"/>
            </w:pict>
          </mc:Fallback>
        </mc:AlternateContent>
      </w:r>
      <w:r w:rsidRPr="00F33CB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BC0926" w:rsidRPr="00F33CB7" w:rsidRDefault="009751BC">
      <w:pPr>
        <w:rPr>
          <w:rFonts w:ascii="Times New Roman" w:hAnsi="Times New Roman" w:cs="Times New Roman"/>
          <w:sz w:val="24"/>
          <w:szCs w:val="24"/>
        </w:rPr>
      </w:pPr>
      <w:r w:rsidRPr="00F33CB7">
        <w:rPr>
          <w:rFonts w:ascii="Times New Roman" w:hAnsi="Times New Roman" w:cs="Times New Roman"/>
          <w:sz w:val="24"/>
          <w:szCs w:val="24"/>
        </w:rPr>
        <w:t xml:space="preserve">                             Углеводы                    Ж</w:t>
      </w:r>
      <w:r w:rsidR="00BC0926" w:rsidRPr="00F33CB7">
        <w:rPr>
          <w:rFonts w:ascii="Times New Roman" w:hAnsi="Times New Roman" w:cs="Times New Roman"/>
          <w:sz w:val="24"/>
          <w:szCs w:val="24"/>
        </w:rPr>
        <w:t>иры</w:t>
      </w:r>
    </w:p>
    <w:p w:rsidR="009751BC" w:rsidRPr="00F33CB7" w:rsidRDefault="00BC09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CB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751BC" w:rsidRPr="00F33C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33CB7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О Н </w:t>
      </w:r>
      <w:proofErr w:type="gramStart"/>
      <w:r w:rsidRPr="00F33CB7">
        <w:rPr>
          <w:rFonts w:ascii="Times New Roman" w:hAnsi="Times New Roman" w:cs="Times New Roman"/>
          <w:b/>
          <w:sz w:val="24"/>
          <w:szCs w:val="24"/>
          <w:u w:val="single"/>
        </w:rPr>
        <w:t xml:space="preserve">(  </w:t>
      </w:r>
      <w:proofErr w:type="gramEnd"/>
      <w:r w:rsidRPr="00F33CB7">
        <w:rPr>
          <w:rFonts w:ascii="Times New Roman" w:hAnsi="Times New Roman" w:cs="Times New Roman"/>
          <w:b/>
          <w:sz w:val="24"/>
          <w:szCs w:val="24"/>
          <w:u w:val="single"/>
        </w:rPr>
        <w:t>НОС)</w:t>
      </w:r>
    </w:p>
    <w:p w:rsidR="00C30916" w:rsidRDefault="00BC0926">
      <w:pPr>
        <w:rPr>
          <w:rFonts w:ascii="Times New Roman" w:hAnsi="Times New Roman" w:cs="Times New Roman"/>
          <w:sz w:val="24"/>
          <w:szCs w:val="24"/>
        </w:rPr>
      </w:pPr>
      <w:r w:rsidRPr="00F33CB7">
        <w:rPr>
          <w:rFonts w:ascii="Times New Roman" w:hAnsi="Times New Roman" w:cs="Times New Roman"/>
          <w:sz w:val="24"/>
          <w:szCs w:val="24"/>
        </w:rPr>
        <w:t xml:space="preserve">Объясняя  </w:t>
      </w:r>
      <w:proofErr w:type="spellStart"/>
      <w:r w:rsidRPr="00F33CB7">
        <w:rPr>
          <w:rFonts w:ascii="Times New Roman" w:hAnsi="Times New Roman" w:cs="Times New Roman"/>
          <w:sz w:val="24"/>
          <w:szCs w:val="24"/>
        </w:rPr>
        <w:t>взаимовпревращение</w:t>
      </w:r>
      <w:proofErr w:type="spellEnd"/>
      <w:r w:rsidRPr="00F33CB7">
        <w:rPr>
          <w:rFonts w:ascii="Times New Roman" w:hAnsi="Times New Roman" w:cs="Times New Roman"/>
          <w:sz w:val="24"/>
          <w:szCs w:val="24"/>
        </w:rPr>
        <w:t xml:space="preserve"> углеводов  в жиры и наоборот указать на </w:t>
      </w:r>
      <w:r w:rsidR="00D14AE0" w:rsidRPr="00F33CB7">
        <w:rPr>
          <w:rFonts w:ascii="Times New Roman" w:hAnsi="Times New Roman" w:cs="Times New Roman"/>
          <w:sz w:val="24"/>
          <w:szCs w:val="24"/>
        </w:rPr>
        <w:t>сходство</w:t>
      </w:r>
      <w:r w:rsidRPr="00F33CB7">
        <w:rPr>
          <w:rFonts w:ascii="Times New Roman" w:hAnsi="Times New Roman" w:cs="Times New Roman"/>
          <w:sz w:val="24"/>
          <w:szCs w:val="24"/>
        </w:rPr>
        <w:t xml:space="preserve"> их химического состава</w:t>
      </w:r>
      <w:r w:rsidR="00D14AE0" w:rsidRPr="00F33CB7">
        <w:rPr>
          <w:rFonts w:ascii="Times New Roman" w:hAnsi="Times New Roman" w:cs="Times New Roman"/>
          <w:sz w:val="24"/>
          <w:szCs w:val="24"/>
        </w:rPr>
        <w:t xml:space="preserve"> (СОН). Обратить внимание на наличие одних и тех же химических элементов</w:t>
      </w:r>
      <w:proofErr w:type="gramStart"/>
      <w:r w:rsidR="00D14AE0" w:rsidRPr="00F33C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14AE0" w:rsidRPr="00F33CB7">
        <w:rPr>
          <w:rFonts w:ascii="Times New Roman" w:hAnsi="Times New Roman" w:cs="Times New Roman"/>
          <w:sz w:val="24"/>
          <w:szCs w:val="24"/>
        </w:rPr>
        <w:t xml:space="preserve"> Для </w:t>
      </w:r>
      <w:r w:rsidR="00D14AE0" w:rsidRPr="00F33CB7">
        <w:rPr>
          <w:rFonts w:ascii="Times New Roman" w:hAnsi="Times New Roman" w:cs="Times New Roman"/>
          <w:b/>
          <w:sz w:val="24"/>
          <w:szCs w:val="24"/>
        </w:rPr>
        <w:t>простоты запоминания предлагается запомнить название</w:t>
      </w:r>
      <w:r w:rsidR="00D14AE0" w:rsidRPr="00F33CB7">
        <w:rPr>
          <w:rFonts w:ascii="Times New Roman" w:hAnsi="Times New Roman" w:cs="Times New Roman"/>
          <w:sz w:val="24"/>
          <w:szCs w:val="24"/>
        </w:rPr>
        <w:t xml:space="preserve"> х</w:t>
      </w:r>
      <w:r w:rsidR="009B46CA" w:rsidRPr="00F33CB7">
        <w:rPr>
          <w:rFonts w:ascii="Times New Roman" w:hAnsi="Times New Roman" w:cs="Times New Roman"/>
          <w:sz w:val="24"/>
          <w:szCs w:val="24"/>
        </w:rPr>
        <w:t>имических элементов в виде слов НОС или СОН ( совмещение приемов образование слов</w:t>
      </w:r>
      <w:r w:rsidR="00C30916">
        <w:rPr>
          <w:rFonts w:ascii="Times New Roman" w:hAnsi="Times New Roman" w:cs="Times New Roman"/>
          <w:sz w:val="24"/>
          <w:szCs w:val="24"/>
        </w:rPr>
        <w:t>а по согласным буквам  и  схемы</w:t>
      </w:r>
    </w:p>
    <w:p w:rsidR="007C658B" w:rsidRPr="00C30916" w:rsidRDefault="00C30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DBD">
        <w:rPr>
          <w:rFonts w:ascii="Times New Roman" w:hAnsi="Times New Roman" w:cs="Times New Roman"/>
          <w:b/>
          <w:sz w:val="24"/>
          <w:szCs w:val="24"/>
        </w:rPr>
        <w:t>Прием  с</w:t>
      </w:r>
      <w:r w:rsidR="007C658B" w:rsidRPr="007C658B">
        <w:rPr>
          <w:rFonts w:ascii="Times New Roman" w:hAnsi="Times New Roman" w:cs="Times New Roman"/>
          <w:b/>
          <w:sz w:val="24"/>
          <w:szCs w:val="24"/>
        </w:rPr>
        <w:t>оставление фразы</w:t>
      </w:r>
      <w:proofErr w:type="gramStart"/>
      <w:r w:rsidR="007C658B" w:rsidRPr="007C658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7C658B" w:rsidRPr="007C658B">
        <w:rPr>
          <w:rFonts w:ascii="Times New Roman" w:hAnsi="Times New Roman" w:cs="Times New Roman"/>
          <w:b/>
          <w:sz w:val="24"/>
          <w:szCs w:val="24"/>
        </w:rPr>
        <w:t>слова</w:t>
      </w:r>
    </w:p>
    <w:p w:rsidR="00784BE5" w:rsidRPr="00F33CB7" w:rsidRDefault="00784BE5">
      <w:pPr>
        <w:rPr>
          <w:rFonts w:ascii="Times New Roman" w:hAnsi="Times New Roman" w:cs="Times New Roman"/>
          <w:sz w:val="24"/>
          <w:szCs w:val="24"/>
        </w:rPr>
      </w:pPr>
      <w:r w:rsidRPr="00F33CB7">
        <w:rPr>
          <w:rFonts w:ascii="Times New Roman" w:hAnsi="Times New Roman" w:cs="Times New Roman"/>
          <w:sz w:val="24"/>
          <w:szCs w:val="24"/>
        </w:rPr>
        <w:t>Митоз</w:t>
      </w:r>
    </w:p>
    <w:p w:rsidR="00784BE5" w:rsidRPr="00F33CB7" w:rsidRDefault="00784BE5">
      <w:pPr>
        <w:rPr>
          <w:rFonts w:ascii="Times New Roman" w:hAnsi="Times New Roman" w:cs="Times New Roman"/>
          <w:sz w:val="24"/>
          <w:szCs w:val="24"/>
        </w:rPr>
      </w:pPr>
      <w:r w:rsidRPr="00F33CB7">
        <w:rPr>
          <w:rFonts w:ascii="Times New Roman" w:hAnsi="Times New Roman" w:cs="Times New Roman"/>
          <w:sz w:val="24"/>
          <w:szCs w:val="24"/>
        </w:rPr>
        <w:t>Чтобы  лучше запомнить последовательность фаз митоза предлагается следующее предложение:</w:t>
      </w:r>
    </w:p>
    <w:p w:rsidR="00784BE5" w:rsidRPr="00013388" w:rsidRDefault="00784BE5" w:rsidP="00784BE5">
      <w:pPr>
        <w:rPr>
          <w:rFonts w:ascii="Times New Roman" w:hAnsi="Times New Roman" w:cs="Times New Roman"/>
          <w:sz w:val="24"/>
          <w:szCs w:val="24"/>
        </w:rPr>
      </w:pPr>
      <w:r w:rsidRPr="00013388">
        <w:rPr>
          <w:rFonts w:ascii="Times New Roman" w:hAnsi="Times New Roman" w:cs="Times New Roman"/>
          <w:i/>
          <w:sz w:val="24"/>
          <w:szCs w:val="24"/>
          <w:u w:val="single"/>
        </w:rPr>
        <w:t>«Поставить МАТ</w:t>
      </w:r>
      <w:r w:rsidRPr="00013388">
        <w:rPr>
          <w:rFonts w:ascii="Times New Roman" w:hAnsi="Times New Roman" w:cs="Times New Roman"/>
          <w:sz w:val="24"/>
          <w:szCs w:val="24"/>
        </w:rPr>
        <w:t>»– Профаза. Метафаза, Анафаза, Телофаза</w:t>
      </w:r>
      <w:r w:rsidR="007B67AD" w:rsidRPr="00013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58B" w:rsidRPr="000569EE" w:rsidRDefault="007C658B" w:rsidP="007C658B">
      <w:pPr>
        <w:rPr>
          <w:rFonts w:ascii="Times New Roman" w:hAnsi="Times New Roman" w:cs="Times New Roman"/>
          <w:b/>
          <w:sz w:val="24"/>
          <w:szCs w:val="24"/>
        </w:rPr>
      </w:pPr>
      <w:r w:rsidRPr="000569EE">
        <w:rPr>
          <w:rFonts w:ascii="Times New Roman" w:hAnsi="Times New Roman" w:cs="Times New Roman"/>
          <w:b/>
          <w:sz w:val="24"/>
          <w:szCs w:val="24"/>
        </w:rPr>
        <w:t xml:space="preserve">Прием  </w:t>
      </w:r>
      <w:r>
        <w:rPr>
          <w:rFonts w:ascii="Times New Roman" w:hAnsi="Times New Roman" w:cs="Times New Roman"/>
          <w:b/>
          <w:sz w:val="24"/>
          <w:szCs w:val="24"/>
        </w:rPr>
        <w:t>составление кратких предложений</w:t>
      </w:r>
      <w:r w:rsidRPr="000569EE">
        <w:rPr>
          <w:rFonts w:ascii="Times New Roman" w:hAnsi="Times New Roman" w:cs="Times New Roman"/>
          <w:b/>
          <w:sz w:val="24"/>
          <w:szCs w:val="24"/>
        </w:rPr>
        <w:t xml:space="preserve"> по согласным буквам</w:t>
      </w:r>
    </w:p>
    <w:p w:rsidR="007B67AD" w:rsidRPr="00013388" w:rsidRDefault="007C658B" w:rsidP="00784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B67AD" w:rsidRPr="00013388">
        <w:rPr>
          <w:rFonts w:ascii="Times New Roman" w:hAnsi="Times New Roman" w:cs="Times New Roman"/>
          <w:sz w:val="24"/>
          <w:szCs w:val="24"/>
        </w:rPr>
        <w:t>азвитие насекомых с полным и неполным превращением</w:t>
      </w:r>
    </w:p>
    <w:p w:rsidR="007B67AD" w:rsidRPr="00013388" w:rsidRDefault="007B67AD" w:rsidP="00784BE5">
      <w:pPr>
        <w:rPr>
          <w:rFonts w:ascii="Times New Roman" w:hAnsi="Times New Roman" w:cs="Times New Roman"/>
          <w:sz w:val="24"/>
          <w:szCs w:val="24"/>
        </w:rPr>
      </w:pPr>
      <w:r w:rsidRPr="00013388">
        <w:rPr>
          <w:rFonts w:ascii="Times New Roman" w:hAnsi="Times New Roman" w:cs="Times New Roman"/>
          <w:sz w:val="24"/>
          <w:szCs w:val="24"/>
        </w:rPr>
        <w:t xml:space="preserve">А) ЯЛКИ – Яркие </w:t>
      </w:r>
      <w:proofErr w:type="spellStart"/>
      <w:r w:rsidRPr="00013388">
        <w:rPr>
          <w:rFonts w:ascii="Times New Roman" w:hAnsi="Times New Roman" w:cs="Times New Roman"/>
          <w:sz w:val="24"/>
          <w:szCs w:val="24"/>
        </w:rPr>
        <w:t>ЛисточКИ</w:t>
      </w:r>
      <w:proofErr w:type="spellEnd"/>
      <w:r w:rsidRPr="000133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388">
        <w:rPr>
          <w:rFonts w:ascii="Times New Roman" w:hAnsi="Times New Roman" w:cs="Times New Roman"/>
          <w:sz w:val="24"/>
          <w:szCs w:val="24"/>
        </w:rPr>
        <w:t>–(</w:t>
      </w:r>
      <w:proofErr w:type="gramEnd"/>
      <w:r w:rsidRPr="00013388">
        <w:rPr>
          <w:rFonts w:ascii="Times New Roman" w:hAnsi="Times New Roman" w:cs="Times New Roman"/>
          <w:sz w:val="24"/>
          <w:szCs w:val="24"/>
        </w:rPr>
        <w:t>Яйцо ,личинка, куколка, имаго)</w:t>
      </w:r>
    </w:p>
    <w:p w:rsidR="007C658B" w:rsidRPr="00013388" w:rsidRDefault="007B67AD" w:rsidP="00784BE5">
      <w:pPr>
        <w:rPr>
          <w:rFonts w:ascii="Times New Roman" w:hAnsi="Times New Roman" w:cs="Times New Roman"/>
          <w:sz w:val="24"/>
          <w:szCs w:val="24"/>
        </w:rPr>
      </w:pPr>
      <w:r w:rsidRPr="00013388">
        <w:rPr>
          <w:rFonts w:ascii="Times New Roman" w:hAnsi="Times New Roman" w:cs="Times New Roman"/>
          <w:sz w:val="24"/>
          <w:szCs w:val="24"/>
        </w:rPr>
        <w:t xml:space="preserve">Б) ЯЛИ  </w:t>
      </w:r>
      <w:proofErr w:type="gramStart"/>
      <w:r w:rsidRPr="00013388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Pr="00013388">
        <w:rPr>
          <w:rFonts w:ascii="Times New Roman" w:hAnsi="Times New Roman" w:cs="Times New Roman"/>
          <w:sz w:val="24"/>
          <w:szCs w:val="24"/>
        </w:rPr>
        <w:t xml:space="preserve">ркий </w:t>
      </w:r>
      <w:proofErr w:type="spellStart"/>
      <w:r w:rsidRPr="00013388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013388">
        <w:rPr>
          <w:rFonts w:ascii="Times New Roman" w:hAnsi="Times New Roman" w:cs="Times New Roman"/>
          <w:sz w:val="24"/>
          <w:szCs w:val="24"/>
        </w:rPr>
        <w:t xml:space="preserve"> –(Яйцо, личинка, имаго)</w:t>
      </w:r>
    </w:p>
    <w:p w:rsidR="00013388" w:rsidRPr="00013388" w:rsidRDefault="00E819C8" w:rsidP="00784BE5">
      <w:pPr>
        <w:rPr>
          <w:rFonts w:ascii="Times New Roman" w:hAnsi="Times New Roman" w:cs="Times New Roman"/>
          <w:sz w:val="24"/>
          <w:szCs w:val="24"/>
        </w:rPr>
      </w:pPr>
      <w:r w:rsidRPr="00013388">
        <w:rPr>
          <w:rFonts w:ascii="Times New Roman" w:hAnsi="Times New Roman" w:cs="Times New Roman"/>
          <w:sz w:val="24"/>
          <w:szCs w:val="24"/>
        </w:rPr>
        <w:t>СПИД  ВИЧ</w:t>
      </w:r>
      <w:r w:rsidR="00526B18" w:rsidRPr="000133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BE5" w:rsidRPr="00013388" w:rsidRDefault="00526B18" w:rsidP="00784BE5">
      <w:pPr>
        <w:rPr>
          <w:rFonts w:ascii="Times New Roman" w:hAnsi="Times New Roman" w:cs="Times New Roman"/>
          <w:sz w:val="24"/>
          <w:szCs w:val="24"/>
        </w:rPr>
      </w:pPr>
      <w:r w:rsidRPr="00013388">
        <w:rPr>
          <w:rFonts w:ascii="Times New Roman" w:hAnsi="Times New Roman" w:cs="Times New Roman"/>
          <w:sz w:val="24"/>
          <w:szCs w:val="24"/>
        </w:rPr>
        <w:t>Механизм внедрения ВИЧ в кл</w:t>
      </w:r>
      <w:r w:rsidR="00013388" w:rsidRPr="00013388">
        <w:rPr>
          <w:rFonts w:ascii="Times New Roman" w:hAnsi="Times New Roman" w:cs="Times New Roman"/>
          <w:sz w:val="24"/>
          <w:szCs w:val="24"/>
        </w:rPr>
        <w:t xml:space="preserve">етки организма очень непростой. </w:t>
      </w:r>
      <w:r w:rsidRPr="00013388">
        <w:rPr>
          <w:rFonts w:ascii="Times New Roman" w:hAnsi="Times New Roman" w:cs="Times New Roman"/>
          <w:sz w:val="24"/>
          <w:szCs w:val="24"/>
        </w:rPr>
        <w:t>Для упрощения понимания предлагаю несколько приемов, которые характеризуют главные моменты.</w:t>
      </w:r>
    </w:p>
    <w:p w:rsidR="00526B18" w:rsidRPr="00013388" w:rsidRDefault="00526B18" w:rsidP="00784BE5">
      <w:pPr>
        <w:rPr>
          <w:rFonts w:ascii="Times New Roman" w:hAnsi="Times New Roman" w:cs="Times New Roman"/>
          <w:sz w:val="24"/>
          <w:szCs w:val="24"/>
        </w:rPr>
      </w:pPr>
      <w:r w:rsidRPr="00013388">
        <w:rPr>
          <w:rFonts w:ascii="Times New Roman" w:hAnsi="Times New Roman" w:cs="Times New Roman"/>
          <w:sz w:val="24"/>
          <w:szCs w:val="24"/>
        </w:rPr>
        <w:t>Пример: Вирус в</w:t>
      </w:r>
      <w:r w:rsidR="00834CBB" w:rsidRPr="00013388">
        <w:rPr>
          <w:rFonts w:ascii="Times New Roman" w:hAnsi="Times New Roman" w:cs="Times New Roman"/>
          <w:sz w:val="24"/>
          <w:szCs w:val="24"/>
        </w:rPr>
        <w:t>ыделяет репликационные ферменты (3).</w:t>
      </w:r>
    </w:p>
    <w:p w:rsidR="00E819C8" w:rsidRPr="00013388" w:rsidRDefault="00E819C8" w:rsidP="00784BE5">
      <w:pPr>
        <w:rPr>
          <w:rFonts w:ascii="Times New Roman" w:hAnsi="Times New Roman" w:cs="Times New Roman"/>
          <w:sz w:val="24"/>
          <w:szCs w:val="24"/>
        </w:rPr>
      </w:pPr>
      <w:r w:rsidRPr="00013388">
        <w:rPr>
          <w:rFonts w:ascii="Times New Roman" w:hAnsi="Times New Roman" w:cs="Times New Roman"/>
          <w:sz w:val="24"/>
          <w:szCs w:val="24"/>
        </w:rPr>
        <w:t>А) Репликационные ферменты  -  ТИП</w:t>
      </w:r>
      <w:r w:rsidR="00526B18" w:rsidRPr="00013388">
        <w:rPr>
          <w:rFonts w:ascii="Times New Roman" w:hAnsi="Times New Roman" w:cs="Times New Roman"/>
          <w:sz w:val="24"/>
          <w:szCs w:val="24"/>
        </w:rPr>
        <w:t xml:space="preserve"> (прием составление слова по согласным буквам) </w:t>
      </w:r>
      <w:r w:rsidR="00834CBB" w:rsidRPr="00013388">
        <w:rPr>
          <w:rFonts w:ascii="Times New Roman" w:hAnsi="Times New Roman" w:cs="Times New Roman"/>
          <w:sz w:val="24"/>
          <w:szCs w:val="24"/>
        </w:rPr>
        <w:t>-</w:t>
      </w:r>
    </w:p>
    <w:p w:rsidR="00E819C8" w:rsidRPr="00013388" w:rsidRDefault="00526B18" w:rsidP="00784BE5">
      <w:pPr>
        <w:rPr>
          <w:rFonts w:ascii="Times New Roman" w:hAnsi="Times New Roman" w:cs="Times New Roman"/>
          <w:sz w:val="24"/>
          <w:szCs w:val="24"/>
        </w:rPr>
      </w:pPr>
      <w:r w:rsidRPr="00013388">
        <w:rPr>
          <w:rFonts w:ascii="Times New Roman" w:hAnsi="Times New Roman" w:cs="Times New Roman"/>
          <w:sz w:val="24"/>
          <w:szCs w:val="24"/>
        </w:rPr>
        <w:t>Б)</w:t>
      </w:r>
      <w:r w:rsidR="002630E0" w:rsidRPr="00013388">
        <w:rPr>
          <w:rFonts w:ascii="Times New Roman" w:hAnsi="Times New Roman" w:cs="Times New Roman"/>
          <w:sz w:val="24"/>
          <w:szCs w:val="24"/>
        </w:rPr>
        <w:t xml:space="preserve"> В</w:t>
      </w:r>
      <w:r w:rsidRPr="00013388">
        <w:rPr>
          <w:rFonts w:ascii="Times New Roman" w:hAnsi="Times New Roman" w:cs="Times New Roman"/>
          <w:sz w:val="24"/>
          <w:szCs w:val="24"/>
        </w:rPr>
        <w:t xml:space="preserve"> 3 словах есть буквы</w:t>
      </w:r>
      <w:r w:rsidR="00E819C8" w:rsidRPr="00013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9C8" w:rsidRPr="00013388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E819C8" w:rsidRPr="00013388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E819C8" w:rsidRPr="00013388">
        <w:rPr>
          <w:rFonts w:ascii="Times New Roman" w:hAnsi="Times New Roman" w:cs="Times New Roman"/>
          <w:sz w:val="24"/>
          <w:szCs w:val="24"/>
        </w:rPr>
        <w:t>,р,а</w:t>
      </w:r>
      <w:proofErr w:type="spellEnd"/>
      <w:r w:rsidRPr="00013388">
        <w:rPr>
          <w:rFonts w:ascii="Times New Roman" w:hAnsi="Times New Roman" w:cs="Times New Roman"/>
          <w:sz w:val="24"/>
          <w:szCs w:val="24"/>
        </w:rPr>
        <w:t xml:space="preserve"> (нахождение общего в словах)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19C8" w:rsidRPr="00013388" w:rsidTr="00E819C8">
        <w:tc>
          <w:tcPr>
            <w:tcW w:w="4785" w:type="dxa"/>
          </w:tcPr>
          <w:p w:rsidR="00E819C8" w:rsidRPr="00013388" w:rsidRDefault="00E819C8" w:rsidP="00E8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Транскриптаза обратная</w:t>
            </w:r>
          </w:p>
          <w:p w:rsidR="00E819C8" w:rsidRPr="00013388" w:rsidRDefault="00E819C8" w:rsidP="0078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819C8" w:rsidRPr="00013388" w:rsidRDefault="00E819C8" w:rsidP="0078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E819C8" w:rsidRPr="00013388" w:rsidTr="00E819C8">
        <w:tc>
          <w:tcPr>
            <w:tcW w:w="4785" w:type="dxa"/>
          </w:tcPr>
          <w:p w:rsidR="00E819C8" w:rsidRPr="00013388" w:rsidRDefault="00E819C8" w:rsidP="0078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Интеграза</w:t>
            </w:r>
            <w:proofErr w:type="spellEnd"/>
          </w:p>
        </w:tc>
        <w:tc>
          <w:tcPr>
            <w:tcW w:w="4786" w:type="dxa"/>
          </w:tcPr>
          <w:p w:rsidR="00E819C8" w:rsidRPr="00013388" w:rsidRDefault="00E819C8" w:rsidP="0078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819C8" w:rsidRPr="00013388" w:rsidTr="00E819C8">
        <w:tc>
          <w:tcPr>
            <w:tcW w:w="4785" w:type="dxa"/>
          </w:tcPr>
          <w:p w:rsidR="00E819C8" w:rsidRPr="00013388" w:rsidRDefault="00E819C8" w:rsidP="0078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Протеаза</w:t>
            </w:r>
          </w:p>
        </w:tc>
        <w:tc>
          <w:tcPr>
            <w:tcW w:w="4786" w:type="dxa"/>
          </w:tcPr>
          <w:p w:rsidR="00E819C8" w:rsidRPr="00013388" w:rsidRDefault="00E819C8" w:rsidP="0078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784BE5" w:rsidRPr="00013388" w:rsidRDefault="00784BE5">
      <w:pPr>
        <w:rPr>
          <w:rFonts w:ascii="Times New Roman" w:hAnsi="Times New Roman" w:cs="Times New Roman"/>
          <w:sz w:val="24"/>
          <w:szCs w:val="24"/>
        </w:rPr>
      </w:pPr>
    </w:p>
    <w:p w:rsidR="006C0E0E" w:rsidRPr="000569EE" w:rsidRDefault="007C658B" w:rsidP="00DB75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="000569EE" w:rsidRPr="000569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рием </w:t>
      </w:r>
      <w:proofErr w:type="spellStart"/>
      <w:r w:rsidR="000569EE" w:rsidRPr="000569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рифмизации</w:t>
      </w:r>
      <w:proofErr w:type="spellEnd"/>
      <w:r w:rsidR="000569EE" w:rsidRPr="000569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EC3DBD" w:rsidRDefault="00DF420A" w:rsidP="00EC3D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ткани животных.</w:t>
      </w:r>
    </w:p>
    <w:p w:rsidR="006C0E0E" w:rsidRPr="00DF420A" w:rsidRDefault="00C71C78" w:rsidP="00DF42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" w:tooltip="Эпителий" w:history="1">
        <w:r w:rsidR="006C0E0E" w:rsidRPr="00DF420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эпителиальная</w:t>
        </w:r>
      </w:hyperlink>
      <w:r w:rsidR="006C0E0E" w:rsidRPr="00DF4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0E0E" w:rsidRPr="00DF420A" w:rsidRDefault="00C71C78" w:rsidP="00DF42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8" w:tooltip="Соединительная ткань" w:history="1">
        <w:r w:rsidR="006C0E0E" w:rsidRPr="00DF420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соединительная</w:t>
        </w:r>
      </w:hyperlink>
      <w:r w:rsidR="006C0E0E" w:rsidRPr="00DF4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0E0E" w:rsidRPr="00DF420A" w:rsidRDefault="00C71C78" w:rsidP="00DF42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9" w:tooltip="Нервная ткань" w:history="1">
        <w:r w:rsidR="006C0E0E" w:rsidRPr="00DF420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нервная</w:t>
        </w:r>
      </w:hyperlink>
      <w:r w:rsidR="006C0E0E" w:rsidRPr="00DF42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B75BF" w:rsidRPr="00DF420A" w:rsidRDefault="00C71C78" w:rsidP="00DF420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tooltip="Мышечная ткань" w:history="1">
        <w:r w:rsidR="006C0E0E" w:rsidRPr="00DF420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мышечная</w:t>
        </w:r>
      </w:hyperlink>
    </w:p>
    <w:p w:rsidR="00DF420A" w:rsidRPr="00DF420A" w:rsidRDefault="00DF420A" w:rsidP="00DF42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0E0E" w:rsidRPr="00013388" w:rsidTr="006C0E0E">
        <w:tc>
          <w:tcPr>
            <w:tcW w:w="4785" w:type="dxa"/>
          </w:tcPr>
          <w:p w:rsidR="006C0E0E" w:rsidRPr="00013388" w:rsidRDefault="006C0E0E" w:rsidP="00BC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Эпителиальная </w:t>
            </w:r>
          </w:p>
        </w:tc>
        <w:tc>
          <w:tcPr>
            <w:tcW w:w="4786" w:type="dxa"/>
          </w:tcPr>
          <w:p w:rsidR="006C0E0E" w:rsidRPr="00013388" w:rsidRDefault="006C0E0E" w:rsidP="00BC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Энтот</w:t>
            </w:r>
            <w:proofErr w:type="spellEnd"/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 царь</w:t>
            </w:r>
          </w:p>
        </w:tc>
      </w:tr>
      <w:tr w:rsidR="006C0E0E" w:rsidRPr="00013388" w:rsidTr="006C0E0E">
        <w:tc>
          <w:tcPr>
            <w:tcW w:w="4785" w:type="dxa"/>
          </w:tcPr>
          <w:p w:rsidR="006C0E0E" w:rsidRPr="00013388" w:rsidRDefault="006C0E0E" w:rsidP="00BC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Нервная</w:t>
            </w:r>
          </w:p>
        </w:tc>
        <w:tc>
          <w:tcPr>
            <w:tcW w:w="4786" w:type="dxa"/>
          </w:tcPr>
          <w:p w:rsidR="006C0E0E" w:rsidRPr="00013388" w:rsidRDefault="006C0E0E" w:rsidP="00BC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Наглей врага</w:t>
            </w:r>
          </w:p>
        </w:tc>
      </w:tr>
      <w:tr w:rsidR="006C0E0E" w:rsidRPr="00013388" w:rsidTr="006C0E0E">
        <w:tc>
          <w:tcPr>
            <w:tcW w:w="4785" w:type="dxa"/>
          </w:tcPr>
          <w:p w:rsidR="006C0E0E" w:rsidRPr="00013388" w:rsidRDefault="006C0E0E" w:rsidP="00BC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Соединительная</w:t>
            </w:r>
          </w:p>
        </w:tc>
        <w:tc>
          <w:tcPr>
            <w:tcW w:w="4786" w:type="dxa"/>
          </w:tcPr>
          <w:p w:rsidR="006C0E0E" w:rsidRPr="00013388" w:rsidRDefault="006C0E0E" w:rsidP="00BC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 xml:space="preserve">Снова шлет </w:t>
            </w:r>
          </w:p>
        </w:tc>
      </w:tr>
      <w:tr w:rsidR="006C0E0E" w:rsidRPr="00013388" w:rsidTr="006C0E0E">
        <w:tc>
          <w:tcPr>
            <w:tcW w:w="4785" w:type="dxa"/>
          </w:tcPr>
          <w:p w:rsidR="006C0E0E" w:rsidRPr="00013388" w:rsidRDefault="006C0E0E" w:rsidP="00BC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Мышечная</w:t>
            </w:r>
          </w:p>
        </w:tc>
        <w:tc>
          <w:tcPr>
            <w:tcW w:w="4786" w:type="dxa"/>
          </w:tcPr>
          <w:p w:rsidR="006C0E0E" w:rsidRPr="00013388" w:rsidRDefault="006C0E0E" w:rsidP="00BC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Меня в бега</w:t>
            </w:r>
          </w:p>
        </w:tc>
      </w:tr>
    </w:tbl>
    <w:p w:rsidR="00965A25" w:rsidRPr="009015EE" w:rsidRDefault="00610503" w:rsidP="004A5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5EE">
        <w:rPr>
          <w:rFonts w:ascii="Times New Roman" w:hAnsi="Times New Roman" w:cs="Times New Roman"/>
          <w:b/>
          <w:sz w:val="24"/>
          <w:szCs w:val="24"/>
        </w:rPr>
        <w:t>Прием - слово-ассоциация</w:t>
      </w:r>
    </w:p>
    <w:p w:rsidR="00965A25" w:rsidRPr="009015EE" w:rsidRDefault="00965A25" w:rsidP="004A5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5636" w:rsidRPr="00013388" w:rsidRDefault="008B60CD" w:rsidP="004A56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13388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DF420A">
        <w:rPr>
          <w:rFonts w:ascii="Times New Roman" w:hAnsi="Times New Roman" w:cs="Times New Roman"/>
          <w:sz w:val="24"/>
          <w:szCs w:val="24"/>
        </w:rPr>
        <w:t>сновные этапы в  эмбриональном развитии предлагаются запомнить</w:t>
      </w:r>
      <w:r w:rsidR="00B33F87" w:rsidRPr="00DF420A">
        <w:rPr>
          <w:rFonts w:ascii="Times New Roman" w:hAnsi="Times New Roman" w:cs="Times New Roman"/>
          <w:sz w:val="24"/>
          <w:szCs w:val="24"/>
        </w:rPr>
        <w:t xml:space="preserve"> </w:t>
      </w:r>
      <w:r w:rsidRPr="00DF420A">
        <w:rPr>
          <w:rFonts w:ascii="Times New Roman" w:hAnsi="Times New Roman" w:cs="Times New Roman"/>
          <w:sz w:val="24"/>
          <w:szCs w:val="24"/>
        </w:rPr>
        <w:t xml:space="preserve"> в  формате слова </w:t>
      </w:r>
      <w:proofErr w:type="gramStart"/>
      <w:r w:rsidR="00DF420A" w:rsidRPr="00DF420A">
        <w:rPr>
          <w:rFonts w:ascii="Times New Roman" w:hAnsi="Times New Roman" w:cs="Times New Roman"/>
          <w:sz w:val="24"/>
          <w:szCs w:val="24"/>
        </w:rPr>
        <w:t>-</w:t>
      </w:r>
      <w:r w:rsidRPr="00DF420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F420A">
        <w:rPr>
          <w:rFonts w:ascii="Times New Roman" w:hAnsi="Times New Roman" w:cs="Times New Roman"/>
          <w:sz w:val="24"/>
          <w:szCs w:val="24"/>
        </w:rPr>
        <w:t>ссоциации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672C" w:rsidRPr="00013388" w:rsidTr="0050672C">
        <w:tc>
          <w:tcPr>
            <w:tcW w:w="4785" w:type="dxa"/>
          </w:tcPr>
          <w:p w:rsidR="0050672C" w:rsidRPr="00013388" w:rsidRDefault="0050672C" w:rsidP="00DF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Бластула</w:t>
            </w:r>
          </w:p>
        </w:tc>
        <w:tc>
          <w:tcPr>
            <w:tcW w:w="4786" w:type="dxa"/>
          </w:tcPr>
          <w:p w:rsidR="0050672C" w:rsidRPr="00013388" w:rsidRDefault="004A5636" w:rsidP="004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</w:p>
        </w:tc>
      </w:tr>
      <w:tr w:rsidR="0050672C" w:rsidRPr="00013388" w:rsidTr="0050672C">
        <w:tc>
          <w:tcPr>
            <w:tcW w:w="4785" w:type="dxa"/>
          </w:tcPr>
          <w:p w:rsidR="0050672C" w:rsidRPr="00013388" w:rsidRDefault="0050672C" w:rsidP="00DF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Гаструла</w:t>
            </w:r>
          </w:p>
        </w:tc>
        <w:tc>
          <w:tcPr>
            <w:tcW w:w="4786" w:type="dxa"/>
          </w:tcPr>
          <w:p w:rsidR="0050672C" w:rsidRPr="00013388" w:rsidRDefault="00CA2AC2" w:rsidP="004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</w:tr>
      <w:tr w:rsidR="0050672C" w:rsidRPr="00013388" w:rsidTr="0050672C">
        <w:tc>
          <w:tcPr>
            <w:tcW w:w="4785" w:type="dxa"/>
          </w:tcPr>
          <w:p w:rsidR="0050672C" w:rsidRPr="00013388" w:rsidRDefault="0050672C" w:rsidP="00DF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Нейрула</w:t>
            </w:r>
          </w:p>
        </w:tc>
        <w:tc>
          <w:tcPr>
            <w:tcW w:w="4786" w:type="dxa"/>
          </w:tcPr>
          <w:p w:rsidR="0050672C" w:rsidRPr="00013388" w:rsidRDefault="004A5636" w:rsidP="004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50672C" w:rsidRPr="00013388" w:rsidTr="0050672C">
        <w:tc>
          <w:tcPr>
            <w:tcW w:w="4785" w:type="dxa"/>
          </w:tcPr>
          <w:p w:rsidR="0050672C" w:rsidRPr="00013388" w:rsidRDefault="004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Я  родился</w:t>
            </w:r>
          </w:p>
        </w:tc>
        <w:tc>
          <w:tcPr>
            <w:tcW w:w="4786" w:type="dxa"/>
          </w:tcPr>
          <w:p w:rsidR="0050672C" w:rsidRPr="00013388" w:rsidRDefault="004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DF420A" w:rsidRPr="00013388" w:rsidTr="0050672C">
        <w:tc>
          <w:tcPr>
            <w:tcW w:w="4785" w:type="dxa"/>
          </w:tcPr>
          <w:p w:rsidR="00DF420A" w:rsidRPr="00013388" w:rsidRDefault="00DF4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420A" w:rsidRPr="00013388" w:rsidRDefault="00DF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БОГИНЯ</w:t>
            </w:r>
          </w:p>
        </w:tc>
      </w:tr>
    </w:tbl>
    <w:p w:rsidR="005451A0" w:rsidRPr="00013388" w:rsidRDefault="005451A0">
      <w:pPr>
        <w:rPr>
          <w:rFonts w:ascii="Times New Roman" w:hAnsi="Times New Roman" w:cs="Times New Roman"/>
          <w:sz w:val="24"/>
          <w:szCs w:val="24"/>
        </w:rPr>
      </w:pPr>
      <w:r w:rsidRPr="00013388">
        <w:rPr>
          <w:rFonts w:ascii="Times New Roman" w:hAnsi="Times New Roman" w:cs="Times New Roman"/>
          <w:sz w:val="24"/>
          <w:szCs w:val="24"/>
        </w:rPr>
        <w:t>Состав кишечного сока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51A0" w:rsidRPr="00013388" w:rsidTr="005451A0">
        <w:tc>
          <w:tcPr>
            <w:tcW w:w="4785" w:type="dxa"/>
          </w:tcPr>
          <w:p w:rsidR="005451A0" w:rsidRPr="00013388" w:rsidRDefault="00FA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451A0" w:rsidRPr="00013388">
              <w:rPr>
                <w:rFonts w:ascii="Times New Roman" w:hAnsi="Times New Roman" w:cs="Times New Roman"/>
                <w:sz w:val="24"/>
                <w:szCs w:val="24"/>
              </w:rPr>
              <w:t>ерменты</w:t>
            </w:r>
          </w:p>
        </w:tc>
        <w:tc>
          <w:tcPr>
            <w:tcW w:w="4786" w:type="dxa"/>
          </w:tcPr>
          <w:p w:rsidR="005451A0" w:rsidRPr="00610503" w:rsidRDefault="00545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03">
              <w:rPr>
                <w:rFonts w:ascii="Times New Roman" w:hAnsi="Times New Roman" w:cs="Times New Roman"/>
                <w:b/>
                <w:sz w:val="24"/>
                <w:szCs w:val="24"/>
              </w:rPr>
              <w:t>ЭСМЕРАЛЬДА</w:t>
            </w:r>
            <w:r w:rsidR="00FA0D2F" w:rsidRPr="00610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451A0" w:rsidRPr="00013388" w:rsidTr="005451A0">
        <w:tc>
          <w:tcPr>
            <w:tcW w:w="4785" w:type="dxa"/>
          </w:tcPr>
          <w:p w:rsidR="005451A0" w:rsidRPr="00013388" w:rsidRDefault="0054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Эрепсин</w:t>
            </w:r>
            <w:proofErr w:type="spellEnd"/>
          </w:p>
        </w:tc>
        <w:tc>
          <w:tcPr>
            <w:tcW w:w="4786" w:type="dxa"/>
          </w:tcPr>
          <w:p w:rsidR="005451A0" w:rsidRPr="00013388" w:rsidRDefault="0054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5451A0" w:rsidRPr="00013388" w:rsidTr="005451A0">
        <w:tc>
          <w:tcPr>
            <w:tcW w:w="4785" w:type="dxa"/>
          </w:tcPr>
          <w:p w:rsidR="005451A0" w:rsidRPr="00013388" w:rsidRDefault="0054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Сахараза</w:t>
            </w:r>
          </w:p>
        </w:tc>
        <w:tc>
          <w:tcPr>
            <w:tcW w:w="4786" w:type="dxa"/>
          </w:tcPr>
          <w:p w:rsidR="005451A0" w:rsidRPr="00013388" w:rsidRDefault="0054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451A0" w:rsidRPr="00013388" w:rsidTr="005451A0">
        <w:tc>
          <w:tcPr>
            <w:tcW w:w="4785" w:type="dxa"/>
          </w:tcPr>
          <w:p w:rsidR="005451A0" w:rsidRPr="00013388" w:rsidRDefault="0054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Мальтаза</w:t>
            </w:r>
            <w:proofErr w:type="spellEnd"/>
          </w:p>
        </w:tc>
        <w:tc>
          <w:tcPr>
            <w:tcW w:w="4786" w:type="dxa"/>
          </w:tcPr>
          <w:p w:rsidR="005451A0" w:rsidRPr="00013388" w:rsidRDefault="0054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338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spellEnd"/>
          </w:p>
        </w:tc>
      </w:tr>
      <w:tr w:rsidR="005451A0" w:rsidRPr="00013388" w:rsidTr="005451A0">
        <w:tc>
          <w:tcPr>
            <w:tcW w:w="4785" w:type="dxa"/>
          </w:tcPr>
          <w:p w:rsidR="005451A0" w:rsidRPr="00013388" w:rsidRDefault="0054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Энтерокиназа</w:t>
            </w:r>
          </w:p>
        </w:tc>
        <w:tc>
          <w:tcPr>
            <w:tcW w:w="4786" w:type="dxa"/>
          </w:tcPr>
          <w:p w:rsidR="005451A0" w:rsidRPr="00013388" w:rsidRDefault="0054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133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451A0" w:rsidRPr="00013388" w:rsidTr="005451A0">
        <w:tc>
          <w:tcPr>
            <w:tcW w:w="4785" w:type="dxa"/>
          </w:tcPr>
          <w:p w:rsidR="005451A0" w:rsidRPr="00013388" w:rsidRDefault="0054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Амилаза</w:t>
            </w:r>
          </w:p>
        </w:tc>
        <w:tc>
          <w:tcPr>
            <w:tcW w:w="4786" w:type="dxa"/>
          </w:tcPr>
          <w:p w:rsidR="005451A0" w:rsidRPr="00013388" w:rsidRDefault="0054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451A0" w:rsidRPr="00013388" w:rsidTr="005451A0">
        <w:tc>
          <w:tcPr>
            <w:tcW w:w="4785" w:type="dxa"/>
          </w:tcPr>
          <w:p w:rsidR="005451A0" w:rsidRPr="00013388" w:rsidRDefault="0054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Лактоза</w:t>
            </w:r>
          </w:p>
        </w:tc>
        <w:tc>
          <w:tcPr>
            <w:tcW w:w="4786" w:type="dxa"/>
          </w:tcPr>
          <w:p w:rsidR="005451A0" w:rsidRPr="00013388" w:rsidRDefault="0054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88">
              <w:rPr>
                <w:rFonts w:ascii="Times New Roman" w:hAnsi="Times New Roman" w:cs="Times New Roman"/>
                <w:sz w:val="24"/>
                <w:szCs w:val="24"/>
              </w:rPr>
              <w:t>Льда</w:t>
            </w:r>
          </w:p>
        </w:tc>
      </w:tr>
    </w:tbl>
    <w:p w:rsidR="005451A0" w:rsidRDefault="00C30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 поджелудочной железы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39FA" w:rsidTr="00B439FA">
        <w:tc>
          <w:tcPr>
            <w:tcW w:w="4785" w:type="dxa"/>
          </w:tcPr>
          <w:p w:rsidR="00B439FA" w:rsidRDefault="00B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Амилаза</w:t>
            </w:r>
          </w:p>
        </w:tc>
        <w:tc>
          <w:tcPr>
            <w:tcW w:w="4786" w:type="dxa"/>
          </w:tcPr>
          <w:p w:rsidR="00B439FA" w:rsidRDefault="00B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439FA" w:rsidTr="00B439FA">
        <w:tc>
          <w:tcPr>
            <w:tcW w:w="4785" w:type="dxa"/>
          </w:tcPr>
          <w:p w:rsidR="00B439FA" w:rsidRDefault="00B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Липаза</w:t>
            </w:r>
          </w:p>
        </w:tc>
        <w:tc>
          <w:tcPr>
            <w:tcW w:w="4786" w:type="dxa"/>
          </w:tcPr>
          <w:p w:rsidR="00B439FA" w:rsidRDefault="00B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B439FA" w:rsidTr="00B439FA">
        <w:tc>
          <w:tcPr>
            <w:tcW w:w="4785" w:type="dxa"/>
          </w:tcPr>
          <w:p w:rsidR="00B439FA" w:rsidRDefault="00B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Трипсин</w:t>
            </w:r>
          </w:p>
        </w:tc>
        <w:tc>
          <w:tcPr>
            <w:tcW w:w="4786" w:type="dxa"/>
          </w:tcPr>
          <w:p w:rsidR="00B439FA" w:rsidRDefault="00B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ТРуист</w:t>
            </w:r>
            <w:proofErr w:type="spellEnd"/>
          </w:p>
        </w:tc>
      </w:tr>
      <w:tr w:rsidR="00B439FA" w:rsidTr="00B439FA">
        <w:tc>
          <w:tcPr>
            <w:tcW w:w="4785" w:type="dxa"/>
          </w:tcPr>
          <w:p w:rsidR="00B439FA" w:rsidRDefault="00B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Кабоксиназа</w:t>
            </w:r>
            <w:proofErr w:type="spellEnd"/>
          </w:p>
        </w:tc>
        <w:tc>
          <w:tcPr>
            <w:tcW w:w="4786" w:type="dxa"/>
          </w:tcPr>
          <w:p w:rsidR="00B439FA" w:rsidRDefault="00B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B439FA" w:rsidTr="00B439FA">
        <w:tc>
          <w:tcPr>
            <w:tcW w:w="4785" w:type="dxa"/>
          </w:tcPr>
          <w:p w:rsidR="00B439FA" w:rsidRDefault="00B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Химотрипсин</w:t>
            </w:r>
          </w:p>
        </w:tc>
        <w:tc>
          <w:tcPr>
            <w:tcW w:w="4786" w:type="dxa"/>
          </w:tcPr>
          <w:p w:rsidR="00B439FA" w:rsidRDefault="00B4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Хавронья</w:t>
            </w:r>
          </w:p>
        </w:tc>
      </w:tr>
      <w:tr w:rsidR="00EC3DBD" w:rsidRPr="00EC3DBD" w:rsidTr="00B439FA">
        <w:tc>
          <w:tcPr>
            <w:tcW w:w="4785" w:type="dxa"/>
          </w:tcPr>
          <w:p w:rsidR="00EC3DBD" w:rsidRPr="00EC3DBD" w:rsidRDefault="00EC3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C3DBD" w:rsidRPr="00EC3DBD" w:rsidRDefault="00EC3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BD">
              <w:rPr>
                <w:rFonts w:ascii="Times New Roman" w:hAnsi="Times New Roman" w:cs="Times New Roman"/>
                <w:b/>
                <w:sz w:val="24"/>
                <w:szCs w:val="24"/>
              </w:rPr>
              <w:t>АЛЬТРУИСТКА   ХАВРОНЬЯ</w:t>
            </w:r>
          </w:p>
        </w:tc>
      </w:tr>
    </w:tbl>
    <w:p w:rsidR="00C30916" w:rsidRPr="00EC3DBD" w:rsidRDefault="00C30916">
      <w:pPr>
        <w:rPr>
          <w:rFonts w:ascii="Times New Roman" w:hAnsi="Times New Roman" w:cs="Times New Roman"/>
          <w:b/>
          <w:sz w:val="24"/>
          <w:szCs w:val="24"/>
        </w:rPr>
      </w:pPr>
    </w:p>
    <w:p w:rsidR="00013388" w:rsidRDefault="009015EE" w:rsidP="00B439FA">
      <w:pPr>
        <w:rPr>
          <w:rFonts w:ascii="Times New Roman" w:hAnsi="Times New Roman" w:cs="Times New Roman"/>
          <w:sz w:val="24"/>
          <w:szCs w:val="24"/>
        </w:rPr>
      </w:pPr>
      <w:r w:rsidRPr="009015EE">
        <w:rPr>
          <w:rFonts w:ascii="Times New Roman" w:hAnsi="Times New Roman" w:cs="Times New Roman"/>
          <w:b/>
          <w:sz w:val="24"/>
          <w:szCs w:val="24"/>
        </w:rPr>
        <w:t>П</w:t>
      </w:r>
      <w:r w:rsidR="007C658B" w:rsidRPr="009015EE">
        <w:rPr>
          <w:rFonts w:ascii="Times New Roman" w:hAnsi="Times New Roman" w:cs="Times New Roman"/>
          <w:b/>
          <w:sz w:val="24"/>
          <w:szCs w:val="24"/>
        </w:rPr>
        <w:t xml:space="preserve">рием </w:t>
      </w:r>
      <w:r w:rsidRPr="009015E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C658B" w:rsidRPr="009015EE">
        <w:rPr>
          <w:rFonts w:ascii="Times New Roman" w:hAnsi="Times New Roman" w:cs="Times New Roman"/>
          <w:b/>
          <w:sz w:val="24"/>
          <w:szCs w:val="24"/>
        </w:rPr>
        <w:t>АГГЛЮТИГРАММЫ (склейки</w:t>
      </w:r>
      <w:r w:rsidR="007C658B" w:rsidRPr="00013388">
        <w:rPr>
          <w:rFonts w:ascii="Times New Roman" w:hAnsi="Times New Roman" w:cs="Times New Roman"/>
          <w:sz w:val="24"/>
          <w:szCs w:val="24"/>
        </w:rPr>
        <w:t>).</w:t>
      </w:r>
    </w:p>
    <w:p w:rsidR="000569EE" w:rsidRDefault="00965A25" w:rsidP="00B43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388">
        <w:rPr>
          <w:rFonts w:ascii="Times New Roman" w:hAnsi="Times New Roman" w:cs="Times New Roman"/>
          <w:sz w:val="24"/>
          <w:szCs w:val="24"/>
        </w:rPr>
        <w:t>Эмбриональное развитие</w:t>
      </w:r>
    </w:p>
    <w:p w:rsidR="000569EE" w:rsidRDefault="00965A25" w:rsidP="00B43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388">
        <w:rPr>
          <w:rFonts w:ascii="Times New Roman" w:hAnsi="Times New Roman" w:cs="Times New Roman"/>
          <w:sz w:val="24"/>
          <w:szCs w:val="24"/>
        </w:rPr>
        <w:t xml:space="preserve"> Для лучшего запоминания  расположения зародышевых слоев</w:t>
      </w:r>
    </w:p>
    <w:p w:rsidR="00965A25" w:rsidRPr="00013388" w:rsidRDefault="009015EE" w:rsidP="00B43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A25" w:rsidRPr="00013388">
        <w:rPr>
          <w:rFonts w:ascii="Times New Roman" w:hAnsi="Times New Roman" w:cs="Times New Roman"/>
          <w:sz w:val="24"/>
          <w:szCs w:val="24"/>
        </w:rPr>
        <w:t>ЭКТОДЕРМЫ</w:t>
      </w:r>
      <w:proofErr w:type="gramStart"/>
      <w:r w:rsidR="00965A25" w:rsidRPr="000133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65A25" w:rsidRPr="00013388">
        <w:rPr>
          <w:rFonts w:ascii="Times New Roman" w:hAnsi="Times New Roman" w:cs="Times New Roman"/>
          <w:sz w:val="24"/>
          <w:szCs w:val="24"/>
        </w:rPr>
        <w:t>МЕЗОДЕРМЫ, ЭНТОДЕРМЫ</w:t>
      </w:r>
      <w:r w:rsidR="000569EE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965A25" w:rsidRDefault="009015EE" w:rsidP="00B439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65A25" w:rsidRPr="00013388">
        <w:rPr>
          <w:rFonts w:ascii="Times New Roman" w:hAnsi="Times New Roman" w:cs="Times New Roman"/>
          <w:sz w:val="24"/>
          <w:szCs w:val="24"/>
        </w:rPr>
        <w:t xml:space="preserve">Пример: </w:t>
      </w:r>
      <w:r w:rsidR="00965A25" w:rsidRPr="009015EE">
        <w:rPr>
          <w:rFonts w:ascii="Times New Roman" w:hAnsi="Times New Roman" w:cs="Times New Roman"/>
          <w:b/>
          <w:sz w:val="24"/>
          <w:szCs w:val="24"/>
        </w:rPr>
        <w:t>ЭК</w:t>
      </w:r>
      <w:r w:rsidR="000569EE" w:rsidRPr="009015EE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965A25" w:rsidRPr="009015EE">
        <w:rPr>
          <w:rFonts w:ascii="Times New Roman" w:hAnsi="Times New Roman" w:cs="Times New Roman"/>
          <w:b/>
          <w:sz w:val="24"/>
          <w:szCs w:val="24"/>
        </w:rPr>
        <w:t>оМЕ</w:t>
      </w:r>
      <w:proofErr w:type="spellEnd"/>
      <w:r w:rsidR="000569EE" w:rsidRPr="009015EE">
        <w:rPr>
          <w:rFonts w:ascii="Times New Roman" w:hAnsi="Times New Roman" w:cs="Times New Roman"/>
          <w:b/>
          <w:sz w:val="24"/>
          <w:szCs w:val="24"/>
        </w:rPr>
        <w:t>-</w:t>
      </w:r>
      <w:r w:rsidR="00965A25" w:rsidRPr="009015EE">
        <w:rPr>
          <w:rFonts w:ascii="Times New Roman" w:hAnsi="Times New Roman" w:cs="Times New Roman"/>
          <w:b/>
          <w:sz w:val="24"/>
          <w:szCs w:val="24"/>
        </w:rPr>
        <w:t>ЭН</w:t>
      </w:r>
    </w:p>
    <w:p w:rsidR="00B439FA" w:rsidRPr="00013388" w:rsidRDefault="00B439FA" w:rsidP="00B43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A25" w:rsidRPr="00B439FA" w:rsidRDefault="007C3033" w:rsidP="00B439FA">
      <w:pPr>
        <w:rPr>
          <w:rFonts w:ascii="Times New Roman" w:hAnsi="Times New Roman" w:cs="Times New Roman"/>
          <w:b/>
          <w:sz w:val="24"/>
          <w:szCs w:val="24"/>
        </w:rPr>
      </w:pPr>
      <w:r w:rsidRPr="00B439FA">
        <w:rPr>
          <w:rFonts w:ascii="Times New Roman" w:hAnsi="Times New Roman" w:cs="Times New Roman"/>
          <w:b/>
          <w:sz w:val="24"/>
          <w:szCs w:val="24"/>
        </w:rPr>
        <w:t xml:space="preserve">Прием  соединения картинок в единую линию помогает запомнить дальнейшее развитие органов </w:t>
      </w:r>
      <w:r w:rsidR="007D36B9" w:rsidRPr="00B439FA">
        <w:rPr>
          <w:rFonts w:ascii="Times New Roman" w:hAnsi="Times New Roman" w:cs="Times New Roman"/>
          <w:b/>
          <w:sz w:val="24"/>
          <w:szCs w:val="24"/>
        </w:rPr>
        <w:t>и тканей из  зародышевых слоев.</w:t>
      </w:r>
      <w:r w:rsidR="00B439FA">
        <w:rPr>
          <w:rFonts w:ascii="Times New Roman" w:hAnsi="Times New Roman" w:cs="Times New Roman"/>
          <w:b/>
          <w:sz w:val="24"/>
          <w:szCs w:val="24"/>
        </w:rPr>
        <w:t xml:space="preserve"> (Презентация)</w:t>
      </w:r>
    </w:p>
    <w:p w:rsidR="007D36B9" w:rsidRPr="00013388" w:rsidRDefault="007D36B9" w:rsidP="00B439FA">
      <w:pPr>
        <w:rPr>
          <w:rFonts w:ascii="Times New Roman" w:hAnsi="Times New Roman" w:cs="Times New Roman"/>
          <w:sz w:val="24"/>
          <w:szCs w:val="24"/>
        </w:rPr>
      </w:pPr>
      <w:r w:rsidRPr="00013388">
        <w:rPr>
          <w:rFonts w:ascii="Times New Roman" w:hAnsi="Times New Roman" w:cs="Times New Roman"/>
          <w:sz w:val="24"/>
          <w:szCs w:val="24"/>
        </w:rPr>
        <w:t>Пример:</w:t>
      </w:r>
    </w:p>
    <w:p w:rsidR="007C3033" w:rsidRPr="00B439FA" w:rsidRDefault="000B6F39" w:rsidP="00B43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9FA">
        <w:rPr>
          <w:rFonts w:ascii="Times New Roman" w:hAnsi="Times New Roman" w:cs="Times New Roman"/>
          <w:sz w:val="24"/>
          <w:szCs w:val="24"/>
        </w:rPr>
        <w:t>Мезодерма</w:t>
      </w:r>
    </w:p>
    <w:p w:rsidR="007C3033" w:rsidRPr="00B439FA" w:rsidRDefault="007C3033" w:rsidP="00B43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9FA">
        <w:rPr>
          <w:rFonts w:ascii="Times New Roman" w:hAnsi="Times New Roman" w:cs="Times New Roman"/>
          <w:sz w:val="24"/>
          <w:szCs w:val="24"/>
        </w:rPr>
        <w:t>Пример:</w:t>
      </w:r>
      <w:r w:rsidR="006D4DDA" w:rsidRPr="00B439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4DDA" w:rsidRPr="00B439FA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6D4DDA" w:rsidRPr="00B439FA">
        <w:rPr>
          <w:rFonts w:ascii="Times New Roman" w:hAnsi="Times New Roman" w:cs="Times New Roman"/>
          <w:sz w:val="24"/>
          <w:szCs w:val="24"/>
        </w:rPr>
        <w:t>келет-мышцы-кровеносная система-лимфатическая система-выделительная система-половая систем- плевра-перикард-брюшина-соединительная ткань</w:t>
      </w:r>
    </w:p>
    <w:p w:rsidR="000B6F39" w:rsidRPr="00B439FA" w:rsidRDefault="000B6F39" w:rsidP="00B43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9FA">
        <w:rPr>
          <w:rFonts w:ascii="Times New Roman" w:hAnsi="Times New Roman" w:cs="Times New Roman"/>
          <w:sz w:val="24"/>
          <w:szCs w:val="24"/>
        </w:rPr>
        <w:t>Эктодерма</w:t>
      </w:r>
    </w:p>
    <w:p w:rsidR="000B6F39" w:rsidRPr="00B439FA" w:rsidRDefault="000B6F39" w:rsidP="00B43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9FA">
        <w:rPr>
          <w:rFonts w:ascii="Times New Roman" w:hAnsi="Times New Roman" w:cs="Times New Roman"/>
          <w:sz w:val="24"/>
          <w:szCs w:val="24"/>
        </w:rPr>
        <w:t xml:space="preserve">Эпителий кожи производные кожи-молочные </w:t>
      </w:r>
      <w:proofErr w:type="gramStart"/>
      <w:r w:rsidRPr="00B439FA">
        <w:rPr>
          <w:rFonts w:ascii="Times New Roman" w:hAnsi="Times New Roman" w:cs="Times New Roman"/>
          <w:sz w:val="24"/>
          <w:szCs w:val="24"/>
        </w:rPr>
        <w:t>железы-нервная</w:t>
      </w:r>
      <w:proofErr w:type="gramEnd"/>
      <w:r w:rsidRPr="00B439FA">
        <w:rPr>
          <w:rFonts w:ascii="Times New Roman" w:hAnsi="Times New Roman" w:cs="Times New Roman"/>
          <w:sz w:val="24"/>
          <w:szCs w:val="24"/>
        </w:rPr>
        <w:t xml:space="preserve"> система—эмаль зубов-эпителий переднего и заднего отделов кишечника</w:t>
      </w:r>
    </w:p>
    <w:p w:rsidR="000B6F39" w:rsidRPr="00B439FA" w:rsidRDefault="000B6F39" w:rsidP="00B43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9FA">
        <w:rPr>
          <w:rFonts w:ascii="Times New Roman" w:hAnsi="Times New Roman" w:cs="Times New Roman"/>
          <w:sz w:val="24"/>
          <w:szCs w:val="24"/>
        </w:rPr>
        <w:t>Энтодерма</w:t>
      </w:r>
    </w:p>
    <w:p w:rsidR="00B439FA" w:rsidRDefault="000B6F39" w:rsidP="00B43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9FA">
        <w:rPr>
          <w:rFonts w:ascii="Times New Roman" w:hAnsi="Times New Roman" w:cs="Times New Roman"/>
          <w:sz w:val="24"/>
          <w:szCs w:val="24"/>
        </w:rPr>
        <w:t>К</w:t>
      </w:r>
      <w:r w:rsidR="00B439FA" w:rsidRPr="00B439FA">
        <w:rPr>
          <w:rFonts w:ascii="Times New Roman" w:hAnsi="Times New Roman" w:cs="Times New Roman"/>
          <w:sz w:val="24"/>
          <w:szCs w:val="24"/>
        </w:rPr>
        <w:t>ишечник-пищеварительные железы (печень, поджелудочная железа</w:t>
      </w:r>
      <w:proofErr w:type="gramStart"/>
      <w:r w:rsidR="00B439FA" w:rsidRPr="00B439FA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="00B439FA" w:rsidRPr="00B439FA">
        <w:rPr>
          <w:rFonts w:ascii="Times New Roman" w:hAnsi="Times New Roman" w:cs="Times New Roman"/>
          <w:sz w:val="24"/>
          <w:szCs w:val="24"/>
        </w:rPr>
        <w:t>легкие</w:t>
      </w:r>
    </w:p>
    <w:p w:rsidR="00B439FA" w:rsidRDefault="00B439FA" w:rsidP="00B43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5EE" w:rsidRPr="00B439FA" w:rsidRDefault="009015EE" w:rsidP="00B43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33CB7">
        <w:rPr>
          <w:rFonts w:ascii="Times New Roman" w:hAnsi="Times New Roman" w:cs="Times New Roman"/>
          <w:b/>
          <w:sz w:val="24"/>
          <w:szCs w:val="24"/>
        </w:rPr>
        <w:t>рием образования предложения по согласным буквам.</w:t>
      </w:r>
    </w:p>
    <w:p w:rsidR="00B838E3" w:rsidRPr="009015EE" w:rsidRDefault="00776E8D">
      <w:pPr>
        <w:rPr>
          <w:rFonts w:ascii="Times New Roman" w:hAnsi="Times New Roman" w:cs="Times New Roman"/>
          <w:sz w:val="24"/>
          <w:szCs w:val="24"/>
        </w:rPr>
      </w:pPr>
      <w:r w:rsidRPr="009015EE">
        <w:rPr>
          <w:rFonts w:ascii="Times New Roman" w:hAnsi="Times New Roman" w:cs="Times New Roman"/>
          <w:sz w:val="24"/>
          <w:szCs w:val="24"/>
        </w:rPr>
        <w:t>Обозначение на рисунках</w:t>
      </w:r>
      <w:r w:rsidR="004C33B8" w:rsidRPr="009015EE">
        <w:rPr>
          <w:rFonts w:ascii="Times New Roman" w:hAnsi="Times New Roman" w:cs="Times New Roman"/>
          <w:sz w:val="24"/>
          <w:szCs w:val="24"/>
        </w:rPr>
        <w:t xml:space="preserve"> определенным цветом артериальной и венозной крови</w:t>
      </w:r>
      <w:r w:rsidR="009015EE">
        <w:rPr>
          <w:rFonts w:ascii="Times New Roman" w:hAnsi="Times New Roman" w:cs="Times New Roman"/>
          <w:sz w:val="24"/>
          <w:szCs w:val="24"/>
        </w:rPr>
        <w:t xml:space="preserve"> я предлагаю следующие предложения.</w:t>
      </w:r>
      <w:r w:rsidR="00973FBB" w:rsidRPr="00901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3B8" w:rsidRPr="009015EE" w:rsidRDefault="004C33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15EE">
        <w:rPr>
          <w:rFonts w:ascii="Times New Roman" w:hAnsi="Times New Roman" w:cs="Times New Roman"/>
          <w:sz w:val="24"/>
          <w:szCs w:val="24"/>
        </w:rPr>
        <w:t>Артериальная</w:t>
      </w:r>
      <w:proofErr w:type="gramEnd"/>
      <w:r w:rsidRPr="009015EE">
        <w:rPr>
          <w:rFonts w:ascii="Times New Roman" w:hAnsi="Times New Roman" w:cs="Times New Roman"/>
          <w:sz w:val="24"/>
          <w:szCs w:val="24"/>
        </w:rPr>
        <w:t xml:space="preserve"> -   Аленький  цветочек</w:t>
      </w:r>
      <w:r w:rsidR="00973FBB" w:rsidRPr="009015EE">
        <w:rPr>
          <w:rFonts w:ascii="Times New Roman" w:hAnsi="Times New Roman" w:cs="Times New Roman"/>
          <w:sz w:val="24"/>
          <w:szCs w:val="24"/>
        </w:rPr>
        <w:t xml:space="preserve">  (красная)</w:t>
      </w:r>
    </w:p>
    <w:p w:rsidR="00B439FA" w:rsidRDefault="004C33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15EE">
        <w:rPr>
          <w:rFonts w:ascii="Times New Roman" w:hAnsi="Times New Roman" w:cs="Times New Roman"/>
          <w:sz w:val="24"/>
          <w:szCs w:val="24"/>
        </w:rPr>
        <w:t>Венозная</w:t>
      </w:r>
      <w:proofErr w:type="gramEnd"/>
      <w:r w:rsidRPr="009015EE">
        <w:rPr>
          <w:rFonts w:ascii="Times New Roman" w:hAnsi="Times New Roman" w:cs="Times New Roman"/>
          <w:sz w:val="24"/>
          <w:szCs w:val="24"/>
        </w:rPr>
        <w:t xml:space="preserve">             Синий </w:t>
      </w:r>
      <w:proofErr w:type="spellStart"/>
      <w:r w:rsidRPr="009015EE">
        <w:rPr>
          <w:rFonts w:ascii="Times New Roman" w:hAnsi="Times New Roman" w:cs="Times New Roman"/>
          <w:sz w:val="24"/>
          <w:szCs w:val="24"/>
        </w:rPr>
        <w:t>василечек</w:t>
      </w:r>
      <w:proofErr w:type="spellEnd"/>
      <w:r w:rsidRPr="009015EE">
        <w:rPr>
          <w:rFonts w:ascii="Times New Roman" w:hAnsi="Times New Roman" w:cs="Times New Roman"/>
          <w:sz w:val="24"/>
          <w:szCs w:val="24"/>
        </w:rPr>
        <w:t>……</w:t>
      </w:r>
      <w:r w:rsidR="00973FBB" w:rsidRPr="009015EE">
        <w:rPr>
          <w:rFonts w:ascii="Times New Roman" w:hAnsi="Times New Roman" w:cs="Times New Roman"/>
          <w:sz w:val="24"/>
          <w:szCs w:val="24"/>
        </w:rPr>
        <w:t>(синий)</w:t>
      </w:r>
      <w:r w:rsidR="00B439FA">
        <w:rPr>
          <w:rFonts w:ascii="Times New Roman" w:hAnsi="Times New Roman" w:cs="Times New Roman"/>
          <w:sz w:val="24"/>
          <w:szCs w:val="24"/>
        </w:rPr>
        <w:t>……..</w:t>
      </w:r>
    </w:p>
    <w:p w:rsidR="004C33B8" w:rsidRPr="009015EE" w:rsidRDefault="00901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33CB7">
        <w:rPr>
          <w:rFonts w:ascii="Times New Roman" w:hAnsi="Times New Roman" w:cs="Times New Roman"/>
          <w:b/>
          <w:sz w:val="24"/>
          <w:szCs w:val="24"/>
        </w:rPr>
        <w:t>рием образование смысловых фраз</w:t>
      </w:r>
    </w:p>
    <w:p w:rsidR="00B439FA" w:rsidRDefault="004C33B8">
      <w:pPr>
        <w:rPr>
          <w:rFonts w:ascii="Times New Roman" w:hAnsi="Times New Roman" w:cs="Times New Roman"/>
          <w:sz w:val="24"/>
          <w:szCs w:val="24"/>
        </w:rPr>
      </w:pPr>
      <w:r w:rsidRPr="009015EE">
        <w:rPr>
          <w:rFonts w:ascii="Times New Roman" w:hAnsi="Times New Roman" w:cs="Times New Roman"/>
          <w:sz w:val="24"/>
          <w:szCs w:val="24"/>
        </w:rPr>
        <w:t>Круги кровообращения</w:t>
      </w:r>
      <w:r w:rsidR="00B43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E07" w:rsidRPr="009015EE" w:rsidRDefault="004C33B8">
      <w:pPr>
        <w:rPr>
          <w:rFonts w:ascii="Times New Roman" w:hAnsi="Times New Roman" w:cs="Times New Roman"/>
          <w:sz w:val="24"/>
          <w:szCs w:val="24"/>
        </w:rPr>
      </w:pPr>
      <w:r w:rsidRPr="009015EE">
        <w:rPr>
          <w:rFonts w:ascii="Times New Roman" w:hAnsi="Times New Roman" w:cs="Times New Roman"/>
          <w:sz w:val="24"/>
          <w:szCs w:val="24"/>
        </w:rPr>
        <w:t>Большой круг кровообращения начинается с левого желудочка и заканчивается в правом предсердии</w:t>
      </w:r>
      <w:r w:rsidR="00525E8C" w:rsidRPr="009015EE">
        <w:rPr>
          <w:rFonts w:ascii="Times New Roman" w:hAnsi="Times New Roman" w:cs="Times New Roman"/>
          <w:sz w:val="24"/>
          <w:szCs w:val="24"/>
        </w:rPr>
        <w:t xml:space="preserve">. </w:t>
      </w:r>
      <w:r w:rsidRPr="009015EE">
        <w:rPr>
          <w:rFonts w:ascii="Times New Roman" w:hAnsi="Times New Roman" w:cs="Times New Roman"/>
          <w:sz w:val="24"/>
          <w:szCs w:val="24"/>
        </w:rPr>
        <w:t>Для лучшего запоминания используем фразу</w:t>
      </w:r>
      <w:r w:rsidR="00525E8C" w:rsidRPr="009015EE">
        <w:rPr>
          <w:rFonts w:ascii="Times New Roman" w:hAnsi="Times New Roman" w:cs="Times New Roman"/>
          <w:sz w:val="24"/>
          <w:szCs w:val="24"/>
        </w:rPr>
        <w:t>:</w:t>
      </w:r>
    </w:p>
    <w:p w:rsidR="004C33B8" w:rsidRPr="00F33CB7" w:rsidRDefault="004C33B8">
      <w:pPr>
        <w:rPr>
          <w:rFonts w:ascii="Times New Roman" w:hAnsi="Times New Roman" w:cs="Times New Roman"/>
          <w:b/>
          <w:sz w:val="24"/>
          <w:szCs w:val="24"/>
        </w:rPr>
      </w:pPr>
      <w:r w:rsidRPr="00F33CB7">
        <w:rPr>
          <w:rFonts w:ascii="Times New Roman" w:hAnsi="Times New Roman" w:cs="Times New Roman"/>
          <w:b/>
          <w:sz w:val="24"/>
          <w:szCs w:val="24"/>
        </w:rPr>
        <w:t xml:space="preserve">«БОЛЬШОЙ </w:t>
      </w:r>
      <w:r w:rsidRPr="00F33CB7">
        <w:rPr>
          <w:rFonts w:ascii="Times New Roman" w:hAnsi="Times New Roman" w:cs="Times New Roman"/>
          <w:b/>
          <w:sz w:val="24"/>
          <w:szCs w:val="24"/>
          <w:u w:val="single"/>
        </w:rPr>
        <w:t>ЛЕВ</w:t>
      </w:r>
      <w:r w:rsidR="00986E07" w:rsidRPr="00F33CB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F33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CB7">
        <w:rPr>
          <w:rFonts w:ascii="Times New Roman" w:hAnsi="Times New Roman" w:cs="Times New Roman"/>
          <w:b/>
          <w:sz w:val="24"/>
          <w:szCs w:val="24"/>
          <w:u w:val="single"/>
        </w:rPr>
        <w:t>ЖЕЛ</w:t>
      </w:r>
      <w:r w:rsidRPr="00F33CB7">
        <w:rPr>
          <w:rFonts w:ascii="Times New Roman" w:hAnsi="Times New Roman" w:cs="Times New Roman"/>
          <w:b/>
          <w:sz w:val="24"/>
          <w:szCs w:val="24"/>
        </w:rPr>
        <w:t xml:space="preserve">АЕТ </w:t>
      </w:r>
      <w:r w:rsidRPr="00F33CB7">
        <w:rPr>
          <w:rFonts w:ascii="Times New Roman" w:hAnsi="Times New Roman" w:cs="Times New Roman"/>
          <w:b/>
          <w:sz w:val="24"/>
          <w:szCs w:val="24"/>
          <w:u w:val="single"/>
        </w:rPr>
        <w:t>ПРАВ</w:t>
      </w:r>
      <w:r w:rsidR="00986E07" w:rsidRPr="00F33CB7">
        <w:rPr>
          <w:rFonts w:ascii="Times New Roman" w:hAnsi="Times New Roman" w:cs="Times New Roman"/>
          <w:b/>
          <w:sz w:val="24"/>
          <w:szCs w:val="24"/>
        </w:rPr>
        <w:t xml:space="preserve">ИТЬ </w:t>
      </w:r>
      <w:r w:rsidR="00986E07" w:rsidRPr="00F33CB7">
        <w:rPr>
          <w:rFonts w:ascii="Times New Roman" w:hAnsi="Times New Roman" w:cs="Times New Roman"/>
          <w:b/>
          <w:sz w:val="24"/>
          <w:szCs w:val="24"/>
          <w:u w:val="single"/>
        </w:rPr>
        <w:t>ПР</w:t>
      </w:r>
      <w:r w:rsidR="00986E07" w:rsidRPr="00F33CB7">
        <w:rPr>
          <w:rFonts w:ascii="Times New Roman" w:hAnsi="Times New Roman" w:cs="Times New Roman"/>
          <w:b/>
          <w:sz w:val="24"/>
          <w:szCs w:val="24"/>
        </w:rPr>
        <w:t>ИДВОРНЫМИ»</w:t>
      </w:r>
    </w:p>
    <w:p w:rsidR="00626602" w:rsidRPr="00F33CB7" w:rsidRDefault="00626602">
      <w:pPr>
        <w:rPr>
          <w:rFonts w:ascii="Times New Roman" w:hAnsi="Times New Roman" w:cs="Times New Roman"/>
          <w:b/>
          <w:sz w:val="24"/>
          <w:szCs w:val="24"/>
        </w:rPr>
      </w:pPr>
      <w:r w:rsidRPr="009015EE">
        <w:rPr>
          <w:rFonts w:ascii="Times New Roman" w:hAnsi="Times New Roman" w:cs="Times New Roman"/>
          <w:sz w:val="24"/>
          <w:szCs w:val="24"/>
        </w:rPr>
        <w:t>А в малом</w:t>
      </w:r>
      <w:r w:rsidR="00B329DE" w:rsidRPr="009015EE">
        <w:rPr>
          <w:rFonts w:ascii="Times New Roman" w:hAnsi="Times New Roman" w:cs="Times New Roman"/>
          <w:sz w:val="24"/>
          <w:szCs w:val="24"/>
        </w:rPr>
        <w:t xml:space="preserve"> </w:t>
      </w:r>
      <w:r w:rsidR="007D36B9" w:rsidRPr="009015EE">
        <w:rPr>
          <w:rFonts w:ascii="Times New Roman" w:hAnsi="Times New Roman" w:cs="Times New Roman"/>
          <w:sz w:val="24"/>
          <w:szCs w:val="24"/>
        </w:rPr>
        <w:t>(легочном)</w:t>
      </w:r>
      <w:r w:rsidRPr="009015EE">
        <w:rPr>
          <w:rFonts w:ascii="Times New Roman" w:hAnsi="Times New Roman" w:cs="Times New Roman"/>
          <w:sz w:val="24"/>
          <w:szCs w:val="24"/>
        </w:rPr>
        <w:t xml:space="preserve"> круге </w:t>
      </w:r>
      <w:r w:rsidR="00B329DE" w:rsidRPr="009015EE">
        <w:rPr>
          <w:rFonts w:ascii="Times New Roman" w:hAnsi="Times New Roman" w:cs="Times New Roman"/>
          <w:sz w:val="24"/>
          <w:szCs w:val="24"/>
        </w:rPr>
        <w:t xml:space="preserve">кровообращения </w:t>
      </w:r>
      <w:r w:rsidRPr="009015EE">
        <w:rPr>
          <w:rFonts w:ascii="Times New Roman" w:hAnsi="Times New Roman" w:cs="Times New Roman"/>
          <w:sz w:val="24"/>
          <w:szCs w:val="24"/>
        </w:rPr>
        <w:t xml:space="preserve">с правого желудочка и </w:t>
      </w:r>
      <w:r w:rsidR="007B67AD" w:rsidRPr="009015EE">
        <w:rPr>
          <w:rFonts w:ascii="Times New Roman" w:hAnsi="Times New Roman" w:cs="Times New Roman"/>
          <w:sz w:val="24"/>
          <w:szCs w:val="24"/>
        </w:rPr>
        <w:t xml:space="preserve"> заканчивается </w:t>
      </w:r>
      <w:r w:rsidR="009015EE">
        <w:rPr>
          <w:rFonts w:ascii="Times New Roman" w:hAnsi="Times New Roman" w:cs="Times New Roman"/>
          <w:sz w:val="24"/>
          <w:szCs w:val="24"/>
        </w:rPr>
        <w:t>в левом предсердии.</w:t>
      </w:r>
    </w:p>
    <w:p w:rsidR="00986E07" w:rsidRPr="00B439FA" w:rsidRDefault="00986E07">
      <w:pPr>
        <w:rPr>
          <w:rFonts w:ascii="Times New Roman" w:hAnsi="Times New Roman" w:cs="Times New Roman"/>
          <w:sz w:val="24"/>
          <w:szCs w:val="24"/>
        </w:rPr>
      </w:pPr>
      <w:r w:rsidRPr="00B439FA">
        <w:rPr>
          <w:rFonts w:ascii="Times New Roman" w:hAnsi="Times New Roman" w:cs="Times New Roman"/>
          <w:sz w:val="24"/>
          <w:szCs w:val="24"/>
        </w:rPr>
        <w:t xml:space="preserve">Ученики,  часто допускают неточности в терминах « </w:t>
      </w:r>
      <w:r w:rsidRPr="00B439FA">
        <w:rPr>
          <w:rFonts w:ascii="Times New Roman" w:hAnsi="Times New Roman" w:cs="Times New Roman"/>
          <w:sz w:val="24"/>
          <w:szCs w:val="24"/>
          <w:u w:val="single"/>
        </w:rPr>
        <w:t>артерия и вена»</w:t>
      </w:r>
      <w:proofErr w:type="gramStart"/>
      <w:r w:rsidR="00626602" w:rsidRPr="00B439FA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 w:rsidR="00626602" w:rsidRPr="00B439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6602" w:rsidRPr="00B439FA">
        <w:rPr>
          <w:rFonts w:ascii="Times New Roman" w:hAnsi="Times New Roman" w:cs="Times New Roman"/>
          <w:sz w:val="24"/>
          <w:szCs w:val="24"/>
        </w:rPr>
        <w:t>Делая акцент на первую букву в названии кровеносного сосуда, можно достичь положительного результата.</w:t>
      </w:r>
    </w:p>
    <w:p w:rsidR="00986E07" w:rsidRPr="009015EE" w:rsidRDefault="00626602">
      <w:pPr>
        <w:rPr>
          <w:rFonts w:ascii="Times New Roman" w:hAnsi="Times New Roman" w:cs="Times New Roman"/>
          <w:sz w:val="24"/>
          <w:szCs w:val="24"/>
        </w:rPr>
      </w:pPr>
      <w:r w:rsidRPr="00F33CB7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F33CB7">
        <w:rPr>
          <w:rFonts w:ascii="Times New Roman" w:hAnsi="Times New Roman" w:cs="Times New Roman"/>
          <w:b/>
          <w:sz w:val="24"/>
          <w:szCs w:val="24"/>
        </w:rPr>
        <w:t xml:space="preserve">ена          -  </w:t>
      </w:r>
      <w:r w:rsidRPr="009015EE">
        <w:rPr>
          <w:rFonts w:ascii="Times New Roman" w:hAnsi="Times New Roman" w:cs="Times New Roman"/>
          <w:sz w:val="24"/>
          <w:szCs w:val="24"/>
        </w:rPr>
        <w:t>Сосуды несущие кровь</w:t>
      </w:r>
      <w:proofErr w:type="gramStart"/>
      <w:r w:rsidRPr="00F33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CB7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F33C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15EE">
        <w:rPr>
          <w:rFonts w:ascii="Times New Roman" w:hAnsi="Times New Roman" w:cs="Times New Roman"/>
          <w:i/>
          <w:sz w:val="24"/>
          <w:szCs w:val="24"/>
        </w:rPr>
        <w:t>сердце</w:t>
      </w:r>
    </w:p>
    <w:p w:rsidR="00626602" w:rsidRDefault="00626602">
      <w:pPr>
        <w:rPr>
          <w:rFonts w:ascii="Times New Roman" w:hAnsi="Times New Roman" w:cs="Times New Roman"/>
          <w:b/>
          <w:sz w:val="24"/>
          <w:szCs w:val="24"/>
        </w:rPr>
      </w:pPr>
      <w:r w:rsidRPr="00F33CB7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F33CB7">
        <w:rPr>
          <w:rFonts w:ascii="Times New Roman" w:hAnsi="Times New Roman" w:cs="Times New Roman"/>
          <w:b/>
          <w:sz w:val="24"/>
          <w:szCs w:val="24"/>
        </w:rPr>
        <w:t xml:space="preserve">ртерия  –  </w:t>
      </w:r>
      <w:r w:rsidRPr="009015EE">
        <w:rPr>
          <w:rFonts w:ascii="Times New Roman" w:hAnsi="Times New Roman" w:cs="Times New Roman"/>
          <w:sz w:val="24"/>
          <w:szCs w:val="24"/>
        </w:rPr>
        <w:t>Сосуды, несущие кровь</w:t>
      </w:r>
      <w:proofErr w:type="gramStart"/>
      <w:r w:rsidRPr="00F33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CB7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proofErr w:type="gramEnd"/>
      <w:r w:rsidRPr="00F33CB7">
        <w:rPr>
          <w:rFonts w:ascii="Times New Roman" w:hAnsi="Times New Roman" w:cs="Times New Roman"/>
          <w:b/>
          <w:i/>
          <w:sz w:val="24"/>
          <w:szCs w:val="24"/>
          <w:u w:val="single"/>
        </w:rPr>
        <w:t>т сердца</w:t>
      </w:r>
      <w:r w:rsidRPr="00F33CB7">
        <w:rPr>
          <w:rFonts w:ascii="Times New Roman" w:hAnsi="Times New Roman" w:cs="Times New Roman"/>
          <w:b/>
          <w:sz w:val="24"/>
          <w:szCs w:val="24"/>
        </w:rPr>
        <w:t xml:space="preserve">    (</w:t>
      </w:r>
      <w:r w:rsidRPr="009015EE">
        <w:rPr>
          <w:rFonts w:ascii="Times New Roman" w:hAnsi="Times New Roman" w:cs="Times New Roman"/>
          <w:sz w:val="24"/>
          <w:szCs w:val="24"/>
        </w:rPr>
        <w:t xml:space="preserve">При произношении слышится </w:t>
      </w:r>
      <w:proofErr w:type="spellStart"/>
      <w:r w:rsidRPr="009015EE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F33CB7">
        <w:rPr>
          <w:rFonts w:ascii="Times New Roman" w:hAnsi="Times New Roman" w:cs="Times New Roman"/>
          <w:b/>
          <w:sz w:val="24"/>
          <w:szCs w:val="24"/>
        </w:rPr>
        <w:t>)</w:t>
      </w:r>
      <w:r w:rsidR="00D64066" w:rsidRPr="00F33CB7">
        <w:rPr>
          <w:rFonts w:ascii="Times New Roman" w:hAnsi="Times New Roman" w:cs="Times New Roman"/>
          <w:b/>
          <w:sz w:val="24"/>
          <w:szCs w:val="24"/>
        </w:rPr>
        <w:t>.</w:t>
      </w:r>
    </w:p>
    <w:p w:rsidR="009015EE" w:rsidRPr="00F33CB7" w:rsidRDefault="009015EE">
      <w:pPr>
        <w:rPr>
          <w:rFonts w:ascii="Times New Roman" w:hAnsi="Times New Roman" w:cs="Times New Roman"/>
          <w:b/>
          <w:sz w:val="24"/>
          <w:szCs w:val="24"/>
        </w:rPr>
      </w:pPr>
    </w:p>
    <w:p w:rsidR="009015EE" w:rsidRDefault="009015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33CB7">
        <w:rPr>
          <w:rFonts w:ascii="Times New Roman" w:hAnsi="Times New Roman" w:cs="Times New Roman"/>
          <w:b/>
          <w:sz w:val="24"/>
          <w:szCs w:val="24"/>
        </w:rPr>
        <w:t>рием образования слова по согласным буквам  с дополнением фрагментов.</w:t>
      </w:r>
    </w:p>
    <w:p w:rsidR="00D64066" w:rsidRPr="009015EE" w:rsidRDefault="00D64066" w:rsidP="00901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5EE">
        <w:rPr>
          <w:rFonts w:ascii="Times New Roman" w:hAnsi="Times New Roman" w:cs="Times New Roman"/>
          <w:sz w:val="24"/>
          <w:szCs w:val="24"/>
        </w:rPr>
        <w:t xml:space="preserve">Все кровеносные сосуды в системе </w:t>
      </w:r>
      <w:r w:rsidR="00525E8C" w:rsidRPr="009015EE">
        <w:rPr>
          <w:rFonts w:ascii="Times New Roman" w:hAnsi="Times New Roman" w:cs="Times New Roman"/>
          <w:sz w:val="24"/>
          <w:szCs w:val="24"/>
        </w:rPr>
        <w:t xml:space="preserve"> можно представить используя </w:t>
      </w:r>
    </w:p>
    <w:p w:rsidR="00525E8C" w:rsidRPr="009015EE" w:rsidRDefault="00525E8C" w:rsidP="00901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5EE">
        <w:rPr>
          <w:rFonts w:ascii="Times New Roman" w:hAnsi="Times New Roman" w:cs="Times New Roman"/>
          <w:sz w:val="24"/>
          <w:szCs w:val="24"/>
        </w:rPr>
        <w:t>Вены</w:t>
      </w:r>
      <w:r w:rsidR="00EC3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E8C" w:rsidRPr="009015EE" w:rsidRDefault="00525E8C" w:rsidP="00901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5EE">
        <w:rPr>
          <w:rFonts w:ascii="Times New Roman" w:hAnsi="Times New Roman" w:cs="Times New Roman"/>
          <w:sz w:val="24"/>
          <w:szCs w:val="24"/>
        </w:rPr>
        <w:t>Артерии</w:t>
      </w:r>
    </w:p>
    <w:p w:rsidR="00525E8C" w:rsidRPr="009015EE" w:rsidRDefault="00525E8C" w:rsidP="00901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5EE">
        <w:rPr>
          <w:rFonts w:ascii="Times New Roman" w:hAnsi="Times New Roman" w:cs="Times New Roman"/>
          <w:sz w:val="24"/>
          <w:szCs w:val="24"/>
        </w:rPr>
        <w:t xml:space="preserve">Капилляры  </w:t>
      </w:r>
      <w:r w:rsidR="00B329DE" w:rsidRPr="009015EE">
        <w:rPr>
          <w:rFonts w:ascii="Times New Roman" w:hAnsi="Times New Roman" w:cs="Times New Roman"/>
          <w:sz w:val="24"/>
          <w:szCs w:val="24"/>
        </w:rPr>
        <w:t xml:space="preserve">   -    </w:t>
      </w:r>
      <w:r w:rsidRPr="009015EE">
        <w:rPr>
          <w:rFonts w:ascii="Times New Roman" w:hAnsi="Times New Roman" w:cs="Times New Roman"/>
          <w:sz w:val="24"/>
          <w:szCs w:val="24"/>
        </w:rPr>
        <w:t>сокращенно ВАК.</w:t>
      </w:r>
    </w:p>
    <w:p w:rsidR="00525E8C" w:rsidRDefault="00525E8C">
      <w:pPr>
        <w:rPr>
          <w:rFonts w:ascii="Times New Roman" w:hAnsi="Times New Roman" w:cs="Times New Roman"/>
          <w:b/>
          <w:sz w:val="24"/>
          <w:szCs w:val="24"/>
        </w:rPr>
      </w:pPr>
      <w:r w:rsidRPr="00F33CB7">
        <w:rPr>
          <w:rFonts w:ascii="Times New Roman" w:hAnsi="Times New Roman" w:cs="Times New Roman"/>
          <w:b/>
          <w:sz w:val="24"/>
          <w:szCs w:val="24"/>
        </w:rPr>
        <w:t xml:space="preserve">Примеры: </w:t>
      </w:r>
      <w:proofErr w:type="spellStart"/>
      <w:r w:rsidRPr="00F33CB7">
        <w:rPr>
          <w:rFonts w:ascii="Times New Roman" w:hAnsi="Times New Roman" w:cs="Times New Roman"/>
          <w:b/>
          <w:sz w:val="24"/>
          <w:szCs w:val="24"/>
        </w:rPr>
        <w:t>МосКВА</w:t>
      </w:r>
      <w:proofErr w:type="spellEnd"/>
      <w:r w:rsidRPr="00F33CB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3CB7">
        <w:rPr>
          <w:rFonts w:ascii="Times New Roman" w:hAnsi="Times New Roman" w:cs="Times New Roman"/>
          <w:b/>
          <w:sz w:val="24"/>
          <w:szCs w:val="24"/>
        </w:rPr>
        <w:t>ЛеВАК</w:t>
      </w:r>
      <w:proofErr w:type="spellEnd"/>
      <w:r w:rsidRPr="00F33CB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3CB7">
        <w:rPr>
          <w:rFonts w:ascii="Times New Roman" w:hAnsi="Times New Roman" w:cs="Times New Roman"/>
          <w:b/>
          <w:sz w:val="24"/>
          <w:szCs w:val="24"/>
        </w:rPr>
        <w:t>ЧуВАК.</w:t>
      </w:r>
      <w:r w:rsidR="00DF420A">
        <w:rPr>
          <w:rFonts w:ascii="Times New Roman" w:hAnsi="Times New Roman" w:cs="Times New Roman"/>
          <w:b/>
          <w:sz w:val="24"/>
          <w:szCs w:val="24"/>
        </w:rPr>
        <w:t>ит.д</w:t>
      </w:r>
      <w:proofErr w:type="spellEnd"/>
      <w:r w:rsidR="00DF420A">
        <w:rPr>
          <w:rFonts w:ascii="Times New Roman" w:hAnsi="Times New Roman" w:cs="Times New Roman"/>
          <w:b/>
          <w:sz w:val="24"/>
          <w:szCs w:val="24"/>
        </w:rPr>
        <w:t>.</w:t>
      </w:r>
    </w:p>
    <w:p w:rsidR="00DF420A" w:rsidRDefault="00EC3DBD" w:rsidP="00DF420A">
      <w:pPr>
        <w:rPr>
          <w:rFonts w:ascii="Times New Roman" w:hAnsi="Times New Roman" w:cs="Times New Roman"/>
          <w:sz w:val="24"/>
          <w:szCs w:val="24"/>
        </w:rPr>
      </w:pPr>
      <w:r w:rsidRPr="00DF420A">
        <w:rPr>
          <w:rFonts w:ascii="Times New Roman" w:hAnsi="Times New Roman" w:cs="Times New Roman"/>
          <w:sz w:val="24"/>
          <w:szCs w:val="24"/>
        </w:rPr>
        <w:lastRenderedPageBreak/>
        <w:t>Сейчас разрабатываем с ребятами новые  упражнения</w:t>
      </w:r>
      <w:proofErr w:type="gramStart"/>
      <w:r w:rsidRPr="00DF42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420A">
        <w:rPr>
          <w:rFonts w:ascii="Times New Roman" w:hAnsi="Times New Roman" w:cs="Times New Roman"/>
          <w:sz w:val="24"/>
          <w:szCs w:val="24"/>
        </w:rPr>
        <w:t xml:space="preserve"> которые можно было использовать для запоминания дат исторических открытий в области биологии</w:t>
      </w:r>
      <w:r w:rsidR="00DF420A">
        <w:rPr>
          <w:rFonts w:ascii="Times New Roman" w:hAnsi="Times New Roman" w:cs="Times New Roman"/>
          <w:sz w:val="24"/>
          <w:szCs w:val="24"/>
        </w:rPr>
        <w:t>.</w:t>
      </w:r>
    </w:p>
    <w:p w:rsidR="00E163AC" w:rsidRPr="00E163AC" w:rsidRDefault="00EC3DBD" w:rsidP="00DF42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163AC" w:rsidRPr="00E163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следует сказать, что использование мнемотехники ни в коем случае не призвано заменить самый известный и широко популярный метод в развитии и укреплении памяти — традиционное заучивание текстов наизусть. Однако с задачей помочь сделать процесс запомин</w:t>
      </w:r>
      <w:r w:rsidRPr="00DF42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более простым, интересным</w:t>
      </w:r>
      <w:r w:rsidR="00E163AC" w:rsidRPr="00E16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мнемоника справляется просто великолепно. Попробуйте применить основные мнемонические приемы на себе — и вы скоро ощутите ее полезность и незаменимость. Вопросы педагогам: Какие мнемонические приемы используют ваши воспитанники на занятиях и в играх? Вводите ли вы новые приемы, или же используете только традиционные фразы?</w:t>
      </w:r>
    </w:p>
    <w:p w:rsidR="005705F5" w:rsidRPr="005705F5" w:rsidRDefault="005705F5" w:rsidP="00570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ЛИТЕРАТУРЫ </w:t>
      </w:r>
    </w:p>
    <w:p w:rsidR="005705F5" w:rsidRPr="005705F5" w:rsidRDefault="005705F5" w:rsidP="00570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1.Д</w:t>
      </w:r>
      <w:r w:rsidRPr="0057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Лапп « Искусство помнить и забывать» </w:t>
      </w:r>
      <w:proofErr w:type="gramStart"/>
      <w:r w:rsidRPr="0057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7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Питер: </w:t>
      </w:r>
      <w:proofErr w:type="gramStart"/>
      <w:r w:rsidRPr="00570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1995г.)</w:t>
      </w:r>
      <w:r w:rsidRPr="00570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" w:history="1">
        <w:r w:rsidRPr="005705F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http://fidel-kastro.ru/psihology/lapp.htm</w:t>
        </w:r>
      </w:hyperlink>
      <w:r w:rsidRPr="0057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(электронная публикация)</w:t>
      </w:r>
      <w:proofErr w:type="gramEnd"/>
    </w:p>
    <w:p w:rsidR="005705F5" w:rsidRPr="005705F5" w:rsidRDefault="005705F5" w:rsidP="00570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7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Козаренко В. А. «Учебник мнемотехники» 2002г. </w:t>
      </w:r>
      <w:proofErr w:type="gramStart"/>
      <w:r w:rsidRPr="0057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705F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публикация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05F5" w:rsidRPr="005705F5" w:rsidRDefault="005705F5" w:rsidP="005705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7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5F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Авшарян</w:t>
      </w:r>
      <w:proofErr w:type="spellEnd"/>
      <w:r w:rsidRPr="0057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spellStart"/>
      <w:r w:rsidRPr="005705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Суперпамять</w:t>
      </w:r>
      <w:proofErr w:type="spellEnd"/>
      <w:r w:rsidRPr="0057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Проверенный тренинг для школьника. — Изд-во АСТ </w:t>
      </w:r>
      <w:proofErr w:type="spellStart"/>
      <w:r w:rsidRPr="00570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прайм-Еврознак</w:t>
      </w:r>
      <w:proofErr w:type="spellEnd"/>
      <w:r w:rsidRPr="0057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 Москва ВКТ, 2008. — 224 с. — 4000 экз. — ISBN 978-5-226-00682-1</w:t>
      </w:r>
      <w:r w:rsidRPr="00570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5F5" w:rsidRPr="005705F5" w:rsidRDefault="005705F5" w:rsidP="00570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5F5" w:rsidRPr="005705F5" w:rsidRDefault="005705F5" w:rsidP="00570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570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6602" w:rsidRPr="00DF420A" w:rsidRDefault="00626602">
      <w:pPr>
        <w:rPr>
          <w:rFonts w:ascii="Times New Roman" w:hAnsi="Times New Roman" w:cs="Times New Roman"/>
          <w:sz w:val="24"/>
          <w:szCs w:val="24"/>
        </w:rPr>
      </w:pPr>
    </w:p>
    <w:sectPr w:rsidR="00626602" w:rsidRPr="00DF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oeflerText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31D"/>
    <w:multiLevelType w:val="multilevel"/>
    <w:tmpl w:val="0378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B7F75"/>
    <w:multiLevelType w:val="hybridMultilevel"/>
    <w:tmpl w:val="F9E67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8380E"/>
    <w:multiLevelType w:val="hybridMultilevel"/>
    <w:tmpl w:val="8B9A2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64F5B"/>
    <w:multiLevelType w:val="multilevel"/>
    <w:tmpl w:val="4692E0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553C4"/>
    <w:multiLevelType w:val="hybridMultilevel"/>
    <w:tmpl w:val="89ECA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03F22"/>
    <w:multiLevelType w:val="multilevel"/>
    <w:tmpl w:val="99B2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7102F6"/>
    <w:multiLevelType w:val="multilevel"/>
    <w:tmpl w:val="9402A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6283B70"/>
    <w:multiLevelType w:val="multilevel"/>
    <w:tmpl w:val="EA64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4F08D7"/>
    <w:multiLevelType w:val="multilevel"/>
    <w:tmpl w:val="B72ED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272477"/>
    <w:multiLevelType w:val="multilevel"/>
    <w:tmpl w:val="4608F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36"/>
    <w:rsid w:val="00013388"/>
    <w:rsid w:val="000569EE"/>
    <w:rsid w:val="000B6F39"/>
    <w:rsid w:val="001C382E"/>
    <w:rsid w:val="001C4CD8"/>
    <w:rsid w:val="001E28EA"/>
    <w:rsid w:val="00214436"/>
    <w:rsid w:val="002630E0"/>
    <w:rsid w:val="00263203"/>
    <w:rsid w:val="00280E1B"/>
    <w:rsid w:val="00317BD4"/>
    <w:rsid w:val="00321321"/>
    <w:rsid w:val="00381318"/>
    <w:rsid w:val="003D30FC"/>
    <w:rsid w:val="004A5636"/>
    <w:rsid w:val="004C33B8"/>
    <w:rsid w:val="0050672C"/>
    <w:rsid w:val="00525E8C"/>
    <w:rsid w:val="00526B18"/>
    <w:rsid w:val="005451A0"/>
    <w:rsid w:val="0057050E"/>
    <w:rsid w:val="005705F5"/>
    <w:rsid w:val="00586ECC"/>
    <w:rsid w:val="005E5FFE"/>
    <w:rsid w:val="00610503"/>
    <w:rsid w:val="00626602"/>
    <w:rsid w:val="006C0E0E"/>
    <w:rsid w:val="006C5D68"/>
    <w:rsid w:val="006D4DDA"/>
    <w:rsid w:val="00776E8D"/>
    <w:rsid w:val="00784BE5"/>
    <w:rsid w:val="007B67AD"/>
    <w:rsid w:val="007C3033"/>
    <w:rsid w:val="007C658B"/>
    <w:rsid w:val="007D36B9"/>
    <w:rsid w:val="00820510"/>
    <w:rsid w:val="008344D6"/>
    <w:rsid w:val="00834CBB"/>
    <w:rsid w:val="0084017D"/>
    <w:rsid w:val="00851554"/>
    <w:rsid w:val="00851C61"/>
    <w:rsid w:val="00854A61"/>
    <w:rsid w:val="00895471"/>
    <w:rsid w:val="008B60CD"/>
    <w:rsid w:val="009015EE"/>
    <w:rsid w:val="00964061"/>
    <w:rsid w:val="00965A25"/>
    <w:rsid w:val="00973FBB"/>
    <w:rsid w:val="009751BC"/>
    <w:rsid w:val="00986E07"/>
    <w:rsid w:val="009B46CA"/>
    <w:rsid w:val="009F48C3"/>
    <w:rsid w:val="00B329DE"/>
    <w:rsid w:val="00B33F87"/>
    <w:rsid w:val="00B439FA"/>
    <w:rsid w:val="00B66CFA"/>
    <w:rsid w:val="00B838E3"/>
    <w:rsid w:val="00BC0926"/>
    <w:rsid w:val="00BC488D"/>
    <w:rsid w:val="00C30916"/>
    <w:rsid w:val="00C56D12"/>
    <w:rsid w:val="00C71C78"/>
    <w:rsid w:val="00CA2AC2"/>
    <w:rsid w:val="00D04E78"/>
    <w:rsid w:val="00D14AE0"/>
    <w:rsid w:val="00D64066"/>
    <w:rsid w:val="00DB1C8D"/>
    <w:rsid w:val="00DB75BF"/>
    <w:rsid w:val="00DF420A"/>
    <w:rsid w:val="00E163AC"/>
    <w:rsid w:val="00E34EC5"/>
    <w:rsid w:val="00E819C8"/>
    <w:rsid w:val="00EC3DBD"/>
    <w:rsid w:val="00F33CB7"/>
    <w:rsid w:val="00F35306"/>
    <w:rsid w:val="00F9024A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436"/>
    <w:pPr>
      <w:ind w:left="720"/>
      <w:contextualSpacing/>
    </w:pPr>
  </w:style>
  <w:style w:type="table" w:styleId="a4">
    <w:name w:val="Table Grid"/>
    <w:basedOn w:val="a1"/>
    <w:uiPriority w:val="59"/>
    <w:rsid w:val="0021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1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14AE0"/>
    <w:rPr>
      <w:color w:val="0000FF"/>
      <w:u w:val="single"/>
    </w:rPr>
  </w:style>
  <w:style w:type="paragraph" w:styleId="a7">
    <w:name w:val="No Spacing"/>
    <w:uiPriority w:val="1"/>
    <w:qFormat/>
    <w:rsid w:val="006D4DDA"/>
    <w:pPr>
      <w:spacing w:after="0" w:line="240" w:lineRule="auto"/>
    </w:pPr>
  </w:style>
  <w:style w:type="character" w:styleId="a8">
    <w:name w:val="Emphasis"/>
    <w:basedOn w:val="a0"/>
    <w:uiPriority w:val="20"/>
    <w:qFormat/>
    <w:rsid w:val="003213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436"/>
    <w:pPr>
      <w:ind w:left="720"/>
      <w:contextualSpacing/>
    </w:pPr>
  </w:style>
  <w:style w:type="table" w:styleId="a4">
    <w:name w:val="Table Grid"/>
    <w:basedOn w:val="a1"/>
    <w:uiPriority w:val="59"/>
    <w:rsid w:val="0021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1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14AE0"/>
    <w:rPr>
      <w:color w:val="0000FF"/>
      <w:u w:val="single"/>
    </w:rPr>
  </w:style>
  <w:style w:type="paragraph" w:styleId="a7">
    <w:name w:val="No Spacing"/>
    <w:uiPriority w:val="1"/>
    <w:qFormat/>
    <w:rsid w:val="006D4DDA"/>
    <w:pPr>
      <w:spacing w:after="0" w:line="240" w:lineRule="auto"/>
    </w:pPr>
  </w:style>
  <w:style w:type="character" w:styleId="a8">
    <w:name w:val="Emphasis"/>
    <w:basedOn w:val="a0"/>
    <w:uiPriority w:val="20"/>
    <w:qFormat/>
    <w:rsid w:val="003213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941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684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098">
      <w:bodyDiv w:val="1"/>
      <w:marLeft w:val="135"/>
      <w:marRight w:val="45"/>
      <w:marTop w:val="13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855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900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6348">
                      <w:marLeft w:val="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FFFEFF"/>
                        <w:right w:val="none" w:sz="0" w:space="0" w:color="auto"/>
                      </w:divBdr>
                      <w:divsChild>
                        <w:div w:id="1428038574">
                          <w:marLeft w:val="30"/>
                          <w:marRight w:val="30"/>
                          <w:marTop w:val="4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8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0%D0%BB%D0%B8%D0%BD" TargetMode="External"/><Relationship Id="rId13" Type="http://schemas.openxmlformats.org/officeDocument/2006/relationships/hyperlink" Target="http://ru.wikipedia.org/wiki/%D0%A2%D1%80%D0%B5%D0%BE%D0%BD%D0%B8%D0%BD" TargetMode="External"/><Relationship Id="rId18" Type="http://schemas.openxmlformats.org/officeDocument/2006/relationships/hyperlink" Target="http://ru.wikipedia.org/wiki/%D0%A1%D0%BE%D0%B5%D0%B4%D0%B8%D0%BD%D0%B8%D1%82%D0%B5%D0%BB%D1%8C%D0%BD%D0%B0%D1%8F_%D1%82%D0%BA%D0%B0%D0%BD%D1%8C" TargetMode="External"/><Relationship Id="rId3" Type="http://schemas.openxmlformats.org/officeDocument/2006/relationships/styles" Target="styles.xml"/><Relationship Id="rId21" Type="http://schemas.openxmlformats.org/officeDocument/2006/relationships/hyperlink" Target="http://fidel-kastro.ru/psihology/lapp.htm" TargetMode="External"/><Relationship Id="rId7" Type="http://schemas.openxmlformats.org/officeDocument/2006/relationships/hyperlink" Target="http://ru.wikipedia.org/wiki/%D0%90%D0%BC%D0%B8%D0%BD%D0%BE%D0%BA%D0%B8%D1%81%D0%BB%D0%BE%D1%82%D1%8B" TargetMode="External"/><Relationship Id="rId12" Type="http://schemas.openxmlformats.org/officeDocument/2006/relationships/hyperlink" Target="http://ru.wikipedia.org/wiki/%D0%9C%D0%B5%D1%82%D0%B8%D0%BE%D0%BD%D0%B8%D0%BD" TargetMode="External"/><Relationship Id="rId17" Type="http://schemas.openxmlformats.org/officeDocument/2006/relationships/hyperlink" Target="http://ru.wikipedia.org/wiki/%D0%AD%D0%BF%D0%B8%D1%82%D0%B5%D0%BB%D0%B8%D0%B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0%D1%80%D0%B3%D0%B8%D0%BD%D0%B8%D0%BD" TargetMode="External"/><Relationship Id="rId20" Type="http://schemas.openxmlformats.org/officeDocument/2006/relationships/hyperlink" Target="http://ru.wikipedia.org/wiki/%D0%9C%D1%8B%D1%88%D0%B5%D1%87%D0%BD%D0%B0%D1%8F_%D1%82%D0%BA%D0%B0%D0%BD%D1%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B%D0%B8%D0%B7%D0%B8%D0%B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4%D0%B5%D0%BD%D0%B8%D0%BB%D0%B0%D0%BB%D0%B0%D0%BD%D0%B8%D0%B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B%D0%B5%D0%B9%D1%86%D0%B8%D0%BD" TargetMode="External"/><Relationship Id="rId19" Type="http://schemas.openxmlformats.org/officeDocument/2006/relationships/hyperlink" Target="http://ru.wikipedia.org/wiki/%D0%9D%D0%B5%D1%80%D0%B2%D0%BD%D0%B0%D1%8F_%D1%82%D0%BA%D0%B0%D0%BD%D1%8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8%D0%B7%D0%BE%D0%BB%D0%B5%D0%B9%D1%86%D0%B8%D0%BD" TargetMode="External"/><Relationship Id="rId14" Type="http://schemas.openxmlformats.org/officeDocument/2006/relationships/hyperlink" Target="http://ru.wikipedia.org/wiki/%D0%A2%D1%80%D0%B8%D0%BF%D1%82%D0%BE%D1%84%D0%B0%D0%B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433C-5F10-40A6-B28E-71E4C684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Плентнева Ольга Анатольевна</dc:creator>
  <cp:lastModifiedBy>Инна</cp:lastModifiedBy>
  <cp:revision>20</cp:revision>
  <dcterms:created xsi:type="dcterms:W3CDTF">2014-06-17T10:54:00Z</dcterms:created>
  <dcterms:modified xsi:type="dcterms:W3CDTF">2014-08-14T13:47:00Z</dcterms:modified>
</cp:coreProperties>
</file>