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C" w:rsidRDefault="004033D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033DC" w:rsidRDefault="004033DC">
      <w:pPr>
        <w:rPr>
          <w:sz w:val="36"/>
          <w:szCs w:val="36"/>
        </w:rPr>
      </w:pPr>
    </w:p>
    <w:p w:rsidR="004033DC" w:rsidRDefault="004033DC">
      <w:pPr>
        <w:rPr>
          <w:sz w:val="36"/>
          <w:szCs w:val="36"/>
        </w:rPr>
      </w:pPr>
    </w:p>
    <w:p w:rsidR="004033DC" w:rsidRDefault="004033DC" w:rsidP="00570B5D">
      <w:pPr>
        <w:pStyle w:val="Heading1"/>
        <w:rPr>
          <w:sz w:val="36"/>
          <w:szCs w:val="36"/>
        </w:rPr>
      </w:pPr>
      <w:r>
        <w:t xml:space="preserve">                                                    НОД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По аппликации «Носит одуванчик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желтый сарафанчик»</w:t>
      </w: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bookmarkStart w:id="0" w:name="_GoBack"/>
      <w:bookmarkEnd w:id="0"/>
    </w:p>
    <w:p w:rsidR="004033DC" w:rsidRPr="009A7C38" w:rsidRDefault="004033DC" w:rsidP="00570B5D">
      <w:pPr>
        <w:rPr>
          <w:sz w:val="24"/>
          <w:szCs w:val="24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Программные задачи: воспитывать интерес к созданию выразительных образов в аппликации, уточнить представление детей о внешнем виде одуванчика, развивать чувство цвета и формы, мелкую моторику. Воспитывать художественный вкус.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 наблюдения на прогулке, рассматривание  изображения одуванчиков. Рисование одуванчиков, дидактические игры.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Материалы: лист бумаги светло-зеленого цвета большого формата для создания коллективной композиции, салфетки желтого цвета, цветная бумага зеленого цвета, клей, клеевые кисточки, салфетки матерчатые, клеенки.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Интеграция ОО: художественное творчество, познание, художественная литература.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Содержание НОД: чтение стихотворения О.Высотской «Одуванчик»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Уронило солнце 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Лучик золотой,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Вырос одуванчик –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Первый, молодой.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У него чудесный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Золотистый цвет.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Он большого солнца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Маленький портрет.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Ребята, давайте и мы сделаем такие одуванчики. Посмотрите, какой у нас лужок, на нем растет один одуванчик, ему очень грустно одному. Нужно взять бумажную салфетку желтого цвета, свернуть её пополам, а потом ещё раз пополам. Получился маленький квадрат. Как мы из квадратика сделаем кружок?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Ответы детей: надо срезать уголки.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А потом мы делаем надрезы по кругу, одуванчик будет пушистым, затем приклеиваем ножку и листок на наш лужок.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Пальчиковая гимнастика.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Дождик, дождик веселей    (стучат подушечками пальцев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Капай, капай, не жалей!       Правой и левой руки по столу)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Только нас не замочи!          ( руки над головой «зонтик»)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Зря в окошко не стучи – 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Брызни в поле пуще:          (движения руками от себя)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Станет травка гуще!           (руки вверх)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Дети делают одуванчики и приклеивают на  « лужок», воспитатель предлагает сделать пушистую травку из зеленой бумаги.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Дети, давайте полюбуемся нашими чудесными одуванчиками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Солнце улыбается,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Лучики – как пальчики.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А в траве качаются 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Дети-одуванчики.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В.Шипунова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А теперь можно поиграть. Игра: «По солнышку»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По солнышку, по солнышку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Дорожкой луговой     (ходьба на месте, высоко поднимая       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Колени)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Идем по мягкой травушке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Мы летнею порой.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Щебечут птички звонкие,   (ходьба, руки вверх)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Порхают мотыльки,      (ходьба со взмахами рук вверх-вниз)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Желтеют одуванчики,   (ходьба с поворотом туловища 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Синеют васильки.           направо, правая рука в сторону, 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Левая за спину и наоборот).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 xml:space="preserve">       В.Найденова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Дети продолжают гулять по травке, неожиданно воспитатель произносит: «Посмотрите, дождик пошел! Скорее все домой.» Дети спешат в свои домики. Педагог изображает шум дождя. – Дети, давайте попросим дождь перестать капать, а солнышко выглянуть.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Дождик, дождик, не дожди,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Дождик, дождик, подожди,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Дождик, дождик, полно лить,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Малых деточек мочить,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Солнышко, вёдрышко,</w:t>
      </w:r>
    </w:p>
    <w:p w:rsidR="004033DC" w:rsidRDefault="004033DC" w:rsidP="00570B5D">
      <w:pPr>
        <w:rPr>
          <w:sz w:val="36"/>
          <w:szCs w:val="36"/>
        </w:rPr>
      </w:pPr>
      <w:r>
        <w:rPr>
          <w:sz w:val="36"/>
          <w:szCs w:val="36"/>
        </w:rPr>
        <w:t>Выгляни в окошечко!</w:t>
      </w:r>
    </w:p>
    <w:p w:rsidR="004033DC" w:rsidRDefault="004033DC" w:rsidP="00570B5D">
      <w:pPr>
        <w:rPr>
          <w:sz w:val="36"/>
          <w:szCs w:val="36"/>
        </w:rPr>
      </w:pPr>
    </w:p>
    <w:p w:rsidR="004033DC" w:rsidRPr="00570B5D" w:rsidRDefault="004033DC" w:rsidP="00570B5D">
      <w:pPr>
        <w:rPr>
          <w:sz w:val="36"/>
          <w:szCs w:val="36"/>
        </w:rPr>
      </w:pPr>
    </w:p>
    <w:sectPr w:rsidR="004033DC" w:rsidRPr="00570B5D" w:rsidSect="00C4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B5D"/>
    <w:rsid w:val="00175CB7"/>
    <w:rsid w:val="00196C1D"/>
    <w:rsid w:val="001A5F54"/>
    <w:rsid w:val="002F70E7"/>
    <w:rsid w:val="0031613C"/>
    <w:rsid w:val="0037371E"/>
    <w:rsid w:val="004033DC"/>
    <w:rsid w:val="00570B5D"/>
    <w:rsid w:val="005C30C1"/>
    <w:rsid w:val="005F76A2"/>
    <w:rsid w:val="00645344"/>
    <w:rsid w:val="00740E02"/>
    <w:rsid w:val="00964B33"/>
    <w:rsid w:val="009A7C38"/>
    <w:rsid w:val="009D2A28"/>
    <w:rsid w:val="00B40981"/>
    <w:rsid w:val="00BE6874"/>
    <w:rsid w:val="00C16A35"/>
    <w:rsid w:val="00C46FA0"/>
    <w:rsid w:val="00C5480B"/>
    <w:rsid w:val="00CE7C4C"/>
    <w:rsid w:val="00D22E95"/>
    <w:rsid w:val="00D840C6"/>
    <w:rsid w:val="00DB7475"/>
    <w:rsid w:val="00F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B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B5D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шлош</dc:creator>
  <cp:keywords/>
  <dc:description/>
  <cp:lastModifiedBy>петр</cp:lastModifiedBy>
  <cp:revision>8</cp:revision>
  <dcterms:created xsi:type="dcterms:W3CDTF">2012-10-05T17:45:00Z</dcterms:created>
  <dcterms:modified xsi:type="dcterms:W3CDTF">2012-11-11T17:49:00Z</dcterms:modified>
</cp:coreProperties>
</file>