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D1" w:rsidRDefault="007C0CD1" w:rsidP="007C0CD1">
      <w:r>
        <w:t>Как хорошо любить читать…</w:t>
      </w:r>
    </w:p>
    <w:p w:rsidR="007C0CD1" w:rsidRDefault="007C0CD1" w:rsidP="007C0CD1">
      <w:r>
        <w:t>Ежегодно в нашей школе проходит традиционный Праздник Азбуки. Первоклассники изучили все буквы, научились читать. Сколько потребовалось старания, усидчивости, терпения, как гордо произносятся слова: «Умею я теперь читать!» Звучат стихи и песни о буквах, Азбуке, пословицы и загадки о чтении. Сказочные герои приносят литературные  задания. Самые дорогие гости – библиотекари. Все прославляют книгу – источник мудрости. Хочется, чтобы этот праздник стал началом большой любви детей к чтению, к книге.</w:t>
      </w:r>
    </w:p>
    <w:p w:rsidR="007C0CD1" w:rsidRDefault="007C0CD1" w:rsidP="007C0CD1">
      <w:r>
        <w:t xml:space="preserve">Книга - самый древний, удобный, полезный и проверенный источник информации. Чтение  помогает нашему образованию. Любое чтение для собственного удовольствия может также повысить наш тонус, стать передышкой среди стрессов и нагрузок повседневной жизни, научить сопереживать другим людям. </w:t>
      </w:r>
    </w:p>
    <w:p w:rsidR="007C0CD1" w:rsidRDefault="007C0CD1" w:rsidP="007C0CD1">
      <w:r>
        <w:t xml:space="preserve">Все родители знают о пользе чтения, поэтому вполне понятна их тревога, если ребёнок не любит читать.  Но купить книгу не достаточно, надо научить детей ее любить. </w:t>
      </w:r>
    </w:p>
    <w:p w:rsidR="007C0CD1" w:rsidRDefault="007C0CD1" w:rsidP="007C0CD1">
      <w:r>
        <w:t xml:space="preserve"> </w:t>
      </w:r>
      <w:r>
        <w:tab/>
        <w:t>Большинство детей не могут сами выбирать книгу. Поэтому очень важно, чтобы взрослые следили за подбором книг для детского чтения.  В каждой сельской библиотеке существуют рекомендательные списки литературы и составлены они с учетом возраста детей.  Надо обязательно стремиться к тому, чтобы книги были разнообразной тематики: сказки, рассказы о животных и растениях, приключения, рассказы о войне и героях, о детях, о школе, о музыке, искусстве. Воспитание любви к книге проходит значительно быстрее в тех семьях, где взрослые сами любят читать. Интерес к книге вызывает у детей и наличие собственной домашней библиотеки, возможность обмениваться книгами с друзьями.</w:t>
      </w:r>
    </w:p>
    <w:p w:rsidR="007C0CD1" w:rsidRDefault="007C0CD1" w:rsidP="007C0CD1">
      <w:r>
        <w:t xml:space="preserve">Просматривание иллюстраций помогает ребёнку понять и запомнить прочитанное. Многие картинки дают возможность представить себе то, чего ребёнок не может увидеть непосредственно. </w:t>
      </w:r>
    </w:p>
    <w:p w:rsidR="007C0CD1" w:rsidRDefault="007C0CD1" w:rsidP="007C0CD1">
      <w:r>
        <w:t xml:space="preserve">Очень хорошо, когда дети рассказывают о </w:t>
      </w:r>
      <w:proofErr w:type="gramStart"/>
      <w:r>
        <w:t>прочитанном</w:t>
      </w:r>
      <w:proofErr w:type="gramEnd"/>
      <w:r>
        <w:t xml:space="preserve">. Рассказывая, ребёнок развивает свою речь, у него вырабатывается умение выделять главное в книге, более четко формируется отношение к поступкам героев, к  событиям. Очень хорошо, если в семье практикуются совместные чтения книг вслух. Это помогает родителям лучше узнать ребенка, понять его увлечения и интересы. </w:t>
      </w:r>
    </w:p>
    <w:p w:rsidR="007C0CD1" w:rsidRDefault="007C0CD1" w:rsidP="007C0CD1">
      <w:r>
        <w:t xml:space="preserve">Вопрос, как научить детей читать быстро, эффективно и сознательно интересует каждого учителя. Как показывает опыт, быстро обычно читают те учащиеся, которые читают много. В процессе чтения совершенствуется память и внимание, от которых в свою очередь зависит умственная работоспособность. У </w:t>
      </w:r>
      <w:proofErr w:type="spellStart"/>
      <w:r>
        <w:t>слабочитающих</w:t>
      </w:r>
      <w:proofErr w:type="spellEnd"/>
      <w:r>
        <w:t xml:space="preserve"> детей работа с книгой вызывает умственную перегрузку, а это приводит к нежеланию читать. Такие дети, перейдя в среднее звено школы, будут « тонуть»  в потоке информации. Если ребенок не любит читать, то необходим режим щадящего чтения, то есть читать часто небольшими отрывками с перерывами. </w:t>
      </w:r>
    </w:p>
    <w:p w:rsidR="007C0CD1" w:rsidRDefault="007C0CD1" w:rsidP="007C0CD1">
      <w:r>
        <w:t>Итак, чтобы научить ребенка любить книгу, необходимо помнить главное:</w:t>
      </w:r>
    </w:p>
    <w:p w:rsidR="007C0CD1" w:rsidRDefault="007C0CD1" w:rsidP="007C0CD1">
      <w:r>
        <w:t>1. Занятия чтением должны создавать хорошее настроение у ребенка и не ущемлять других его интересов.</w:t>
      </w:r>
    </w:p>
    <w:p w:rsidR="007C0CD1" w:rsidRDefault="007C0CD1" w:rsidP="007C0CD1">
      <w:r>
        <w:t>2. Начинать самостоятельное чтение книг надо с книг с большими рисунками.</w:t>
      </w:r>
    </w:p>
    <w:p w:rsidR="007C0CD1" w:rsidRDefault="007C0CD1" w:rsidP="007C0CD1">
      <w:r>
        <w:lastRenderedPageBreak/>
        <w:t>3. Литература для чтения должна быть разнообразной: сказки, научно-фантастическая, рассказы, стихотворения, басни, фольклор. При выборе книг опирайтесь на желания ребенка.</w:t>
      </w:r>
    </w:p>
    <w:p w:rsidR="007C0CD1" w:rsidRDefault="007C0CD1" w:rsidP="007C0CD1">
      <w:r>
        <w:t xml:space="preserve"> 4. Семейное чтение книг сближает родителей и детей. Выбирайте интересную книгу, чтобы дети с удовольствием ждали вечера. Читать вслух следует по очереди. </w:t>
      </w:r>
    </w:p>
    <w:p w:rsidR="007C0CD1" w:rsidRDefault="007C0CD1" w:rsidP="007C0CD1">
      <w:r>
        <w:t>5. Используйте режим щадящего чтения.</w:t>
      </w:r>
    </w:p>
    <w:p w:rsidR="007C0CD1" w:rsidRDefault="007C0CD1" w:rsidP="007C0CD1">
      <w:r>
        <w:tab/>
        <w:t>2 апреля считается днем детской книги. Сделайте своему ребенку подарок.</w:t>
      </w:r>
    </w:p>
    <w:p w:rsidR="007C0CD1" w:rsidRDefault="007C0CD1" w:rsidP="007C0CD1"/>
    <w:p w:rsidR="007C0CD1" w:rsidRDefault="007C0CD1" w:rsidP="007C0CD1"/>
    <w:p w:rsidR="007C0CD1" w:rsidRDefault="007C0CD1" w:rsidP="007C0CD1"/>
    <w:p w:rsidR="007C0CD1" w:rsidRDefault="007C0CD1" w:rsidP="007C0CD1"/>
    <w:p w:rsidR="007C0CD1" w:rsidRDefault="007C0CD1" w:rsidP="007C0CD1"/>
    <w:p w:rsidR="00227085" w:rsidRDefault="00227085"/>
    <w:sectPr w:rsidR="00227085" w:rsidSect="0022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C0CD1"/>
    <w:rsid w:val="00205AA4"/>
    <w:rsid w:val="00227085"/>
    <w:rsid w:val="002E2111"/>
    <w:rsid w:val="007C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2013-08-16T03:17:00Z</dcterms:created>
  <dcterms:modified xsi:type="dcterms:W3CDTF">2013-08-28T13:54:00Z</dcterms:modified>
</cp:coreProperties>
</file>