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0" w:rsidRDefault="003A1776" w:rsidP="003A1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color w:val="365F91"/>
          <w:sz w:val="32"/>
          <w:szCs w:val="32"/>
        </w:rPr>
        <w:t>В помощь младшему школьнику</w:t>
      </w:r>
      <w:r>
        <w:rPr>
          <w:noProof/>
          <w:lang w:eastAsia="ru-RU"/>
        </w:rPr>
        <w:drawing>
          <wp:inline distT="0" distB="0" distL="0" distR="0" wp14:anchorId="15EF74FD" wp14:editId="1E67D312">
            <wp:extent cx="3838575" cy="4191000"/>
            <wp:effectExtent l="0" t="0" r="9525" b="0"/>
            <wp:docPr id="2" name="Рисунок 2" descr="http://img3.proshkolu.ru/content/media/pic/std/1000000/735000/734039-8f53ddc9c9751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proshkolu.ru/content/media/pic/std/1000000/735000/734039-8f53ddc9c9751a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76" w:rsidRDefault="003A1776" w:rsidP="003A1776">
      <w:pPr>
        <w:spacing w:after="0" w:line="192" w:lineRule="auto"/>
        <w:jc w:val="center"/>
        <w:rPr>
          <w:b/>
          <w:i/>
          <w:color w:val="365F91"/>
          <w:sz w:val="50"/>
          <w:szCs w:val="50"/>
        </w:rPr>
      </w:pPr>
      <w:r>
        <w:rPr>
          <w:b/>
          <w:i/>
          <w:color w:val="365F91"/>
          <w:sz w:val="50"/>
          <w:szCs w:val="50"/>
        </w:rPr>
        <w:t>Словарь-справочник по литературному чтению</w:t>
      </w:r>
    </w:p>
    <w:p w:rsidR="003A1776" w:rsidRDefault="003A1776" w:rsidP="003A1776">
      <w:pPr>
        <w:spacing w:line="240" w:lineRule="auto"/>
        <w:jc w:val="center"/>
        <w:rPr>
          <w:b/>
          <w:i/>
          <w:color w:val="365F91"/>
          <w:sz w:val="32"/>
          <w:szCs w:val="32"/>
        </w:rPr>
      </w:pPr>
      <w:proofErr w:type="spellStart"/>
      <w:r>
        <w:rPr>
          <w:b/>
          <w:i/>
          <w:color w:val="365F91"/>
          <w:sz w:val="32"/>
          <w:szCs w:val="32"/>
        </w:rPr>
        <w:t>г</w:t>
      </w:r>
      <w:proofErr w:type="gramStart"/>
      <w:r>
        <w:rPr>
          <w:b/>
          <w:i/>
          <w:color w:val="365F91"/>
          <w:sz w:val="32"/>
          <w:szCs w:val="32"/>
        </w:rPr>
        <w:t>.Э</w:t>
      </w:r>
      <w:proofErr w:type="gramEnd"/>
      <w:r>
        <w:rPr>
          <w:b/>
          <w:i/>
          <w:color w:val="365F91"/>
          <w:sz w:val="32"/>
          <w:szCs w:val="32"/>
        </w:rPr>
        <w:t>нгельс</w:t>
      </w:r>
      <w:proofErr w:type="spellEnd"/>
    </w:p>
    <w:p w:rsidR="003A1776" w:rsidRPr="003A1776" w:rsidRDefault="003A1776" w:rsidP="003A1776">
      <w:pPr>
        <w:pStyle w:val="a3"/>
        <w:numPr>
          <w:ilvl w:val="0"/>
          <w:numId w:val="3"/>
        </w:numPr>
        <w:jc w:val="center"/>
        <w:rPr>
          <w:b/>
          <w:i/>
          <w:color w:val="365F91"/>
          <w:sz w:val="32"/>
          <w:szCs w:val="32"/>
        </w:rPr>
      </w:pPr>
    </w:p>
    <w:p w:rsidR="00F119E0" w:rsidRDefault="003A1776" w:rsidP="003A1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подготовить домашнее задание по литературному чтению</w:t>
      </w:r>
    </w:p>
    <w:p w:rsidR="003A1776" w:rsidRDefault="00330998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1.Пересказ произведения</w:t>
      </w:r>
    </w:p>
    <w:p w:rsidR="003A1776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книгу на нужной странице.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что узнал на уроке.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прочитай название произведения (фамилию автора и заголовок)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оизведения, не торопясь, вслух.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непонятные слова, постарайся объяснить их.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какая главная мысль этого произведения.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текст на части, озаглавь их.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 произведение по плану.</w:t>
      </w:r>
    </w:p>
    <w:p w:rsidR="00330998" w:rsidRDefault="00330998" w:rsidP="00330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и задания учебника.</w:t>
      </w: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98" w:rsidRDefault="00330998" w:rsidP="0033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2.Если к завтрашнему дню нужно выучить стихотворение</w:t>
      </w:r>
    </w:p>
    <w:p w:rsidR="00330998" w:rsidRDefault="00330998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уроков начинай с работы</w:t>
      </w:r>
      <w:r w:rsidR="00A50813">
        <w:rPr>
          <w:rFonts w:ascii="Times New Roman" w:hAnsi="Times New Roman" w:cs="Times New Roman"/>
          <w:sz w:val="28"/>
          <w:szCs w:val="28"/>
        </w:rPr>
        <w:t xml:space="preserve"> над стихотворением.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вслух. Объясни трудные слова.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выразительно. Постарайся прочувствовать настроение, ритм стихотворения.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ещё 2-3 раза. Постарайся его запомнить.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повтори стихотворение вслух по памяти, при необходимости заглядывая в текст.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ещё раз повтори стихотворение.</w:t>
      </w:r>
    </w:p>
    <w:p w:rsidR="00A50813" w:rsidRDefault="00A50813" w:rsidP="00A50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следующего дня прочитай стихотворение ещё раз, а потом расскажи его наизусть.</w:t>
      </w: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A5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A50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3.Основные понятия</w:t>
      </w:r>
    </w:p>
    <w:p w:rsidR="00640BFE" w:rsidRPr="00853FDA" w:rsidRDefault="00CE6CEF">
      <w:pPr>
        <w:rPr>
          <w:rFonts w:ascii="Times New Roman" w:hAnsi="Times New Roman" w:cs="Times New Roman"/>
          <w:b/>
          <w:sz w:val="28"/>
          <w:szCs w:val="28"/>
        </w:rPr>
      </w:pPr>
      <w:r w:rsidRPr="00853FDA">
        <w:rPr>
          <w:rFonts w:ascii="Times New Roman" w:hAnsi="Times New Roman" w:cs="Times New Roman"/>
          <w:b/>
          <w:sz w:val="28"/>
          <w:szCs w:val="28"/>
        </w:rPr>
        <w:t>Абзац</w:t>
      </w:r>
    </w:p>
    <w:p w:rsidR="00CE6CEF" w:rsidRPr="00853FDA" w:rsidRDefault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 xml:space="preserve">Часть текста от одной красной строки </w:t>
      </w:r>
      <w:proofErr w:type="gramStart"/>
      <w:r w:rsidRPr="00853F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3FDA">
        <w:rPr>
          <w:rFonts w:ascii="Times New Roman" w:hAnsi="Times New Roman" w:cs="Times New Roman"/>
          <w:sz w:val="28"/>
          <w:szCs w:val="28"/>
        </w:rPr>
        <w:t xml:space="preserve"> следующей.</w:t>
      </w:r>
    </w:p>
    <w:p w:rsidR="00CE6CEF" w:rsidRPr="00853FDA" w:rsidRDefault="00CE6CEF">
      <w:pPr>
        <w:rPr>
          <w:rFonts w:ascii="Times New Roman" w:hAnsi="Times New Roman" w:cs="Times New Roman"/>
          <w:b/>
          <w:sz w:val="28"/>
          <w:szCs w:val="28"/>
        </w:rPr>
      </w:pPr>
      <w:r w:rsidRPr="00853FDA">
        <w:rPr>
          <w:rFonts w:ascii="Times New Roman" w:hAnsi="Times New Roman" w:cs="Times New Roman"/>
          <w:b/>
          <w:sz w:val="28"/>
          <w:szCs w:val="28"/>
        </w:rPr>
        <w:t>Аллегория</w:t>
      </w:r>
    </w:p>
    <w:p w:rsidR="00CE6CEF" w:rsidRPr="00853FDA" w:rsidRDefault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1.Скрытый смысл, намёк.</w:t>
      </w:r>
    </w:p>
    <w:p w:rsidR="00CE6CEF" w:rsidRPr="00853FDA" w:rsidRDefault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2.Выражение сложного явления, мысли, идеи с помощью конкретного предмета,</w:t>
      </w:r>
    </w:p>
    <w:p w:rsidR="00CE6CEF" w:rsidRPr="00853FDA" w:rsidRDefault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«лица», жизненного примера, символа (знака).</w:t>
      </w:r>
    </w:p>
    <w:p w:rsidR="00CE6CEF" w:rsidRPr="00853FDA" w:rsidRDefault="00CE6CEF">
      <w:pPr>
        <w:rPr>
          <w:rFonts w:ascii="Times New Roman" w:hAnsi="Times New Roman" w:cs="Times New Roman"/>
          <w:i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 xml:space="preserve">То же – </w:t>
      </w:r>
      <w:r w:rsidRPr="00853FDA">
        <w:rPr>
          <w:rFonts w:ascii="Times New Roman" w:hAnsi="Times New Roman" w:cs="Times New Roman"/>
          <w:i/>
          <w:sz w:val="28"/>
          <w:szCs w:val="28"/>
        </w:rPr>
        <w:t>иносказание.</w:t>
      </w:r>
    </w:p>
    <w:p w:rsidR="00CE6CEF" w:rsidRPr="00853FDA" w:rsidRDefault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Аллегория используется в  сказках и баснях, лиса- аллегория хитрости, волк – жадности и т.д.</w:t>
      </w:r>
    </w:p>
    <w:p w:rsidR="00CE6CEF" w:rsidRPr="00853FDA" w:rsidRDefault="00CE6CEF" w:rsidP="00CE6CEF">
      <w:pPr>
        <w:rPr>
          <w:rFonts w:ascii="Times New Roman" w:hAnsi="Times New Roman" w:cs="Times New Roman"/>
          <w:b/>
          <w:sz w:val="28"/>
          <w:szCs w:val="28"/>
        </w:rPr>
      </w:pPr>
      <w:r w:rsidRPr="00853FDA">
        <w:rPr>
          <w:rFonts w:ascii="Times New Roman" w:hAnsi="Times New Roman" w:cs="Times New Roman"/>
          <w:b/>
          <w:sz w:val="28"/>
          <w:szCs w:val="28"/>
        </w:rPr>
        <w:t>Антонимы</w:t>
      </w:r>
    </w:p>
    <w:p w:rsidR="00CE6CEF" w:rsidRPr="00853FDA" w:rsidRDefault="00CE6CEF" w:rsidP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Слова, имеющие противоположные значения.</w:t>
      </w:r>
    </w:p>
    <w:p w:rsidR="00CE6CEF" w:rsidRPr="00853FDA" w:rsidRDefault="00CE6CEF" w:rsidP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Антонимы: добро-зло, любовь-ненависть, правда-ложь и т.д.</w:t>
      </w:r>
    </w:p>
    <w:p w:rsidR="00CE6CEF" w:rsidRPr="00853FDA" w:rsidRDefault="00CE6CEF" w:rsidP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Антонимы часто используются  в пословицах («</w:t>
      </w:r>
      <w:r w:rsidRPr="00853FDA">
        <w:rPr>
          <w:rFonts w:ascii="Times New Roman" w:hAnsi="Times New Roman" w:cs="Times New Roman"/>
          <w:i/>
          <w:sz w:val="28"/>
          <w:szCs w:val="28"/>
        </w:rPr>
        <w:t xml:space="preserve">Труд </w:t>
      </w:r>
      <w:r w:rsidRPr="00853FDA">
        <w:rPr>
          <w:rFonts w:ascii="Times New Roman" w:hAnsi="Times New Roman" w:cs="Times New Roman"/>
          <w:sz w:val="28"/>
          <w:szCs w:val="28"/>
        </w:rPr>
        <w:t xml:space="preserve"> кормит, а </w:t>
      </w:r>
      <w:r w:rsidRPr="00853FDA">
        <w:rPr>
          <w:rFonts w:ascii="Times New Roman" w:hAnsi="Times New Roman" w:cs="Times New Roman"/>
          <w:i/>
          <w:sz w:val="28"/>
          <w:szCs w:val="28"/>
        </w:rPr>
        <w:t xml:space="preserve">лень </w:t>
      </w:r>
      <w:r w:rsidRPr="00853FDA">
        <w:rPr>
          <w:rFonts w:ascii="Times New Roman" w:hAnsi="Times New Roman" w:cs="Times New Roman"/>
          <w:sz w:val="28"/>
          <w:szCs w:val="28"/>
        </w:rPr>
        <w:t>портит»</w:t>
      </w:r>
      <w:r w:rsidR="008B0E99" w:rsidRPr="00853FDA">
        <w:rPr>
          <w:rFonts w:ascii="Times New Roman" w:hAnsi="Times New Roman" w:cs="Times New Roman"/>
          <w:sz w:val="28"/>
          <w:szCs w:val="28"/>
        </w:rPr>
        <w:t>), в заголовках произведений (русская народная сказка «</w:t>
      </w:r>
      <w:proofErr w:type="gramStart"/>
      <w:r w:rsidR="008B0E99" w:rsidRPr="00853FD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B0E99" w:rsidRPr="00853FDA">
        <w:rPr>
          <w:rFonts w:ascii="Times New Roman" w:hAnsi="Times New Roman" w:cs="Times New Roman"/>
          <w:sz w:val="28"/>
          <w:szCs w:val="28"/>
        </w:rPr>
        <w:t xml:space="preserve"> </w:t>
      </w:r>
      <w:r w:rsidR="008B0E99" w:rsidRPr="00853FDA">
        <w:rPr>
          <w:rFonts w:ascii="Times New Roman" w:hAnsi="Times New Roman" w:cs="Times New Roman"/>
          <w:i/>
          <w:sz w:val="28"/>
          <w:szCs w:val="28"/>
        </w:rPr>
        <w:t>Ленивую</w:t>
      </w:r>
      <w:r w:rsidR="008B0E99" w:rsidRPr="00853F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0E99" w:rsidRPr="00853FDA">
        <w:rPr>
          <w:rFonts w:ascii="Times New Roman" w:hAnsi="Times New Roman" w:cs="Times New Roman"/>
          <w:i/>
          <w:sz w:val="28"/>
          <w:szCs w:val="28"/>
        </w:rPr>
        <w:t>Радивую</w:t>
      </w:r>
      <w:proofErr w:type="spellEnd"/>
      <w:r w:rsidR="008B0E99" w:rsidRPr="00853FDA">
        <w:rPr>
          <w:rFonts w:ascii="Times New Roman" w:hAnsi="Times New Roman" w:cs="Times New Roman"/>
          <w:sz w:val="28"/>
          <w:szCs w:val="28"/>
        </w:rPr>
        <w:t>»).</w:t>
      </w:r>
    </w:p>
    <w:p w:rsidR="008B0E99" w:rsidRPr="00853FDA" w:rsidRDefault="008B0E99" w:rsidP="00CE6CEF">
      <w:pPr>
        <w:rPr>
          <w:rFonts w:ascii="Times New Roman" w:hAnsi="Times New Roman" w:cs="Times New Roman"/>
          <w:b/>
          <w:sz w:val="28"/>
          <w:szCs w:val="28"/>
        </w:rPr>
      </w:pPr>
      <w:r w:rsidRPr="00853FDA">
        <w:rPr>
          <w:rFonts w:ascii="Times New Roman" w:hAnsi="Times New Roman" w:cs="Times New Roman"/>
          <w:b/>
          <w:sz w:val="28"/>
          <w:szCs w:val="28"/>
        </w:rPr>
        <w:lastRenderedPageBreak/>
        <w:t>Архаизм</w:t>
      </w:r>
    </w:p>
    <w:p w:rsidR="008B0E99" w:rsidRPr="00853FDA" w:rsidRDefault="008B0E99" w:rsidP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Устаревшее слово или оборот речи.</w:t>
      </w:r>
    </w:p>
    <w:p w:rsidR="008B0E99" w:rsidRPr="00853FDA" w:rsidRDefault="008B0E99" w:rsidP="00CE6CEF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 xml:space="preserve">Например, в сказке В.И. Даля «Девочка Снегурочка» используются архаизмы </w:t>
      </w:r>
      <w:proofErr w:type="gramStart"/>
      <w:r w:rsidRPr="00853FDA">
        <w:rPr>
          <w:rFonts w:ascii="Times New Roman" w:hAnsi="Times New Roman" w:cs="Times New Roman"/>
          <w:sz w:val="28"/>
          <w:szCs w:val="28"/>
        </w:rPr>
        <w:t>вето</w:t>
      </w:r>
      <w:r w:rsidRPr="00853FDA">
        <w:rPr>
          <w:rFonts w:ascii="Times New Roman" w:hAnsi="Times New Roman" w:cs="Times New Roman"/>
          <w:sz w:val="28"/>
          <w:szCs w:val="28"/>
          <w:vertAlign w:val="superscript"/>
        </w:rPr>
        <w:t xml:space="preserve"> /</w:t>
      </w:r>
      <w:proofErr w:type="spellStart"/>
      <w:r w:rsidRPr="00853FDA">
        <w:rPr>
          <w:rFonts w:ascii="Times New Roman" w:hAnsi="Times New Roman" w:cs="Times New Roman"/>
          <w:sz w:val="28"/>
          <w:szCs w:val="28"/>
        </w:rPr>
        <w:t>шка</w:t>
      </w:r>
      <w:proofErr w:type="spellEnd"/>
      <w:proofErr w:type="gramEnd"/>
      <w:r w:rsidRPr="00853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FDA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853FDA">
        <w:rPr>
          <w:rFonts w:ascii="Times New Roman" w:hAnsi="Times New Roman" w:cs="Times New Roman"/>
          <w:sz w:val="28"/>
          <w:szCs w:val="28"/>
        </w:rPr>
        <w:t xml:space="preserve"> </w:t>
      </w:r>
      <w:r w:rsidRPr="00853FDA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Pr="00853FDA">
        <w:rPr>
          <w:rFonts w:ascii="Times New Roman" w:hAnsi="Times New Roman" w:cs="Times New Roman"/>
          <w:sz w:val="28"/>
          <w:szCs w:val="28"/>
        </w:rPr>
        <w:t>стовать</w:t>
      </w:r>
      <w:proofErr w:type="spellEnd"/>
      <w:r w:rsidRPr="00853FDA">
        <w:rPr>
          <w:rFonts w:ascii="Times New Roman" w:hAnsi="Times New Roman" w:cs="Times New Roman"/>
          <w:sz w:val="28"/>
          <w:szCs w:val="28"/>
        </w:rPr>
        <w:t xml:space="preserve">, коку </w:t>
      </w:r>
      <w:r w:rsidRPr="00853FDA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Pr="00853FDA">
        <w:rPr>
          <w:rFonts w:ascii="Times New Roman" w:hAnsi="Times New Roman" w:cs="Times New Roman"/>
          <w:sz w:val="28"/>
          <w:szCs w:val="28"/>
        </w:rPr>
        <w:t>рочка</w:t>
      </w:r>
      <w:proofErr w:type="spellEnd"/>
      <w:r w:rsidRPr="00853FDA">
        <w:rPr>
          <w:rFonts w:ascii="Times New Roman" w:hAnsi="Times New Roman" w:cs="Times New Roman"/>
          <w:sz w:val="28"/>
          <w:szCs w:val="28"/>
        </w:rPr>
        <w:t>.</w:t>
      </w:r>
    </w:p>
    <w:p w:rsidR="008B0E99" w:rsidRPr="00853FDA" w:rsidRDefault="008B0E99" w:rsidP="00CE6CEF">
      <w:pPr>
        <w:rPr>
          <w:rFonts w:ascii="Times New Roman" w:hAnsi="Times New Roman" w:cs="Times New Roman"/>
          <w:b/>
          <w:sz w:val="28"/>
          <w:szCs w:val="28"/>
        </w:rPr>
      </w:pPr>
      <w:r w:rsidRPr="00853FDA">
        <w:rPr>
          <w:rFonts w:ascii="Times New Roman" w:hAnsi="Times New Roman" w:cs="Times New Roman"/>
          <w:b/>
          <w:sz w:val="28"/>
          <w:szCs w:val="28"/>
        </w:rPr>
        <w:t>Афоризм</w:t>
      </w:r>
    </w:p>
    <w:p w:rsidR="008B0E99" w:rsidRPr="00853FDA" w:rsidRDefault="008B0E99" w:rsidP="008B0E99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1. Краткое яркое изречение, выражающее важную мысль.</w:t>
      </w:r>
    </w:p>
    <w:p w:rsidR="008B0E99" w:rsidRPr="00853FDA" w:rsidRDefault="008B0E99" w:rsidP="008B0E99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2. Крылатая фраза.</w:t>
      </w:r>
    </w:p>
    <w:p w:rsidR="008B0E99" w:rsidRPr="00853FDA" w:rsidRDefault="008B0E99" w:rsidP="008B0E99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Афоризм всегда, в отличие от пословицы и поговорки имеет автора.</w:t>
      </w:r>
    </w:p>
    <w:p w:rsidR="008B0E99" w:rsidRPr="00853FDA" w:rsidRDefault="008B0E99" w:rsidP="008B0E99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Сказка ложь, да в ней намёк!</w:t>
      </w:r>
    </w:p>
    <w:p w:rsidR="008B0E99" w:rsidRPr="00853FDA" w:rsidRDefault="008B0E99" w:rsidP="008B0E99">
      <w:pPr>
        <w:rPr>
          <w:rFonts w:ascii="Times New Roman" w:hAnsi="Times New Roman" w:cs="Times New Roman"/>
          <w:sz w:val="28"/>
          <w:szCs w:val="28"/>
        </w:rPr>
      </w:pPr>
      <w:r w:rsidRPr="00853FDA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8B0E99" w:rsidRDefault="008B0E99" w:rsidP="008B0E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FDA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853FDA">
        <w:rPr>
          <w:rFonts w:ascii="Times New Roman" w:hAnsi="Times New Roman" w:cs="Times New Roman"/>
          <w:sz w:val="28"/>
          <w:szCs w:val="28"/>
        </w:rPr>
        <w:t>.</w:t>
      </w:r>
    </w:p>
    <w:p w:rsidR="005F4E8E" w:rsidRDefault="005F4E8E" w:rsidP="008B0E99">
      <w:pPr>
        <w:rPr>
          <w:rFonts w:ascii="Times New Roman" w:hAnsi="Times New Roman" w:cs="Times New Roman"/>
          <w:b/>
          <w:sz w:val="28"/>
          <w:szCs w:val="28"/>
        </w:rPr>
      </w:pPr>
    </w:p>
    <w:p w:rsidR="005F4E8E" w:rsidRDefault="005F4E8E" w:rsidP="008B0E99">
      <w:pPr>
        <w:rPr>
          <w:rFonts w:ascii="Times New Roman" w:hAnsi="Times New Roman" w:cs="Times New Roman"/>
          <w:b/>
          <w:sz w:val="28"/>
          <w:szCs w:val="28"/>
        </w:rPr>
      </w:pPr>
    </w:p>
    <w:p w:rsidR="00A50813" w:rsidRDefault="00A50813" w:rsidP="008B0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Баллада</w:t>
      </w:r>
    </w:p>
    <w:p w:rsidR="00A50813" w:rsidRDefault="00A50813" w:rsidP="00A508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0813">
        <w:rPr>
          <w:rFonts w:ascii="Times New Roman" w:hAnsi="Times New Roman" w:cs="Times New Roman"/>
          <w:sz w:val="28"/>
          <w:szCs w:val="28"/>
        </w:rPr>
        <w:t xml:space="preserve">Стихотворное </w:t>
      </w:r>
      <w:r>
        <w:rPr>
          <w:rFonts w:ascii="Times New Roman" w:hAnsi="Times New Roman" w:cs="Times New Roman"/>
          <w:sz w:val="28"/>
          <w:szCs w:val="28"/>
        </w:rPr>
        <w:t>произведение, в котором</w:t>
      </w:r>
      <w:r w:rsidR="002569D2">
        <w:rPr>
          <w:rFonts w:ascii="Times New Roman" w:hAnsi="Times New Roman" w:cs="Times New Roman"/>
          <w:sz w:val="28"/>
          <w:szCs w:val="28"/>
        </w:rPr>
        <w:t xml:space="preserve"> повествуется (рассказывается) о необычном, часто фантастическом происшествии, историческом событии или </w:t>
      </w:r>
      <w:r w:rsidR="002569D2">
        <w:rPr>
          <w:rFonts w:ascii="Times New Roman" w:hAnsi="Times New Roman" w:cs="Times New Roman"/>
          <w:i/>
          <w:sz w:val="28"/>
          <w:szCs w:val="28"/>
        </w:rPr>
        <w:t>предании.</w:t>
      </w:r>
    </w:p>
    <w:p w:rsidR="002569D2" w:rsidRDefault="002569D2" w:rsidP="00A5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Жанр </w:t>
      </w:r>
      <w:r>
        <w:rPr>
          <w:rFonts w:ascii="Times New Roman" w:hAnsi="Times New Roman" w:cs="Times New Roman"/>
          <w:i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569D2">
        <w:rPr>
          <w:rFonts w:ascii="Times New Roman" w:hAnsi="Times New Roman" w:cs="Times New Roman"/>
          <w:i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9D2" w:rsidRDefault="002569D2" w:rsidP="00A5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балладе А.С. Пушкина «Песнь о вещем Олеге» повествуется об историческом предании, которое вошло в </w:t>
      </w:r>
      <w:r w:rsidRPr="002569D2">
        <w:rPr>
          <w:rFonts w:ascii="Times New Roman" w:hAnsi="Times New Roman" w:cs="Times New Roman"/>
          <w:i/>
          <w:sz w:val="28"/>
          <w:szCs w:val="28"/>
        </w:rPr>
        <w:t>летописи</w:t>
      </w:r>
      <w:r>
        <w:rPr>
          <w:rFonts w:ascii="Times New Roman" w:hAnsi="Times New Roman" w:cs="Times New Roman"/>
          <w:sz w:val="28"/>
          <w:szCs w:val="28"/>
        </w:rPr>
        <w:t xml:space="preserve"> Древней Руси.</w:t>
      </w:r>
    </w:p>
    <w:p w:rsidR="00750468" w:rsidRDefault="00750468" w:rsidP="00A5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балладе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«Песнь о вещем Олеге</w:t>
      </w:r>
      <w:r w:rsidR="002275A2">
        <w:rPr>
          <w:rFonts w:ascii="Times New Roman" w:hAnsi="Times New Roman" w:cs="Times New Roman"/>
          <w:sz w:val="28"/>
          <w:szCs w:val="28"/>
        </w:rPr>
        <w:t xml:space="preserve">» повествуется об историческом предании, которое вошло в </w:t>
      </w:r>
      <w:r w:rsidR="002275A2">
        <w:rPr>
          <w:rFonts w:ascii="Times New Roman" w:hAnsi="Times New Roman" w:cs="Times New Roman"/>
          <w:i/>
          <w:sz w:val="28"/>
          <w:szCs w:val="28"/>
        </w:rPr>
        <w:t xml:space="preserve">летописи </w:t>
      </w:r>
      <w:r w:rsidR="002275A2">
        <w:rPr>
          <w:rFonts w:ascii="Times New Roman" w:hAnsi="Times New Roman" w:cs="Times New Roman"/>
          <w:sz w:val="28"/>
          <w:szCs w:val="28"/>
        </w:rPr>
        <w:t>Древней Руси.</w:t>
      </w:r>
    </w:p>
    <w:p w:rsidR="005F4E8E" w:rsidRDefault="005F4E8E" w:rsidP="00A50813">
      <w:pPr>
        <w:rPr>
          <w:rFonts w:ascii="Times New Roman" w:hAnsi="Times New Roman" w:cs="Times New Roman"/>
          <w:b/>
          <w:sz w:val="28"/>
          <w:szCs w:val="28"/>
        </w:rPr>
      </w:pPr>
      <w:r w:rsidRPr="005F4E8E">
        <w:rPr>
          <w:rFonts w:ascii="Times New Roman" w:hAnsi="Times New Roman" w:cs="Times New Roman"/>
          <w:b/>
          <w:sz w:val="28"/>
          <w:szCs w:val="28"/>
        </w:rPr>
        <w:t>Баснописец</w:t>
      </w:r>
    </w:p>
    <w:p w:rsidR="005F4E8E" w:rsidRDefault="005F4E8E" w:rsidP="00A50813">
      <w:pPr>
        <w:rPr>
          <w:rFonts w:ascii="Times New Roman" w:hAnsi="Times New Roman" w:cs="Times New Roman"/>
          <w:sz w:val="28"/>
          <w:szCs w:val="28"/>
        </w:rPr>
      </w:pPr>
      <w:r w:rsidRPr="005F4E8E">
        <w:rPr>
          <w:rFonts w:ascii="Times New Roman" w:hAnsi="Times New Roman" w:cs="Times New Roman"/>
          <w:sz w:val="28"/>
          <w:szCs w:val="28"/>
        </w:rPr>
        <w:t>Автор басен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E8E" w:rsidRDefault="005F4E8E" w:rsidP="00A50813">
      <w:pPr>
        <w:rPr>
          <w:rFonts w:ascii="Times New Roman" w:hAnsi="Times New Roman" w:cs="Times New Roman"/>
          <w:b/>
          <w:sz w:val="28"/>
          <w:szCs w:val="28"/>
        </w:rPr>
      </w:pPr>
      <w:r w:rsidRPr="005F4E8E">
        <w:rPr>
          <w:rFonts w:ascii="Times New Roman" w:hAnsi="Times New Roman" w:cs="Times New Roman"/>
          <w:b/>
          <w:sz w:val="28"/>
          <w:szCs w:val="28"/>
        </w:rPr>
        <w:t>Басня</w:t>
      </w:r>
    </w:p>
    <w:p w:rsidR="005F4E8E" w:rsidRDefault="005F4E8E" w:rsidP="005F4E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аллегорическое произведение, чаще стихотворное, с нравоучительным содержанием.</w:t>
      </w:r>
    </w:p>
    <w:p w:rsidR="005F4E8E" w:rsidRDefault="005F4E8E" w:rsidP="005F4E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жанр</w:t>
      </w:r>
    </w:p>
    <w:p w:rsidR="005F4E8E" w:rsidRDefault="005F4E8E" w:rsidP="005F4E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 (животные, предметы) басен - аллегории жадности, глупости, тупости, хвастовства, зазнайства и других отрицательных  человеческих качеств.</w:t>
      </w:r>
      <w:proofErr w:type="gramEnd"/>
    </w:p>
    <w:p w:rsidR="005F4E8E" w:rsidRDefault="005F4E8E" w:rsidP="005F4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часто заканчивается моралью – выводом автора, в котором</w:t>
      </w:r>
      <w:r w:rsidR="002F0BC7">
        <w:rPr>
          <w:rFonts w:ascii="Times New Roman" w:hAnsi="Times New Roman" w:cs="Times New Roman"/>
          <w:sz w:val="28"/>
          <w:szCs w:val="28"/>
        </w:rPr>
        <w:t xml:space="preserve"> разъясняется основная поучительная или нравоучительная мысль басни. Иногда мораль предваряет басенную историю. </w:t>
      </w:r>
      <w:r w:rsidR="002F0BC7">
        <w:rPr>
          <w:rFonts w:ascii="Times New Roman" w:hAnsi="Times New Roman" w:cs="Times New Roman"/>
          <w:sz w:val="28"/>
          <w:szCs w:val="28"/>
        </w:rPr>
        <w:lastRenderedPageBreak/>
        <w:t>Мораль может быть не выраженной в тексте напрямую, скрытой.</w:t>
      </w:r>
    </w:p>
    <w:p w:rsidR="002F0BC7" w:rsidRDefault="002F0BC7" w:rsidP="005F4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BC7">
        <w:rPr>
          <w:rFonts w:ascii="Times New Roman" w:hAnsi="Times New Roman" w:cs="Times New Roman"/>
          <w:b/>
          <w:sz w:val="28"/>
          <w:szCs w:val="28"/>
        </w:rPr>
        <w:t>Библия</w:t>
      </w:r>
    </w:p>
    <w:p w:rsidR="002F0BC7" w:rsidRDefault="002F0BC7" w:rsidP="005F4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C7">
        <w:rPr>
          <w:rFonts w:ascii="Times New Roman" w:hAnsi="Times New Roman" w:cs="Times New Roman"/>
          <w:sz w:val="28"/>
          <w:szCs w:val="28"/>
        </w:rPr>
        <w:t>Священная книга</w:t>
      </w:r>
      <w:r>
        <w:rPr>
          <w:rFonts w:ascii="Times New Roman" w:hAnsi="Times New Roman" w:cs="Times New Roman"/>
          <w:sz w:val="28"/>
          <w:szCs w:val="28"/>
        </w:rPr>
        <w:t>, содержащая предания иудейской и христианской религий; состоит из Ветхого Завета и Нового Завета.</w:t>
      </w:r>
    </w:p>
    <w:p w:rsidR="002F0BC7" w:rsidRDefault="002F0BC7" w:rsidP="005F4E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BC7" w:rsidRDefault="002F0BC7" w:rsidP="005F4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BC7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2F0BC7" w:rsidRDefault="002F0BC7" w:rsidP="002F0B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 годам фактов жизни какого-либо человека; жизнеописание.</w:t>
      </w:r>
    </w:p>
    <w:p w:rsidR="002F0BC7" w:rsidRDefault="002F0BC7" w:rsidP="002F0B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жанр.</w:t>
      </w:r>
    </w:p>
    <w:p w:rsidR="002F0BC7" w:rsidRDefault="002F0BC7" w:rsidP="002F0BC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0BC7">
        <w:rPr>
          <w:rFonts w:ascii="Times New Roman" w:hAnsi="Times New Roman" w:cs="Times New Roman"/>
          <w:b/>
          <w:sz w:val="28"/>
          <w:szCs w:val="28"/>
        </w:rPr>
        <w:t>Буриме</w:t>
      </w:r>
    </w:p>
    <w:p w:rsidR="002F0BC7" w:rsidRDefault="002F0BC7" w:rsidP="002F0B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игра: составление стихов на заданную рифму.</w:t>
      </w:r>
    </w:p>
    <w:p w:rsidR="002F0BC7" w:rsidRDefault="002F0BC7" w:rsidP="002F0B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подобных произведений.</w:t>
      </w:r>
    </w:p>
    <w:p w:rsidR="002F0BC7" w:rsidRDefault="002F0BC7" w:rsidP="002F0BC7">
      <w:pPr>
        <w:rPr>
          <w:rFonts w:ascii="Times New Roman" w:hAnsi="Times New Roman" w:cs="Times New Roman"/>
          <w:sz w:val="28"/>
          <w:szCs w:val="28"/>
        </w:rPr>
      </w:pPr>
    </w:p>
    <w:p w:rsidR="002F0BC7" w:rsidRDefault="002F0BC7" w:rsidP="002F0BC7">
      <w:pPr>
        <w:rPr>
          <w:rFonts w:ascii="Times New Roman" w:hAnsi="Times New Roman" w:cs="Times New Roman"/>
          <w:sz w:val="28"/>
          <w:szCs w:val="28"/>
        </w:rPr>
      </w:pPr>
    </w:p>
    <w:p w:rsidR="002F0BC7" w:rsidRPr="002F0BC7" w:rsidRDefault="002F0BC7" w:rsidP="002F0BC7">
      <w:pPr>
        <w:tabs>
          <w:tab w:val="left" w:pos="94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F0BC7">
        <w:rPr>
          <w:rFonts w:ascii="Times New Roman" w:hAnsi="Times New Roman" w:cs="Times New Roman"/>
          <w:b/>
          <w:sz w:val="28"/>
          <w:szCs w:val="28"/>
        </w:rPr>
        <w:t>Былина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(то же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F0BC7" w:rsidRDefault="002F0BC7" w:rsidP="002F0BC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F0BC7">
        <w:rPr>
          <w:rFonts w:ascii="Times New Roman" w:hAnsi="Times New Roman" w:cs="Times New Roman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>Произведение о русских богатырях</w:t>
      </w:r>
      <w:r w:rsidR="008667EB">
        <w:rPr>
          <w:rFonts w:ascii="Times New Roman" w:hAnsi="Times New Roman" w:cs="Times New Roman"/>
          <w:sz w:val="28"/>
          <w:szCs w:val="28"/>
        </w:rPr>
        <w:t xml:space="preserve"> и их подвигах.</w:t>
      </w:r>
    </w:p>
    <w:p w:rsidR="008667EB" w:rsidRDefault="008667EB" w:rsidP="002F0BC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Жанр русского фольклора.</w:t>
      </w:r>
    </w:p>
    <w:p w:rsidR="008667EB" w:rsidRDefault="008667EB" w:rsidP="002F0BC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Былины, сочинённые безымянными певцами – сказителями, устно передавались из поколения в поколение. После изобретения письменности былины стали записывать учёные-фольклористы, собиратели устного народного творчества. В круг детского чтения вошли былины о подвигах Святогора, Ильи Муромца, Алёши Поповича, Добрыни Никитича и других русских богатырей.</w:t>
      </w:r>
    </w:p>
    <w:p w:rsidR="008667EB" w:rsidRDefault="008667EB" w:rsidP="002F0BC7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Быль</w:t>
      </w:r>
    </w:p>
    <w:p w:rsidR="008667EB" w:rsidRDefault="008667EB" w:rsidP="008667EB">
      <w:pPr>
        <w:pStyle w:val="a3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происходило в действительности, на самом деле; факт.</w:t>
      </w:r>
    </w:p>
    <w:p w:rsidR="008667EB" w:rsidRDefault="008667EB" w:rsidP="008667EB">
      <w:pPr>
        <w:pStyle w:val="a3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Произведение, рассказывающее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стихах или прозе) о реальном (или могущем быть на самом деле) событии.</w:t>
      </w:r>
    </w:p>
    <w:p w:rsidR="008667EB" w:rsidRPr="008667EB" w:rsidRDefault="008667EB" w:rsidP="008667EB">
      <w:pPr>
        <w:pStyle w:val="a3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литературы</w:t>
      </w:r>
    </w:p>
    <w:p w:rsidR="002275A2" w:rsidRPr="002275A2" w:rsidRDefault="002275A2" w:rsidP="00A50813">
      <w:pPr>
        <w:rPr>
          <w:rFonts w:ascii="Times New Roman" w:hAnsi="Times New Roman" w:cs="Times New Roman"/>
          <w:sz w:val="28"/>
          <w:szCs w:val="28"/>
        </w:rPr>
      </w:pPr>
    </w:p>
    <w:p w:rsidR="00853FDA" w:rsidRDefault="008667EB" w:rsidP="008B0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Вымысел</w:t>
      </w:r>
    </w:p>
    <w:p w:rsidR="008667EB" w:rsidRDefault="008667EB" w:rsidP="008667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создано воображением, фантазией.</w:t>
      </w:r>
    </w:p>
    <w:p w:rsidR="008667EB" w:rsidRDefault="00B81EE0" w:rsidP="008667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творчества писателя – способность изобразить в художественном произведении то, что могло бы быть в действительности.</w:t>
      </w:r>
    </w:p>
    <w:p w:rsidR="00282D14" w:rsidRDefault="00282D14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1EE0" w:rsidRDefault="00B81EE0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Гимн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стихотворение-песня, символ государства.</w:t>
      </w:r>
    </w:p>
    <w:p w:rsidR="00B81EE0" w:rsidRDefault="00B81EE0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Гипербола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1.Художественное преувеличение, которое использует писатель, чтобы показать силу, размер или значение того, что он изображает.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2.Изобразительно-выразительное средство.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 часто встречается  в произведениях фольклора.</w:t>
      </w:r>
    </w:p>
    <w:p w:rsidR="00B81EE0" w:rsidRDefault="00B81EE0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Гуманность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Человечность, любовь к человеку и окружающему миру; сострадание;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 и унижения.</w:t>
      </w:r>
    </w:p>
    <w:p w:rsidR="00B81EE0" w:rsidRDefault="00B81EE0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Двустишие</w:t>
      </w:r>
    </w:p>
    <w:p w:rsidR="00B81EE0" w:rsidRDefault="00B81EE0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Стихотворная строфа, состоящая из двух стихов, рифмующихся между собой и объединённых интонацией.</w:t>
      </w:r>
    </w:p>
    <w:p w:rsidR="00282D14" w:rsidRDefault="00282D14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2D14" w:rsidRDefault="00282D14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1EE0" w:rsidRDefault="00B81EE0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</w:t>
      </w:r>
    </w:p>
    <w:p w:rsidR="00B81EE0" w:rsidRDefault="00B81EE0" w:rsidP="00B81E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двух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героев в художественном произведении.</w:t>
      </w:r>
    </w:p>
    <w:p w:rsidR="00B81EE0" w:rsidRDefault="00FE7BD1" w:rsidP="00B81E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пьесе диалог является основным средством изображения действия и образа героев; состоит из реплик собеседников.</w:t>
      </w:r>
    </w:p>
    <w:p w:rsidR="00FE7BD1" w:rsidRDefault="00FE7BD1" w:rsidP="00B81E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Диалогом называют также произведение, написанное в форме разговора.</w:t>
      </w:r>
    </w:p>
    <w:p w:rsidR="00FE7BD1" w:rsidRDefault="00FE7BD1" w:rsidP="00FE7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D1" w:rsidRDefault="00FE7BD1" w:rsidP="00FE7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Драма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Произведение, написанное в форме диалога действующих лиц и предназначенное для исполнения на сцене. То же пьеса.</w:t>
      </w:r>
    </w:p>
    <w:p w:rsidR="00FE7BD1" w:rsidRDefault="00FE7BD1" w:rsidP="00FE7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Драматург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Автор драмы. Драматурги, создавшие драмы для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Е.Л.Шварц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BD1" w:rsidRDefault="00FE7BD1" w:rsidP="00FE7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BD1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Группа произведений с похожими художественными признаками и содержанием.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фольклора: Сказка, загадка, пословица, поговорка, былина…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Жанры литературы: рассказ, повесть, роман, стихотворение, поэма, драма и другие.</w:t>
      </w:r>
    </w:p>
    <w:p w:rsidR="00FE7BD1" w:rsidRDefault="00FE7BD1" w:rsidP="00FE7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Завязка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1.Эпизод, с которого начинается развитие действия.</w:t>
      </w:r>
    </w:p>
    <w:p w:rsidR="00FE7BD1" w:rsidRDefault="00FE7BD1" w:rsidP="00FE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Элемент сюжета.</w:t>
      </w:r>
    </w:p>
    <w:p w:rsidR="00FE7BD1" w:rsidRDefault="00FE7BD1" w:rsidP="00FE7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FE7BD1" w:rsidRDefault="00FE7BD1" w:rsidP="00FE7B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Иносказательное описание предмета или явления, которые можно угадать по названным признакам.</w:t>
      </w:r>
    </w:p>
    <w:p w:rsidR="00FE7BD1" w:rsidRDefault="00CD3F28" w:rsidP="00FE7B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фольклора или литературы.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1.Поэтическое обращение к силам природы (дождю, солнцу и другим) или временам года (зиме, весне, лету, осени).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Жанр фольклора.</w:t>
      </w:r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Зачин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Устойчивые (постоянные) слова или фразы, с которых начинаются сказки, былины и другие произведения фольклора.</w:t>
      </w:r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произведения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мысль, определяющая содержание произведения.</w:t>
      </w:r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Изобразительно-выразительные средства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Приёмы, с помощью которых писатель изображает какие-то картины и выражает свои мысли и чувства, чтобы читатель смог ярко представить изображённое, испытать ответные чувства (радость, возмущение, удивление, жалость, восхищение и т.д.), задуматься о сказанном автором.</w:t>
      </w:r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Иносказание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См.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ллегория</w:t>
      </w:r>
      <w:proofErr w:type="spellEnd"/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прозаического или стихотворного произведения для театра, телевидения, радио.</w:t>
      </w:r>
    </w:p>
    <w:p w:rsidR="00CD3F28" w:rsidRDefault="00CD3F2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Интонация</w:t>
      </w:r>
    </w:p>
    <w:p w:rsidR="00CD3F28" w:rsidRDefault="00CD3F2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выразительное средство звучащей речи, позволяющее передать чувство,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тому, что он сообщает.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(героическая) песня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Стихотворение, предназначенное для пения и повествующее об историческом событии или народном герое. Русские исторические (героические) песни появились позже былин; читаются протяжно, нараспев.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(в драме)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действия (акта) пьесы, требующая смены декорации.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Классик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Выдающийся, признанный всеми автор образцовых произведений.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Классическая литература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Образцовые, наиболее ценные в художественном отношении произведения, созданные отечественными и зарубежными писателями-классиками, получившие всенародное признание и вошедшие в сокровищницу национальной и мировой культуры.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произведения, порядок изложения событий, расположение частей.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>: сюжет.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Концовка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художественного произведения.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строка</w:t>
      </w:r>
    </w:p>
    <w:p w:rsidR="007568FB" w:rsidRDefault="007568FB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См.: абзац</w:t>
      </w:r>
    </w:p>
    <w:p w:rsidR="007568FB" w:rsidRDefault="007568FB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Кульминация</w:t>
      </w:r>
    </w:p>
    <w:p w:rsidR="007568FB" w:rsidRDefault="00D033C8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важный, напряжённый эпизод в развитии действия.</w:t>
      </w:r>
    </w:p>
    <w:p w:rsidR="00D033C8" w:rsidRDefault="00D033C8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Куплет</w:t>
      </w:r>
    </w:p>
    <w:p w:rsidR="00D033C8" w:rsidRDefault="00D033C8" w:rsidP="00D033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Строфа  в песне (обычно четверостишие)</w:t>
      </w:r>
    </w:p>
    <w:p w:rsidR="00D033C8" w:rsidRDefault="00D033C8" w:rsidP="00D033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Частушка, коротенькая народная песня-четверостишие комического или лирического (задушевного) характера.</w:t>
      </w:r>
    </w:p>
    <w:p w:rsidR="00D033C8" w:rsidRDefault="00D033C8" w:rsidP="00D033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033C8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D033C8" w:rsidRDefault="00D033C8" w:rsidP="00D033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Фольклорное или авторское произведение, в котором повествуется, часто в сказочной, фантастической форме, о  каком-то реальном событии прошлого или деянии известного всем лица.</w:t>
      </w:r>
    </w:p>
    <w:p w:rsidR="00D033C8" w:rsidRDefault="00D033C8" w:rsidP="00D033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Летопись</w:t>
      </w:r>
    </w:p>
    <w:p w:rsidR="00D033C8" w:rsidRDefault="00D033C8" w:rsidP="00D033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Древнейший вид повествовательной древнерусской литературы.</w:t>
      </w:r>
    </w:p>
    <w:p w:rsidR="00D033C8" w:rsidRDefault="00D033C8" w:rsidP="00D033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Рукописное произведение, состоящее из последовательных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летам, т.е. годам) описаний событий, свидетелем которых был автор летописи – летописец.</w:t>
      </w:r>
    </w:p>
    <w:p w:rsidR="00D033C8" w:rsidRDefault="00D033C8" w:rsidP="00D033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Летописи собирались в летописный сборник – свод. Первый такой свод «Повесть временных лет» был составлен монахом Киево-Печерского мужского монастыря (лавры) летописцем Нестором в 1112 году.  В сборнике представлены произведения разных летописных жанров: житие, похвала, по</w:t>
      </w:r>
      <w:r w:rsidR="004419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чение…</w:t>
      </w:r>
    </w:p>
    <w:p w:rsidR="00D033C8" w:rsidRDefault="00D033C8" w:rsidP="00D033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419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41907">
        <w:rPr>
          <w:rFonts w:ascii="Times New Roman" w:hAnsi="Times New Roman" w:cs="Times New Roman"/>
          <w:sz w:val="28"/>
          <w:szCs w:val="28"/>
        </w:rPr>
        <w:t xml:space="preserve"> веке «Повесть временных лет» пересказал русский историк Сергей Михайлович Соловьёв. Он создал многотомный труд «История России с древнейших времён».</w:t>
      </w:r>
    </w:p>
    <w:p w:rsidR="00441907" w:rsidRDefault="00441907" w:rsidP="00D033C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Лирика</w:t>
      </w:r>
    </w:p>
    <w:p w:rsidR="00441907" w:rsidRDefault="00441907" w:rsidP="00D033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Стихотворное произведение, стихотворение, передающее внутреннее (душевное) состояние автора в определённый момент его жизни. Содержанием лирического произведения являются чувства, мысли и переживания, вызванные каким-то впечатлением окружающего мира. См. также: поэзия.</w:t>
      </w:r>
    </w:p>
    <w:p w:rsidR="00441907" w:rsidRDefault="00441907" w:rsidP="00D033C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Метафора</w:t>
      </w:r>
    </w:p>
    <w:p w:rsidR="00441907" w:rsidRDefault="00441907" w:rsidP="004419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или выражение в переносном значении, основанном на сходстве или сравнении, часто скрытом (без слов, указывающих на сравнения: как, словно, будто и т.д.)</w:t>
      </w:r>
    </w:p>
    <w:p w:rsidR="00441907" w:rsidRDefault="00441907" w:rsidP="004419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средство.</w:t>
      </w:r>
    </w:p>
    <w:p w:rsidR="00441907" w:rsidRDefault="00441907" w:rsidP="004419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также: аллегория.</w:t>
      </w:r>
    </w:p>
    <w:p w:rsidR="00441907" w:rsidRDefault="00441907" w:rsidP="0044190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метафора </w:t>
      </w:r>
      <w:r>
        <w:rPr>
          <w:rFonts w:ascii="Times New Roman" w:hAnsi="Times New Roman" w:cs="Times New Roman"/>
          <w:i/>
          <w:sz w:val="28"/>
          <w:szCs w:val="28"/>
        </w:rPr>
        <w:t>стальной взгляд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сравнение: взгляд суровый, твёрдый как сталь.</w:t>
      </w:r>
    </w:p>
    <w:p w:rsidR="00441907" w:rsidRDefault="00731B39" w:rsidP="0044190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</w:t>
      </w:r>
    </w:p>
    <w:p w:rsidR="00731B39" w:rsidRDefault="00731B39" w:rsidP="00731B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Предание, возникшее в глубокой древности.</w:t>
      </w:r>
    </w:p>
    <w:p w:rsidR="00731B39" w:rsidRDefault="00731B39" w:rsidP="00731B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 людьми в древние времена явлений природы, происхождения мира и человека с помощью вымысла, исходя из убеждения в существовании божеств, по воле которых устроена жизнь.</w:t>
      </w:r>
    </w:p>
    <w:p w:rsidR="00731B39" w:rsidRDefault="00731B39" w:rsidP="00731B3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напоминает сказку и легенду. Но, в отличие от сказки, в мифе даётся объяснение того, о чём рассказывается. В отличие от легенды, миф не имеет в основе подлинного факта (события), а полностью является плодом фантазии.</w:t>
      </w:r>
    </w:p>
    <w:p w:rsidR="00731B39" w:rsidRDefault="00731B39" w:rsidP="00731B3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существуют у всех народов.</w:t>
      </w:r>
    </w:p>
    <w:p w:rsidR="00731B39" w:rsidRDefault="00731B39" w:rsidP="00731B39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731B39" w:rsidRDefault="00731B39" w:rsidP="00731B3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героя произведения, обращённая к себе самому или к собеседнику и не связанная с речью других персонажей. В пьесах герои часто выражают свои раздумья или переживания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монолога.</w:t>
      </w:r>
    </w:p>
    <w:p w:rsidR="00731B39" w:rsidRDefault="00731B39" w:rsidP="00731B39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Мораль</w:t>
      </w:r>
    </w:p>
    <w:p w:rsidR="00731B39" w:rsidRDefault="00731B39" w:rsidP="00731B3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См.: басня.</w:t>
      </w:r>
    </w:p>
    <w:p w:rsidR="00731B39" w:rsidRDefault="00731B39" w:rsidP="00731B39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Олицетворение</w:t>
      </w:r>
    </w:p>
    <w:p w:rsidR="00731B39" w:rsidRDefault="00731B39" w:rsidP="00731B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Наделение животных, предметов, растений, явлений природы человеческими качествами (речью, переживаниями, мыслями).</w:t>
      </w:r>
      <w:proofErr w:type="gramEnd"/>
    </w:p>
    <w:p w:rsidR="00731B39" w:rsidRDefault="00731B39" w:rsidP="00731B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средство; вид метафоры.</w:t>
      </w:r>
    </w:p>
    <w:p w:rsidR="00731B39" w:rsidRDefault="004A7C6D" w:rsidP="004A7C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Олицетворение постоянно используется  в сказках и баснях.</w:t>
      </w:r>
    </w:p>
    <w:p w:rsidR="004A7C6D" w:rsidRDefault="004A7C6D" w:rsidP="004A7C6D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Омонимы</w:t>
      </w:r>
    </w:p>
    <w:p w:rsidR="004A7C6D" w:rsidRDefault="004A7C6D" w:rsidP="004A7C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одинаковые по звучанию или написанию, но разные по значению.</w:t>
      </w:r>
    </w:p>
    <w:p w:rsidR="004A7C6D" w:rsidRDefault="004A7C6D" w:rsidP="004A7C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средство.</w:t>
      </w:r>
    </w:p>
    <w:p w:rsidR="004A7C6D" w:rsidRDefault="004A7C6D" w:rsidP="004A7C6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«Косаря красит </w:t>
      </w:r>
      <w:r>
        <w:rPr>
          <w:rFonts w:ascii="Times New Roman" w:hAnsi="Times New Roman" w:cs="Times New Roman"/>
          <w:i/>
          <w:sz w:val="28"/>
          <w:szCs w:val="28"/>
        </w:rPr>
        <w:t xml:space="preserve">коса </w:t>
      </w:r>
      <w:r>
        <w:rPr>
          <w:rFonts w:ascii="Times New Roman" w:hAnsi="Times New Roman" w:cs="Times New Roman"/>
          <w:sz w:val="28"/>
          <w:szCs w:val="28"/>
        </w:rPr>
        <w:t xml:space="preserve">острая, а девицу </w:t>
      </w:r>
      <w:r>
        <w:rPr>
          <w:rFonts w:ascii="Times New Roman" w:hAnsi="Times New Roman" w:cs="Times New Roman"/>
          <w:i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 xml:space="preserve"> длинная».</w:t>
      </w:r>
    </w:p>
    <w:p w:rsidR="004A7C6D" w:rsidRDefault="004A7C6D" w:rsidP="004A7C6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4A7C6D">
        <w:rPr>
          <w:rFonts w:ascii="Times New Roman" w:hAnsi="Times New Roman" w:cs="Times New Roman"/>
          <w:b/>
          <w:sz w:val="28"/>
          <w:szCs w:val="28"/>
        </w:rPr>
        <w:t>Очерк</w:t>
      </w:r>
    </w:p>
    <w:p w:rsidR="004A7C6D" w:rsidRDefault="004A7C6D" w:rsidP="004A7C6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прозаическое повествовательное произведение, в котором точно и достоверно рассказывается о событиях (фактах), происходивших в реальной жизни.</w:t>
      </w:r>
    </w:p>
    <w:p w:rsidR="004A7C6D" w:rsidRDefault="004A7C6D" w:rsidP="004A7C6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очерков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очерки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сты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рассказывают о природе, жизни людей, интересных встречах.</w:t>
      </w:r>
    </w:p>
    <w:p w:rsidR="004A7C6D" w:rsidRDefault="004A7C6D" w:rsidP="004A7C6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Пейзаж</w:t>
      </w:r>
    </w:p>
    <w:p w:rsidR="004A7C6D" w:rsidRDefault="004A7C6D" w:rsidP="004A7C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(образ) картины природы в художественном произведении.</w:t>
      </w:r>
    </w:p>
    <w:p w:rsidR="004A7C6D" w:rsidRDefault="004A7C6D" w:rsidP="004A7C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средство.</w:t>
      </w:r>
    </w:p>
    <w:p w:rsidR="004A7C6D" w:rsidRDefault="004A7C6D" w:rsidP="004A7C6D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 показывает отношение писателя к природе, передает чувства, настроение автора или его героев,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душевное состояние, черты характера персонажа и т.д.</w:t>
      </w:r>
    </w:p>
    <w:p w:rsidR="004A7C6D" w:rsidRDefault="004A7C6D" w:rsidP="004A7C6D">
      <w:pPr>
        <w:pStyle w:val="a3"/>
        <w:ind w:left="13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Повествовательное произведение</w:t>
      </w:r>
    </w:p>
    <w:p w:rsidR="004A7C6D" w:rsidRDefault="004A7C6D" w:rsidP="004A7C6D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в прозе или (реже) в стихах, которое имеет сюжет.</w:t>
      </w:r>
    </w:p>
    <w:p w:rsidR="004A7C6D" w:rsidRDefault="004A7C6D" w:rsidP="004A7C6D">
      <w:pPr>
        <w:pStyle w:val="a3"/>
        <w:ind w:left="13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Повесть</w:t>
      </w:r>
    </w:p>
    <w:p w:rsidR="004A7C6D" w:rsidRDefault="004A7C6D" w:rsidP="004A7C6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Прозаическое (реже стихотворное) повествовательное произведение, в котором рассказывается о жизни одного или нескольких главных героев. Рассказ ведется от имени автора, рассказчика или одного из героев.</w:t>
      </w:r>
    </w:p>
    <w:p w:rsidR="004A7C6D" w:rsidRDefault="004A7C6D" w:rsidP="004A7C6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литературы.</w:t>
      </w:r>
    </w:p>
    <w:p w:rsidR="004A7C6D" w:rsidRDefault="00CD4EF1" w:rsidP="004A7C6D">
      <w:pPr>
        <w:pStyle w:val="a3"/>
        <w:ind w:left="17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Поговорка</w:t>
      </w:r>
    </w:p>
    <w:p w:rsidR="00CD4EF1" w:rsidRDefault="00CD4EF1" w:rsidP="00CD4E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Образное устойчивое выражение; часть суждения.</w:t>
      </w:r>
    </w:p>
    <w:p w:rsidR="00CD4EF1" w:rsidRDefault="00CD4EF1" w:rsidP="00CD4E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фольклора.</w:t>
      </w:r>
    </w:p>
    <w:p w:rsidR="00CD4EF1" w:rsidRDefault="00CD4EF1" w:rsidP="00CD4EF1">
      <w:pPr>
        <w:pStyle w:val="a3"/>
        <w:ind w:left="20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Пословица</w:t>
      </w:r>
    </w:p>
    <w:p w:rsidR="00CD4EF1" w:rsidRDefault="00CD4EF1" w:rsidP="00CD4EF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D4EF1">
        <w:rPr>
          <w:rFonts w:ascii="Times New Roman" w:hAnsi="Times New Roman" w:cs="Times New Roman"/>
          <w:sz w:val="28"/>
          <w:szCs w:val="28"/>
        </w:rPr>
        <w:t>Краткое</w:t>
      </w:r>
      <w:r>
        <w:rPr>
          <w:rFonts w:ascii="Times New Roman" w:hAnsi="Times New Roman" w:cs="Times New Roman"/>
          <w:sz w:val="28"/>
          <w:szCs w:val="28"/>
        </w:rPr>
        <w:t xml:space="preserve"> изречение, содержащее законченное суждение или поучение по поводу различных жизненных ситуаций.</w:t>
      </w:r>
    </w:p>
    <w:p w:rsidR="00CD4EF1" w:rsidRDefault="00CD4EF1" w:rsidP="00CD4EF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фольклора.</w:t>
      </w:r>
    </w:p>
    <w:p w:rsidR="00CD4EF1" w:rsidRDefault="00CD4EF1" w:rsidP="00CD4EF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Пословица имеет прямой и переносный смысл. </w:t>
      </w:r>
      <w:r w:rsidR="00CC72B6">
        <w:rPr>
          <w:rFonts w:ascii="Times New Roman" w:hAnsi="Times New Roman" w:cs="Times New Roman"/>
          <w:sz w:val="28"/>
          <w:szCs w:val="28"/>
        </w:rPr>
        <w:t>Например, в пословице «Куй железо, пока горячо» в прямом смысле напоминают кузнецу, что из холодного железа ничего не скуёшь, а потому надо поторопиться. Вместе с тем эта пословица имеет переносный смыс</w:t>
      </w:r>
      <w:proofErr w:type="gramStart"/>
      <w:r w:rsidR="00CC72B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C72B6">
        <w:rPr>
          <w:rFonts w:ascii="Times New Roman" w:hAnsi="Times New Roman" w:cs="Times New Roman"/>
          <w:sz w:val="28"/>
          <w:szCs w:val="28"/>
        </w:rPr>
        <w:t xml:space="preserve"> так говорят о любой работе, </w:t>
      </w:r>
      <w:r w:rsidR="00CC72B6">
        <w:rPr>
          <w:rFonts w:ascii="Times New Roman" w:hAnsi="Times New Roman" w:cs="Times New Roman"/>
          <w:sz w:val="28"/>
          <w:szCs w:val="28"/>
        </w:rPr>
        <w:lastRenderedPageBreak/>
        <w:t>которую нельзя откладывать, о таких делах, которые требуют немедленного решения.</w:t>
      </w:r>
    </w:p>
    <w:p w:rsidR="00CC72B6" w:rsidRDefault="00CC72B6" w:rsidP="00CD4EF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легко запоминаются, потому что похожи по складу речи на короткое стихотворение.</w:t>
      </w:r>
    </w:p>
    <w:p w:rsidR="00CC72B6" w:rsidRDefault="00CC72B6" w:rsidP="00CD4EF1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Поэма</w:t>
      </w:r>
    </w:p>
    <w:p w:rsidR="00CC72B6" w:rsidRDefault="00CC72B6" w:rsidP="00CC72B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реже-прозаическое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лирико-повествовательное произведение, имеющее сюжет.</w:t>
      </w:r>
    </w:p>
    <w:p w:rsidR="00CC72B6" w:rsidRDefault="00DD6B38" w:rsidP="00CC72B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литературы.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Предание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рассказ, передаваемый из поколения в поколение; записанный становится фактом литературы.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также: </w:t>
      </w:r>
      <w:r>
        <w:rPr>
          <w:rFonts w:ascii="Times New Roman" w:hAnsi="Times New Roman" w:cs="Times New Roman"/>
          <w:i/>
          <w:sz w:val="28"/>
          <w:szCs w:val="28"/>
        </w:rPr>
        <w:t>сказание.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Присказка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Комическое вступление или концовка сказки; прибаутка.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DD6B38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рассказ в иносказательной форме, содержащий поучение, наставление.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DD6B38">
        <w:rPr>
          <w:rFonts w:ascii="Times New Roman" w:hAnsi="Times New Roman" w:cs="Times New Roman"/>
          <w:sz w:val="28"/>
          <w:szCs w:val="28"/>
        </w:rPr>
        <w:t>Художес</w:t>
      </w:r>
      <w:r>
        <w:rPr>
          <w:rFonts w:ascii="Times New Roman" w:hAnsi="Times New Roman" w:cs="Times New Roman"/>
          <w:sz w:val="28"/>
          <w:szCs w:val="28"/>
        </w:rPr>
        <w:t>твенные повествовательные произведения, изложенные обычной, а не стихотворной речью. Исключение – стихотворения в прозе.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жанры прозаических произведений: сказка, рассказ, повесть, роман.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Псевдоним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Вымышленное литературное имя (фамилия), которым писатель подписывает свои произведения в печати.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Драматическое произведение для театрального представления.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Пятистишие</w:t>
      </w:r>
    </w:p>
    <w:p w:rsidR="00DD6B38" w:rsidRDefault="00DD6B38" w:rsidP="00DD6B38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или строфа из пяти стихов.</w:t>
      </w:r>
    </w:p>
    <w:p w:rsidR="00323D48" w:rsidRPr="00C54AC2" w:rsidRDefault="00C54AC2" w:rsidP="00DD6B38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C54AC2">
        <w:rPr>
          <w:rFonts w:ascii="Times New Roman" w:hAnsi="Times New Roman" w:cs="Times New Roman"/>
          <w:b/>
          <w:sz w:val="28"/>
          <w:szCs w:val="28"/>
        </w:rPr>
        <w:t>Развязка</w:t>
      </w:r>
    </w:p>
    <w:p w:rsidR="007568FB" w:rsidRDefault="00C54AC2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AC2">
        <w:rPr>
          <w:rFonts w:ascii="Times New Roman" w:hAnsi="Times New Roman" w:cs="Times New Roman"/>
          <w:sz w:val="28"/>
          <w:szCs w:val="28"/>
        </w:rPr>
        <w:t xml:space="preserve">   Эпизод литературного произведения, завершающий развитие действия.</w:t>
      </w:r>
    </w:p>
    <w:p w:rsidR="00C54AC2" w:rsidRDefault="00C54AC2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AC2"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C54AC2" w:rsidRDefault="00C54AC2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A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Небольшое художественное повествовательное произведение о каком-либо событии в жизни героя или автора.</w:t>
      </w:r>
    </w:p>
    <w:p w:rsidR="00C54AC2" w:rsidRDefault="00C54AC2" w:rsidP="00CD3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2.Жанр литературы.</w:t>
      </w:r>
    </w:p>
    <w:p w:rsidR="00C54AC2" w:rsidRDefault="00C54AC2" w:rsidP="00CD3F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AC2">
        <w:rPr>
          <w:rFonts w:ascii="Times New Roman" w:hAnsi="Times New Roman" w:cs="Times New Roman"/>
          <w:b/>
          <w:sz w:val="28"/>
          <w:szCs w:val="28"/>
        </w:rPr>
        <w:t>Ритм (стихотворный)</w:t>
      </w:r>
    </w:p>
    <w:p w:rsidR="00C54AC2" w:rsidRDefault="00C54AC2" w:rsidP="00C54A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Размеренность в чередовании долгих и кратких (ударных и безударных) слогов в рифмующихся строках стихотворения.</w:t>
      </w:r>
    </w:p>
    <w:p w:rsidR="00C54AC2" w:rsidRDefault="00C54AC2" w:rsidP="00C54A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отличительная особенность стихотворной речи.</w:t>
      </w:r>
    </w:p>
    <w:p w:rsidR="00C54AC2" w:rsidRDefault="00C54AC2" w:rsidP="00C54AC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54AC2">
        <w:rPr>
          <w:rFonts w:ascii="Times New Roman" w:hAnsi="Times New Roman" w:cs="Times New Roman"/>
          <w:b/>
          <w:sz w:val="28"/>
          <w:szCs w:val="28"/>
        </w:rPr>
        <w:lastRenderedPageBreak/>
        <w:t>Рифма</w:t>
      </w:r>
    </w:p>
    <w:p w:rsidR="00C54AC2" w:rsidRDefault="00C54AC2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совпадение, связывающее окончания двух или нескольких строк.</w:t>
      </w:r>
    </w:p>
    <w:p w:rsidR="00C54AC2" w:rsidRDefault="001D1860" w:rsidP="00C54AC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расположению в строках строфы рифмы делятся на </w:t>
      </w:r>
      <w:r>
        <w:rPr>
          <w:rFonts w:ascii="Times New Roman" w:hAnsi="Times New Roman" w:cs="Times New Roman"/>
          <w:i/>
          <w:sz w:val="28"/>
          <w:szCs w:val="28"/>
        </w:rPr>
        <w:t>парные (или смежные), перекрёстные и охватные (или опоясанные).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 подчёркивает паузу в конце стиха и его ритм.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Парные (схема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аабб</w:t>
      </w:r>
      <w:proofErr w:type="spellEnd"/>
      <w:r>
        <w:rPr>
          <w:rFonts w:ascii="Times New Roman" w:hAnsi="Times New Roman" w:cs="Times New Roman"/>
          <w:sz w:val="28"/>
          <w:szCs w:val="28"/>
        </w:rPr>
        <w:t>) связывают соседние строки.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 песня»: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Улетел орёл домой;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Солнце скрылось под водой;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Ветер, после трёх ночей,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Мчится к матери своей.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Перекрёстные рифмы связывают первую и третью, вторую и четвёртую стихотворные строки (схема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«Россия»: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Опять, как в годы золотые,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Три стёртых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шлеи,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 вязнут спицы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колеи…</w:t>
      </w:r>
    </w:p>
    <w:p w:rsidR="001D1860" w:rsidRDefault="001D1860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Охватные (или опоясанные) рифмы связывают первую и четвёртую, вторую и третью строки (схема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«Листопад»: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Такое мёртвое молчанье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лесу и в синей вышине,</w:t>
      </w:r>
    </w:p>
    <w:p w:rsidR="009E2ED4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можно в этой тишине</w:t>
      </w:r>
    </w:p>
    <w:p w:rsidR="009E2ED4" w:rsidRPr="001D1860" w:rsidRDefault="009E2ED4" w:rsidP="00C54A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Расслышать листиков шуршанье.</w:t>
      </w:r>
    </w:p>
    <w:p w:rsidR="00B81EE0" w:rsidRDefault="009E2ED4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</w:t>
      </w:r>
    </w:p>
    <w:p w:rsidR="009E2ED4" w:rsidRDefault="009E2ED4" w:rsidP="00B81E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Повествовательное произведение, раскрывающее истории жизни многих героев на протяжении длительного времени, обычно по объёму больше, чем повесть.</w:t>
      </w:r>
    </w:p>
    <w:p w:rsidR="00E451DC" w:rsidRDefault="00E451DC" w:rsidP="00B81E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Синонимы</w:t>
      </w:r>
    </w:p>
    <w:p w:rsidR="00E451DC" w:rsidRDefault="00E451DC" w:rsidP="00E45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различные по звучанию и написанию, но близкие по значению.</w:t>
      </w:r>
    </w:p>
    <w:p w:rsidR="00E451DC" w:rsidRDefault="001F485D" w:rsidP="00E45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средство.</w:t>
      </w:r>
    </w:p>
    <w:p w:rsidR="001F485D" w:rsidRDefault="001F485D" w:rsidP="00E45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из множества синонимов выбирает тот, который точно передаёт его мысль или чувство, помогает ярко создать образ.</w:t>
      </w:r>
    </w:p>
    <w:p w:rsidR="001F485D" w:rsidRDefault="001F485D" w:rsidP="001F4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</w:t>
      </w:r>
    </w:p>
    <w:p w:rsidR="001F485D" w:rsidRDefault="001F485D" w:rsidP="001F485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Повествовательное произведение,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повествование ведётся от лица рассказчика в разговорно-бытовой манере народной речи.</w:t>
      </w:r>
    </w:p>
    <w:p w:rsidR="001F485D" w:rsidRDefault="001F485D" w:rsidP="001F485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фольклора и литературы.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Сказание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Повествовательное произведение исторического (действительно случившегося в прошлом) или легендарного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основанного на устных преданиях с долей вымысла) характера.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Сказитель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поэт-певец; исполнитель и распространитель былин, песен, сказок.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Повествовательное произведение (в прозе или в стихах) с фантастическим вымыслом.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сказки-одни из самых древних произведений фольклора; подразделяются на бытовые, волшебные, о животных. 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сказки разных народов имеют похожий сюжет.</w:t>
      </w:r>
    </w:p>
    <w:p w:rsidR="001F485D" w:rsidRDefault="001F485D" w:rsidP="001F48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сказки писали русские и зарубежные писатели, используя сюжеты и образы народных сказок.</w:t>
      </w:r>
    </w:p>
    <w:p w:rsidR="006F1FFE" w:rsidRDefault="006F1FFE" w:rsidP="001F48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Скороговорка</w:t>
      </w:r>
    </w:p>
    <w:p w:rsidR="006F1FFE" w:rsidRDefault="006F1FFE" w:rsidP="006F1F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F1FFE">
        <w:rPr>
          <w:rFonts w:ascii="Times New Roman" w:hAnsi="Times New Roman" w:cs="Times New Roman"/>
          <w:sz w:val="28"/>
          <w:szCs w:val="28"/>
        </w:rPr>
        <w:t xml:space="preserve">Небольшое </w:t>
      </w:r>
      <w:r>
        <w:rPr>
          <w:rFonts w:ascii="Times New Roman" w:hAnsi="Times New Roman" w:cs="Times New Roman"/>
          <w:sz w:val="28"/>
          <w:szCs w:val="28"/>
        </w:rPr>
        <w:t xml:space="preserve">шуточное произведение, построенное на подборе трудно произносимых вместе слов; при быстром произнесении скороговорки вслух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раз без остановки обычно путаются слова, что вызывает смех у слушателей.</w:t>
      </w:r>
    </w:p>
    <w:p w:rsidR="006F1FFE" w:rsidRDefault="006F1FFE" w:rsidP="006F1F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Жанр фольклора.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</w:t>
      </w:r>
    </w:p>
    <w:p w:rsidR="006F1FFE" w:rsidRDefault="006F1FFE" w:rsidP="006F1F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людей, животных, предметов и явлений по их внешнему или внутреннему сходству.</w:t>
      </w:r>
    </w:p>
    <w:p w:rsidR="006F1FFE" w:rsidRDefault="006F1FFE" w:rsidP="006F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6F1FFE" w:rsidRDefault="006F1FFE" w:rsidP="006F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 росла, как цветок полевой,</w:t>
      </w:r>
    </w:p>
    <w:p w:rsidR="006F1FFE" w:rsidRDefault="006F1FFE" w:rsidP="006F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Смугла Саша в деревне степной.</w:t>
      </w:r>
    </w:p>
    <w:p w:rsidR="006F1FFE" w:rsidRDefault="006F1FFE" w:rsidP="006F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«Саша»</w:t>
      </w:r>
    </w:p>
    <w:p w:rsidR="006F1FFE" w:rsidRDefault="006F1FFE" w:rsidP="006F1F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в стихотворении.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6F1FFE" w:rsidRPr="006F1FFE" w:rsidRDefault="006F1FFE" w:rsidP="006F1F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См.: лирика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Строфа</w:t>
      </w:r>
    </w:p>
    <w:p w:rsidR="006F1FFE" w:rsidRDefault="006F1FFE" w:rsidP="006F1FFE">
      <w:pPr>
        <w:pStyle w:val="a3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стихотворных строк (стихов), объединённых ритмом, рифмой и общей интонацией. По числу стихотворных строк строфа может представлять: </w:t>
      </w:r>
      <w:r w:rsidRPr="006F1FFE">
        <w:rPr>
          <w:rFonts w:ascii="Times New Roman" w:hAnsi="Times New Roman" w:cs="Times New Roman"/>
          <w:i/>
          <w:sz w:val="28"/>
          <w:szCs w:val="28"/>
        </w:rPr>
        <w:t>двустишие</w:t>
      </w:r>
      <w:r>
        <w:rPr>
          <w:rFonts w:ascii="Times New Roman" w:hAnsi="Times New Roman" w:cs="Times New Roman"/>
          <w:i/>
          <w:sz w:val="28"/>
          <w:szCs w:val="28"/>
        </w:rPr>
        <w:t>, тр</w:t>
      </w:r>
      <w:r w:rsidR="000031E3">
        <w:rPr>
          <w:rFonts w:ascii="Times New Roman" w:hAnsi="Times New Roman" w:cs="Times New Roman"/>
          <w:i/>
          <w:sz w:val="28"/>
          <w:szCs w:val="28"/>
        </w:rPr>
        <w:t>ёхстишие, четверостишие, пятистишие, шестистишие и т.д.</w:t>
      </w:r>
    </w:p>
    <w:p w:rsidR="000031E3" w:rsidRDefault="000031E3" w:rsidP="006F1FFE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Считалка</w:t>
      </w:r>
    </w:p>
    <w:p w:rsidR="000031E3" w:rsidRDefault="000031E3" w:rsidP="000031E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стихотворение или песенка, позволяющие перед началом игры выбрать того, кто будет «водить».</w:t>
      </w:r>
    </w:p>
    <w:p w:rsidR="000031E3" w:rsidRDefault="000031E3" w:rsidP="000031E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Жанр фольклора и детской литературы.</w:t>
      </w:r>
    </w:p>
    <w:p w:rsidR="000031E3" w:rsidRDefault="000031E3" w:rsidP="000031E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031E3">
        <w:rPr>
          <w:rFonts w:ascii="Times New Roman" w:hAnsi="Times New Roman" w:cs="Times New Roman"/>
          <w:b/>
          <w:sz w:val="28"/>
          <w:szCs w:val="28"/>
        </w:rPr>
        <w:t>Сюжет</w:t>
      </w:r>
    </w:p>
    <w:p w:rsidR="000031E3" w:rsidRDefault="000031E3" w:rsidP="000031E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Цепочка последовательных событий, составляющих основное содержание художественного повествовательного произведения.</w:t>
      </w:r>
    </w:p>
    <w:p w:rsidR="000031E3" w:rsidRDefault="000031E3" w:rsidP="000031E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также: композиция.</w:t>
      </w:r>
    </w:p>
    <w:p w:rsidR="000031E3" w:rsidRDefault="000031E3" w:rsidP="000031E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элементы сюжета: </w:t>
      </w:r>
      <w:r>
        <w:rPr>
          <w:rFonts w:ascii="Times New Roman" w:hAnsi="Times New Roman" w:cs="Times New Roman"/>
          <w:i/>
          <w:sz w:val="28"/>
          <w:szCs w:val="28"/>
        </w:rPr>
        <w:t xml:space="preserve">экспозиция, завязка, развитие действия, кульминация, развязка, заключение.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произведениях может отсутствовать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элемент сюжета.</w:t>
      </w:r>
    </w:p>
    <w:p w:rsidR="000031E3" w:rsidRDefault="000031E3" w:rsidP="000031E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Сюжетно-композиционный «треугольник»</w:t>
      </w:r>
    </w:p>
    <w:p w:rsidR="000031E3" w:rsidRDefault="000031E3" w:rsidP="000031E3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</w:t>
      </w:r>
    </w:p>
    <w:p w:rsidR="000D13DD" w:rsidRDefault="000D13DD" w:rsidP="000031E3">
      <w:pPr>
        <w:pStyle w:val="a3"/>
        <w:ind w:left="142" w:right="-6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88900</wp:posOffset>
                </wp:positionV>
                <wp:extent cx="552450" cy="80010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6.15pt;margin-top:7pt;width:4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41275</wp:posOffset>
                </wp:positionV>
                <wp:extent cx="514350" cy="809625"/>
                <wp:effectExtent l="0" t="38100" r="571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5.65pt;margin-top:3.25pt;width:40.5pt;height:6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031E3" w:rsidRDefault="000031E3" w:rsidP="000031E3">
      <w:pPr>
        <w:pStyle w:val="a3"/>
        <w:ind w:left="142" w:right="-6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действия                                 Развитие  действия</w:t>
      </w:r>
    </w:p>
    <w:p w:rsidR="000D13DD" w:rsidRDefault="000D13DD" w:rsidP="0000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273050</wp:posOffset>
                </wp:positionV>
                <wp:extent cx="131445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19.65pt;margin-top:21.5pt;width:10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254000</wp:posOffset>
                </wp:positionV>
                <wp:extent cx="13335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.65pt;margin-top:20pt;width:1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031E3" w:rsidRDefault="000031E3" w:rsidP="000031E3">
      <w:pPr>
        <w:rPr>
          <w:rFonts w:ascii="Times New Roman" w:hAnsi="Times New Roman" w:cs="Times New Roman"/>
          <w:sz w:val="28"/>
          <w:szCs w:val="28"/>
        </w:rPr>
      </w:pPr>
      <w:r w:rsidRPr="000031E3">
        <w:rPr>
          <w:rFonts w:ascii="Times New Roman" w:hAnsi="Times New Roman" w:cs="Times New Roman"/>
          <w:sz w:val="28"/>
          <w:szCs w:val="28"/>
        </w:rPr>
        <w:t xml:space="preserve">Экспозиция  </w:t>
      </w:r>
      <w:r>
        <w:rPr>
          <w:rFonts w:ascii="Times New Roman" w:hAnsi="Times New Roman" w:cs="Times New Roman"/>
          <w:sz w:val="28"/>
          <w:szCs w:val="28"/>
        </w:rPr>
        <w:t xml:space="preserve">     Завязка                    Развязка     Заключение</w:t>
      </w:r>
    </w:p>
    <w:p w:rsidR="00282D14" w:rsidRDefault="00282D14" w:rsidP="000031E3">
      <w:pPr>
        <w:rPr>
          <w:rFonts w:ascii="Times New Roman" w:hAnsi="Times New Roman" w:cs="Times New Roman"/>
          <w:sz w:val="28"/>
          <w:szCs w:val="28"/>
        </w:rPr>
      </w:pPr>
    </w:p>
    <w:p w:rsidR="00282D14" w:rsidRDefault="00282D14" w:rsidP="000031E3">
      <w:pPr>
        <w:rPr>
          <w:rFonts w:ascii="Times New Roman" w:hAnsi="Times New Roman" w:cs="Times New Roman"/>
          <w:sz w:val="28"/>
          <w:szCs w:val="28"/>
        </w:rPr>
      </w:pPr>
    </w:p>
    <w:p w:rsidR="00282D14" w:rsidRDefault="00282D14" w:rsidP="000031E3">
      <w:pPr>
        <w:rPr>
          <w:rFonts w:ascii="Times New Roman" w:hAnsi="Times New Roman" w:cs="Times New Roman"/>
          <w:sz w:val="28"/>
          <w:szCs w:val="28"/>
        </w:rPr>
      </w:pPr>
    </w:p>
    <w:p w:rsidR="00282D14" w:rsidRDefault="00282D14" w:rsidP="000031E3">
      <w:pPr>
        <w:rPr>
          <w:rFonts w:ascii="Times New Roman" w:hAnsi="Times New Roman" w:cs="Times New Roman"/>
          <w:sz w:val="28"/>
          <w:szCs w:val="28"/>
        </w:rPr>
      </w:pPr>
    </w:p>
    <w:p w:rsidR="00282D14" w:rsidRDefault="00282D14" w:rsidP="000031E3">
      <w:pPr>
        <w:rPr>
          <w:rFonts w:ascii="Times New Roman" w:hAnsi="Times New Roman" w:cs="Times New Roman"/>
          <w:sz w:val="28"/>
          <w:szCs w:val="28"/>
        </w:rPr>
      </w:pPr>
    </w:p>
    <w:p w:rsidR="00282D14" w:rsidRDefault="00BD4FC3" w:rsidP="00BD4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282D14">
        <w:rPr>
          <w:rFonts w:ascii="Times New Roman" w:hAnsi="Times New Roman" w:cs="Times New Roman"/>
          <w:sz w:val="28"/>
          <w:szCs w:val="28"/>
        </w:rPr>
        <w:t>:</w:t>
      </w:r>
    </w:p>
    <w:p w:rsidR="00BD4FC3" w:rsidRDefault="00BD4FC3" w:rsidP="00BD4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1.Литературное чтение 1-4 классы. Электронное учебное пособие «Словарь-справочник «Книгочей».</w:t>
      </w:r>
    </w:p>
    <w:p w:rsidR="00BD4FC3" w:rsidRDefault="00BD4FC3" w:rsidP="00BD4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«Справочник для начальных классов»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», 2012, 128 с.</w:t>
      </w:r>
    </w:p>
    <w:p w:rsidR="00BD4FC3" w:rsidRPr="000031E3" w:rsidRDefault="00BD4FC3" w:rsidP="00BD4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«Как самостоятельно подготовиться к экзамену по литературе»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Русское слово/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Импэто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1996, - 96 с.</w:t>
      </w:r>
      <w:bookmarkStart w:id="0" w:name="_GoBack"/>
      <w:bookmarkEnd w:id="0"/>
    </w:p>
    <w:sectPr w:rsidR="00BD4FC3" w:rsidRPr="000031E3" w:rsidSect="000031E3">
      <w:pgSz w:w="8419" w:h="11906" w:orient="landscape"/>
      <w:pgMar w:top="851" w:right="19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5D1"/>
    <w:multiLevelType w:val="hybridMultilevel"/>
    <w:tmpl w:val="40B6F36C"/>
    <w:lvl w:ilvl="0" w:tplc="0BAC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058FB"/>
    <w:multiLevelType w:val="hybridMultilevel"/>
    <w:tmpl w:val="6B527F80"/>
    <w:lvl w:ilvl="0" w:tplc="81900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867"/>
    <w:multiLevelType w:val="hybridMultilevel"/>
    <w:tmpl w:val="3FF6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F67"/>
    <w:multiLevelType w:val="hybridMultilevel"/>
    <w:tmpl w:val="E65E579A"/>
    <w:lvl w:ilvl="0" w:tplc="2E36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567"/>
    <w:multiLevelType w:val="hybridMultilevel"/>
    <w:tmpl w:val="E4669B80"/>
    <w:lvl w:ilvl="0" w:tplc="F30A6E2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A0B26E0"/>
    <w:multiLevelType w:val="hybridMultilevel"/>
    <w:tmpl w:val="69FC6504"/>
    <w:lvl w:ilvl="0" w:tplc="EC08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D4935"/>
    <w:multiLevelType w:val="hybridMultilevel"/>
    <w:tmpl w:val="2104F378"/>
    <w:lvl w:ilvl="0" w:tplc="2C7855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0C591D"/>
    <w:multiLevelType w:val="hybridMultilevel"/>
    <w:tmpl w:val="A1442E58"/>
    <w:lvl w:ilvl="0" w:tplc="BB06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46D3B"/>
    <w:multiLevelType w:val="hybridMultilevel"/>
    <w:tmpl w:val="E29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AB8"/>
    <w:multiLevelType w:val="hybridMultilevel"/>
    <w:tmpl w:val="8392DE5A"/>
    <w:lvl w:ilvl="0" w:tplc="7B5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F7F77"/>
    <w:multiLevelType w:val="hybridMultilevel"/>
    <w:tmpl w:val="6966DA12"/>
    <w:lvl w:ilvl="0" w:tplc="6654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157C5"/>
    <w:multiLevelType w:val="hybridMultilevel"/>
    <w:tmpl w:val="3074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346D8"/>
    <w:multiLevelType w:val="hybridMultilevel"/>
    <w:tmpl w:val="508E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4E0B"/>
    <w:multiLevelType w:val="hybridMultilevel"/>
    <w:tmpl w:val="593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025CF"/>
    <w:multiLevelType w:val="hybridMultilevel"/>
    <w:tmpl w:val="3A2E4784"/>
    <w:lvl w:ilvl="0" w:tplc="651A0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A41C19"/>
    <w:multiLevelType w:val="hybridMultilevel"/>
    <w:tmpl w:val="3444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F0273"/>
    <w:multiLevelType w:val="hybridMultilevel"/>
    <w:tmpl w:val="8DC08994"/>
    <w:lvl w:ilvl="0" w:tplc="21B43C6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9B74209"/>
    <w:multiLevelType w:val="hybridMultilevel"/>
    <w:tmpl w:val="963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2F9C"/>
    <w:multiLevelType w:val="hybridMultilevel"/>
    <w:tmpl w:val="A928CC5E"/>
    <w:lvl w:ilvl="0" w:tplc="DC38EF5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B756D"/>
    <w:multiLevelType w:val="hybridMultilevel"/>
    <w:tmpl w:val="768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3934"/>
    <w:multiLevelType w:val="hybridMultilevel"/>
    <w:tmpl w:val="04EAF4E6"/>
    <w:lvl w:ilvl="0" w:tplc="F9501A2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56AA1061"/>
    <w:multiLevelType w:val="hybridMultilevel"/>
    <w:tmpl w:val="D37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CFA"/>
    <w:multiLevelType w:val="hybridMultilevel"/>
    <w:tmpl w:val="E44A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F46C2"/>
    <w:multiLevelType w:val="hybridMultilevel"/>
    <w:tmpl w:val="A78648D6"/>
    <w:lvl w:ilvl="0" w:tplc="C85E5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D025C7"/>
    <w:multiLevelType w:val="hybridMultilevel"/>
    <w:tmpl w:val="F782B748"/>
    <w:lvl w:ilvl="0" w:tplc="00344A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581117"/>
    <w:multiLevelType w:val="hybridMultilevel"/>
    <w:tmpl w:val="B9625C3C"/>
    <w:lvl w:ilvl="0" w:tplc="A630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11349"/>
    <w:multiLevelType w:val="hybridMultilevel"/>
    <w:tmpl w:val="BE06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D566A"/>
    <w:multiLevelType w:val="hybridMultilevel"/>
    <w:tmpl w:val="D01C41D8"/>
    <w:lvl w:ilvl="0" w:tplc="F9F01F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8D3AE5"/>
    <w:multiLevelType w:val="hybridMultilevel"/>
    <w:tmpl w:val="E04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52999"/>
    <w:multiLevelType w:val="hybridMultilevel"/>
    <w:tmpl w:val="75DA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22"/>
  </w:num>
  <w:num w:numId="7">
    <w:abstractNumId w:val="8"/>
  </w:num>
  <w:num w:numId="8">
    <w:abstractNumId w:val="1"/>
  </w:num>
  <w:num w:numId="9">
    <w:abstractNumId w:val="10"/>
  </w:num>
  <w:num w:numId="10">
    <w:abstractNumId w:val="29"/>
  </w:num>
  <w:num w:numId="11">
    <w:abstractNumId w:val="26"/>
  </w:num>
  <w:num w:numId="12">
    <w:abstractNumId w:val="28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  <w:num w:numId="19">
    <w:abstractNumId w:val="27"/>
  </w:num>
  <w:num w:numId="20">
    <w:abstractNumId w:val="16"/>
  </w:num>
  <w:num w:numId="21">
    <w:abstractNumId w:val="4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21"/>
  </w:num>
  <w:num w:numId="27">
    <w:abstractNumId w:val="25"/>
  </w:num>
  <w:num w:numId="28">
    <w:abstractNumId w:val="3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F"/>
    <w:rsid w:val="000031E3"/>
    <w:rsid w:val="000D13DD"/>
    <w:rsid w:val="001D1860"/>
    <w:rsid w:val="001F485D"/>
    <w:rsid w:val="002275A2"/>
    <w:rsid w:val="002569D2"/>
    <w:rsid w:val="00282D14"/>
    <w:rsid w:val="002F0BC7"/>
    <w:rsid w:val="00323D48"/>
    <w:rsid w:val="00330998"/>
    <w:rsid w:val="003A1776"/>
    <w:rsid w:val="00441907"/>
    <w:rsid w:val="0047050A"/>
    <w:rsid w:val="004A7C6D"/>
    <w:rsid w:val="005858B5"/>
    <w:rsid w:val="005F4E8E"/>
    <w:rsid w:val="0067510A"/>
    <w:rsid w:val="006F1FFE"/>
    <w:rsid w:val="00731B39"/>
    <w:rsid w:val="00750468"/>
    <w:rsid w:val="007568FB"/>
    <w:rsid w:val="00853FDA"/>
    <w:rsid w:val="008667EB"/>
    <w:rsid w:val="008B0E99"/>
    <w:rsid w:val="00953001"/>
    <w:rsid w:val="009E2ED4"/>
    <w:rsid w:val="009F27B5"/>
    <w:rsid w:val="00A50813"/>
    <w:rsid w:val="00B81EE0"/>
    <w:rsid w:val="00BD4FC3"/>
    <w:rsid w:val="00C54AC2"/>
    <w:rsid w:val="00CC72B6"/>
    <w:rsid w:val="00CD3F28"/>
    <w:rsid w:val="00CD4EF1"/>
    <w:rsid w:val="00CE6CEF"/>
    <w:rsid w:val="00D033C8"/>
    <w:rsid w:val="00DD6B38"/>
    <w:rsid w:val="00E4384D"/>
    <w:rsid w:val="00E451DC"/>
    <w:rsid w:val="00F119E0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2013-10-06T18:53:00Z</dcterms:created>
  <dcterms:modified xsi:type="dcterms:W3CDTF">2014-08-30T20:22:00Z</dcterms:modified>
</cp:coreProperties>
</file>