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4DA" w:rsidRDefault="002C14DA" w:rsidP="00D304CA">
      <w:pPr>
        <w:rPr>
          <w:sz w:val="28"/>
          <w:szCs w:val="28"/>
          <w:lang w:val="tt-RU"/>
        </w:rPr>
      </w:pPr>
    </w:p>
    <w:p w:rsidR="002C14DA" w:rsidRDefault="002C14DA" w:rsidP="002C14DA">
      <w:pPr>
        <w:rPr>
          <w:sz w:val="28"/>
          <w:szCs w:val="28"/>
          <w:lang w:val="tt-RU"/>
        </w:rPr>
      </w:pPr>
      <w:r>
        <w:rPr>
          <w:sz w:val="28"/>
          <w:szCs w:val="28"/>
          <w:lang w:val="tt-RU"/>
        </w:rPr>
        <w:t xml:space="preserve">                                Татарстан Республикасы Яр Чаллы </w:t>
      </w:r>
    </w:p>
    <w:p w:rsidR="002C14DA" w:rsidRDefault="002C14DA" w:rsidP="002C14DA">
      <w:pPr>
        <w:jc w:val="center"/>
        <w:rPr>
          <w:sz w:val="28"/>
          <w:szCs w:val="28"/>
          <w:lang w:val="tt-RU"/>
        </w:rPr>
      </w:pPr>
      <w:r>
        <w:rPr>
          <w:sz w:val="28"/>
          <w:szCs w:val="28"/>
          <w:lang w:val="tt-RU"/>
        </w:rPr>
        <w:t>Башкарма комитеты мәгариф идарәсе</w:t>
      </w:r>
    </w:p>
    <w:p w:rsidR="002C14DA" w:rsidRDefault="002C14DA" w:rsidP="002C14DA">
      <w:pPr>
        <w:jc w:val="center"/>
        <w:rPr>
          <w:sz w:val="28"/>
          <w:szCs w:val="28"/>
          <w:lang w:val="tt-RU"/>
        </w:rPr>
      </w:pPr>
      <w:r>
        <w:rPr>
          <w:sz w:val="28"/>
          <w:szCs w:val="28"/>
          <w:lang w:val="tt-RU"/>
        </w:rPr>
        <w:t>Муниципаль бюджет белем бирү учреждениесе</w:t>
      </w:r>
    </w:p>
    <w:p w:rsidR="002C14DA" w:rsidRDefault="002C14DA" w:rsidP="002C14DA">
      <w:pPr>
        <w:jc w:val="center"/>
        <w:rPr>
          <w:sz w:val="28"/>
          <w:szCs w:val="28"/>
          <w:lang w:val="tt-RU"/>
        </w:rPr>
      </w:pPr>
      <w:r>
        <w:rPr>
          <w:sz w:val="28"/>
          <w:szCs w:val="28"/>
          <w:lang w:val="tt-RU"/>
        </w:rPr>
        <w:t>“ 28 нче урта гомуми белем бирү мәктәбе”</w:t>
      </w:r>
    </w:p>
    <w:p w:rsidR="002C14DA" w:rsidRDefault="002C14DA" w:rsidP="002C14DA">
      <w:pPr>
        <w:jc w:val="center"/>
        <w:rPr>
          <w:sz w:val="28"/>
          <w:szCs w:val="28"/>
          <w:lang w:val="tt-RU"/>
        </w:rPr>
      </w:pPr>
    </w:p>
    <w:p w:rsidR="002C14DA" w:rsidRDefault="002C14DA" w:rsidP="002C14DA">
      <w:pPr>
        <w:jc w:val="center"/>
        <w:rPr>
          <w:sz w:val="28"/>
          <w:szCs w:val="28"/>
          <w:lang w:val="tt-RU"/>
        </w:rPr>
      </w:pPr>
    </w:p>
    <w:p w:rsidR="002C14DA" w:rsidRDefault="002C14DA" w:rsidP="002C14DA">
      <w:pPr>
        <w:jc w:val="right"/>
        <w:rPr>
          <w:i/>
          <w:sz w:val="28"/>
          <w:szCs w:val="28"/>
        </w:rPr>
      </w:pPr>
      <w:r>
        <w:rPr>
          <w:b/>
          <w:i/>
          <w:sz w:val="28"/>
          <w:szCs w:val="28"/>
        </w:rPr>
        <w:t xml:space="preserve">                                                                                                                                            </w:t>
      </w:r>
      <w:r>
        <w:rPr>
          <w:i/>
          <w:sz w:val="28"/>
          <w:szCs w:val="28"/>
        </w:rPr>
        <w:t>РАСЛ</w:t>
      </w:r>
      <w:r>
        <w:rPr>
          <w:i/>
          <w:sz w:val="28"/>
          <w:szCs w:val="28"/>
          <w:lang w:val="tt-RU"/>
        </w:rPr>
        <w:t>ЫЙМ</w:t>
      </w:r>
      <w:r>
        <w:rPr>
          <w:i/>
          <w:sz w:val="28"/>
          <w:szCs w:val="28"/>
        </w:rPr>
        <w:t>:</w:t>
      </w:r>
    </w:p>
    <w:p w:rsidR="002C14DA" w:rsidRDefault="002C14DA" w:rsidP="002C14DA">
      <w:pPr>
        <w:pStyle w:val="a7"/>
        <w:jc w:val="right"/>
        <w:rPr>
          <w:lang w:val="tt-RU"/>
        </w:rPr>
      </w:pPr>
      <w:r>
        <w:rPr>
          <w:lang w:val="tt-RU"/>
        </w:rPr>
        <w:t>Педагогик совет беркетмәсе                                                                                                                                                                          № 1   “ 27 ” август  2011ел</w:t>
      </w:r>
    </w:p>
    <w:p w:rsidR="002C14DA" w:rsidRDefault="002C14DA" w:rsidP="002C14DA">
      <w:pPr>
        <w:pStyle w:val="a7"/>
        <w:jc w:val="right"/>
        <w:rPr>
          <w:lang w:val="tt-RU"/>
        </w:rPr>
      </w:pPr>
      <w:r>
        <w:rPr>
          <w:lang w:val="tt-RU"/>
        </w:rPr>
        <w:t xml:space="preserve">                                          Мәктәп директоры</w:t>
      </w:r>
    </w:p>
    <w:p w:rsidR="002C14DA" w:rsidRDefault="002C14DA" w:rsidP="002C14DA">
      <w:pPr>
        <w:pStyle w:val="a7"/>
        <w:jc w:val="right"/>
        <w:rPr>
          <w:lang w:val="tt-RU"/>
        </w:rPr>
      </w:pPr>
      <w:r>
        <w:rPr>
          <w:lang w:val="tt-RU"/>
        </w:rPr>
        <w:t xml:space="preserve">___________ И.Г.Ахметянов                                                      </w:t>
      </w:r>
    </w:p>
    <w:p w:rsidR="002C14DA" w:rsidRDefault="002C14DA" w:rsidP="002C14DA">
      <w:pPr>
        <w:pStyle w:val="a7"/>
        <w:jc w:val="right"/>
        <w:rPr>
          <w:lang w:val="tt-RU"/>
        </w:rPr>
      </w:pPr>
      <w:r>
        <w:rPr>
          <w:lang w:val="tt-RU"/>
        </w:rPr>
        <w:t xml:space="preserve">                                                                             168 номерлы приказ белән  </w:t>
      </w:r>
    </w:p>
    <w:p w:rsidR="002C14DA" w:rsidRDefault="002C14DA" w:rsidP="002C14DA">
      <w:pPr>
        <w:pStyle w:val="a7"/>
        <w:jc w:val="right"/>
        <w:rPr>
          <w:lang w:val="tt-RU"/>
        </w:rPr>
      </w:pPr>
      <w:r>
        <w:rPr>
          <w:lang w:val="tt-RU"/>
        </w:rPr>
        <w:t>гамәлгә кертелде</w:t>
      </w:r>
    </w:p>
    <w:p w:rsidR="002C14DA" w:rsidRDefault="002C14DA" w:rsidP="002C14DA">
      <w:pPr>
        <w:pStyle w:val="a7"/>
        <w:jc w:val="right"/>
        <w:rPr>
          <w:lang w:val="tt-RU"/>
        </w:rPr>
      </w:pPr>
      <w:r>
        <w:rPr>
          <w:lang w:val="tt-RU"/>
        </w:rPr>
        <w:t xml:space="preserve">                                                                                       1 сентябрь 2011ел</w:t>
      </w:r>
    </w:p>
    <w:p w:rsidR="002C14DA" w:rsidRPr="00200A02" w:rsidRDefault="002C14DA" w:rsidP="002C14DA">
      <w:pPr>
        <w:jc w:val="right"/>
        <w:rPr>
          <w:sz w:val="28"/>
          <w:szCs w:val="28"/>
          <w:lang w:val="tt-RU"/>
        </w:rPr>
      </w:pPr>
    </w:p>
    <w:p w:rsidR="002C14DA" w:rsidRDefault="002C14DA" w:rsidP="002C14DA">
      <w:pPr>
        <w:jc w:val="center"/>
        <w:rPr>
          <w:sz w:val="56"/>
          <w:szCs w:val="56"/>
          <w:lang w:val="tt-RU"/>
        </w:rPr>
      </w:pPr>
      <w:r w:rsidRPr="00D304CA">
        <w:rPr>
          <w:b/>
          <w:sz w:val="56"/>
          <w:szCs w:val="56"/>
          <w:lang w:val="tt-RU"/>
        </w:rPr>
        <w:t>“</w:t>
      </w:r>
      <w:r>
        <w:rPr>
          <w:sz w:val="56"/>
          <w:szCs w:val="56"/>
          <w:lang w:val="tt-RU"/>
        </w:rPr>
        <w:t>Туган ягым- яшел бишек</w:t>
      </w:r>
      <w:r w:rsidRPr="00D304CA">
        <w:rPr>
          <w:sz w:val="56"/>
          <w:szCs w:val="56"/>
          <w:lang w:val="tt-RU"/>
        </w:rPr>
        <w:t>”</w:t>
      </w:r>
    </w:p>
    <w:p w:rsidR="002C14DA" w:rsidRDefault="002C14DA" w:rsidP="002C14DA">
      <w:pPr>
        <w:jc w:val="center"/>
        <w:rPr>
          <w:sz w:val="56"/>
          <w:szCs w:val="56"/>
          <w:lang w:val="tt-RU"/>
        </w:rPr>
      </w:pPr>
      <w:r>
        <w:rPr>
          <w:sz w:val="56"/>
          <w:szCs w:val="56"/>
          <w:lang w:val="tt-RU"/>
        </w:rPr>
        <w:t>(</w:t>
      </w:r>
      <w:r w:rsidRPr="007C7A39">
        <w:rPr>
          <w:sz w:val="48"/>
          <w:szCs w:val="48"/>
          <w:lang w:val="tt-RU"/>
        </w:rPr>
        <w:t>Родимый край- зеленая моя колыбель</w:t>
      </w:r>
      <w:r>
        <w:rPr>
          <w:sz w:val="56"/>
          <w:szCs w:val="56"/>
          <w:lang w:val="tt-RU"/>
        </w:rPr>
        <w:t>)</w:t>
      </w:r>
    </w:p>
    <w:p w:rsidR="002C14DA" w:rsidRDefault="002C14DA" w:rsidP="002C14DA">
      <w:pPr>
        <w:jc w:val="center"/>
        <w:rPr>
          <w:sz w:val="28"/>
          <w:szCs w:val="28"/>
          <w:lang w:val="tt-RU"/>
        </w:rPr>
      </w:pPr>
      <w:r w:rsidRPr="00D304CA">
        <w:rPr>
          <w:sz w:val="56"/>
          <w:szCs w:val="56"/>
          <w:lang w:val="tt-RU"/>
        </w:rPr>
        <w:t>түгәрәгенең программасы</w:t>
      </w:r>
    </w:p>
    <w:p w:rsidR="002C14DA" w:rsidRDefault="002C14DA" w:rsidP="002C14DA">
      <w:pPr>
        <w:jc w:val="center"/>
        <w:rPr>
          <w:sz w:val="32"/>
          <w:szCs w:val="32"/>
          <w:lang w:val="tt-RU"/>
        </w:rPr>
      </w:pPr>
      <w:r>
        <w:rPr>
          <w:sz w:val="28"/>
          <w:szCs w:val="28"/>
          <w:lang w:val="tt-RU"/>
        </w:rPr>
        <w:t xml:space="preserve"> (</w:t>
      </w:r>
      <w:r>
        <w:rPr>
          <w:sz w:val="32"/>
          <w:szCs w:val="32"/>
          <w:lang w:val="tt-RU"/>
        </w:rPr>
        <w:t>сәгатьләр күләме атнага 1сәгать, елга 34 сәгать)</w:t>
      </w:r>
    </w:p>
    <w:p w:rsidR="002C14DA" w:rsidRDefault="002C14DA" w:rsidP="002C14DA">
      <w:pPr>
        <w:jc w:val="center"/>
        <w:rPr>
          <w:sz w:val="32"/>
          <w:szCs w:val="32"/>
          <w:lang w:val="tt-RU"/>
        </w:rPr>
      </w:pPr>
    </w:p>
    <w:p w:rsidR="002C14DA" w:rsidRDefault="002C14DA" w:rsidP="002C14DA">
      <w:pPr>
        <w:rPr>
          <w:sz w:val="28"/>
          <w:szCs w:val="28"/>
          <w:lang w:val="tt-RU"/>
        </w:rPr>
      </w:pPr>
    </w:p>
    <w:p w:rsidR="002C14DA" w:rsidRDefault="002C14DA" w:rsidP="002C14DA">
      <w:pPr>
        <w:jc w:val="center"/>
        <w:rPr>
          <w:sz w:val="48"/>
          <w:szCs w:val="48"/>
          <w:lang w:val="tt-RU"/>
        </w:rPr>
      </w:pPr>
    </w:p>
    <w:p w:rsidR="002C14DA" w:rsidRDefault="002C14DA" w:rsidP="002C14DA">
      <w:pPr>
        <w:outlineLvl w:val="0"/>
        <w:rPr>
          <w:sz w:val="32"/>
          <w:szCs w:val="32"/>
          <w:lang w:val="tt-RU"/>
        </w:rPr>
      </w:pPr>
      <w:r>
        <w:rPr>
          <w:sz w:val="32"/>
          <w:szCs w:val="32"/>
          <w:lang w:val="tt-RU"/>
        </w:rPr>
        <w:t xml:space="preserve">Төзүче:  </w:t>
      </w:r>
      <w:r w:rsidRPr="00D304CA">
        <w:rPr>
          <w:sz w:val="32"/>
          <w:szCs w:val="32"/>
          <w:lang w:val="tt-RU"/>
        </w:rPr>
        <w:t xml:space="preserve">татар теле һәм әдәбияты укытучысы </w:t>
      </w:r>
    </w:p>
    <w:p w:rsidR="002C14DA" w:rsidRPr="00D304CA" w:rsidRDefault="002C14DA" w:rsidP="002C14DA">
      <w:pPr>
        <w:outlineLvl w:val="0"/>
        <w:rPr>
          <w:sz w:val="32"/>
          <w:szCs w:val="32"/>
          <w:lang w:val="tt-RU"/>
        </w:rPr>
      </w:pPr>
      <w:r>
        <w:rPr>
          <w:sz w:val="32"/>
          <w:szCs w:val="32"/>
          <w:lang w:val="tt-RU"/>
        </w:rPr>
        <w:t xml:space="preserve">                Сафина Гөлназ Илфак кызы</w:t>
      </w:r>
    </w:p>
    <w:p w:rsidR="002C14DA" w:rsidRPr="00200A02" w:rsidRDefault="002C14DA" w:rsidP="002C14DA">
      <w:pPr>
        <w:rPr>
          <w:sz w:val="28"/>
          <w:szCs w:val="28"/>
          <w:lang w:val="tt-RU"/>
        </w:rPr>
      </w:pPr>
    </w:p>
    <w:p w:rsidR="002C14DA" w:rsidRDefault="002C14DA" w:rsidP="002C14DA">
      <w:pPr>
        <w:rPr>
          <w:sz w:val="32"/>
          <w:szCs w:val="32"/>
          <w:lang w:val="tt-RU"/>
        </w:rPr>
      </w:pPr>
    </w:p>
    <w:p w:rsidR="002C14DA" w:rsidRDefault="002C14DA" w:rsidP="002C14DA">
      <w:pPr>
        <w:rPr>
          <w:sz w:val="32"/>
          <w:szCs w:val="32"/>
          <w:lang w:val="tt-RU"/>
        </w:rPr>
      </w:pPr>
    </w:p>
    <w:p w:rsidR="002C14DA" w:rsidRDefault="002C14DA" w:rsidP="002C14DA">
      <w:pPr>
        <w:jc w:val="center"/>
        <w:rPr>
          <w:sz w:val="32"/>
          <w:szCs w:val="32"/>
          <w:lang w:val="tt-RU"/>
        </w:rPr>
      </w:pPr>
    </w:p>
    <w:p w:rsidR="002C14DA" w:rsidRDefault="002C14DA" w:rsidP="002C14DA">
      <w:pPr>
        <w:jc w:val="center"/>
        <w:rPr>
          <w:sz w:val="32"/>
          <w:szCs w:val="32"/>
          <w:lang w:val="tt-RU"/>
        </w:rPr>
      </w:pPr>
    </w:p>
    <w:p w:rsidR="002C14DA" w:rsidRDefault="002C14DA" w:rsidP="002C14DA">
      <w:pPr>
        <w:jc w:val="center"/>
        <w:rPr>
          <w:sz w:val="32"/>
          <w:szCs w:val="32"/>
          <w:lang w:val="tt-RU"/>
        </w:rPr>
      </w:pPr>
    </w:p>
    <w:p w:rsidR="002C14DA" w:rsidRDefault="002C14DA" w:rsidP="002C14DA">
      <w:pPr>
        <w:rPr>
          <w:sz w:val="28"/>
          <w:szCs w:val="28"/>
          <w:lang w:val="tt-RU"/>
        </w:rPr>
      </w:pPr>
      <w:r>
        <w:rPr>
          <w:sz w:val="28"/>
          <w:szCs w:val="28"/>
          <w:lang w:val="tt-RU"/>
        </w:rPr>
        <w:t>КИЛЕШЕНДЕ                                            КАРАЛДЫ</w:t>
      </w:r>
    </w:p>
    <w:p w:rsidR="002C14DA" w:rsidRDefault="002C14DA" w:rsidP="002C14DA">
      <w:pPr>
        <w:rPr>
          <w:sz w:val="28"/>
          <w:szCs w:val="28"/>
          <w:lang w:val="tt-RU"/>
        </w:rPr>
      </w:pPr>
      <w:r>
        <w:rPr>
          <w:sz w:val="28"/>
          <w:szCs w:val="28"/>
          <w:lang w:val="tt-RU"/>
        </w:rPr>
        <w:t>Директор урынбасары                               МБ утырышы беркетмәсе</w:t>
      </w:r>
    </w:p>
    <w:p w:rsidR="002C14DA" w:rsidRDefault="002C14DA" w:rsidP="002C14DA">
      <w:pPr>
        <w:rPr>
          <w:sz w:val="28"/>
          <w:szCs w:val="28"/>
          <w:lang w:val="tt-RU"/>
        </w:rPr>
      </w:pPr>
      <w:r>
        <w:rPr>
          <w:sz w:val="28"/>
          <w:szCs w:val="28"/>
          <w:lang w:val="tt-RU"/>
        </w:rPr>
        <w:t xml:space="preserve">  _________Гаттарова Р.Ф.                        № 1   27  август   2011 ел</w:t>
      </w:r>
    </w:p>
    <w:p w:rsidR="002C14DA" w:rsidRDefault="002C14DA" w:rsidP="002C14DA">
      <w:pPr>
        <w:jc w:val="center"/>
        <w:rPr>
          <w:sz w:val="32"/>
          <w:szCs w:val="32"/>
          <w:lang w:val="tt-RU"/>
        </w:rPr>
      </w:pPr>
      <w:r>
        <w:rPr>
          <w:sz w:val="28"/>
          <w:szCs w:val="28"/>
          <w:lang w:val="tt-RU"/>
        </w:rPr>
        <w:t xml:space="preserve">   1.09.2011                                                   МБ җитәкчесе________ Баянова Г.М</w:t>
      </w:r>
    </w:p>
    <w:p w:rsidR="002C14DA" w:rsidRDefault="002C14DA" w:rsidP="002C14DA">
      <w:pPr>
        <w:jc w:val="center"/>
        <w:rPr>
          <w:sz w:val="28"/>
          <w:szCs w:val="28"/>
          <w:lang w:val="tt-RU"/>
        </w:rPr>
      </w:pPr>
    </w:p>
    <w:p w:rsidR="002C14DA" w:rsidRDefault="002C14DA" w:rsidP="002C14DA">
      <w:pPr>
        <w:jc w:val="center"/>
        <w:rPr>
          <w:sz w:val="28"/>
          <w:szCs w:val="28"/>
          <w:lang w:val="tt-RU"/>
        </w:rPr>
      </w:pPr>
    </w:p>
    <w:p w:rsidR="002C14DA" w:rsidRDefault="002C14DA" w:rsidP="002C14DA">
      <w:pPr>
        <w:rPr>
          <w:b/>
          <w:sz w:val="28"/>
          <w:szCs w:val="28"/>
          <w:lang w:val="tt-RU"/>
        </w:rPr>
      </w:pPr>
    </w:p>
    <w:p w:rsidR="002C14DA" w:rsidRDefault="002C14DA" w:rsidP="002C14DA">
      <w:pPr>
        <w:rPr>
          <w:sz w:val="28"/>
          <w:szCs w:val="28"/>
          <w:lang w:val="tt-RU"/>
        </w:rPr>
      </w:pPr>
      <w:r>
        <w:rPr>
          <w:sz w:val="28"/>
          <w:szCs w:val="28"/>
          <w:lang w:val="tt-RU"/>
        </w:rPr>
        <w:t xml:space="preserve">  </w:t>
      </w:r>
    </w:p>
    <w:p w:rsidR="00D304CA" w:rsidRDefault="00D304CA" w:rsidP="00D304CA">
      <w:pPr>
        <w:rPr>
          <w:sz w:val="28"/>
          <w:szCs w:val="28"/>
          <w:lang w:val="tt-RU"/>
        </w:rPr>
      </w:pPr>
    </w:p>
    <w:p w:rsidR="00D304CA" w:rsidRDefault="00D304CA" w:rsidP="00D304CA">
      <w:pPr>
        <w:rPr>
          <w:sz w:val="28"/>
          <w:szCs w:val="28"/>
          <w:lang w:val="tt-RU"/>
        </w:rPr>
      </w:pPr>
    </w:p>
    <w:p w:rsidR="00D304CA" w:rsidRPr="002C14DA" w:rsidRDefault="002C14DA" w:rsidP="00D304CA">
      <w:pPr>
        <w:rPr>
          <w:sz w:val="28"/>
          <w:szCs w:val="28"/>
          <w:lang w:val="tt-RU"/>
        </w:rPr>
      </w:pPr>
      <w:r>
        <w:rPr>
          <w:sz w:val="28"/>
          <w:szCs w:val="28"/>
          <w:lang w:val="tt-RU"/>
        </w:rPr>
        <w:lastRenderedPageBreak/>
        <w:t xml:space="preserve">                     </w:t>
      </w:r>
    </w:p>
    <w:p w:rsidR="002F0585" w:rsidRDefault="002C14DA" w:rsidP="002F0585">
      <w:pPr>
        <w:rPr>
          <w:sz w:val="28"/>
          <w:szCs w:val="28"/>
          <w:lang w:val="tt-RU"/>
        </w:rPr>
      </w:pPr>
      <w:r>
        <w:rPr>
          <w:sz w:val="28"/>
          <w:szCs w:val="28"/>
          <w:lang w:val="tt-RU"/>
        </w:rPr>
        <w:t xml:space="preserve">                         </w:t>
      </w:r>
      <w:r w:rsidR="00D304CA">
        <w:rPr>
          <w:sz w:val="28"/>
          <w:szCs w:val="28"/>
          <w:lang w:val="tt-RU"/>
        </w:rPr>
        <w:t xml:space="preserve">    Яр Чаллы шәһәре, 2011нче ел.</w:t>
      </w:r>
    </w:p>
    <w:p w:rsidR="00D304CA" w:rsidRPr="00D304CA" w:rsidRDefault="002F0585" w:rsidP="002F0585">
      <w:pPr>
        <w:rPr>
          <w:sz w:val="28"/>
          <w:szCs w:val="28"/>
          <w:lang w:val="tt-RU"/>
        </w:rPr>
      </w:pPr>
      <w:r>
        <w:rPr>
          <w:sz w:val="28"/>
          <w:szCs w:val="28"/>
          <w:lang w:val="tt-RU"/>
        </w:rPr>
        <w:t xml:space="preserve">                                             </w:t>
      </w:r>
      <w:r w:rsidR="00D304CA">
        <w:rPr>
          <w:b/>
          <w:bCs/>
          <w:sz w:val="28"/>
          <w:lang w:val="tt-RU"/>
        </w:rPr>
        <w:t>Аңлатма язуы</w:t>
      </w:r>
      <w:r w:rsidR="00D304CA" w:rsidRPr="006F671E">
        <w:rPr>
          <w:b/>
          <w:bCs/>
          <w:sz w:val="28"/>
          <w:lang w:val="tt-RU"/>
        </w:rPr>
        <w:t>.</w:t>
      </w:r>
    </w:p>
    <w:p w:rsidR="00D304CA" w:rsidRPr="00243DDD" w:rsidRDefault="00D304CA" w:rsidP="00D304CA">
      <w:pPr>
        <w:jc w:val="center"/>
        <w:rPr>
          <w:b/>
          <w:bCs/>
          <w:sz w:val="28"/>
          <w:lang w:val="tt-RU"/>
        </w:rPr>
      </w:pPr>
    </w:p>
    <w:p w:rsidR="00D304CA" w:rsidRDefault="00D304CA" w:rsidP="00D304CA">
      <w:pPr>
        <w:pStyle w:val="a3"/>
        <w:jc w:val="both"/>
        <w:rPr>
          <w:bCs/>
          <w:lang w:val="tt-RU"/>
        </w:rPr>
      </w:pPr>
      <w:r w:rsidRPr="00243DDD">
        <w:rPr>
          <w:bCs/>
          <w:lang w:val="tt-RU"/>
        </w:rPr>
        <w:t>“Т</w:t>
      </w:r>
      <w:r>
        <w:rPr>
          <w:bCs/>
          <w:lang w:val="tt-RU"/>
        </w:rPr>
        <w:t>атарстан Республикасы телләре турында закон</w:t>
      </w:r>
      <w:r w:rsidRPr="00243DDD">
        <w:rPr>
          <w:bCs/>
          <w:lang w:val="tt-RU"/>
        </w:rPr>
        <w:t>”</w:t>
      </w:r>
      <w:r>
        <w:rPr>
          <w:bCs/>
          <w:lang w:val="tt-RU"/>
        </w:rPr>
        <w:t xml:space="preserve"> татар телен һәм рус телләрен дәүләт теле буларак уңышлы куллану мөмкинлекләре тудырды, ике телне дә бер үк дәрәҗәдә кулланганда гына бу мөмкин.</w:t>
      </w:r>
    </w:p>
    <w:p w:rsidR="00D304CA" w:rsidRPr="003952E1" w:rsidRDefault="00D304CA" w:rsidP="00D304CA">
      <w:pPr>
        <w:pStyle w:val="a3"/>
        <w:jc w:val="both"/>
        <w:rPr>
          <w:lang w:val="tt-RU"/>
        </w:rPr>
      </w:pPr>
      <w:r>
        <w:rPr>
          <w:lang w:val="tt-RU"/>
        </w:rPr>
        <w:t>Рус телле укучыларны татар теленә өйрәткәндә сөйләм теленең төрләре кулланыла: аудирование, дөрес әйтү, уку һәм язу. Шушы комплекслы эшләү вакытында без телдән сөйләм һәм язма сөйләм телен үстерәбез, грамматик материалны өйрәнүгә аеруча ныклы игътибар бирелә.</w:t>
      </w:r>
      <w:r w:rsidRPr="00CD261D">
        <w:rPr>
          <w:lang w:val="tt-RU"/>
        </w:rPr>
        <w:t xml:space="preserve"> </w:t>
      </w:r>
      <w:r>
        <w:rPr>
          <w:lang w:val="tt-RU"/>
        </w:rPr>
        <w:t>Бу эшне башкарганда вакытны экономлы куллану өчен табли</w:t>
      </w:r>
      <w:r w:rsidRPr="00CD261D">
        <w:rPr>
          <w:lang w:val="tt-RU"/>
        </w:rPr>
        <w:t>ц</w:t>
      </w:r>
      <w:r>
        <w:rPr>
          <w:lang w:val="tt-RU"/>
        </w:rPr>
        <w:t>алар, схемалар ярдәм итә. Эшләрне мөстәкыйль башкару, фәнни – эзләнү эшчәнлеген  оештыру, иҗади эшчәнлекне башлау өчен мөмкинлек ача. Болар барысы да иҗади сәләтне үстерүгә ярдәм итә.</w:t>
      </w:r>
      <w:r w:rsidRPr="003952E1">
        <w:rPr>
          <w:lang w:val="tt-RU"/>
        </w:rPr>
        <w:t xml:space="preserve"> </w:t>
      </w:r>
    </w:p>
    <w:p w:rsidR="00D304CA" w:rsidRDefault="00D304CA" w:rsidP="00D304CA">
      <w:pPr>
        <w:ind w:firstLine="540"/>
        <w:jc w:val="both"/>
        <w:rPr>
          <w:sz w:val="28"/>
          <w:szCs w:val="28"/>
          <w:lang w:val="tt-RU"/>
        </w:rPr>
      </w:pPr>
      <w:r>
        <w:rPr>
          <w:sz w:val="28"/>
          <w:szCs w:val="28"/>
          <w:lang w:val="tt-RU"/>
        </w:rPr>
        <w:t xml:space="preserve">   Дәресләр уку планы белән килешенеп үткәрелә.</w:t>
      </w:r>
      <w:r w:rsidRPr="003952E1">
        <w:rPr>
          <w:sz w:val="28"/>
          <w:szCs w:val="28"/>
          <w:lang w:val="tt-RU"/>
        </w:rPr>
        <w:t xml:space="preserve"> </w:t>
      </w:r>
      <w:r>
        <w:rPr>
          <w:sz w:val="28"/>
          <w:szCs w:val="28"/>
          <w:lang w:val="tt-RU"/>
        </w:rPr>
        <w:t>Үткәрелү урыны : МБОУ “28 нче гомуми урта белем бирү мәктәбе”</w:t>
      </w:r>
    </w:p>
    <w:p w:rsidR="00D304CA" w:rsidRPr="003952E1" w:rsidRDefault="00D304CA" w:rsidP="00D304CA">
      <w:pPr>
        <w:ind w:firstLine="540"/>
        <w:jc w:val="both"/>
        <w:rPr>
          <w:sz w:val="28"/>
          <w:szCs w:val="28"/>
          <w:lang w:val="tt-RU"/>
        </w:rPr>
      </w:pPr>
    </w:p>
    <w:p w:rsidR="00D304CA" w:rsidRPr="00575729" w:rsidRDefault="002F0585" w:rsidP="002F0585">
      <w:pPr>
        <w:pStyle w:val="a3"/>
        <w:ind w:firstLine="0"/>
        <w:rPr>
          <w:b/>
          <w:bCs/>
          <w:lang w:val="tt-RU"/>
        </w:rPr>
      </w:pPr>
      <w:r>
        <w:rPr>
          <w:b/>
          <w:bCs/>
          <w:lang w:val="tt-RU"/>
        </w:rPr>
        <w:t xml:space="preserve">                              </w:t>
      </w:r>
      <w:r w:rsidR="00D304CA">
        <w:rPr>
          <w:b/>
          <w:bCs/>
          <w:lang w:val="tt-RU"/>
        </w:rPr>
        <w:t>Программаның максаты һәм бурычлар</w:t>
      </w:r>
    </w:p>
    <w:p w:rsidR="00D304CA" w:rsidRPr="00D304CA" w:rsidRDefault="00D304CA" w:rsidP="00D304CA">
      <w:pPr>
        <w:pStyle w:val="a3"/>
        <w:jc w:val="center"/>
        <w:rPr>
          <w:b/>
          <w:bCs/>
          <w:lang w:val="tt-RU"/>
        </w:rPr>
      </w:pPr>
    </w:p>
    <w:p w:rsidR="00D304CA" w:rsidRPr="005B1594" w:rsidRDefault="00D304CA" w:rsidP="00D304CA">
      <w:pPr>
        <w:pStyle w:val="a3"/>
        <w:numPr>
          <w:ilvl w:val="0"/>
          <w:numId w:val="1"/>
        </w:numPr>
        <w:jc w:val="both"/>
      </w:pPr>
      <w:r>
        <w:rPr>
          <w:lang w:val="tt-RU"/>
        </w:rPr>
        <w:t>Программаның максаты  татар телен рус телендәге охшашлыкларга һәм аермалыкларга бәйләп белем дәрәҗәләрен үстерү.</w:t>
      </w:r>
      <w:r w:rsidRPr="00D304CA">
        <w:rPr>
          <w:lang w:val="tt-RU"/>
        </w:rPr>
        <w:t xml:space="preserve"> </w:t>
      </w:r>
      <w:r>
        <w:rPr>
          <w:lang w:val="tt-RU"/>
        </w:rPr>
        <w:t>Татар телен практик яктан куллануга ирешү;</w:t>
      </w:r>
    </w:p>
    <w:p w:rsidR="00D304CA" w:rsidRDefault="00D304CA" w:rsidP="00D304CA">
      <w:pPr>
        <w:pStyle w:val="a3"/>
        <w:jc w:val="both"/>
        <w:rPr>
          <w:lang w:val="tt-RU"/>
        </w:rPr>
      </w:pPr>
      <w:r>
        <w:rPr>
          <w:lang w:val="tt-RU"/>
        </w:rPr>
        <w:t>Бурычлар:</w:t>
      </w:r>
    </w:p>
    <w:p w:rsidR="00D304CA" w:rsidRDefault="00D304CA" w:rsidP="00D304CA">
      <w:pPr>
        <w:pStyle w:val="a3"/>
        <w:numPr>
          <w:ilvl w:val="0"/>
          <w:numId w:val="1"/>
        </w:numPr>
        <w:jc w:val="both"/>
        <w:rPr>
          <w:lang w:val="tt-RU"/>
        </w:rPr>
      </w:pPr>
      <w:r>
        <w:rPr>
          <w:lang w:val="tt-RU"/>
        </w:rPr>
        <w:t>лингвистикадан белемнәрне арттыруга ярдәм итү;</w:t>
      </w:r>
      <w:r>
        <w:t xml:space="preserve"> </w:t>
      </w:r>
    </w:p>
    <w:p w:rsidR="00D304CA" w:rsidRPr="005B1594" w:rsidRDefault="00D304CA" w:rsidP="00D304CA">
      <w:pPr>
        <w:pStyle w:val="a3"/>
        <w:numPr>
          <w:ilvl w:val="0"/>
          <w:numId w:val="1"/>
        </w:numPr>
        <w:jc w:val="both"/>
        <w:rPr>
          <w:lang w:val="tt-RU"/>
        </w:rPr>
      </w:pPr>
      <w:r>
        <w:rPr>
          <w:lang w:val="tt-RU"/>
        </w:rPr>
        <w:t>фикерләү сәләтен үстерүгә мөмкинлекләр булдыру;</w:t>
      </w:r>
    </w:p>
    <w:p w:rsidR="00D304CA" w:rsidRPr="00C322E6" w:rsidRDefault="00D304CA" w:rsidP="00D304CA">
      <w:pPr>
        <w:pStyle w:val="a3"/>
        <w:numPr>
          <w:ilvl w:val="0"/>
          <w:numId w:val="1"/>
        </w:numPr>
        <w:jc w:val="both"/>
        <w:rPr>
          <w:b/>
          <w:szCs w:val="28"/>
          <w:lang w:val="tt-RU"/>
        </w:rPr>
      </w:pPr>
      <w:r>
        <w:rPr>
          <w:lang w:val="tt-RU"/>
        </w:rPr>
        <w:t xml:space="preserve">Тирә-яктагылар белән зәвыклы итеп аралашу, әхлак нормаларын дөрес куллану һәм Татарстан Республикасы тарихына һәм мәдәниятенә мәхәббәт һәм горурлык хисе тәбияләү; </w:t>
      </w:r>
    </w:p>
    <w:p w:rsidR="00D304CA" w:rsidRDefault="00D304CA" w:rsidP="00D304CA">
      <w:pPr>
        <w:pStyle w:val="a3"/>
        <w:ind w:left="360" w:firstLine="0"/>
        <w:jc w:val="both"/>
        <w:rPr>
          <w:b/>
          <w:szCs w:val="28"/>
          <w:lang w:val="tt-RU"/>
        </w:rPr>
      </w:pPr>
    </w:p>
    <w:p w:rsidR="002C14DA" w:rsidRDefault="002C14DA" w:rsidP="00D304CA">
      <w:pPr>
        <w:pStyle w:val="a3"/>
        <w:ind w:left="360" w:firstLine="0"/>
        <w:jc w:val="both"/>
        <w:rPr>
          <w:b/>
          <w:szCs w:val="28"/>
          <w:lang w:val="tt-RU"/>
        </w:rPr>
      </w:pPr>
    </w:p>
    <w:p w:rsidR="002C14DA" w:rsidRDefault="002C14DA" w:rsidP="00D304CA">
      <w:pPr>
        <w:pStyle w:val="a3"/>
        <w:ind w:left="360" w:firstLine="0"/>
        <w:jc w:val="both"/>
        <w:rPr>
          <w:b/>
          <w:szCs w:val="28"/>
          <w:lang w:val="tt-RU"/>
        </w:rPr>
      </w:pPr>
    </w:p>
    <w:p w:rsidR="002C14DA" w:rsidRDefault="002C14DA" w:rsidP="00D304CA">
      <w:pPr>
        <w:pStyle w:val="a3"/>
        <w:ind w:left="360" w:firstLine="0"/>
        <w:jc w:val="both"/>
        <w:rPr>
          <w:b/>
          <w:szCs w:val="28"/>
          <w:lang w:val="tt-RU"/>
        </w:rPr>
      </w:pPr>
    </w:p>
    <w:p w:rsidR="002C14DA" w:rsidRDefault="002C14DA" w:rsidP="00D304CA">
      <w:pPr>
        <w:pStyle w:val="a3"/>
        <w:ind w:left="360" w:firstLine="0"/>
        <w:jc w:val="both"/>
        <w:rPr>
          <w:b/>
          <w:szCs w:val="28"/>
          <w:lang w:val="tt-RU"/>
        </w:rPr>
      </w:pPr>
    </w:p>
    <w:p w:rsidR="002C14DA" w:rsidRDefault="002C14DA" w:rsidP="00D304CA">
      <w:pPr>
        <w:pStyle w:val="a3"/>
        <w:ind w:left="360" w:firstLine="0"/>
        <w:jc w:val="both"/>
        <w:rPr>
          <w:b/>
          <w:szCs w:val="28"/>
          <w:lang w:val="tt-RU"/>
        </w:rPr>
      </w:pPr>
    </w:p>
    <w:p w:rsidR="002C14DA" w:rsidRDefault="002C14DA" w:rsidP="00D304CA">
      <w:pPr>
        <w:pStyle w:val="a3"/>
        <w:ind w:left="360" w:firstLine="0"/>
        <w:jc w:val="both"/>
        <w:rPr>
          <w:b/>
          <w:szCs w:val="28"/>
          <w:lang w:val="tt-RU"/>
        </w:rPr>
      </w:pPr>
    </w:p>
    <w:p w:rsidR="002C14DA" w:rsidRDefault="002C14DA" w:rsidP="00D304CA">
      <w:pPr>
        <w:pStyle w:val="a3"/>
        <w:ind w:left="360" w:firstLine="0"/>
        <w:jc w:val="both"/>
        <w:rPr>
          <w:b/>
          <w:szCs w:val="28"/>
          <w:lang w:val="tt-RU"/>
        </w:rPr>
      </w:pPr>
    </w:p>
    <w:p w:rsidR="002C14DA" w:rsidRDefault="002C14DA" w:rsidP="00D304CA">
      <w:pPr>
        <w:pStyle w:val="a3"/>
        <w:ind w:left="360" w:firstLine="0"/>
        <w:jc w:val="both"/>
        <w:rPr>
          <w:b/>
          <w:szCs w:val="28"/>
          <w:lang w:val="tt-RU"/>
        </w:rPr>
      </w:pPr>
    </w:p>
    <w:p w:rsidR="002C14DA" w:rsidRDefault="002C14DA" w:rsidP="00D304CA">
      <w:pPr>
        <w:pStyle w:val="a3"/>
        <w:ind w:left="360" w:firstLine="0"/>
        <w:jc w:val="both"/>
        <w:rPr>
          <w:b/>
          <w:szCs w:val="28"/>
          <w:lang w:val="tt-RU"/>
        </w:rPr>
      </w:pPr>
    </w:p>
    <w:p w:rsidR="002C14DA" w:rsidRDefault="002C14DA" w:rsidP="00D304CA">
      <w:pPr>
        <w:pStyle w:val="a3"/>
        <w:ind w:left="360" w:firstLine="0"/>
        <w:jc w:val="both"/>
        <w:rPr>
          <w:b/>
          <w:szCs w:val="28"/>
          <w:lang w:val="tt-RU"/>
        </w:rPr>
      </w:pPr>
    </w:p>
    <w:p w:rsidR="002C14DA" w:rsidRDefault="002C14DA" w:rsidP="00D304CA">
      <w:pPr>
        <w:pStyle w:val="a3"/>
        <w:ind w:left="360" w:firstLine="0"/>
        <w:jc w:val="both"/>
        <w:rPr>
          <w:b/>
          <w:szCs w:val="28"/>
          <w:lang w:val="tt-RU"/>
        </w:rPr>
      </w:pPr>
    </w:p>
    <w:p w:rsidR="002C14DA" w:rsidRDefault="002C14DA" w:rsidP="00D304CA">
      <w:pPr>
        <w:pStyle w:val="a3"/>
        <w:ind w:left="360" w:firstLine="0"/>
        <w:jc w:val="both"/>
        <w:rPr>
          <w:b/>
          <w:szCs w:val="28"/>
          <w:lang w:val="tt-RU"/>
        </w:rPr>
      </w:pPr>
    </w:p>
    <w:p w:rsidR="002C14DA" w:rsidRDefault="002C14DA" w:rsidP="00D304CA">
      <w:pPr>
        <w:pStyle w:val="a3"/>
        <w:ind w:left="360" w:firstLine="0"/>
        <w:jc w:val="both"/>
        <w:rPr>
          <w:b/>
          <w:szCs w:val="28"/>
          <w:lang w:val="tt-RU"/>
        </w:rPr>
      </w:pPr>
    </w:p>
    <w:p w:rsidR="002C14DA" w:rsidRDefault="002C14DA" w:rsidP="00D304CA">
      <w:pPr>
        <w:pStyle w:val="a3"/>
        <w:ind w:left="360" w:firstLine="0"/>
        <w:jc w:val="both"/>
        <w:rPr>
          <w:b/>
          <w:szCs w:val="28"/>
          <w:lang w:val="tt-RU"/>
        </w:rPr>
      </w:pPr>
    </w:p>
    <w:p w:rsidR="002C14DA" w:rsidRDefault="002C14DA" w:rsidP="00D304CA">
      <w:pPr>
        <w:pStyle w:val="a3"/>
        <w:ind w:left="360" w:firstLine="0"/>
        <w:jc w:val="both"/>
        <w:rPr>
          <w:b/>
          <w:szCs w:val="28"/>
          <w:lang w:val="tt-RU"/>
        </w:rPr>
      </w:pPr>
    </w:p>
    <w:p w:rsidR="002C14DA" w:rsidRDefault="002C14DA" w:rsidP="00D304CA">
      <w:pPr>
        <w:pStyle w:val="a3"/>
        <w:ind w:left="360" w:firstLine="0"/>
        <w:jc w:val="both"/>
        <w:rPr>
          <w:b/>
          <w:szCs w:val="28"/>
          <w:lang w:val="tt-RU"/>
        </w:rPr>
      </w:pPr>
    </w:p>
    <w:p w:rsidR="002C14DA" w:rsidRPr="00C322E6" w:rsidRDefault="002C14DA" w:rsidP="00D304CA">
      <w:pPr>
        <w:pStyle w:val="a3"/>
        <w:ind w:left="360" w:firstLine="0"/>
        <w:jc w:val="both"/>
        <w:rPr>
          <w:b/>
          <w:szCs w:val="28"/>
          <w:lang w:val="tt-RU"/>
        </w:rPr>
      </w:pPr>
    </w:p>
    <w:p w:rsidR="00D304CA" w:rsidRPr="00D304CA" w:rsidRDefault="002F0585" w:rsidP="002F0585">
      <w:pPr>
        <w:pStyle w:val="a3"/>
        <w:ind w:firstLine="0"/>
        <w:rPr>
          <w:b/>
          <w:szCs w:val="28"/>
          <w:lang w:val="tt-RU"/>
        </w:rPr>
      </w:pPr>
      <w:r>
        <w:rPr>
          <w:b/>
          <w:szCs w:val="28"/>
          <w:lang w:val="tt-RU"/>
        </w:rPr>
        <w:t xml:space="preserve">                                 </w:t>
      </w:r>
      <w:r w:rsidR="00D304CA">
        <w:rPr>
          <w:b/>
          <w:szCs w:val="28"/>
          <w:lang w:val="tt-RU"/>
        </w:rPr>
        <w:t>Көтелгән нәтиҗә</w:t>
      </w:r>
    </w:p>
    <w:p w:rsidR="00D304CA" w:rsidRPr="00D304CA" w:rsidRDefault="00D304CA" w:rsidP="00D304CA">
      <w:pPr>
        <w:ind w:left="-540" w:firstLine="540"/>
        <w:jc w:val="center"/>
        <w:rPr>
          <w:i/>
          <w:sz w:val="28"/>
          <w:szCs w:val="28"/>
          <w:lang w:val="tt-RU"/>
        </w:rPr>
      </w:pPr>
    </w:p>
    <w:p w:rsidR="00D304CA" w:rsidRDefault="00D304CA" w:rsidP="00D304CA">
      <w:pPr>
        <w:pStyle w:val="a3"/>
        <w:jc w:val="both"/>
        <w:rPr>
          <w:lang w:val="tt-RU"/>
        </w:rPr>
      </w:pPr>
      <w:r>
        <w:rPr>
          <w:lang w:val="tt-RU"/>
        </w:rPr>
        <w:t>Бу программаны өйрәнгәннән соң укучылар белергә тиеш:</w:t>
      </w:r>
    </w:p>
    <w:p w:rsidR="00D304CA" w:rsidRPr="00A03C34" w:rsidRDefault="00D304CA" w:rsidP="00D304CA">
      <w:pPr>
        <w:pStyle w:val="a3"/>
        <w:jc w:val="both"/>
        <w:rPr>
          <w:lang w:val="tt-RU"/>
        </w:rPr>
      </w:pPr>
      <w:r w:rsidRPr="00A03C34">
        <w:rPr>
          <w:lang w:val="tt-RU"/>
        </w:rPr>
        <w:t>*фразеологизм</w:t>
      </w:r>
      <w:r>
        <w:rPr>
          <w:lang w:val="tt-RU"/>
        </w:rPr>
        <w:t>нар белән телне баетырга</w:t>
      </w:r>
      <w:r w:rsidRPr="00A03C34">
        <w:rPr>
          <w:lang w:val="tt-RU"/>
        </w:rPr>
        <w:t xml:space="preserve">; </w:t>
      </w:r>
    </w:p>
    <w:p w:rsidR="00D304CA" w:rsidRDefault="00D304CA" w:rsidP="00D304CA">
      <w:pPr>
        <w:pStyle w:val="a3"/>
        <w:jc w:val="both"/>
        <w:rPr>
          <w:lang w:val="tt-RU"/>
        </w:rPr>
      </w:pPr>
      <w:r w:rsidRPr="00A03C34">
        <w:rPr>
          <w:lang w:val="tt-RU"/>
        </w:rPr>
        <w:t>*</w:t>
      </w:r>
      <w:r>
        <w:rPr>
          <w:lang w:val="tt-RU"/>
        </w:rPr>
        <w:t>текстны камилләштерергә, кабатлауларны булдырмыйча сүзләрне синонимнары белән алмаштырырга;</w:t>
      </w:r>
    </w:p>
    <w:p w:rsidR="00D304CA" w:rsidRDefault="00D304CA" w:rsidP="00D304CA">
      <w:pPr>
        <w:pStyle w:val="a3"/>
        <w:jc w:val="both"/>
        <w:rPr>
          <w:lang w:val="tt-RU"/>
        </w:rPr>
      </w:pPr>
      <w:r w:rsidRPr="00A03C34">
        <w:rPr>
          <w:lang w:val="tt-RU"/>
        </w:rPr>
        <w:t xml:space="preserve"> *</w:t>
      </w:r>
      <w:r>
        <w:rPr>
          <w:lang w:val="tt-RU"/>
        </w:rPr>
        <w:t>сөйләмдә антонимнарны кулланырга;</w:t>
      </w:r>
    </w:p>
    <w:p w:rsidR="00D304CA" w:rsidRDefault="00D304CA" w:rsidP="00D304CA">
      <w:pPr>
        <w:pStyle w:val="a3"/>
        <w:jc w:val="both"/>
        <w:rPr>
          <w:lang w:val="tt-RU"/>
        </w:rPr>
      </w:pPr>
      <w:r w:rsidRPr="002A1AA9">
        <w:rPr>
          <w:lang w:val="tt-RU"/>
        </w:rPr>
        <w:t xml:space="preserve"> *</w:t>
      </w:r>
      <w:r>
        <w:rPr>
          <w:lang w:val="tt-RU"/>
        </w:rPr>
        <w:t>еш кулланыла торган кушымчалар белән эшләү, аларның ни өчен кулланылуын аңлата, куллана белергә;</w:t>
      </w:r>
    </w:p>
    <w:p w:rsidR="00D304CA" w:rsidRDefault="00D304CA" w:rsidP="00D304CA">
      <w:pPr>
        <w:pStyle w:val="a3"/>
        <w:jc w:val="both"/>
        <w:rPr>
          <w:lang w:val="tt-RU"/>
        </w:rPr>
      </w:pPr>
      <w:r w:rsidRPr="002A1AA9">
        <w:rPr>
          <w:lang w:val="tt-RU"/>
        </w:rPr>
        <w:t xml:space="preserve"> </w:t>
      </w:r>
      <w:r w:rsidRPr="00CC53CD">
        <w:rPr>
          <w:lang w:val="tt-RU"/>
        </w:rPr>
        <w:t>*</w:t>
      </w:r>
      <w:r>
        <w:rPr>
          <w:lang w:val="tt-RU"/>
        </w:rPr>
        <w:t xml:space="preserve">сөйләмдә һәм язмада исемнәрне сөйләмдә кабатлаулар булмасын өчен алмашлыклар белән алмаштыра белергә;  </w:t>
      </w:r>
    </w:p>
    <w:p w:rsidR="00D304CA" w:rsidRPr="00CC53CD" w:rsidRDefault="00D304CA" w:rsidP="00D304CA">
      <w:pPr>
        <w:pStyle w:val="a3"/>
        <w:jc w:val="both"/>
        <w:rPr>
          <w:lang w:val="tt-RU"/>
        </w:rPr>
      </w:pPr>
      <w:r w:rsidRPr="00CC53CD">
        <w:rPr>
          <w:lang w:val="tt-RU"/>
        </w:rPr>
        <w:t>*</w:t>
      </w:r>
      <w:r>
        <w:rPr>
          <w:lang w:val="tt-RU"/>
        </w:rPr>
        <w:t>җөмләнең баш кисәкләрен табу; ияне хәбәр белән затта һәм санда яраштыру;</w:t>
      </w:r>
    </w:p>
    <w:p w:rsidR="00D304CA" w:rsidRDefault="00D304CA" w:rsidP="00D304CA">
      <w:pPr>
        <w:ind w:firstLine="540"/>
        <w:jc w:val="both"/>
        <w:rPr>
          <w:sz w:val="28"/>
          <w:lang w:val="tt-RU"/>
        </w:rPr>
      </w:pPr>
      <w:r>
        <w:rPr>
          <w:sz w:val="28"/>
          <w:lang w:val="tt-RU"/>
        </w:rPr>
        <w:t>Укыту эшчәнлеген башлаганда шушы вакытка укучыларның белем дәрәҗәләрен белү мөһим, бу алга таба эшне ни рәвешле оештыру мөмкинлеген ача. Кайсы эшкә күбрәк вакыт бирүне дөрес планлаштыру, алга таба эшнең нәтиҗәсен аттырырга ярдәм итә.</w:t>
      </w:r>
    </w:p>
    <w:p w:rsidR="002C14DA" w:rsidRDefault="002F0585" w:rsidP="002F0585">
      <w:pPr>
        <w:pStyle w:val="a3"/>
        <w:ind w:firstLine="0"/>
        <w:rPr>
          <w:b/>
          <w:sz w:val="32"/>
          <w:szCs w:val="28"/>
          <w:lang w:val="tt-RU"/>
        </w:rPr>
      </w:pPr>
      <w:r>
        <w:rPr>
          <w:b/>
          <w:sz w:val="32"/>
          <w:szCs w:val="28"/>
          <w:lang w:val="tt-RU"/>
        </w:rPr>
        <w:t xml:space="preserve">                            </w:t>
      </w:r>
    </w:p>
    <w:p w:rsidR="002C14DA" w:rsidRDefault="002C14DA" w:rsidP="002F0585">
      <w:pPr>
        <w:pStyle w:val="a3"/>
        <w:ind w:firstLine="0"/>
        <w:rPr>
          <w:b/>
          <w:sz w:val="32"/>
          <w:szCs w:val="28"/>
          <w:lang w:val="tt-RU"/>
        </w:rPr>
      </w:pPr>
    </w:p>
    <w:p w:rsidR="002C14DA" w:rsidRDefault="002C14DA" w:rsidP="002F0585">
      <w:pPr>
        <w:pStyle w:val="a3"/>
        <w:ind w:firstLine="0"/>
        <w:rPr>
          <w:b/>
          <w:sz w:val="32"/>
          <w:szCs w:val="28"/>
          <w:lang w:val="tt-RU"/>
        </w:rPr>
      </w:pPr>
    </w:p>
    <w:p w:rsidR="002C14DA" w:rsidRDefault="002C14DA" w:rsidP="002F0585">
      <w:pPr>
        <w:pStyle w:val="a3"/>
        <w:ind w:firstLine="0"/>
        <w:rPr>
          <w:b/>
          <w:sz w:val="32"/>
          <w:szCs w:val="28"/>
          <w:lang w:val="tt-RU"/>
        </w:rPr>
      </w:pPr>
    </w:p>
    <w:p w:rsidR="002C14DA" w:rsidRDefault="002C14DA" w:rsidP="002F0585">
      <w:pPr>
        <w:pStyle w:val="a3"/>
        <w:ind w:firstLine="0"/>
        <w:rPr>
          <w:b/>
          <w:sz w:val="32"/>
          <w:szCs w:val="28"/>
          <w:lang w:val="tt-RU"/>
        </w:rPr>
      </w:pPr>
    </w:p>
    <w:p w:rsidR="002C14DA" w:rsidRDefault="002C14DA" w:rsidP="002F0585">
      <w:pPr>
        <w:pStyle w:val="a3"/>
        <w:ind w:firstLine="0"/>
        <w:rPr>
          <w:b/>
          <w:sz w:val="32"/>
          <w:szCs w:val="28"/>
          <w:lang w:val="tt-RU"/>
        </w:rPr>
      </w:pPr>
    </w:p>
    <w:p w:rsidR="002C14DA" w:rsidRDefault="002C14DA" w:rsidP="002F0585">
      <w:pPr>
        <w:pStyle w:val="a3"/>
        <w:ind w:firstLine="0"/>
        <w:rPr>
          <w:b/>
          <w:sz w:val="32"/>
          <w:szCs w:val="28"/>
          <w:lang w:val="tt-RU"/>
        </w:rPr>
      </w:pPr>
    </w:p>
    <w:p w:rsidR="002C14DA" w:rsidRDefault="002C14DA" w:rsidP="002F0585">
      <w:pPr>
        <w:pStyle w:val="a3"/>
        <w:ind w:firstLine="0"/>
        <w:rPr>
          <w:b/>
          <w:sz w:val="32"/>
          <w:szCs w:val="28"/>
          <w:lang w:val="tt-RU"/>
        </w:rPr>
      </w:pPr>
    </w:p>
    <w:p w:rsidR="002C14DA" w:rsidRDefault="002C14DA" w:rsidP="002F0585">
      <w:pPr>
        <w:pStyle w:val="a3"/>
        <w:ind w:firstLine="0"/>
        <w:rPr>
          <w:b/>
          <w:sz w:val="32"/>
          <w:szCs w:val="28"/>
          <w:lang w:val="tt-RU"/>
        </w:rPr>
      </w:pPr>
    </w:p>
    <w:p w:rsidR="002C14DA" w:rsidRDefault="002C14DA" w:rsidP="002F0585">
      <w:pPr>
        <w:pStyle w:val="a3"/>
        <w:ind w:firstLine="0"/>
        <w:rPr>
          <w:b/>
          <w:sz w:val="32"/>
          <w:szCs w:val="28"/>
          <w:lang w:val="tt-RU"/>
        </w:rPr>
      </w:pPr>
    </w:p>
    <w:p w:rsidR="002C14DA" w:rsidRDefault="002C14DA" w:rsidP="002F0585">
      <w:pPr>
        <w:pStyle w:val="a3"/>
        <w:ind w:firstLine="0"/>
        <w:rPr>
          <w:b/>
          <w:sz w:val="32"/>
          <w:szCs w:val="28"/>
          <w:lang w:val="tt-RU"/>
        </w:rPr>
      </w:pPr>
    </w:p>
    <w:p w:rsidR="002C14DA" w:rsidRDefault="002C14DA" w:rsidP="002F0585">
      <w:pPr>
        <w:pStyle w:val="a3"/>
        <w:ind w:firstLine="0"/>
        <w:rPr>
          <w:b/>
          <w:sz w:val="32"/>
          <w:szCs w:val="28"/>
          <w:lang w:val="tt-RU"/>
        </w:rPr>
      </w:pPr>
    </w:p>
    <w:p w:rsidR="002C14DA" w:rsidRDefault="002C14DA" w:rsidP="002F0585">
      <w:pPr>
        <w:pStyle w:val="a3"/>
        <w:ind w:firstLine="0"/>
        <w:rPr>
          <w:b/>
          <w:sz w:val="32"/>
          <w:szCs w:val="28"/>
          <w:lang w:val="tt-RU"/>
        </w:rPr>
      </w:pPr>
    </w:p>
    <w:p w:rsidR="002C14DA" w:rsidRDefault="002C14DA" w:rsidP="002F0585">
      <w:pPr>
        <w:pStyle w:val="a3"/>
        <w:ind w:firstLine="0"/>
        <w:rPr>
          <w:b/>
          <w:sz w:val="32"/>
          <w:szCs w:val="28"/>
          <w:lang w:val="tt-RU"/>
        </w:rPr>
      </w:pPr>
    </w:p>
    <w:p w:rsidR="002C14DA" w:rsidRDefault="002C14DA" w:rsidP="002F0585">
      <w:pPr>
        <w:pStyle w:val="a3"/>
        <w:ind w:firstLine="0"/>
        <w:rPr>
          <w:b/>
          <w:sz w:val="32"/>
          <w:szCs w:val="28"/>
          <w:lang w:val="tt-RU"/>
        </w:rPr>
      </w:pPr>
    </w:p>
    <w:p w:rsidR="002C14DA" w:rsidRDefault="002C14DA" w:rsidP="002F0585">
      <w:pPr>
        <w:pStyle w:val="a3"/>
        <w:ind w:firstLine="0"/>
        <w:rPr>
          <w:b/>
          <w:sz w:val="32"/>
          <w:szCs w:val="28"/>
          <w:lang w:val="tt-RU"/>
        </w:rPr>
      </w:pPr>
    </w:p>
    <w:p w:rsidR="002C14DA" w:rsidRDefault="002C14DA" w:rsidP="002F0585">
      <w:pPr>
        <w:pStyle w:val="a3"/>
        <w:ind w:firstLine="0"/>
        <w:rPr>
          <w:b/>
          <w:sz w:val="32"/>
          <w:szCs w:val="28"/>
          <w:lang w:val="tt-RU"/>
        </w:rPr>
      </w:pPr>
    </w:p>
    <w:p w:rsidR="002C14DA" w:rsidRDefault="002C14DA" w:rsidP="002F0585">
      <w:pPr>
        <w:pStyle w:val="a3"/>
        <w:ind w:firstLine="0"/>
        <w:rPr>
          <w:b/>
          <w:sz w:val="32"/>
          <w:szCs w:val="28"/>
          <w:lang w:val="tt-RU"/>
        </w:rPr>
      </w:pPr>
    </w:p>
    <w:p w:rsidR="002C14DA" w:rsidRDefault="002C14DA" w:rsidP="002F0585">
      <w:pPr>
        <w:pStyle w:val="a3"/>
        <w:ind w:firstLine="0"/>
        <w:rPr>
          <w:b/>
          <w:sz w:val="32"/>
          <w:szCs w:val="28"/>
          <w:lang w:val="tt-RU"/>
        </w:rPr>
      </w:pPr>
    </w:p>
    <w:p w:rsidR="002C14DA" w:rsidRDefault="002C14DA" w:rsidP="002F0585">
      <w:pPr>
        <w:pStyle w:val="a3"/>
        <w:ind w:firstLine="0"/>
        <w:rPr>
          <w:b/>
          <w:sz w:val="32"/>
          <w:szCs w:val="28"/>
          <w:lang w:val="tt-RU"/>
        </w:rPr>
      </w:pPr>
    </w:p>
    <w:p w:rsidR="002C14DA" w:rsidRDefault="002C14DA" w:rsidP="002F0585">
      <w:pPr>
        <w:pStyle w:val="a3"/>
        <w:ind w:firstLine="0"/>
        <w:rPr>
          <w:b/>
          <w:sz w:val="32"/>
          <w:szCs w:val="28"/>
          <w:lang w:val="tt-RU"/>
        </w:rPr>
      </w:pPr>
    </w:p>
    <w:p w:rsidR="002C14DA" w:rsidRDefault="002C14DA" w:rsidP="002F0585">
      <w:pPr>
        <w:pStyle w:val="a3"/>
        <w:ind w:firstLine="0"/>
        <w:rPr>
          <w:b/>
          <w:sz w:val="32"/>
          <w:szCs w:val="28"/>
          <w:lang w:val="tt-RU"/>
        </w:rPr>
      </w:pPr>
    </w:p>
    <w:p w:rsidR="002C14DA" w:rsidRDefault="002C14DA" w:rsidP="002F0585">
      <w:pPr>
        <w:pStyle w:val="a3"/>
        <w:ind w:firstLine="0"/>
        <w:rPr>
          <w:b/>
          <w:sz w:val="32"/>
          <w:szCs w:val="28"/>
          <w:lang w:val="tt-RU"/>
        </w:rPr>
      </w:pPr>
    </w:p>
    <w:p w:rsidR="002C14DA" w:rsidRDefault="002C14DA" w:rsidP="002F0585">
      <w:pPr>
        <w:pStyle w:val="a3"/>
        <w:ind w:firstLine="0"/>
        <w:rPr>
          <w:b/>
          <w:sz w:val="32"/>
          <w:szCs w:val="28"/>
          <w:lang w:val="tt-RU"/>
        </w:rPr>
      </w:pPr>
    </w:p>
    <w:p w:rsidR="002C14DA" w:rsidRDefault="002C14DA" w:rsidP="002F0585">
      <w:pPr>
        <w:pStyle w:val="a3"/>
        <w:ind w:firstLine="0"/>
        <w:rPr>
          <w:b/>
          <w:sz w:val="32"/>
          <w:szCs w:val="28"/>
          <w:lang w:val="tt-RU"/>
        </w:rPr>
      </w:pPr>
    </w:p>
    <w:p w:rsidR="002C14DA" w:rsidRDefault="002C14DA" w:rsidP="002F0585">
      <w:pPr>
        <w:pStyle w:val="a3"/>
        <w:ind w:firstLine="0"/>
        <w:rPr>
          <w:b/>
          <w:sz w:val="32"/>
          <w:szCs w:val="28"/>
          <w:lang w:val="tt-RU"/>
        </w:rPr>
      </w:pPr>
    </w:p>
    <w:p w:rsidR="00D304CA" w:rsidRPr="007820F2" w:rsidRDefault="00D304CA" w:rsidP="002C14DA">
      <w:pPr>
        <w:pStyle w:val="a3"/>
        <w:ind w:firstLine="0"/>
        <w:jc w:val="center"/>
        <w:rPr>
          <w:sz w:val="32"/>
          <w:lang w:val="tt-RU"/>
        </w:rPr>
      </w:pPr>
      <w:r>
        <w:rPr>
          <w:b/>
          <w:sz w:val="32"/>
          <w:szCs w:val="28"/>
        </w:rPr>
        <w:t>Темат</w:t>
      </w:r>
      <w:r>
        <w:rPr>
          <w:b/>
          <w:sz w:val="32"/>
          <w:szCs w:val="28"/>
          <w:lang w:val="tt-RU"/>
        </w:rPr>
        <w:t>и</w:t>
      </w:r>
      <w:r>
        <w:rPr>
          <w:b/>
          <w:sz w:val="32"/>
          <w:szCs w:val="28"/>
        </w:rPr>
        <w:t>к</w:t>
      </w:r>
      <w:r>
        <w:rPr>
          <w:b/>
          <w:sz w:val="32"/>
          <w:szCs w:val="28"/>
          <w:lang w:val="tt-RU"/>
        </w:rPr>
        <w:t xml:space="preserve"> укыту </w:t>
      </w:r>
      <w:r>
        <w:rPr>
          <w:b/>
          <w:sz w:val="32"/>
          <w:szCs w:val="28"/>
        </w:rPr>
        <w:t xml:space="preserve"> план</w:t>
      </w:r>
      <w:r>
        <w:rPr>
          <w:b/>
          <w:sz w:val="32"/>
          <w:szCs w:val="28"/>
          <w:lang w:val="tt-RU"/>
        </w:rPr>
        <w:t>ы</w:t>
      </w:r>
    </w:p>
    <w:p w:rsidR="00D304CA" w:rsidRDefault="00D304CA" w:rsidP="00D304CA">
      <w:pPr>
        <w:pStyle w:val="a3"/>
      </w:pPr>
    </w:p>
    <w:p w:rsidR="00D304CA" w:rsidRDefault="00D304CA" w:rsidP="00D304CA">
      <w:pPr>
        <w:pStyle w:val="a3"/>
        <w:tabs>
          <w:tab w:val="clear" w:pos="3240"/>
          <w:tab w:val="left" w:pos="-720"/>
          <w:tab w:val="left" w:pos="-180"/>
        </w:tabs>
        <w:ind w:firstLine="0"/>
        <w:rPr>
          <w:lang w:val="tt-RU"/>
        </w:rPr>
      </w:pPr>
    </w:p>
    <w:tbl>
      <w:tblPr>
        <w:tblStyle w:val="a5"/>
        <w:tblW w:w="9638" w:type="dxa"/>
        <w:tblLayout w:type="fixed"/>
        <w:tblLook w:val="01E0"/>
      </w:tblPr>
      <w:tblGrid>
        <w:gridCol w:w="638"/>
        <w:gridCol w:w="4502"/>
        <w:gridCol w:w="7"/>
        <w:gridCol w:w="1614"/>
        <w:gridCol w:w="2877"/>
      </w:tblGrid>
      <w:tr w:rsidR="00D304CA" w:rsidTr="00AE3183">
        <w:tc>
          <w:tcPr>
            <w:tcW w:w="638" w:type="dxa"/>
            <w:vAlign w:val="center"/>
          </w:tcPr>
          <w:p w:rsidR="00D304CA" w:rsidRDefault="00D304CA" w:rsidP="00A03C34">
            <w:pPr>
              <w:ind w:left="-540" w:firstLine="540"/>
              <w:jc w:val="center"/>
              <w:rPr>
                <w:b/>
                <w:sz w:val="28"/>
                <w:szCs w:val="28"/>
              </w:rPr>
            </w:pPr>
            <w:r>
              <w:rPr>
                <w:b/>
                <w:sz w:val="28"/>
                <w:szCs w:val="28"/>
              </w:rPr>
              <w:t>№</w:t>
            </w:r>
          </w:p>
        </w:tc>
        <w:tc>
          <w:tcPr>
            <w:tcW w:w="4502" w:type="dxa"/>
            <w:vAlign w:val="center"/>
          </w:tcPr>
          <w:p w:rsidR="00D304CA" w:rsidRDefault="00D304CA" w:rsidP="00A03C34">
            <w:pPr>
              <w:ind w:left="-540" w:firstLine="540"/>
              <w:jc w:val="center"/>
              <w:rPr>
                <w:b/>
                <w:sz w:val="28"/>
                <w:szCs w:val="28"/>
              </w:rPr>
            </w:pPr>
            <w:r>
              <w:rPr>
                <w:b/>
                <w:sz w:val="28"/>
                <w:szCs w:val="28"/>
              </w:rPr>
              <w:t>Тема</w:t>
            </w:r>
          </w:p>
        </w:tc>
        <w:tc>
          <w:tcPr>
            <w:tcW w:w="1621" w:type="dxa"/>
            <w:gridSpan w:val="2"/>
          </w:tcPr>
          <w:p w:rsidR="00D304CA" w:rsidRDefault="00D304CA" w:rsidP="00A03C34">
            <w:pPr>
              <w:ind w:left="-540" w:firstLine="540"/>
              <w:jc w:val="center"/>
              <w:rPr>
                <w:b/>
                <w:sz w:val="28"/>
                <w:szCs w:val="28"/>
                <w:lang w:val="tt-RU"/>
              </w:rPr>
            </w:pPr>
            <w:r>
              <w:rPr>
                <w:b/>
                <w:sz w:val="28"/>
                <w:szCs w:val="28"/>
                <w:lang w:val="tt-RU"/>
              </w:rPr>
              <w:t>Сәгатьләр</w:t>
            </w:r>
          </w:p>
          <w:p w:rsidR="00D304CA" w:rsidRPr="007820F2" w:rsidRDefault="00D304CA" w:rsidP="00A03C34">
            <w:pPr>
              <w:ind w:left="-540" w:firstLine="432"/>
              <w:jc w:val="center"/>
              <w:rPr>
                <w:b/>
                <w:sz w:val="28"/>
                <w:szCs w:val="28"/>
                <w:lang w:val="tt-RU"/>
              </w:rPr>
            </w:pPr>
            <w:r>
              <w:rPr>
                <w:b/>
                <w:sz w:val="28"/>
                <w:szCs w:val="28"/>
                <w:lang w:val="tt-RU"/>
              </w:rPr>
              <w:t>саны</w:t>
            </w:r>
          </w:p>
        </w:tc>
        <w:tc>
          <w:tcPr>
            <w:tcW w:w="2877" w:type="dxa"/>
          </w:tcPr>
          <w:p w:rsidR="00D304CA" w:rsidRPr="007820F2" w:rsidRDefault="00D304CA" w:rsidP="00A03C34">
            <w:pPr>
              <w:jc w:val="center"/>
              <w:rPr>
                <w:b/>
                <w:sz w:val="28"/>
                <w:szCs w:val="28"/>
                <w:lang w:val="tt-RU"/>
              </w:rPr>
            </w:pPr>
            <w:r>
              <w:rPr>
                <w:b/>
                <w:sz w:val="28"/>
                <w:szCs w:val="28"/>
                <w:lang w:val="tt-RU"/>
              </w:rPr>
              <w:t>Эш формалары</w:t>
            </w:r>
          </w:p>
        </w:tc>
      </w:tr>
      <w:tr w:rsidR="00D304CA" w:rsidTr="00AE3183">
        <w:tc>
          <w:tcPr>
            <w:tcW w:w="638" w:type="dxa"/>
            <w:vAlign w:val="center"/>
          </w:tcPr>
          <w:p w:rsidR="00D304CA" w:rsidRDefault="00D304CA" w:rsidP="00A03C34">
            <w:pPr>
              <w:jc w:val="center"/>
              <w:rPr>
                <w:sz w:val="28"/>
                <w:szCs w:val="28"/>
              </w:rPr>
            </w:pPr>
            <w:r>
              <w:rPr>
                <w:sz w:val="28"/>
                <w:szCs w:val="28"/>
              </w:rPr>
              <w:t>1</w:t>
            </w:r>
          </w:p>
        </w:tc>
        <w:tc>
          <w:tcPr>
            <w:tcW w:w="4502" w:type="dxa"/>
          </w:tcPr>
          <w:p w:rsidR="00D304CA" w:rsidRPr="004852E5" w:rsidRDefault="00A03C34" w:rsidP="00A03C34">
            <w:pPr>
              <w:ind w:left="-108"/>
              <w:rPr>
                <w:sz w:val="28"/>
                <w:szCs w:val="28"/>
                <w:lang w:val="tt-RU"/>
              </w:rPr>
            </w:pPr>
            <w:r>
              <w:rPr>
                <w:sz w:val="28"/>
                <w:szCs w:val="28"/>
              </w:rPr>
              <w:t>Яр Чаллы</w:t>
            </w:r>
            <w:r w:rsidR="00D304CA">
              <w:rPr>
                <w:sz w:val="28"/>
                <w:szCs w:val="28"/>
                <w:lang w:val="tt-RU"/>
              </w:rPr>
              <w:t xml:space="preserve"> – туган шәһәрем. Орфоэпия, орфография, графика буенча белемнәрне камилләштерү.</w:t>
            </w:r>
          </w:p>
        </w:tc>
        <w:tc>
          <w:tcPr>
            <w:tcW w:w="1621" w:type="dxa"/>
            <w:gridSpan w:val="2"/>
            <w:vAlign w:val="center"/>
          </w:tcPr>
          <w:p w:rsidR="00D304CA" w:rsidRPr="002B3852" w:rsidRDefault="00A03C34" w:rsidP="00A03C34">
            <w:pPr>
              <w:jc w:val="center"/>
              <w:rPr>
                <w:sz w:val="28"/>
                <w:szCs w:val="28"/>
                <w:lang w:val="tt-RU"/>
              </w:rPr>
            </w:pPr>
            <w:r>
              <w:rPr>
                <w:sz w:val="28"/>
                <w:szCs w:val="28"/>
                <w:lang w:val="tt-RU"/>
              </w:rPr>
              <w:t>4</w:t>
            </w:r>
          </w:p>
        </w:tc>
        <w:tc>
          <w:tcPr>
            <w:tcW w:w="2877" w:type="dxa"/>
            <w:vAlign w:val="center"/>
          </w:tcPr>
          <w:p w:rsidR="00D304CA" w:rsidRPr="002B3852" w:rsidRDefault="00D304CA" w:rsidP="00A03C34">
            <w:pPr>
              <w:ind w:left="-540" w:firstLine="540"/>
              <w:rPr>
                <w:sz w:val="28"/>
                <w:szCs w:val="28"/>
                <w:lang w:val="tt-RU"/>
              </w:rPr>
            </w:pPr>
            <w:r>
              <w:rPr>
                <w:sz w:val="28"/>
                <w:szCs w:val="28"/>
                <w:lang w:val="tt-RU"/>
              </w:rPr>
              <w:t>Презентация әзерләү</w:t>
            </w:r>
          </w:p>
          <w:p w:rsidR="00D304CA" w:rsidRPr="002B3852" w:rsidRDefault="00D304CA" w:rsidP="00A03C34">
            <w:pPr>
              <w:ind w:left="-540" w:firstLine="540"/>
              <w:rPr>
                <w:sz w:val="28"/>
                <w:szCs w:val="28"/>
                <w:lang w:val="tt-RU"/>
              </w:rPr>
            </w:pPr>
          </w:p>
        </w:tc>
      </w:tr>
      <w:tr w:rsidR="00D304CA" w:rsidTr="00AE3183">
        <w:tc>
          <w:tcPr>
            <w:tcW w:w="638" w:type="dxa"/>
            <w:vAlign w:val="center"/>
          </w:tcPr>
          <w:p w:rsidR="00D304CA" w:rsidRDefault="00D304CA" w:rsidP="00A03C34">
            <w:pPr>
              <w:jc w:val="center"/>
              <w:rPr>
                <w:sz w:val="28"/>
                <w:szCs w:val="28"/>
              </w:rPr>
            </w:pPr>
            <w:r>
              <w:rPr>
                <w:sz w:val="28"/>
                <w:szCs w:val="28"/>
              </w:rPr>
              <w:t>2</w:t>
            </w:r>
          </w:p>
        </w:tc>
        <w:tc>
          <w:tcPr>
            <w:tcW w:w="4502" w:type="dxa"/>
          </w:tcPr>
          <w:p w:rsidR="00D304CA" w:rsidRPr="004852E5" w:rsidRDefault="00D304CA" w:rsidP="00A03C34">
            <w:pPr>
              <w:ind w:left="-108" w:firstLine="108"/>
              <w:rPr>
                <w:sz w:val="28"/>
                <w:szCs w:val="28"/>
                <w:lang w:val="tt-RU"/>
              </w:rPr>
            </w:pPr>
            <w:r>
              <w:rPr>
                <w:sz w:val="28"/>
                <w:szCs w:val="28"/>
                <w:lang w:val="tt-RU"/>
              </w:rPr>
              <w:t>Без һәм бәйрәмнәр. Милли бәйрәмнәр. Мөстәкыйл</w:t>
            </w:r>
            <w:r w:rsidRPr="004852E5">
              <w:rPr>
                <w:sz w:val="28"/>
                <w:szCs w:val="28"/>
                <w:lang w:val="tt-RU"/>
              </w:rPr>
              <w:t>ь</w:t>
            </w:r>
            <w:r>
              <w:rPr>
                <w:sz w:val="28"/>
                <w:szCs w:val="28"/>
                <w:lang w:val="tt-RU"/>
              </w:rPr>
              <w:t xml:space="preserve"> сүз төркемнәрен дөрес билгеләү</w:t>
            </w:r>
          </w:p>
        </w:tc>
        <w:tc>
          <w:tcPr>
            <w:tcW w:w="1621" w:type="dxa"/>
            <w:gridSpan w:val="2"/>
            <w:vAlign w:val="center"/>
          </w:tcPr>
          <w:p w:rsidR="00D304CA" w:rsidRPr="002B3852" w:rsidRDefault="00A03C34" w:rsidP="00A03C34">
            <w:pPr>
              <w:ind w:left="-540" w:firstLine="540"/>
              <w:jc w:val="center"/>
              <w:rPr>
                <w:sz w:val="28"/>
                <w:szCs w:val="28"/>
                <w:lang w:val="tt-RU"/>
              </w:rPr>
            </w:pPr>
            <w:r>
              <w:rPr>
                <w:sz w:val="28"/>
                <w:szCs w:val="28"/>
                <w:lang w:val="tt-RU"/>
              </w:rPr>
              <w:t>4</w:t>
            </w:r>
          </w:p>
        </w:tc>
        <w:tc>
          <w:tcPr>
            <w:tcW w:w="2877" w:type="dxa"/>
            <w:vAlign w:val="center"/>
          </w:tcPr>
          <w:p w:rsidR="00D304CA" w:rsidRPr="002B3852" w:rsidRDefault="00D304CA" w:rsidP="00A03C34">
            <w:pPr>
              <w:ind w:left="-540" w:firstLine="540"/>
              <w:rPr>
                <w:sz w:val="28"/>
                <w:szCs w:val="28"/>
                <w:lang w:val="tt-RU"/>
              </w:rPr>
            </w:pPr>
            <w:r>
              <w:rPr>
                <w:sz w:val="28"/>
                <w:szCs w:val="28"/>
                <w:lang w:val="tt-RU"/>
              </w:rPr>
              <w:t>Сәхнәләштерү</w:t>
            </w:r>
          </w:p>
          <w:p w:rsidR="00D304CA" w:rsidRPr="002B3852" w:rsidRDefault="00D304CA" w:rsidP="00A03C34">
            <w:pPr>
              <w:ind w:left="-540" w:firstLine="540"/>
              <w:rPr>
                <w:sz w:val="28"/>
                <w:szCs w:val="28"/>
                <w:lang w:val="tt-RU"/>
              </w:rPr>
            </w:pPr>
          </w:p>
        </w:tc>
      </w:tr>
      <w:tr w:rsidR="00D304CA" w:rsidTr="00AE3183">
        <w:trPr>
          <w:trHeight w:val="1037"/>
        </w:trPr>
        <w:tc>
          <w:tcPr>
            <w:tcW w:w="638" w:type="dxa"/>
            <w:vAlign w:val="center"/>
          </w:tcPr>
          <w:p w:rsidR="00D304CA" w:rsidRPr="00807911" w:rsidRDefault="00D304CA" w:rsidP="00A03C34">
            <w:pPr>
              <w:ind w:right="-108"/>
              <w:jc w:val="center"/>
              <w:rPr>
                <w:sz w:val="28"/>
                <w:szCs w:val="28"/>
                <w:lang w:val="tt-RU"/>
              </w:rPr>
            </w:pPr>
            <w:r>
              <w:rPr>
                <w:sz w:val="28"/>
                <w:szCs w:val="28"/>
                <w:lang w:val="tt-RU"/>
              </w:rPr>
              <w:t>3</w:t>
            </w:r>
          </w:p>
        </w:tc>
        <w:tc>
          <w:tcPr>
            <w:tcW w:w="4502" w:type="dxa"/>
          </w:tcPr>
          <w:p w:rsidR="00D304CA" w:rsidRDefault="00D304CA" w:rsidP="00A03C34">
            <w:pPr>
              <w:ind w:left="-108" w:firstLine="108"/>
              <w:rPr>
                <w:sz w:val="28"/>
                <w:szCs w:val="28"/>
                <w:lang w:val="tt-RU"/>
              </w:rPr>
            </w:pPr>
            <w:r>
              <w:rPr>
                <w:sz w:val="28"/>
                <w:szCs w:val="28"/>
                <w:lang w:val="tt-RU"/>
              </w:rPr>
              <w:t>Син нинди музейга барыр идең? Ярдәмлек сүз төркемнәрен дөрес табу һәм куллану</w:t>
            </w:r>
          </w:p>
          <w:p w:rsidR="00D304CA" w:rsidRPr="002B3852" w:rsidRDefault="00D304CA" w:rsidP="00A03C34">
            <w:pPr>
              <w:ind w:left="-540" w:firstLine="540"/>
              <w:rPr>
                <w:sz w:val="28"/>
                <w:szCs w:val="28"/>
                <w:lang w:val="tt-RU"/>
              </w:rPr>
            </w:pPr>
          </w:p>
        </w:tc>
        <w:tc>
          <w:tcPr>
            <w:tcW w:w="1621" w:type="dxa"/>
            <w:gridSpan w:val="2"/>
            <w:vAlign w:val="center"/>
          </w:tcPr>
          <w:p w:rsidR="00D304CA" w:rsidRPr="007820F2" w:rsidRDefault="00A03C34" w:rsidP="00A03C34">
            <w:pPr>
              <w:ind w:left="-540" w:firstLine="540"/>
              <w:jc w:val="center"/>
              <w:rPr>
                <w:sz w:val="28"/>
                <w:szCs w:val="28"/>
                <w:lang w:val="tt-RU"/>
              </w:rPr>
            </w:pPr>
            <w:r>
              <w:rPr>
                <w:sz w:val="28"/>
                <w:szCs w:val="28"/>
                <w:lang w:val="tt-RU"/>
              </w:rPr>
              <w:t>2</w:t>
            </w:r>
          </w:p>
        </w:tc>
        <w:tc>
          <w:tcPr>
            <w:tcW w:w="2877" w:type="dxa"/>
            <w:vAlign w:val="center"/>
          </w:tcPr>
          <w:p w:rsidR="00D304CA" w:rsidRPr="007820F2" w:rsidRDefault="00D304CA" w:rsidP="00A03C34">
            <w:pPr>
              <w:ind w:left="-540" w:firstLine="540"/>
              <w:rPr>
                <w:sz w:val="28"/>
                <w:szCs w:val="28"/>
                <w:lang w:val="tt-RU"/>
              </w:rPr>
            </w:pPr>
            <w:r>
              <w:rPr>
                <w:sz w:val="28"/>
                <w:szCs w:val="28"/>
                <w:lang w:val="tt-RU"/>
              </w:rPr>
              <w:t>Диспут дәрес</w:t>
            </w:r>
          </w:p>
        </w:tc>
      </w:tr>
      <w:tr w:rsidR="00D304CA" w:rsidTr="00AE3183">
        <w:tc>
          <w:tcPr>
            <w:tcW w:w="638" w:type="dxa"/>
            <w:vAlign w:val="center"/>
          </w:tcPr>
          <w:p w:rsidR="00D304CA" w:rsidRDefault="00D304CA" w:rsidP="00A03C34">
            <w:pPr>
              <w:jc w:val="center"/>
              <w:rPr>
                <w:sz w:val="28"/>
                <w:szCs w:val="28"/>
              </w:rPr>
            </w:pPr>
            <w:r>
              <w:rPr>
                <w:sz w:val="28"/>
                <w:szCs w:val="28"/>
              </w:rPr>
              <w:t>4</w:t>
            </w:r>
          </w:p>
        </w:tc>
        <w:tc>
          <w:tcPr>
            <w:tcW w:w="4502" w:type="dxa"/>
          </w:tcPr>
          <w:p w:rsidR="00D304CA" w:rsidRPr="00493AC4" w:rsidRDefault="00D304CA" w:rsidP="00A03C34">
            <w:pPr>
              <w:rPr>
                <w:sz w:val="28"/>
                <w:szCs w:val="28"/>
                <w:lang w:val="tt-RU"/>
              </w:rPr>
            </w:pPr>
            <w:r>
              <w:rPr>
                <w:sz w:val="28"/>
                <w:szCs w:val="28"/>
                <w:lang w:val="tt-RU"/>
              </w:rPr>
              <w:t>Интернет аша аралашабыз. Кешенең тәрбиялелеген күрсәтүче сөйләм алымнары.</w:t>
            </w:r>
          </w:p>
        </w:tc>
        <w:tc>
          <w:tcPr>
            <w:tcW w:w="1621" w:type="dxa"/>
            <w:gridSpan w:val="2"/>
            <w:vAlign w:val="center"/>
          </w:tcPr>
          <w:p w:rsidR="00D304CA" w:rsidRPr="007820F2" w:rsidRDefault="00D304CA" w:rsidP="00A03C34">
            <w:pPr>
              <w:ind w:left="-540" w:firstLine="540"/>
              <w:jc w:val="center"/>
              <w:rPr>
                <w:sz w:val="28"/>
                <w:szCs w:val="28"/>
                <w:lang w:val="tt-RU"/>
              </w:rPr>
            </w:pPr>
            <w:r>
              <w:rPr>
                <w:sz w:val="28"/>
                <w:szCs w:val="28"/>
                <w:lang w:val="tt-RU"/>
              </w:rPr>
              <w:t>3</w:t>
            </w:r>
          </w:p>
        </w:tc>
        <w:tc>
          <w:tcPr>
            <w:tcW w:w="2877" w:type="dxa"/>
            <w:vAlign w:val="center"/>
          </w:tcPr>
          <w:p w:rsidR="00D304CA" w:rsidRPr="002B3852" w:rsidRDefault="00D304CA" w:rsidP="00A03C34">
            <w:pPr>
              <w:ind w:left="8"/>
              <w:rPr>
                <w:sz w:val="28"/>
                <w:szCs w:val="28"/>
                <w:lang w:val="tt-RU"/>
              </w:rPr>
            </w:pPr>
            <w:r>
              <w:rPr>
                <w:sz w:val="28"/>
                <w:szCs w:val="28"/>
                <w:lang w:val="tt-RU"/>
              </w:rPr>
              <w:t>Түгәрәк өстәл артында сөйләшү</w:t>
            </w:r>
          </w:p>
        </w:tc>
      </w:tr>
      <w:tr w:rsidR="00D304CA" w:rsidTr="00AE3183">
        <w:tc>
          <w:tcPr>
            <w:tcW w:w="638" w:type="dxa"/>
            <w:vAlign w:val="center"/>
          </w:tcPr>
          <w:p w:rsidR="00D304CA" w:rsidRDefault="00D304CA" w:rsidP="00A03C34">
            <w:pPr>
              <w:jc w:val="center"/>
              <w:rPr>
                <w:sz w:val="28"/>
                <w:szCs w:val="28"/>
              </w:rPr>
            </w:pPr>
            <w:r>
              <w:rPr>
                <w:sz w:val="28"/>
                <w:szCs w:val="28"/>
              </w:rPr>
              <w:t>5</w:t>
            </w:r>
          </w:p>
        </w:tc>
        <w:tc>
          <w:tcPr>
            <w:tcW w:w="4502" w:type="dxa"/>
          </w:tcPr>
          <w:p w:rsidR="00D304CA" w:rsidRPr="000D1B86" w:rsidRDefault="00D304CA" w:rsidP="00A03C34">
            <w:pPr>
              <w:ind w:left="-108" w:firstLine="108"/>
              <w:rPr>
                <w:sz w:val="28"/>
                <w:szCs w:val="28"/>
                <w:lang w:val="tt-RU"/>
              </w:rPr>
            </w:pPr>
            <w:r>
              <w:rPr>
                <w:sz w:val="28"/>
                <w:szCs w:val="28"/>
                <w:lang w:val="tt-RU"/>
              </w:rPr>
              <w:t>Бәйрәм өстәле әзерлибез. Синтаксис буенча алган белемнәрне дөрес куллану</w:t>
            </w:r>
          </w:p>
        </w:tc>
        <w:tc>
          <w:tcPr>
            <w:tcW w:w="1621" w:type="dxa"/>
            <w:gridSpan w:val="2"/>
            <w:vAlign w:val="center"/>
          </w:tcPr>
          <w:p w:rsidR="00D304CA" w:rsidRPr="000D1B86" w:rsidRDefault="00A03C34" w:rsidP="00A03C34">
            <w:pPr>
              <w:jc w:val="center"/>
              <w:rPr>
                <w:sz w:val="28"/>
                <w:szCs w:val="28"/>
                <w:lang w:val="tt-RU"/>
              </w:rPr>
            </w:pPr>
            <w:r>
              <w:rPr>
                <w:sz w:val="28"/>
                <w:szCs w:val="28"/>
                <w:lang w:val="tt-RU"/>
              </w:rPr>
              <w:t>4</w:t>
            </w:r>
          </w:p>
        </w:tc>
        <w:tc>
          <w:tcPr>
            <w:tcW w:w="2877" w:type="dxa"/>
            <w:vAlign w:val="center"/>
          </w:tcPr>
          <w:p w:rsidR="00D304CA" w:rsidRPr="002B3852" w:rsidRDefault="00D304CA" w:rsidP="00A03C34">
            <w:pPr>
              <w:ind w:left="-540" w:firstLine="540"/>
              <w:rPr>
                <w:sz w:val="28"/>
                <w:szCs w:val="28"/>
                <w:lang w:val="tt-RU"/>
              </w:rPr>
            </w:pPr>
            <w:r>
              <w:rPr>
                <w:sz w:val="28"/>
                <w:szCs w:val="28"/>
                <w:lang w:val="tt-RU"/>
              </w:rPr>
              <w:t>Презентация әзерләү</w:t>
            </w:r>
          </w:p>
          <w:p w:rsidR="00D304CA" w:rsidRPr="002B3852" w:rsidRDefault="00D304CA" w:rsidP="00A03C34">
            <w:pPr>
              <w:ind w:left="-540" w:firstLine="540"/>
              <w:rPr>
                <w:sz w:val="28"/>
                <w:szCs w:val="28"/>
                <w:lang w:val="tt-RU"/>
              </w:rPr>
            </w:pPr>
          </w:p>
        </w:tc>
      </w:tr>
      <w:tr w:rsidR="00D304CA" w:rsidTr="00AE3183">
        <w:tc>
          <w:tcPr>
            <w:tcW w:w="638" w:type="dxa"/>
            <w:vAlign w:val="center"/>
          </w:tcPr>
          <w:p w:rsidR="00D304CA" w:rsidRDefault="00D304CA" w:rsidP="00A03C34">
            <w:pPr>
              <w:jc w:val="center"/>
              <w:rPr>
                <w:sz w:val="28"/>
                <w:szCs w:val="28"/>
              </w:rPr>
            </w:pPr>
            <w:r>
              <w:rPr>
                <w:sz w:val="28"/>
                <w:szCs w:val="28"/>
              </w:rPr>
              <w:t>6</w:t>
            </w:r>
          </w:p>
        </w:tc>
        <w:tc>
          <w:tcPr>
            <w:tcW w:w="4502" w:type="dxa"/>
          </w:tcPr>
          <w:p w:rsidR="00D304CA" w:rsidRDefault="00D304CA" w:rsidP="00A03C34">
            <w:pPr>
              <w:ind w:left="-540" w:firstLine="540"/>
              <w:rPr>
                <w:sz w:val="28"/>
                <w:szCs w:val="28"/>
                <w:lang w:val="tt-RU"/>
              </w:rPr>
            </w:pPr>
            <w:r>
              <w:rPr>
                <w:sz w:val="28"/>
                <w:szCs w:val="28"/>
                <w:lang w:val="tt-RU"/>
              </w:rPr>
              <w:t>Бәйрәмнәр котлаусыз булмый.</w:t>
            </w:r>
          </w:p>
          <w:p w:rsidR="00D304CA" w:rsidRPr="000D1B86" w:rsidRDefault="00D304CA" w:rsidP="00A03C34">
            <w:pPr>
              <w:ind w:left="-108" w:firstLine="108"/>
              <w:rPr>
                <w:sz w:val="28"/>
                <w:szCs w:val="28"/>
                <w:lang w:val="tt-RU"/>
              </w:rPr>
            </w:pPr>
            <w:r>
              <w:rPr>
                <w:sz w:val="28"/>
                <w:szCs w:val="28"/>
                <w:lang w:val="tt-RU"/>
              </w:rPr>
              <w:t>Синтаксис буенча алган белемнәрне дөрес куллану</w:t>
            </w:r>
          </w:p>
        </w:tc>
        <w:tc>
          <w:tcPr>
            <w:tcW w:w="1621" w:type="dxa"/>
            <w:gridSpan w:val="2"/>
            <w:vAlign w:val="center"/>
          </w:tcPr>
          <w:p w:rsidR="00D304CA" w:rsidRPr="000D1B86" w:rsidRDefault="00A03C34" w:rsidP="00A03C34">
            <w:pPr>
              <w:ind w:left="-540" w:firstLine="540"/>
              <w:jc w:val="center"/>
              <w:rPr>
                <w:sz w:val="28"/>
                <w:szCs w:val="28"/>
                <w:lang w:val="tt-RU"/>
              </w:rPr>
            </w:pPr>
            <w:r>
              <w:rPr>
                <w:sz w:val="28"/>
                <w:szCs w:val="28"/>
                <w:lang w:val="tt-RU"/>
              </w:rPr>
              <w:t>3</w:t>
            </w:r>
          </w:p>
        </w:tc>
        <w:tc>
          <w:tcPr>
            <w:tcW w:w="2877" w:type="dxa"/>
            <w:vAlign w:val="center"/>
          </w:tcPr>
          <w:p w:rsidR="00D304CA" w:rsidRPr="002B3852" w:rsidRDefault="00D304CA" w:rsidP="00A03C34">
            <w:pPr>
              <w:rPr>
                <w:sz w:val="28"/>
                <w:szCs w:val="28"/>
                <w:lang w:val="tt-RU"/>
              </w:rPr>
            </w:pPr>
            <w:r>
              <w:rPr>
                <w:sz w:val="28"/>
                <w:szCs w:val="28"/>
                <w:lang w:val="tt-RU"/>
              </w:rPr>
              <w:t>Материал туплау</w:t>
            </w:r>
          </w:p>
        </w:tc>
      </w:tr>
      <w:tr w:rsidR="00D304CA" w:rsidRPr="00280B22" w:rsidTr="00AE3183">
        <w:tc>
          <w:tcPr>
            <w:tcW w:w="638" w:type="dxa"/>
            <w:vAlign w:val="center"/>
          </w:tcPr>
          <w:p w:rsidR="00D304CA" w:rsidRDefault="00D304CA" w:rsidP="00A03C34">
            <w:pPr>
              <w:jc w:val="center"/>
              <w:rPr>
                <w:sz w:val="28"/>
                <w:szCs w:val="28"/>
              </w:rPr>
            </w:pPr>
            <w:r>
              <w:rPr>
                <w:sz w:val="28"/>
                <w:szCs w:val="28"/>
              </w:rPr>
              <w:t>7</w:t>
            </w:r>
          </w:p>
        </w:tc>
        <w:tc>
          <w:tcPr>
            <w:tcW w:w="4502" w:type="dxa"/>
          </w:tcPr>
          <w:p w:rsidR="00D304CA" w:rsidRPr="00045182" w:rsidRDefault="00AE3183" w:rsidP="00A03C34">
            <w:pPr>
              <w:ind w:left="-540" w:firstLine="540"/>
              <w:rPr>
                <w:sz w:val="28"/>
                <w:szCs w:val="28"/>
                <w:lang w:val="tt-RU"/>
              </w:rPr>
            </w:pPr>
            <w:r w:rsidRPr="00AE3183">
              <w:rPr>
                <w:sz w:val="28"/>
                <w:szCs w:val="28"/>
                <w:lang w:val="tt-RU"/>
              </w:rPr>
              <w:t xml:space="preserve">Яңа ел бәйрәменә театр-тамаша. (48 </w:t>
            </w:r>
            <w:r>
              <w:rPr>
                <w:sz w:val="28"/>
                <w:szCs w:val="28"/>
                <w:lang w:val="tt-RU"/>
              </w:rPr>
              <w:t>Синтаксис буенча алган белемнәрне дөр</w:t>
            </w:r>
            <w:r w:rsidR="008334FE">
              <w:rPr>
                <w:sz w:val="28"/>
                <w:szCs w:val="28"/>
                <w:lang w:val="tt-RU"/>
              </w:rPr>
              <w:t>дөр</w:t>
            </w:r>
            <w:r>
              <w:rPr>
                <w:sz w:val="28"/>
                <w:szCs w:val="28"/>
                <w:lang w:val="tt-RU"/>
              </w:rPr>
              <w:t>ес куллану</w:t>
            </w:r>
          </w:p>
        </w:tc>
        <w:tc>
          <w:tcPr>
            <w:tcW w:w="1621" w:type="dxa"/>
            <w:gridSpan w:val="2"/>
            <w:vAlign w:val="center"/>
          </w:tcPr>
          <w:p w:rsidR="00D304CA" w:rsidRPr="00045182" w:rsidRDefault="002F0585" w:rsidP="00A03C34">
            <w:pPr>
              <w:ind w:left="-540" w:firstLine="540"/>
              <w:jc w:val="center"/>
              <w:rPr>
                <w:sz w:val="28"/>
                <w:szCs w:val="28"/>
                <w:lang w:val="tt-RU"/>
              </w:rPr>
            </w:pPr>
            <w:r>
              <w:rPr>
                <w:sz w:val="28"/>
                <w:szCs w:val="28"/>
                <w:lang w:val="tt-RU"/>
              </w:rPr>
              <w:t>4</w:t>
            </w:r>
          </w:p>
        </w:tc>
        <w:tc>
          <w:tcPr>
            <w:tcW w:w="2877" w:type="dxa"/>
            <w:vAlign w:val="center"/>
          </w:tcPr>
          <w:p w:rsidR="00D304CA" w:rsidRPr="002B3852" w:rsidRDefault="008334FE" w:rsidP="00A03C34">
            <w:pPr>
              <w:rPr>
                <w:sz w:val="28"/>
                <w:szCs w:val="28"/>
                <w:lang w:val="tt-RU"/>
              </w:rPr>
            </w:pPr>
            <w:r w:rsidRPr="006A7A57">
              <w:rPr>
                <w:sz w:val="28"/>
                <w:szCs w:val="28"/>
                <w:lang w:val="tt-RU"/>
              </w:rPr>
              <w:t>Җырлы-биюле, такмаклы уеннар өйрәнү</w:t>
            </w:r>
          </w:p>
        </w:tc>
      </w:tr>
      <w:tr w:rsidR="00AE3183" w:rsidTr="00AE3183">
        <w:tc>
          <w:tcPr>
            <w:tcW w:w="638" w:type="dxa"/>
            <w:vAlign w:val="center"/>
          </w:tcPr>
          <w:p w:rsidR="00AE3183" w:rsidRDefault="00AE3183" w:rsidP="00A03C34">
            <w:pPr>
              <w:jc w:val="center"/>
              <w:rPr>
                <w:sz w:val="28"/>
                <w:szCs w:val="28"/>
              </w:rPr>
            </w:pPr>
            <w:r>
              <w:rPr>
                <w:sz w:val="28"/>
                <w:szCs w:val="28"/>
              </w:rPr>
              <w:t>8</w:t>
            </w:r>
          </w:p>
        </w:tc>
        <w:tc>
          <w:tcPr>
            <w:tcW w:w="4502" w:type="dxa"/>
          </w:tcPr>
          <w:p w:rsidR="00AE3183" w:rsidRDefault="00AE3183" w:rsidP="00D12A2F">
            <w:pPr>
              <w:ind w:left="-540" w:firstLine="540"/>
              <w:rPr>
                <w:sz w:val="28"/>
                <w:szCs w:val="28"/>
                <w:lang w:val="tt-RU"/>
              </w:rPr>
            </w:pPr>
            <w:r>
              <w:rPr>
                <w:sz w:val="28"/>
                <w:szCs w:val="28"/>
                <w:lang w:val="tt-RU"/>
              </w:rPr>
              <w:t>Һөнәр сайлау – җаваплы эш.</w:t>
            </w:r>
          </w:p>
          <w:p w:rsidR="00AE3183" w:rsidRPr="00045182" w:rsidRDefault="00AE3183" w:rsidP="00D12A2F">
            <w:pPr>
              <w:ind w:left="-540" w:firstLine="540"/>
              <w:rPr>
                <w:sz w:val="28"/>
                <w:szCs w:val="28"/>
                <w:lang w:val="tt-RU"/>
              </w:rPr>
            </w:pPr>
            <w:r>
              <w:rPr>
                <w:sz w:val="28"/>
                <w:szCs w:val="28"/>
                <w:lang w:val="tt-RU"/>
              </w:rPr>
              <w:t>Сөйләм төзелеше.</w:t>
            </w:r>
          </w:p>
        </w:tc>
        <w:tc>
          <w:tcPr>
            <w:tcW w:w="1621" w:type="dxa"/>
            <w:gridSpan w:val="2"/>
            <w:vAlign w:val="center"/>
          </w:tcPr>
          <w:p w:rsidR="00AE3183" w:rsidRPr="00045182" w:rsidRDefault="00AE3183" w:rsidP="00A03C34">
            <w:pPr>
              <w:ind w:left="-540" w:firstLine="540"/>
              <w:jc w:val="center"/>
              <w:rPr>
                <w:sz w:val="28"/>
                <w:szCs w:val="28"/>
                <w:lang w:val="tt-RU"/>
              </w:rPr>
            </w:pPr>
            <w:r>
              <w:rPr>
                <w:sz w:val="28"/>
                <w:szCs w:val="28"/>
                <w:lang w:val="tt-RU"/>
              </w:rPr>
              <w:t>4</w:t>
            </w:r>
          </w:p>
        </w:tc>
        <w:tc>
          <w:tcPr>
            <w:tcW w:w="2877" w:type="dxa"/>
            <w:vAlign w:val="center"/>
          </w:tcPr>
          <w:p w:rsidR="00AE3183" w:rsidRPr="00045182" w:rsidRDefault="00AE3183" w:rsidP="00AE3183">
            <w:pPr>
              <w:rPr>
                <w:sz w:val="28"/>
                <w:szCs w:val="28"/>
                <w:lang w:val="tt-RU"/>
              </w:rPr>
            </w:pPr>
            <w:r>
              <w:rPr>
                <w:sz w:val="28"/>
                <w:szCs w:val="28"/>
                <w:lang w:val="tt-RU"/>
              </w:rPr>
              <w:t>Түгәрәк өстәл</w:t>
            </w:r>
          </w:p>
        </w:tc>
      </w:tr>
      <w:tr w:rsidR="00AE3183" w:rsidRPr="00A03C34" w:rsidTr="00AE3183">
        <w:trPr>
          <w:trHeight w:val="874"/>
        </w:trPr>
        <w:tc>
          <w:tcPr>
            <w:tcW w:w="638" w:type="dxa"/>
            <w:vAlign w:val="center"/>
          </w:tcPr>
          <w:p w:rsidR="00AE3183" w:rsidRDefault="00AE3183" w:rsidP="00A03C34">
            <w:pPr>
              <w:ind w:left="-540" w:firstLine="540"/>
              <w:jc w:val="center"/>
              <w:rPr>
                <w:sz w:val="28"/>
                <w:szCs w:val="28"/>
                <w:lang w:val="tt-RU"/>
              </w:rPr>
            </w:pPr>
          </w:p>
          <w:p w:rsidR="00AE3183" w:rsidRDefault="00AE3183" w:rsidP="00A03C34">
            <w:pPr>
              <w:ind w:left="-540" w:firstLine="540"/>
              <w:jc w:val="center"/>
              <w:rPr>
                <w:sz w:val="28"/>
                <w:szCs w:val="28"/>
                <w:lang w:val="tt-RU"/>
              </w:rPr>
            </w:pPr>
            <w:r>
              <w:rPr>
                <w:sz w:val="28"/>
                <w:szCs w:val="28"/>
                <w:lang w:val="tt-RU"/>
              </w:rPr>
              <w:t>9</w:t>
            </w:r>
          </w:p>
          <w:p w:rsidR="00AE3183" w:rsidRPr="00045182" w:rsidRDefault="00AE3183" w:rsidP="00A03C34">
            <w:pPr>
              <w:jc w:val="center"/>
              <w:rPr>
                <w:sz w:val="28"/>
                <w:szCs w:val="28"/>
                <w:lang w:val="tt-RU"/>
              </w:rPr>
            </w:pPr>
          </w:p>
        </w:tc>
        <w:tc>
          <w:tcPr>
            <w:tcW w:w="4502" w:type="dxa"/>
            <w:vAlign w:val="center"/>
          </w:tcPr>
          <w:p w:rsidR="00AE3183" w:rsidRPr="00AE3183" w:rsidRDefault="00AE3183" w:rsidP="00AE3183">
            <w:pPr>
              <w:jc w:val="both"/>
              <w:rPr>
                <w:sz w:val="28"/>
                <w:szCs w:val="28"/>
                <w:lang w:val="tt-RU"/>
              </w:rPr>
            </w:pPr>
            <w:r>
              <w:rPr>
                <w:sz w:val="28"/>
                <w:szCs w:val="28"/>
                <w:lang w:val="tt-RU"/>
              </w:rPr>
              <w:t>Спорт – сәламәтлек нигезе. Тыныш билгеләренең әһәмияте</w:t>
            </w:r>
          </w:p>
        </w:tc>
        <w:tc>
          <w:tcPr>
            <w:tcW w:w="1621" w:type="dxa"/>
            <w:gridSpan w:val="2"/>
            <w:vAlign w:val="center"/>
          </w:tcPr>
          <w:p w:rsidR="00AE3183" w:rsidRPr="00AE3183" w:rsidRDefault="00AE3183" w:rsidP="00AE3183">
            <w:pPr>
              <w:ind w:left="-540" w:firstLine="540"/>
              <w:jc w:val="both"/>
              <w:rPr>
                <w:sz w:val="28"/>
                <w:szCs w:val="28"/>
                <w:lang w:val="tt-RU"/>
              </w:rPr>
            </w:pPr>
            <w:r>
              <w:rPr>
                <w:sz w:val="28"/>
                <w:szCs w:val="28"/>
                <w:lang w:val="tt-RU"/>
              </w:rPr>
              <w:t xml:space="preserve">        </w:t>
            </w:r>
            <w:r w:rsidR="002F0585">
              <w:rPr>
                <w:sz w:val="28"/>
                <w:szCs w:val="28"/>
                <w:lang w:val="tt-RU"/>
              </w:rPr>
              <w:t>3</w:t>
            </w:r>
          </w:p>
        </w:tc>
        <w:tc>
          <w:tcPr>
            <w:tcW w:w="2877" w:type="dxa"/>
          </w:tcPr>
          <w:p w:rsidR="00AE3183" w:rsidRDefault="00AE3183" w:rsidP="00AE3183">
            <w:pPr>
              <w:rPr>
                <w:sz w:val="28"/>
                <w:szCs w:val="28"/>
                <w:lang w:val="tt-RU"/>
              </w:rPr>
            </w:pPr>
            <w:r>
              <w:rPr>
                <w:sz w:val="28"/>
                <w:szCs w:val="28"/>
                <w:lang w:val="tt-RU"/>
              </w:rPr>
              <w:t>Плакат ясау</w:t>
            </w:r>
          </w:p>
          <w:p w:rsidR="00AE3183" w:rsidRPr="00AE3183" w:rsidRDefault="00AE3183" w:rsidP="00AE3183">
            <w:pPr>
              <w:pStyle w:val="a3"/>
              <w:ind w:firstLine="0"/>
              <w:jc w:val="both"/>
              <w:rPr>
                <w:szCs w:val="28"/>
                <w:lang w:val="tt-RU"/>
              </w:rPr>
            </w:pPr>
          </w:p>
        </w:tc>
      </w:tr>
      <w:tr w:rsidR="00AE3183" w:rsidTr="002F0585">
        <w:tblPrEx>
          <w:tblLook w:val="0000"/>
        </w:tblPrEx>
        <w:trPr>
          <w:trHeight w:val="1408"/>
        </w:trPr>
        <w:tc>
          <w:tcPr>
            <w:tcW w:w="638" w:type="dxa"/>
          </w:tcPr>
          <w:p w:rsidR="00AE3183" w:rsidRPr="00C33C5B" w:rsidRDefault="00AE3183" w:rsidP="00A03C34">
            <w:pPr>
              <w:pStyle w:val="a3"/>
              <w:ind w:left="108"/>
              <w:rPr>
                <w:lang w:val="tt-RU"/>
              </w:rPr>
            </w:pPr>
          </w:p>
          <w:p w:rsidR="00AE3183" w:rsidRPr="00A03C34" w:rsidRDefault="00AE3183" w:rsidP="002F0585">
            <w:pPr>
              <w:pStyle w:val="a3"/>
              <w:ind w:left="108" w:firstLine="0"/>
              <w:rPr>
                <w:b/>
                <w:bCs/>
                <w:sz w:val="32"/>
                <w:lang w:val="tt-RU"/>
              </w:rPr>
            </w:pPr>
            <w:r>
              <w:rPr>
                <w:bCs/>
                <w:szCs w:val="28"/>
                <w:lang w:val="tt-RU"/>
              </w:rPr>
              <w:t>10</w:t>
            </w:r>
          </w:p>
          <w:p w:rsidR="00AE3183" w:rsidRPr="00A03C34" w:rsidRDefault="00AE3183" w:rsidP="00A03C34">
            <w:pPr>
              <w:pStyle w:val="a3"/>
              <w:ind w:left="108"/>
              <w:rPr>
                <w:b/>
                <w:bCs/>
                <w:sz w:val="32"/>
                <w:lang w:val="tt-RU"/>
              </w:rPr>
            </w:pPr>
          </w:p>
          <w:p w:rsidR="00AE3183" w:rsidRDefault="00AE3183" w:rsidP="00A03C34">
            <w:pPr>
              <w:pStyle w:val="a3"/>
              <w:ind w:left="108"/>
              <w:rPr>
                <w:lang w:val="tt-RU"/>
              </w:rPr>
            </w:pPr>
          </w:p>
        </w:tc>
        <w:tc>
          <w:tcPr>
            <w:tcW w:w="4509" w:type="dxa"/>
            <w:gridSpan w:val="2"/>
          </w:tcPr>
          <w:p w:rsidR="00AE3183" w:rsidRPr="00AE3183" w:rsidRDefault="00AE3183" w:rsidP="00AE3183">
            <w:pPr>
              <w:tabs>
                <w:tab w:val="left" w:pos="0"/>
              </w:tabs>
              <w:jc w:val="both"/>
              <w:rPr>
                <w:sz w:val="28"/>
                <w:szCs w:val="28"/>
                <w:lang w:val="tt-RU"/>
              </w:rPr>
            </w:pPr>
            <w:r w:rsidRPr="00AE3183">
              <w:rPr>
                <w:sz w:val="28"/>
                <w:szCs w:val="28"/>
                <w:lang w:val="tt-RU"/>
              </w:rPr>
              <w:t>Туган ягым – яшел бишек. Экологик тема.</w:t>
            </w:r>
          </w:p>
          <w:p w:rsidR="002F0585" w:rsidRDefault="00AE3183" w:rsidP="00AE3183">
            <w:pPr>
              <w:pStyle w:val="a3"/>
              <w:ind w:firstLine="0"/>
              <w:rPr>
                <w:lang w:val="tt-RU"/>
              </w:rPr>
            </w:pPr>
            <w:r w:rsidRPr="00AE3183">
              <w:rPr>
                <w:szCs w:val="28"/>
                <w:lang w:val="tt-RU"/>
              </w:rPr>
              <w:t>Сөйләм төзелеше.</w:t>
            </w:r>
          </w:p>
          <w:p w:rsidR="002F0585" w:rsidRPr="002F0585" w:rsidRDefault="002F0585" w:rsidP="002F0585">
            <w:pPr>
              <w:rPr>
                <w:lang w:val="tt-RU"/>
              </w:rPr>
            </w:pPr>
          </w:p>
          <w:p w:rsidR="00AE3183" w:rsidRPr="002F0585" w:rsidRDefault="00AE3183" w:rsidP="002F0585">
            <w:pPr>
              <w:ind w:firstLine="708"/>
              <w:rPr>
                <w:lang w:val="tt-RU"/>
              </w:rPr>
            </w:pPr>
          </w:p>
        </w:tc>
        <w:tc>
          <w:tcPr>
            <w:tcW w:w="1614" w:type="dxa"/>
          </w:tcPr>
          <w:p w:rsidR="002F0585" w:rsidRDefault="002F0585">
            <w:pPr>
              <w:spacing w:after="200" w:line="276" w:lineRule="auto"/>
              <w:rPr>
                <w:sz w:val="28"/>
                <w:lang w:val="tt-RU"/>
              </w:rPr>
            </w:pPr>
            <w:r>
              <w:rPr>
                <w:sz w:val="28"/>
                <w:lang w:val="tt-RU"/>
              </w:rPr>
              <w:t xml:space="preserve">         </w:t>
            </w:r>
          </w:p>
          <w:p w:rsidR="00AE3183" w:rsidRDefault="002F0585">
            <w:pPr>
              <w:spacing w:after="200" w:line="276" w:lineRule="auto"/>
              <w:rPr>
                <w:sz w:val="28"/>
                <w:lang w:val="tt-RU"/>
              </w:rPr>
            </w:pPr>
            <w:r>
              <w:rPr>
                <w:sz w:val="28"/>
                <w:lang w:val="tt-RU"/>
              </w:rPr>
              <w:t xml:space="preserve">         3</w:t>
            </w:r>
          </w:p>
          <w:p w:rsidR="00AE3183" w:rsidRDefault="00AE3183" w:rsidP="00A03C34">
            <w:pPr>
              <w:pStyle w:val="a3"/>
              <w:ind w:firstLine="0"/>
              <w:rPr>
                <w:lang w:val="tt-RU"/>
              </w:rPr>
            </w:pPr>
          </w:p>
        </w:tc>
        <w:tc>
          <w:tcPr>
            <w:tcW w:w="2877" w:type="dxa"/>
          </w:tcPr>
          <w:p w:rsidR="00AE3183" w:rsidRPr="00AE3183" w:rsidRDefault="00AE3183" w:rsidP="00AE3183">
            <w:pPr>
              <w:tabs>
                <w:tab w:val="left" w:pos="0"/>
              </w:tabs>
              <w:jc w:val="both"/>
              <w:rPr>
                <w:sz w:val="28"/>
                <w:szCs w:val="28"/>
                <w:lang w:val="tt-RU"/>
              </w:rPr>
            </w:pPr>
            <w:r w:rsidRPr="00AE3183">
              <w:rPr>
                <w:sz w:val="28"/>
                <w:szCs w:val="28"/>
                <w:lang w:val="tt-RU"/>
              </w:rPr>
              <w:t>Туган ягым – яшел бишек. Экологик тема.</w:t>
            </w:r>
          </w:p>
          <w:p w:rsidR="00AE3183" w:rsidRDefault="00AE3183" w:rsidP="00AE3183">
            <w:pPr>
              <w:rPr>
                <w:lang w:val="tt-RU"/>
              </w:rPr>
            </w:pPr>
            <w:r w:rsidRPr="00AE3183">
              <w:rPr>
                <w:sz w:val="28"/>
                <w:szCs w:val="28"/>
                <w:lang w:val="tt-RU"/>
              </w:rPr>
              <w:t>Сөйләм төзелеше.</w:t>
            </w:r>
          </w:p>
        </w:tc>
      </w:tr>
      <w:tr w:rsidR="002F0585" w:rsidTr="00AE3183">
        <w:tblPrEx>
          <w:tblLook w:val="0000"/>
        </w:tblPrEx>
        <w:trPr>
          <w:trHeight w:val="434"/>
        </w:trPr>
        <w:tc>
          <w:tcPr>
            <w:tcW w:w="638" w:type="dxa"/>
          </w:tcPr>
          <w:p w:rsidR="002F0585" w:rsidRPr="00C33C5B" w:rsidRDefault="002F0585" w:rsidP="00A03C34">
            <w:pPr>
              <w:pStyle w:val="a3"/>
              <w:ind w:left="108"/>
              <w:rPr>
                <w:lang w:val="tt-RU"/>
              </w:rPr>
            </w:pPr>
          </w:p>
        </w:tc>
        <w:tc>
          <w:tcPr>
            <w:tcW w:w="4509" w:type="dxa"/>
            <w:gridSpan w:val="2"/>
          </w:tcPr>
          <w:p w:rsidR="002F0585" w:rsidRPr="00AE3183" w:rsidRDefault="002F0585" w:rsidP="002F0585">
            <w:pPr>
              <w:ind w:firstLine="708"/>
              <w:rPr>
                <w:sz w:val="28"/>
                <w:szCs w:val="28"/>
                <w:lang w:val="tt-RU"/>
              </w:rPr>
            </w:pPr>
            <w:r>
              <w:rPr>
                <w:sz w:val="28"/>
                <w:szCs w:val="28"/>
                <w:lang w:val="tt-RU"/>
              </w:rPr>
              <w:t>Барлыгы</w:t>
            </w:r>
          </w:p>
        </w:tc>
        <w:tc>
          <w:tcPr>
            <w:tcW w:w="1614" w:type="dxa"/>
          </w:tcPr>
          <w:p w:rsidR="002F0585" w:rsidRDefault="002F0585" w:rsidP="00A03C34">
            <w:pPr>
              <w:pStyle w:val="a3"/>
              <w:rPr>
                <w:lang w:val="tt-RU"/>
              </w:rPr>
            </w:pPr>
            <w:r>
              <w:rPr>
                <w:lang w:val="tt-RU"/>
              </w:rPr>
              <w:t xml:space="preserve">   34</w:t>
            </w:r>
          </w:p>
        </w:tc>
        <w:tc>
          <w:tcPr>
            <w:tcW w:w="2877" w:type="dxa"/>
          </w:tcPr>
          <w:p w:rsidR="002F0585" w:rsidRPr="00AE3183" w:rsidRDefault="002F0585" w:rsidP="00A03C34">
            <w:pPr>
              <w:pStyle w:val="a3"/>
              <w:rPr>
                <w:szCs w:val="28"/>
                <w:lang w:val="tt-RU"/>
              </w:rPr>
            </w:pPr>
          </w:p>
        </w:tc>
      </w:tr>
      <w:tr w:rsidR="002F0585" w:rsidTr="002F0585">
        <w:tblPrEx>
          <w:tblLook w:val="0000"/>
        </w:tblPrEx>
        <w:trPr>
          <w:trHeight w:val="957"/>
        </w:trPr>
        <w:tc>
          <w:tcPr>
            <w:tcW w:w="9638" w:type="dxa"/>
            <w:gridSpan w:val="5"/>
            <w:tcBorders>
              <w:left w:val="nil"/>
              <w:bottom w:val="nil"/>
              <w:right w:val="nil"/>
            </w:tcBorders>
          </w:tcPr>
          <w:p w:rsidR="002F0585" w:rsidRDefault="002F0585">
            <w:pPr>
              <w:spacing w:after="200" w:line="276" w:lineRule="auto"/>
              <w:rPr>
                <w:sz w:val="28"/>
                <w:lang w:val="tt-RU"/>
              </w:rPr>
            </w:pPr>
          </w:p>
          <w:p w:rsidR="002F0585" w:rsidRDefault="002F0585">
            <w:pPr>
              <w:spacing w:after="200" w:line="276" w:lineRule="auto"/>
              <w:rPr>
                <w:sz w:val="28"/>
                <w:lang w:val="tt-RU"/>
              </w:rPr>
            </w:pPr>
          </w:p>
          <w:p w:rsidR="002F0585" w:rsidRDefault="002F0585">
            <w:pPr>
              <w:spacing w:after="200" w:line="276" w:lineRule="auto"/>
              <w:rPr>
                <w:sz w:val="28"/>
                <w:lang w:val="tt-RU"/>
              </w:rPr>
            </w:pPr>
          </w:p>
          <w:p w:rsidR="002F0585" w:rsidRDefault="002F0585" w:rsidP="00A03C34">
            <w:pPr>
              <w:pStyle w:val="a3"/>
              <w:rPr>
                <w:lang w:val="tt-RU"/>
              </w:rPr>
            </w:pPr>
          </w:p>
        </w:tc>
      </w:tr>
    </w:tbl>
    <w:p w:rsidR="00A03C34" w:rsidRPr="00A03C34" w:rsidRDefault="00A03C34" w:rsidP="002F0585">
      <w:pPr>
        <w:pStyle w:val="a3"/>
        <w:ind w:firstLine="0"/>
        <w:rPr>
          <w:b/>
          <w:bCs/>
          <w:sz w:val="32"/>
          <w:lang w:val="tt-RU"/>
        </w:rPr>
      </w:pPr>
    </w:p>
    <w:p w:rsidR="00D304CA" w:rsidRDefault="002F0585" w:rsidP="002F0585">
      <w:pPr>
        <w:pStyle w:val="a3"/>
        <w:ind w:firstLine="0"/>
        <w:rPr>
          <w:b/>
          <w:bCs/>
          <w:sz w:val="32"/>
        </w:rPr>
      </w:pPr>
      <w:r>
        <w:rPr>
          <w:b/>
          <w:bCs/>
          <w:sz w:val="32"/>
        </w:rPr>
        <w:t xml:space="preserve">                </w:t>
      </w:r>
      <w:r w:rsidR="00D304CA">
        <w:rPr>
          <w:b/>
          <w:bCs/>
          <w:sz w:val="32"/>
          <w:lang w:val="tt-RU"/>
        </w:rPr>
        <w:t xml:space="preserve"> Программадагы темаларның эчтәлеге</w:t>
      </w:r>
      <w:r w:rsidR="00D304CA">
        <w:rPr>
          <w:b/>
          <w:bCs/>
          <w:sz w:val="32"/>
        </w:rPr>
        <w:t>.</w:t>
      </w:r>
    </w:p>
    <w:p w:rsidR="00D304CA" w:rsidRDefault="00D304CA" w:rsidP="00D304CA">
      <w:pPr>
        <w:pStyle w:val="a3"/>
      </w:pPr>
    </w:p>
    <w:p w:rsidR="00D304CA" w:rsidRDefault="00D304CA" w:rsidP="00D304CA">
      <w:pPr>
        <w:pStyle w:val="a3"/>
        <w:jc w:val="both"/>
        <w:rPr>
          <w:szCs w:val="28"/>
          <w:lang w:val="tt-RU"/>
        </w:rPr>
      </w:pPr>
      <w:r>
        <w:rPr>
          <w:szCs w:val="28"/>
          <w:lang w:val="tt-RU"/>
        </w:rPr>
        <w:t>Тем</w:t>
      </w:r>
      <w:r w:rsidR="002F0585">
        <w:rPr>
          <w:szCs w:val="28"/>
          <w:lang w:val="tt-RU"/>
        </w:rPr>
        <w:t>а: Яр Чаллы – туган шәһәрем -  4</w:t>
      </w:r>
      <w:r>
        <w:rPr>
          <w:szCs w:val="28"/>
          <w:lang w:val="tt-RU"/>
        </w:rPr>
        <w:t xml:space="preserve"> с</w:t>
      </w:r>
      <w:r w:rsidRPr="0036022B">
        <w:rPr>
          <w:szCs w:val="28"/>
          <w:lang w:val="tt-RU"/>
        </w:rPr>
        <w:t>әгать</w:t>
      </w:r>
    </w:p>
    <w:p w:rsidR="00D304CA" w:rsidRDefault="00D304CA" w:rsidP="00D304CA">
      <w:pPr>
        <w:pStyle w:val="a3"/>
        <w:ind w:firstLine="0"/>
        <w:jc w:val="both"/>
        <w:rPr>
          <w:szCs w:val="28"/>
          <w:lang w:val="tt-RU"/>
        </w:rPr>
      </w:pPr>
      <w:r>
        <w:rPr>
          <w:szCs w:val="28"/>
          <w:lang w:val="tt-RU"/>
        </w:rPr>
        <w:t xml:space="preserve">1. Эшне оештыру үзенчәлекләре: Дәрестә Яр Чаллы шәһәренә кагылышлы сүзләрне ике телдә дә күрсәтү (бигрәк тә заводлар исеменең яңгырашы һәм дөрес язылышы) </w:t>
      </w:r>
    </w:p>
    <w:p w:rsidR="00D304CA" w:rsidRDefault="00D304CA" w:rsidP="00D304CA">
      <w:pPr>
        <w:pStyle w:val="a3"/>
        <w:ind w:firstLine="0"/>
        <w:jc w:val="both"/>
        <w:rPr>
          <w:szCs w:val="28"/>
          <w:lang w:val="tt-RU"/>
        </w:rPr>
      </w:pPr>
      <w:r>
        <w:rPr>
          <w:szCs w:val="28"/>
          <w:lang w:val="tt-RU"/>
        </w:rPr>
        <w:t>2. Орфоэпия, орфография, графика буенча белемнәрне камилләштерү</w:t>
      </w:r>
    </w:p>
    <w:p w:rsidR="00D304CA" w:rsidRDefault="00D304CA" w:rsidP="00D304CA">
      <w:pPr>
        <w:pStyle w:val="a3"/>
        <w:ind w:firstLine="0"/>
        <w:jc w:val="center"/>
        <w:rPr>
          <w:szCs w:val="28"/>
          <w:lang w:val="tt-RU"/>
        </w:rPr>
      </w:pPr>
      <w:r>
        <w:rPr>
          <w:szCs w:val="28"/>
          <w:lang w:val="tt-RU"/>
        </w:rPr>
        <w:t>Әдәбият исемлеге:</w:t>
      </w:r>
    </w:p>
    <w:p w:rsidR="00D304CA" w:rsidRDefault="007744E5" w:rsidP="00D304CA">
      <w:pPr>
        <w:pStyle w:val="a3"/>
        <w:numPr>
          <w:ilvl w:val="0"/>
          <w:numId w:val="2"/>
        </w:numPr>
        <w:jc w:val="both"/>
        <w:rPr>
          <w:szCs w:val="28"/>
          <w:lang w:val="tt-RU"/>
        </w:rPr>
      </w:pPr>
      <w:r>
        <w:rPr>
          <w:szCs w:val="28"/>
          <w:lang w:val="tt-RU"/>
        </w:rPr>
        <w:t>“Челнинские</w:t>
      </w:r>
      <w:r w:rsidR="00FD54A1">
        <w:rPr>
          <w:szCs w:val="28"/>
          <w:lang w:val="tt-RU"/>
        </w:rPr>
        <w:t xml:space="preserve"> зарисовки” Волга-Урал, 200</w:t>
      </w:r>
      <w:r w:rsidR="00D304CA">
        <w:rPr>
          <w:szCs w:val="28"/>
          <w:lang w:val="tt-RU"/>
        </w:rPr>
        <w:t>6ел;</w:t>
      </w:r>
    </w:p>
    <w:p w:rsidR="00D304CA" w:rsidRDefault="007744E5" w:rsidP="00D304CA">
      <w:pPr>
        <w:pStyle w:val="a3"/>
        <w:numPr>
          <w:ilvl w:val="0"/>
          <w:numId w:val="2"/>
        </w:numPr>
        <w:jc w:val="both"/>
        <w:rPr>
          <w:szCs w:val="28"/>
          <w:lang w:val="tt-RU"/>
        </w:rPr>
      </w:pPr>
      <w:r>
        <w:rPr>
          <w:szCs w:val="28"/>
          <w:lang w:val="tt-RU"/>
        </w:rPr>
        <w:t>Фотосурәтләр. Яр Чаллы</w:t>
      </w:r>
    </w:p>
    <w:p w:rsidR="00A03C34" w:rsidRPr="00A03C34" w:rsidRDefault="00D304CA" w:rsidP="00A03C34">
      <w:pPr>
        <w:pStyle w:val="a3"/>
        <w:numPr>
          <w:ilvl w:val="0"/>
          <w:numId w:val="2"/>
        </w:numPr>
        <w:jc w:val="both"/>
        <w:rPr>
          <w:szCs w:val="28"/>
          <w:lang w:val="tt-RU"/>
        </w:rPr>
      </w:pPr>
      <w:r>
        <w:rPr>
          <w:szCs w:val="28"/>
          <w:lang w:val="tt-RU"/>
        </w:rPr>
        <w:t>Р.Г.Айсин, Т.Б.Денчик, М.М. Лакшин “Гидростан</w:t>
      </w:r>
      <w:r w:rsidRPr="000F313B">
        <w:rPr>
          <w:szCs w:val="28"/>
          <w:lang w:val="tt-RU"/>
        </w:rPr>
        <w:t>ц</w:t>
      </w:r>
      <w:r w:rsidR="00FD54A1">
        <w:rPr>
          <w:szCs w:val="28"/>
          <w:lang w:val="tt-RU"/>
        </w:rPr>
        <w:t>иянең алтын утлары” Яр Чаллы, 200</w:t>
      </w:r>
      <w:r>
        <w:rPr>
          <w:szCs w:val="28"/>
          <w:lang w:val="tt-RU"/>
        </w:rPr>
        <w:t>9 ел;</w:t>
      </w:r>
    </w:p>
    <w:p w:rsidR="00A03C34" w:rsidRDefault="00A03C34" w:rsidP="00D304CA">
      <w:pPr>
        <w:pStyle w:val="a3"/>
        <w:jc w:val="center"/>
        <w:rPr>
          <w:b/>
          <w:sz w:val="32"/>
          <w:szCs w:val="28"/>
          <w:lang w:val="tt-RU"/>
        </w:rPr>
      </w:pPr>
    </w:p>
    <w:p w:rsidR="00A03C34" w:rsidRDefault="00A03C34" w:rsidP="00A03C34">
      <w:pPr>
        <w:pStyle w:val="a3"/>
        <w:jc w:val="both"/>
        <w:rPr>
          <w:szCs w:val="28"/>
          <w:lang w:val="tt-RU"/>
        </w:rPr>
      </w:pPr>
      <w:r>
        <w:rPr>
          <w:szCs w:val="28"/>
          <w:lang w:val="tt-RU"/>
        </w:rPr>
        <w:t>Тема: Без һәм</w:t>
      </w:r>
      <w:r w:rsidR="002F0585">
        <w:rPr>
          <w:szCs w:val="28"/>
          <w:lang w:val="tt-RU"/>
        </w:rPr>
        <w:t xml:space="preserve"> бәйрәмнәр. Милли бәйрәмнәр. – 4</w:t>
      </w:r>
      <w:r>
        <w:rPr>
          <w:szCs w:val="28"/>
          <w:lang w:val="tt-RU"/>
        </w:rPr>
        <w:t xml:space="preserve"> с</w:t>
      </w:r>
      <w:r w:rsidRPr="0036022B">
        <w:rPr>
          <w:szCs w:val="28"/>
          <w:lang w:val="tt-RU"/>
        </w:rPr>
        <w:t>әгать</w:t>
      </w:r>
    </w:p>
    <w:p w:rsidR="00A03C34" w:rsidRDefault="00A03C34" w:rsidP="00A03C34">
      <w:pPr>
        <w:pStyle w:val="a3"/>
        <w:ind w:firstLine="0"/>
        <w:jc w:val="both"/>
        <w:rPr>
          <w:szCs w:val="28"/>
          <w:lang w:val="tt-RU"/>
        </w:rPr>
      </w:pPr>
      <w:r>
        <w:rPr>
          <w:szCs w:val="28"/>
          <w:lang w:val="tt-RU"/>
        </w:rPr>
        <w:t>1. Эшне оештыру үзенчәлекләре: Сабантуй, Нәүрүз, Сөмбелә -бәйрәмнәренә тукталу.</w:t>
      </w:r>
    </w:p>
    <w:p w:rsidR="00A03C34" w:rsidRDefault="00A03C34" w:rsidP="00A03C34">
      <w:pPr>
        <w:pStyle w:val="a3"/>
        <w:ind w:firstLine="0"/>
        <w:jc w:val="both"/>
        <w:rPr>
          <w:szCs w:val="28"/>
          <w:lang w:val="tt-RU"/>
        </w:rPr>
      </w:pPr>
      <w:r>
        <w:rPr>
          <w:szCs w:val="28"/>
          <w:lang w:val="tt-RU"/>
        </w:rPr>
        <w:t>2. Мөстәкыйл</w:t>
      </w:r>
      <w:r w:rsidRPr="004852E5">
        <w:rPr>
          <w:szCs w:val="28"/>
          <w:lang w:val="tt-RU"/>
        </w:rPr>
        <w:t>ь</w:t>
      </w:r>
      <w:r>
        <w:rPr>
          <w:szCs w:val="28"/>
          <w:lang w:val="tt-RU"/>
        </w:rPr>
        <w:t xml:space="preserve"> сүз төркемнәрен дөрес билгеләү</w:t>
      </w:r>
    </w:p>
    <w:p w:rsidR="00A03C34" w:rsidRDefault="00A03C34" w:rsidP="00A03C34">
      <w:pPr>
        <w:pStyle w:val="a3"/>
        <w:ind w:firstLine="0"/>
        <w:jc w:val="both"/>
        <w:rPr>
          <w:szCs w:val="28"/>
          <w:lang w:val="tt-RU"/>
        </w:rPr>
      </w:pPr>
      <w:r>
        <w:rPr>
          <w:szCs w:val="28"/>
          <w:lang w:val="tt-RU"/>
        </w:rPr>
        <w:t xml:space="preserve"> </w:t>
      </w:r>
    </w:p>
    <w:p w:rsidR="00A03C34" w:rsidRDefault="00A03C34" w:rsidP="00A03C34">
      <w:pPr>
        <w:pStyle w:val="a3"/>
        <w:jc w:val="both"/>
        <w:rPr>
          <w:szCs w:val="28"/>
          <w:lang w:val="tt-RU"/>
        </w:rPr>
      </w:pPr>
      <w:r>
        <w:rPr>
          <w:szCs w:val="28"/>
          <w:lang w:val="tt-RU"/>
        </w:rPr>
        <w:t xml:space="preserve">Тема: Син нинди музейга барыр идең? – </w:t>
      </w:r>
      <w:r w:rsidR="002F0585">
        <w:rPr>
          <w:szCs w:val="28"/>
          <w:lang w:val="tt-RU"/>
        </w:rPr>
        <w:t>2</w:t>
      </w:r>
      <w:r>
        <w:rPr>
          <w:szCs w:val="28"/>
          <w:lang w:val="tt-RU"/>
        </w:rPr>
        <w:t xml:space="preserve"> с</w:t>
      </w:r>
      <w:r w:rsidRPr="0036022B">
        <w:rPr>
          <w:szCs w:val="28"/>
          <w:lang w:val="tt-RU"/>
        </w:rPr>
        <w:t>әгать</w:t>
      </w:r>
    </w:p>
    <w:p w:rsidR="00A03C34" w:rsidRDefault="00A03C34" w:rsidP="00A03C34">
      <w:pPr>
        <w:jc w:val="both"/>
        <w:rPr>
          <w:sz w:val="28"/>
          <w:szCs w:val="28"/>
          <w:lang w:val="tt-RU"/>
        </w:rPr>
      </w:pPr>
      <w:r>
        <w:rPr>
          <w:sz w:val="28"/>
          <w:szCs w:val="28"/>
          <w:lang w:val="tt-RU"/>
        </w:rPr>
        <w:t xml:space="preserve">1. </w:t>
      </w:r>
      <w:r w:rsidRPr="00C70EBD">
        <w:rPr>
          <w:sz w:val="28"/>
          <w:szCs w:val="28"/>
          <w:lang w:val="tt-RU"/>
        </w:rPr>
        <w:t>Эшне оештыру үзенчәлекләре</w:t>
      </w:r>
      <w:r>
        <w:rPr>
          <w:sz w:val="28"/>
          <w:szCs w:val="28"/>
          <w:lang w:val="tt-RU"/>
        </w:rPr>
        <w:t>: Шәһәр, мәктәп музее белән беррәттән танылган музейларга сәяхәт кылу.</w:t>
      </w:r>
    </w:p>
    <w:p w:rsidR="00A03C34" w:rsidRDefault="00A03C34" w:rsidP="00A03C34">
      <w:pPr>
        <w:ind w:left="-108" w:firstLine="108"/>
        <w:rPr>
          <w:sz w:val="28"/>
          <w:szCs w:val="28"/>
          <w:lang w:val="tt-RU"/>
        </w:rPr>
      </w:pPr>
      <w:r>
        <w:rPr>
          <w:sz w:val="28"/>
          <w:szCs w:val="28"/>
          <w:lang w:val="tt-RU"/>
        </w:rPr>
        <w:t>2. Ярдәмлек сүз төркемнәрен дөрес табу һәм куллану</w:t>
      </w:r>
    </w:p>
    <w:p w:rsidR="00A03C34" w:rsidRDefault="00A03C34" w:rsidP="00A03C34">
      <w:pPr>
        <w:jc w:val="both"/>
        <w:rPr>
          <w:sz w:val="28"/>
          <w:szCs w:val="28"/>
          <w:lang w:val="tt-RU"/>
        </w:rPr>
      </w:pPr>
    </w:p>
    <w:p w:rsidR="00A03C34" w:rsidRDefault="00A03C34" w:rsidP="00A03C34">
      <w:pPr>
        <w:pStyle w:val="a3"/>
        <w:jc w:val="both"/>
        <w:rPr>
          <w:szCs w:val="28"/>
          <w:lang w:val="tt-RU"/>
        </w:rPr>
      </w:pPr>
      <w:r>
        <w:rPr>
          <w:szCs w:val="28"/>
          <w:lang w:val="tt-RU"/>
        </w:rPr>
        <w:t>Т</w:t>
      </w:r>
      <w:r w:rsidR="002F0585">
        <w:rPr>
          <w:szCs w:val="28"/>
          <w:lang w:val="tt-RU"/>
        </w:rPr>
        <w:t>ема: Интернет аша аралашабыз – 3</w:t>
      </w:r>
      <w:r>
        <w:rPr>
          <w:szCs w:val="28"/>
          <w:lang w:val="tt-RU"/>
        </w:rPr>
        <w:t xml:space="preserve"> с</w:t>
      </w:r>
      <w:r w:rsidRPr="0036022B">
        <w:rPr>
          <w:szCs w:val="28"/>
          <w:lang w:val="tt-RU"/>
        </w:rPr>
        <w:t>әгать</w:t>
      </w:r>
    </w:p>
    <w:p w:rsidR="00A03C34" w:rsidRDefault="00A03C34" w:rsidP="00A03C34">
      <w:pPr>
        <w:jc w:val="both"/>
        <w:rPr>
          <w:sz w:val="28"/>
          <w:szCs w:val="28"/>
          <w:lang w:val="tt-RU"/>
        </w:rPr>
      </w:pPr>
      <w:r>
        <w:rPr>
          <w:sz w:val="28"/>
          <w:szCs w:val="28"/>
          <w:lang w:val="tt-RU"/>
        </w:rPr>
        <w:t xml:space="preserve">1. </w:t>
      </w:r>
      <w:r w:rsidRPr="00C70EBD">
        <w:rPr>
          <w:sz w:val="28"/>
          <w:szCs w:val="28"/>
          <w:lang w:val="tt-RU"/>
        </w:rPr>
        <w:t>Эшне оештыру үзенчәлекләре</w:t>
      </w:r>
      <w:r>
        <w:rPr>
          <w:sz w:val="28"/>
          <w:szCs w:val="28"/>
          <w:lang w:val="tt-RU"/>
        </w:rPr>
        <w:t>: Интернетның уңай һәм искәре якларын күрергә өйрәтү.</w:t>
      </w:r>
    </w:p>
    <w:p w:rsidR="00A03C34" w:rsidRDefault="00A03C34" w:rsidP="00A03C34">
      <w:pPr>
        <w:jc w:val="both"/>
        <w:rPr>
          <w:sz w:val="28"/>
          <w:szCs w:val="28"/>
          <w:lang w:val="tt-RU"/>
        </w:rPr>
      </w:pPr>
      <w:r>
        <w:rPr>
          <w:sz w:val="28"/>
          <w:szCs w:val="28"/>
          <w:lang w:val="tt-RU"/>
        </w:rPr>
        <w:t>2. Кешенең тәрбиялелеген күрсәтүче сөйләм алымнары.</w:t>
      </w:r>
    </w:p>
    <w:p w:rsidR="00A03C34" w:rsidRDefault="00A03C34" w:rsidP="00A03C34">
      <w:pPr>
        <w:jc w:val="both"/>
        <w:rPr>
          <w:sz w:val="28"/>
          <w:szCs w:val="28"/>
          <w:lang w:val="tt-RU"/>
        </w:rPr>
      </w:pPr>
    </w:p>
    <w:p w:rsidR="00A03C34" w:rsidRDefault="00A03C34" w:rsidP="00A03C34">
      <w:pPr>
        <w:pStyle w:val="a3"/>
        <w:jc w:val="both"/>
        <w:rPr>
          <w:szCs w:val="28"/>
          <w:lang w:val="tt-RU"/>
        </w:rPr>
      </w:pPr>
      <w:r>
        <w:rPr>
          <w:szCs w:val="28"/>
          <w:lang w:val="tt-RU"/>
        </w:rPr>
        <w:t>Т</w:t>
      </w:r>
      <w:r w:rsidR="002F0585">
        <w:rPr>
          <w:szCs w:val="28"/>
          <w:lang w:val="tt-RU"/>
        </w:rPr>
        <w:t>ема: Бәйрәм өстәле әзерлибез – 4</w:t>
      </w:r>
      <w:r>
        <w:rPr>
          <w:szCs w:val="28"/>
          <w:lang w:val="tt-RU"/>
        </w:rPr>
        <w:t xml:space="preserve"> с</w:t>
      </w:r>
      <w:r w:rsidRPr="0036022B">
        <w:rPr>
          <w:szCs w:val="28"/>
          <w:lang w:val="tt-RU"/>
        </w:rPr>
        <w:t>әгать</w:t>
      </w:r>
    </w:p>
    <w:p w:rsidR="00A03C34" w:rsidRDefault="00A03C34" w:rsidP="00A03C34">
      <w:pPr>
        <w:jc w:val="both"/>
        <w:rPr>
          <w:sz w:val="28"/>
          <w:szCs w:val="28"/>
          <w:lang w:val="tt-RU"/>
        </w:rPr>
      </w:pPr>
      <w:r>
        <w:rPr>
          <w:sz w:val="28"/>
          <w:szCs w:val="28"/>
          <w:lang w:val="tt-RU"/>
        </w:rPr>
        <w:t xml:space="preserve">1. </w:t>
      </w:r>
      <w:r w:rsidRPr="00C70EBD">
        <w:rPr>
          <w:sz w:val="28"/>
          <w:szCs w:val="28"/>
          <w:lang w:val="tt-RU"/>
        </w:rPr>
        <w:t>Эшне оештыру үзенчәлекләре</w:t>
      </w:r>
      <w:r>
        <w:rPr>
          <w:sz w:val="28"/>
          <w:szCs w:val="28"/>
          <w:lang w:val="tt-RU"/>
        </w:rPr>
        <w:t>: Бәйрәм өстәлен әзерләүгә әзерлек, зәвык белән өстәлне бизәү, тәмле милли ризыклар әзерләү серләре.</w:t>
      </w:r>
    </w:p>
    <w:p w:rsidR="00A03C34" w:rsidRDefault="00A03C34" w:rsidP="00A03C34">
      <w:pPr>
        <w:jc w:val="both"/>
        <w:rPr>
          <w:sz w:val="28"/>
          <w:szCs w:val="28"/>
          <w:lang w:val="tt-RU"/>
        </w:rPr>
      </w:pPr>
      <w:r>
        <w:rPr>
          <w:sz w:val="28"/>
          <w:szCs w:val="28"/>
          <w:lang w:val="tt-RU"/>
        </w:rPr>
        <w:t>2. Синтаксис буенча алган белемнәрне дөрес куллану</w:t>
      </w:r>
    </w:p>
    <w:p w:rsidR="00A03C34" w:rsidRDefault="00A03C34" w:rsidP="00A03C34">
      <w:pPr>
        <w:jc w:val="both"/>
        <w:rPr>
          <w:sz w:val="28"/>
          <w:szCs w:val="28"/>
          <w:lang w:val="tt-RU"/>
        </w:rPr>
      </w:pPr>
    </w:p>
    <w:p w:rsidR="00A03C34" w:rsidRDefault="00A03C34" w:rsidP="00A03C34">
      <w:pPr>
        <w:pStyle w:val="a3"/>
        <w:jc w:val="both"/>
        <w:rPr>
          <w:szCs w:val="28"/>
          <w:lang w:val="tt-RU"/>
        </w:rPr>
      </w:pPr>
      <w:r>
        <w:rPr>
          <w:szCs w:val="28"/>
          <w:lang w:val="tt-RU"/>
        </w:rPr>
        <w:t>Тема</w:t>
      </w:r>
      <w:r w:rsidR="002F0585">
        <w:rPr>
          <w:szCs w:val="28"/>
          <w:lang w:val="tt-RU"/>
        </w:rPr>
        <w:t>: Бәйрәмнәр котлаусыз булмый – 3</w:t>
      </w:r>
      <w:r>
        <w:rPr>
          <w:szCs w:val="28"/>
          <w:lang w:val="tt-RU"/>
        </w:rPr>
        <w:t xml:space="preserve"> с</w:t>
      </w:r>
      <w:r w:rsidRPr="0036022B">
        <w:rPr>
          <w:szCs w:val="28"/>
          <w:lang w:val="tt-RU"/>
        </w:rPr>
        <w:t>әгать</w:t>
      </w:r>
    </w:p>
    <w:p w:rsidR="00A03C34" w:rsidRDefault="00A03C34" w:rsidP="00A03C34">
      <w:pPr>
        <w:jc w:val="both"/>
        <w:rPr>
          <w:sz w:val="28"/>
          <w:szCs w:val="28"/>
          <w:lang w:val="tt-RU"/>
        </w:rPr>
      </w:pPr>
      <w:r>
        <w:rPr>
          <w:sz w:val="28"/>
          <w:szCs w:val="28"/>
          <w:lang w:val="tt-RU"/>
        </w:rPr>
        <w:t xml:space="preserve">1. </w:t>
      </w:r>
      <w:r w:rsidRPr="00C70EBD">
        <w:rPr>
          <w:sz w:val="28"/>
          <w:szCs w:val="28"/>
          <w:lang w:val="tt-RU"/>
        </w:rPr>
        <w:t>Эшне оештыру үзенчәлекләре</w:t>
      </w:r>
      <w:r>
        <w:rPr>
          <w:sz w:val="28"/>
          <w:szCs w:val="28"/>
          <w:lang w:val="tt-RU"/>
        </w:rPr>
        <w:t>: Кешегә үз туган телендә котлау сүзен ишетү бик күңелле. Хәзерге вакытта бу онытылып бара. Яңа ел, 23 нче Феврал</w:t>
      </w:r>
      <w:r w:rsidRPr="0087350C">
        <w:rPr>
          <w:sz w:val="28"/>
          <w:szCs w:val="28"/>
          <w:lang w:val="tt-RU"/>
        </w:rPr>
        <w:t>ь</w:t>
      </w:r>
      <w:r>
        <w:rPr>
          <w:sz w:val="28"/>
          <w:szCs w:val="28"/>
          <w:lang w:val="tt-RU"/>
        </w:rPr>
        <w:t>, 8 нче Март, 9 нчы Май, туган көн һ.б. бәйрәмнәргә котлаулар язу.</w:t>
      </w:r>
    </w:p>
    <w:p w:rsidR="00A03C34" w:rsidRDefault="00A03C34" w:rsidP="00A03C34">
      <w:pPr>
        <w:jc w:val="both"/>
        <w:rPr>
          <w:sz w:val="28"/>
          <w:szCs w:val="28"/>
          <w:lang w:val="tt-RU"/>
        </w:rPr>
      </w:pPr>
      <w:r>
        <w:rPr>
          <w:sz w:val="28"/>
          <w:szCs w:val="28"/>
          <w:lang w:val="tt-RU"/>
        </w:rPr>
        <w:t>2. Синтаксис буенча алган белемнәрне дөрес куллану</w:t>
      </w:r>
    </w:p>
    <w:p w:rsidR="00AE3183" w:rsidRDefault="00AE3183" w:rsidP="00AE3183">
      <w:pPr>
        <w:tabs>
          <w:tab w:val="left" w:pos="0"/>
        </w:tabs>
        <w:ind w:left="705"/>
        <w:jc w:val="both"/>
        <w:rPr>
          <w:sz w:val="28"/>
          <w:szCs w:val="28"/>
          <w:lang w:val="tt-RU"/>
        </w:rPr>
      </w:pPr>
    </w:p>
    <w:p w:rsidR="00AE3183" w:rsidRPr="00AE3183" w:rsidRDefault="00AE3183" w:rsidP="002F0585">
      <w:pPr>
        <w:pStyle w:val="a3"/>
        <w:tabs>
          <w:tab w:val="clear" w:pos="3240"/>
          <w:tab w:val="left" w:pos="5040"/>
        </w:tabs>
        <w:jc w:val="both"/>
        <w:rPr>
          <w:szCs w:val="28"/>
          <w:lang w:val="tt-RU"/>
        </w:rPr>
      </w:pPr>
      <w:r w:rsidRPr="00AE3183">
        <w:rPr>
          <w:szCs w:val="28"/>
          <w:lang w:val="tt-RU"/>
        </w:rPr>
        <w:t xml:space="preserve">Тема: </w:t>
      </w:r>
      <w:r w:rsidR="002F0585">
        <w:rPr>
          <w:szCs w:val="28"/>
          <w:lang w:val="tt-RU"/>
        </w:rPr>
        <w:t>Яңа ел бәйрәменә театр-тамаша - 4</w:t>
      </w:r>
      <w:r w:rsidR="002F0585" w:rsidRPr="002F0585">
        <w:rPr>
          <w:szCs w:val="28"/>
          <w:lang w:val="tt-RU"/>
        </w:rPr>
        <w:t xml:space="preserve"> </w:t>
      </w:r>
      <w:r w:rsidR="002F0585">
        <w:rPr>
          <w:szCs w:val="28"/>
          <w:lang w:val="tt-RU"/>
        </w:rPr>
        <w:t>с</w:t>
      </w:r>
      <w:r w:rsidR="002F0585" w:rsidRPr="0036022B">
        <w:rPr>
          <w:szCs w:val="28"/>
          <w:lang w:val="tt-RU"/>
        </w:rPr>
        <w:t>әгать</w:t>
      </w:r>
    </w:p>
    <w:p w:rsidR="00AE3183" w:rsidRPr="006A7A57" w:rsidRDefault="00AE3183" w:rsidP="00AE3183">
      <w:pPr>
        <w:tabs>
          <w:tab w:val="left" w:pos="0"/>
        </w:tabs>
        <w:jc w:val="both"/>
        <w:rPr>
          <w:sz w:val="28"/>
          <w:szCs w:val="28"/>
          <w:lang w:val="tt-RU"/>
        </w:rPr>
      </w:pPr>
      <w:r w:rsidRPr="006A7A57">
        <w:rPr>
          <w:sz w:val="28"/>
          <w:szCs w:val="28"/>
          <w:lang w:val="tt-RU"/>
        </w:rPr>
        <w:tab/>
      </w:r>
      <w:r>
        <w:rPr>
          <w:sz w:val="28"/>
          <w:szCs w:val="28"/>
          <w:lang w:val="tt-RU"/>
        </w:rPr>
        <w:t xml:space="preserve">1. </w:t>
      </w:r>
      <w:r w:rsidRPr="00C70EBD">
        <w:rPr>
          <w:sz w:val="28"/>
          <w:szCs w:val="28"/>
          <w:lang w:val="tt-RU"/>
        </w:rPr>
        <w:t>Эшне оештыру үзенчәлекләре</w:t>
      </w:r>
      <w:r>
        <w:rPr>
          <w:sz w:val="28"/>
          <w:szCs w:val="28"/>
          <w:lang w:val="tt-RU"/>
        </w:rPr>
        <w:t>:</w:t>
      </w:r>
      <w:r w:rsidRPr="00A03C34">
        <w:rPr>
          <w:sz w:val="28"/>
          <w:szCs w:val="28"/>
          <w:lang w:val="tt-RU"/>
        </w:rPr>
        <w:t xml:space="preserve"> </w:t>
      </w:r>
      <w:r w:rsidRPr="006A7A57">
        <w:rPr>
          <w:sz w:val="28"/>
          <w:szCs w:val="28"/>
          <w:lang w:val="tt-RU"/>
        </w:rPr>
        <w:t xml:space="preserve">Яңа ел бәйрәменә әзерлек эшләре алып бару, киемнәр әзерләү. </w:t>
      </w:r>
    </w:p>
    <w:p w:rsidR="00AE3183" w:rsidRPr="006A7A57" w:rsidRDefault="00AE3183" w:rsidP="00AE3183">
      <w:pPr>
        <w:tabs>
          <w:tab w:val="left" w:pos="0"/>
        </w:tabs>
        <w:jc w:val="both"/>
        <w:rPr>
          <w:sz w:val="28"/>
          <w:szCs w:val="28"/>
          <w:lang w:val="tt-RU"/>
        </w:rPr>
      </w:pPr>
      <w:r w:rsidRPr="006A7A57">
        <w:rPr>
          <w:sz w:val="28"/>
          <w:szCs w:val="28"/>
          <w:lang w:val="tt-RU"/>
        </w:rPr>
        <w:t>Гөлшат Зәйнәшеваның “Көмеш мөгез” әкият-пьесасы белә</w:t>
      </w:r>
      <w:r>
        <w:rPr>
          <w:sz w:val="28"/>
          <w:szCs w:val="28"/>
          <w:lang w:val="tt-RU"/>
        </w:rPr>
        <w:t xml:space="preserve">н танышу. </w:t>
      </w:r>
    </w:p>
    <w:p w:rsidR="00AE3183" w:rsidRPr="006A7A57" w:rsidRDefault="00AE3183" w:rsidP="00AE3183">
      <w:pPr>
        <w:tabs>
          <w:tab w:val="left" w:pos="0"/>
        </w:tabs>
        <w:jc w:val="both"/>
        <w:rPr>
          <w:sz w:val="28"/>
          <w:szCs w:val="28"/>
          <w:lang w:val="tt-RU"/>
        </w:rPr>
      </w:pPr>
      <w:r w:rsidRPr="006A7A57">
        <w:rPr>
          <w:sz w:val="28"/>
          <w:szCs w:val="28"/>
          <w:lang w:val="tt-RU"/>
        </w:rPr>
        <w:lastRenderedPageBreak/>
        <w:tab/>
        <w:t>Җырлы-биюле, такмаклы уеннар өйрәнү. Төрле кичәләрдә уеннар белән катнашу. Бу уеннарны классташларына, кечкенә класс укучыларына өйрәтү.</w:t>
      </w:r>
    </w:p>
    <w:p w:rsidR="00AE3183" w:rsidRDefault="00AE3183" w:rsidP="00AE3183">
      <w:pPr>
        <w:jc w:val="both"/>
        <w:rPr>
          <w:sz w:val="28"/>
          <w:szCs w:val="28"/>
          <w:lang w:val="tt-RU"/>
        </w:rPr>
      </w:pPr>
      <w:r>
        <w:rPr>
          <w:sz w:val="28"/>
          <w:szCs w:val="28"/>
          <w:lang w:val="tt-RU"/>
        </w:rPr>
        <w:t xml:space="preserve">         2. Синтаксис буенча алган белемнәрне дөрес куллану</w:t>
      </w:r>
    </w:p>
    <w:p w:rsidR="00AE3183" w:rsidRDefault="00AE3183" w:rsidP="00AE3183">
      <w:pPr>
        <w:tabs>
          <w:tab w:val="left" w:pos="0"/>
        </w:tabs>
        <w:ind w:left="705"/>
        <w:jc w:val="both"/>
        <w:rPr>
          <w:sz w:val="28"/>
          <w:szCs w:val="28"/>
          <w:lang w:val="tt-RU"/>
        </w:rPr>
      </w:pPr>
    </w:p>
    <w:p w:rsidR="00A03C34" w:rsidRDefault="00A03C34" w:rsidP="00A03C34">
      <w:pPr>
        <w:jc w:val="both"/>
        <w:rPr>
          <w:sz w:val="28"/>
          <w:szCs w:val="28"/>
          <w:lang w:val="tt-RU"/>
        </w:rPr>
      </w:pPr>
    </w:p>
    <w:p w:rsidR="00A03C34" w:rsidRDefault="00A03C34" w:rsidP="00A03C34">
      <w:pPr>
        <w:pStyle w:val="a3"/>
        <w:jc w:val="both"/>
        <w:rPr>
          <w:szCs w:val="28"/>
          <w:lang w:val="tt-RU"/>
        </w:rPr>
      </w:pPr>
      <w:r>
        <w:rPr>
          <w:szCs w:val="28"/>
          <w:lang w:val="tt-RU"/>
        </w:rPr>
        <w:t>Тема</w:t>
      </w:r>
      <w:r w:rsidR="002F0585">
        <w:rPr>
          <w:szCs w:val="28"/>
          <w:lang w:val="tt-RU"/>
        </w:rPr>
        <w:t>: Һөнәр сайлау – җаваплы эш  - 4</w:t>
      </w:r>
      <w:r>
        <w:rPr>
          <w:szCs w:val="28"/>
          <w:lang w:val="tt-RU"/>
        </w:rPr>
        <w:t xml:space="preserve"> с</w:t>
      </w:r>
      <w:r w:rsidRPr="0036022B">
        <w:rPr>
          <w:szCs w:val="28"/>
          <w:lang w:val="tt-RU"/>
        </w:rPr>
        <w:t>әгать</w:t>
      </w:r>
    </w:p>
    <w:p w:rsidR="00A03C34" w:rsidRDefault="00A03C34" w:rsidP="00A03C34">
      <w:pPr>
        <w:jc w:val="both"/>
        <w:rPr>
          <w:sz w:val="28"/>
          <w:szCs w:val="28"/>
          <w:lang w:val="tt-RU"/>
        </w:rPr>
      </w:pPr>
      <w:r>
        <w:rPr>
          <w:sz w:val="28"/>
          <w:szCs w:val="28"/>
          <w:lang w:val="tt-RU"/>
        </w:rPr>
        <w:t xml:space="preserve">1. </w:t>
      </w:r>
      <w:r w:rsidRPr="00C70EBD">
        <w:rPr>
          <w:sz w:val="28"/>
          <w:szCs w:val="28"/>
          <w:lang w:val="tt-RU"/>
        </w:rPr>
        <w:t>Эшне оештыру үзенчәлекләре</w:t>
      </w:r>
      <w:r>
        <w:rPr>
          <w:sz w:val="28"/>
          <w:szCs w:val="28"/>
          <w:lang w:val="tt-RU"/>
        </w:rPr>
        <w:t>: Һәр һөнәрнең мактаулы булуы, үз һөнәреңдә яхшы уңышларга ирешү өчен бары синең үз тырышлыгың гына ярдәм итә алуына инандыру.</w:t>
      </w:r>
    </w:p>
    <w:p w:rsidR="00A03C34" w:rsidRDefault="00A03C34" w:rsidP="00A03C34">
      <w:pPr>
        <w:jc w:val="both"/>
        <w:rPr>
          <w:sz w:val="28"/>
          <w:szCs w:val="28"/>
          <w:lang w:val="tt-RU"/>
        </w:rPr>
      </w:pPr>
      <w:r>
        <w:rPr>
          <w:sz w:val="28"/>
          <w:szCs w:val="28"/>
          <w:lang w:val="tt-RU"/>
        </w:rPr>
        <w:t>2. Сөйләм төзелеше.</w:t>
      </w:r>
    </w:p>
    <w:p w:rsidR="00A03C34" w:rsidRDefault="00A03C34" w:rsidP="00A03C34">
      <w:pPr>
        <w:jc w:val="center"/>
        <w:rPr>
          <w:sz w:val="28"/>
          <w:szCs w:val="28"/>
          <w:lang w:val="tt-RU"/>
        </w:rPr>
      </w:pPr>
      <w:r>
        <w:rPr>
          <w:sz w:val="28"/>
          <w:szCs w:val="28"/>
          <w:lang w:val="tt-RU"/>
        </w:rPr>
        <w:t>Әдәбият исемлеге</w:t>
      </w:r>
    </w:p>
    <w:p w:rsidR="00A03C34" w:rsidRDefault="00A03C34" w:rsidP="00A03C34">
      <w:pPr>
        <w:numPr>
          <w:ilvl w:val="0"/>
          <w:numId w:val="5"/>
        </w:numPr>
        <w:rPr>
          <w:sz w:val="28"/>
          <w:szCs w:val="28"/>
          <w:lang w:val="tt-RU"/>
        </w:rPr>
      </w:pPr>
      <w:r>
        <w:rPr>
          <w:sz w:val="28"/>
          <w:szCs w:val="28"/>
          <w:lang w:val="tt-RU"/>
        </w:rPr>
        <w:t>“Кая укыр</w:t>
      </w:r>
      <w:r w:rsidR="00FD54A1">
        <w:rPr>
          <w:sz w:val="28"/>
          <w:szCs w:val="28"/>
          <w:lang w:val="tt-RU"/>
        </w:rPr>
        <w:t>га һәм эшкә барырга” Казан, 2005</w:t>
      </w:r>
      <w:r>
        <w:rPr>
          <w:sz w:val="28"/>
          <w:szCs w:val="28"/>
          <w:lang w:val="tt-RU"/>
        </w:rPr>
        <w:t>ел</w:t>
      </w:r>
    </w:p>
    <w:p w:rsidR="00A03C34" w:rsidRDefault="00A03C34" w:rsidP="00A03C34">
      <w:pPr>
        <w:numPr>
          <w:ilvl w:val="0"/>
          <w:numId w:val="5"/>
        </w:numPr>
        <w:rPr>
          <w:sz w:val="28"/>
          <w:szCs w:val="28"/>
          <w:lang w:val="tt-RU"/>
        </w:rPr>
      </w:pPr>
      <w:r>
        <w:rPr>
          <w:sz w:val="28"/>
          <w:szCs w:val="28"/>
          <w:lang w:val="tt-RU"/>
        </w:rPr>
        <w:t>Татарстандагы уку йортлары буенча белешмә. Казан, 2005 ел</w:t>
      </w:r>
    </w:p>
    <w:p w:rsidR="00A03C34" w:rsidRDefault="00A03C34" w:rsidP="00A03C34">
      <w:pPr>
        <w:numPr>
          <w:ilvl w:val="0"/>
          <w:numId w:val="5"/>
        </w:numPr>
        <w:rPr>
          <w:sz w:val="28"/>
          <w:szCs w:val="28"/>
          <w:lang w:val="tt-RU"/>
        </w:rPr>
      </w:pPr>
      <w:r>
        <w:rPr>
          <w:sz w:val="28"/>
          <w:szCs w:val="28"/>
          <w:lang w:val="tt-RU"/>
        </w:rPr>
        <w:t>Түбән Камадагы уку йортлары буенча белешмә, 2005 ел</w:t>
      </w:r>
    </w:p>
    <w:p w:rsidR="00A03C34" w:rsidRDefault="00A03C34" w:rsidP="00A03C34">
      <w:pPr>
        <w:jc w:val="both"/>
        <w:rPr>
          <w:sz w:val="28"/>
          <w:szCs w:val="28"/>
          <w:lang w:val="tt-RU"/>
        </w:rPr>
      </w:pPr>
    </w:p>
    <w:p w:rsidR="00A03C34" w:rsidRDefault="00A03C34" w:rsidP="00A03C34">
      <w:pPr>
        <w:pStyle w:val="a3"/>
        <w:tabs>
          <w:tab w:val="clear" w:pos="3240"/>
          <w:tab w:val="left" w:pos="5040"/>
        </w:tabs>
        <w:jc w:val="both"/>
        <w:rPr>
          <w:szCs w:val="28"/>
          <w:lang w:val="tt-RU"/>
        </w:rPr>
      </w:pPr>
      <w:r>
        <w:rPr>
          <w:szCs w:val="28"/>
          <w:lang w:val="tt-RU"/>
        </w:rPr>
        <w:t>Тема: Спорт – сәламәтлек нигез</w:t>
      </w:r>
      <w:r w:rsidR="002F0585">
        <w:rPr>
          <w:szCs w:val="28"/>
          <w:lang w:val="tt-RU"/>
        </w:rPr>
        <w:t>е – 3</w:t>
      </w:r>
      <w:r>
        <w:rPr>
          <w:szCs w:val="28"/>
          <w:lang w:val="tt-RU"/>
        </w:rPr>
        <w:t xml:space="preserve"> с</w:t>
      </w:r>
      <w:r w:rsidRPr="0036022B">
        <w:rPr>
          <w:szCs w:val="28"/>
          <w:lang w:val="tt-RU"/>
        </w:rPr>
        <w:t>әгать</w:t>
      </w:r>
    </w:p>
    <w:p w:rsidR="00A03C34" w:rsidRDefault="00A03C34" w:rsidP="00A03C34">
      <w:pPr>
        <w:jc w:val="both"/>
        <w:rPr>
          <w:sz w:val="28"/>
          <w:szCs w:val="28"/>
          <w:lang w:val="tt-RU"/>
        </w:rPr>
      </w:pPr>
      <w:r>
        <w:rPr>
          <w:sz w:val="28"/>
          <w:szCs w:val="28"/>
          <w:lang w:val="tt-RU"/>
        </w:rPr>
        <w:t xml:space="preserve">1. </w:t>
      </w:r>
      <w:r w:rsidRPr="00C70EBD">
        <w:rPr>
          <w:sz w:val="28"/>
          <w:szCs w:val="28"/>
          <w:lang w:val="tt-RU"/>
        </w:rPr>
        <w:t>Эшне оештыру үзенчәлекләре</w:t>
      </w:r>
      <w:r>
        <w:rPr>
          <w:sz w:val="28"/>
          <w:szCs w:val="28"/>
          <w:lang w:val="tt-RU"/>
        </w:rPr>
        <w:t>: Сәламәтлек ярты бәхет – дип юкка гына әйтмиләр. Спорт белән генә шөгыл</w:t>
      </w:r>
      <w:r w:rsidRPr="0087350C">
        <w:rPr>
          <w:sz w:val="28"/>
          <w:szCs w:val="28"/>
          <w:lang w:val="tt-RU"/>
        </w:rPr>
        <w:t>ь</w:t>
      </w:r>
      <w:r>
        <w:rPr>
          <w:sz w:val="28"/>
          <w:szCs w:val="28"/>
          <w:lang w:val="tt-RU"/>
        </w:rPr>
        <w:t>ләнү сәламәтлеккә китерми, дөрес туклану, борынгыдан килгән сәламәтлекне саклау формаларын да белергә кирәк.</w:t>
      </w:r>
    </w:p>
    <w:p w:rsidR="00A03C34" w:rsidRDefault="00A03C34" w:rsidP="00A03C34">
      <w:pPr>
        <w:jc w:val="both"/>
        <w:rPr>
          <w:sz w:val="28"/>
          <w:szCs w:val="28"/>
          <w:lang w:val="tt-RU"/>
        </w:rPr>
      </w:pPr>
      <w:r>
        <w:rPr>
          <w:sz w:val="28"/>
          <w:szCs w:val="28"/>
          <w:lang w:val="tt-RU"/>
        </w:rPr>
        <w:t>2. Тыныш билгеләренең әһәмияте</w:t>
      </w:r>
    </w:p>
    <w:p w:rsidR="00A03C34" w:rsidRDefault="00A03C34" w:rsidP="00A03C34">
      <w:pPr>
        <w:jc w:val="center"/>
        <w:rPr>
          <w:sz w:val="28"/>
          <w:szCs w:val="28"/>
          <w:lang w:val="tt-RU"/>
        </w:rPr>
      </w:pPr>
      <w:r>
        <w:rPr>
          <w:sz w:val="28"/>
          <w:szCs w:val="28"/>
          <w:lang w:val="tt-RU"/>
        </w:rPr>
        <w:t>Әдәбият исемлеге</w:t>
      </w:r>
    </w:p>
    <w:p w:rsidR="00A03C34" w:rsidRDefault="00A03C34" w:rsidP="00A03C34">
      <w:pPr>
        <w:numPr>
          <w:ilvl w:val="0"/>
          <w:numId w:val="6"/>
        </w:numPr>
        <w:jc w:val="both"/>
        <w:rPr>
          <w:sz w:val="28"/>
          <w:szCs w:val="28"/>
        </w:rPr>
      </w:pPr>
      <w:r>
        <w:rPr>
          <w:sz w:val="28"/>
          <w:szCs w:val="28"/>
          <w:lang w:val="tt-RU"/>
        </w:rPr>
        <w:t xml:space="preserve">Теория </w:t>
      </w:r>
      <w:r>
        <w:rPr>
          <w:sz w:val="28"/>
          <w:szCs w:val="28"/>
        </w:rPr>
        <w:t>физической куль</w:t>
      </w:r>
      <w:r w:rsidR="00FD54A1">
        <w:rPr>
          <w:sz w:val="28"/>
          <w:szCs w:val="28"/>
        </w:rPr>
        <w:t>туры (курс лекций). Казань, 2006</w:t>
      </w:r>
      <w:r>
        <w:rPr>
          <w:sz w:val="28"/>
          <w:szCs w:val="28"/>
        </w:rPr>
        <w:t xml:space="preserve"> г;</w:t>
      </w:r>
    </w:p>
    <w:p w:rsidR="00A03C34" w:rsidRDefault="00A03C34" w:rsidP="00A03C34">
      <w:pPr>
        <w:numPr>
          <w:ilvl w:val="0"/>
          <w:numId w:val="6"/>
        </w:numPr>
        <w:jc w:val="both"/>
        <w:rPr>
          <w:sz w:val="28"/>
          <w:szCs w:val="28"/>
        </w:rPr>
      </w:pPr>
      <w:r>
        <w:rPr>
          <w:sz w:val="28"/>
          <w:szCs w:val="28"/>
        </w:rPr>
        <w:t xml:space="preserve">Твой </w:t>
      </w:r>
      <w:r w:rsidR="00FD54A1">
        <w:rPr>
          <w:sz w:val="28"/>
          <w:szCs w:val="28"/>
        </w:rPr>
        <w:t>олимпийский учебник. Москва, 200</w:t>
      </w:r>
      <w:r>
        <w:rPr>
          <w:sz w:val="28"/>
          <w:szCs w:val="28"/>
        </w:rPr>
        <w:t>9г.</w:t>
      </w:r>
    </w:p>
    <w:p w:rsidR="00A03C34" w:rsidRPr="00516934" w:rsidRDefault="00A03C34" w:rsidP="00A03C34">
      <w:pPr>
        <w:numPr>
          <w:ilvl w:val="0"/>
          <w:numId w:val="6"/>
        </w:numPr>
        <w:jc w:val="both"/>
        <w:rPr>
          <w:sz w:val="28"/>
          <w:szCs w:val="28"/>
        </w:rPr>
      </w:pPr>
      <w:r>
        <w:rPr>
          <w:sz w:val="28"/>
          <w:szCs w:val="28"/>
        </w:rPr>
        <w:t xml:space="preserve">Д.Ю. Каримова </w:t>
      </w:r>
      <w:r>
        <w:rPr>
          <w:sz w:val="28"/>
          <w:szCs w:val="28"/>
          <w:lang w:val="tt-RU"/>
        </w:rPr>
        <w:t>“Сәламәтле</w:t>
      </w:r>
      <w:r w:rsidR="00FD54A1">
        <w:rPr>
          <w:sz w:val="28"/>
          <w:szCs w:val="28"/>
          <w:lang w:val="tt-RU"/>
        </w:rPr>
        <w:t>к, бәхет, матурлык”. Казан, 2009</w:t>
      </w:r>
    </w:p>
    <w:p w:rsidR="00A03C34" w:rsidRPr="00B533A4" w:rsidRDefault="00A03C34" w:rsidP="00A03C34">
      <w:pPr>
        <w:numPr>
          <w:ilvl w:val="0"/>
          <w:numId w:val="6"/>
        </w:numPr>
        <w:jc w:val="both"/>
        <w:rPr>
          <w:sz w:val="28"/>
          <w:szCs w:val="28"/>
        </w:rPr>
      </w:pPr>
      <w:r>
        <w:rPr>
          <w:sz w:val="28"/>
          <w:szCs w:val="28"/>
          <w:lang w:val="tt-RU"/>
        </w:rPr>
        <w:t xml:space="preserve">Н.Б.Коростелев “Сәламәт укучы тәрбияләү”. Мәскәү, </w:t>
      </w:r>
      <w:r w:rsidR="00FD54A1">
        <w:rPr>
          <w:sz w:val="28"/>
          <w:szCs w:val="28"/>
          <w:lang w:val="tt-RU"/>
        </w:rPr>
        <w:t>200</w:t>
      </w:r>
      <w:r>
        <w:rPr>
          <w:sz w:val="28"/>
          <w:szCs w:val="28"/>
          <w:lang w:val="tt-RU"/>
        </w:rPr>
        <w:t>6</w:t>
      </w:r>
    </w:p>
    <w:p w:rsidR="00A03C34" w:rsidRDefault="00A03C34" w:rsidP="00A03C34">
      <w:pPr>
        <w:pStyle w:val="5"/>
        <w:rPr>
          <w:lang w:val="tt-RU"/>
        </w:rPr>
      </w:pPr>
    </w:p>
    <w:p w:rsidR="00A03C34" w:rsidRPr="00A03C34" w:rsidRDefault="00A03C34" w:rsidP="002F0585">
      <w:pPr>
        <w:pStyle w:val="a3"/>
        <w:tabs>
          <w:tab w:val="clear" w:pos="3240"/>
          <w:tab w:val="left" w:pos="5040"/>
        </w:tabs>
        <w:jc w:val="both"/>
        <w:rPr>
          <w:szCs w:val="28"/>
          <w:lang w:val="tt-RU"/>
        </w:rPr>
      </w:pPr>
      <w:r w:rsidRPr="00A03C34">
        <w:rPr>
          <w:szCs w:val="28"/>
          <w:lang w:val="tt-RU"/>
        </w:rPr>
        <w:t>Тема: Туган я</w:t>
      </w:r>
      <w:r>
        <w:rPr>
          <w:szCs w:val="28"/>
          <w:lang w:val="tt-RU"/>
        </w:rPr>
        <w:t xml:space="preserve">гым – яшел бишек. Экологик тема - </w:t>
      </w:r>
      <w:r w:rsidR="002F0585">
        <w:rPr>
          <w:szCs w:val="28"/>
          <w:lang w:val="tt-RU"/>
        </w:rPr>
        <w:t>3</w:t>
      </w:r>
      <w:r w:rsidR="002F0585" w:rsidRPr="002F0585">
        <w:rPr>
          <w:szCs w:val="28"/>
          <w:lang w:val="tt-RU"/>
        </w:rPr>
        <w:t xml:space="preserve"> </w:t>
      </w:r>
      <w:r w:rsidR="002F0585">
        <w:rPr>
          <w:szCs w:val="28"/>
          <w:lang w:val="tt-RU"/>
        </w:rPr>
        <w:t>с</w:t>
      </w:r>
      <w:r w:rsidR="002F0585" w:rsidRPr="0036022B">
        <w:rPr>
          <w:szCs w:val="28"/>
          <w:lang w:val="tt-RU"/>
        </w:rPr>
        <w:t>әгать</w:t>
      </w:r>
    </w:p>
    <w:p w:rsidR="002F0585" w:rsidRDefault="00A03C34" w:rsidP="002F0585">
      <w:pPr>
        <w:tabs>
          <w:tab w:val="left" w:pos="0"/>
        </w:tabs>
        <w:ind w:firstLine="705"/>
        <w:jc w:val="both"/>
        <w:rPr>
          <w:sz w:val="28"/>
          <w:szCs w:val="28"/>
          <w:lang w:val="tt-RU"/>
        </w:rPr>
      </w:pPr>
      <w:r>
        <w:rPr>
          <w:sz w:val="28"/>
          <w:szCs w:val="28"/>
          <w:lang w:val="tt-RU"/>
        </w:rPr>
        <w:t xml:space="preserve">1. </w:t>
      </w:r>
      <w:r w:rsidRPr="00C70EBD">
        <w:rPr>
          <w:sz w:val="28"/>
          <w:szCs w:val="28"/>
          <w:lang w:val="tt-RU"/>
        </w:rPr>
        <w:t>Эшне оештыру үзенчәлекләре</w:t>
      </w:r>
      <w:r w:rsidRPr="00A03C34">
        <w:rPr>
          <w:sz w:val="28"/>
          <w:szCs w:val="28"/>
          <w:lang w:val="tt-RU"/>
        </w:rPr>
        <w:t xml:space="preserve"> </w:t>
      </w:r>
      <w:r>
        <w:rPr>
          <w:sz w:val="28"/>
          <w:szCs w:val="28"/>
          <w:lang w:val="tt-RU"/>
        </w:rPr>
        <w:t>:</w:t>
      </w:r>
      <w:r w:rsidRPr="00A03C34">
        <w:rPr>
          <w:sz w:val="28"/>
          <w:szCs w:val="28"/>
          <w:lang w:val="tt-RU"/>
        </w:rPr>
        <w:t>Бүгенге көндә экологик проблема һәм аның әһәмияте. Табигатьне саклауга өлеш кертү: тирә-юньнең чисталыгын саклау, агачлар утырту, чишмәләрне чистарту, кошларга, җәнлекләргә карата мәрхәмәтл</w:t>
      </w:r>
      <w:r w:rsidR="002F0585">
        <w:rPr>
          <w:sz w:val="28"/>
          <w:szCs w:val="28"/>
          <w:lang w:val="tt-RU"/>
        </w:rPr>
        <w:t>е булырга кирәклеген төшендерү.</w:t>
      </w:r>
    </w:p>
    <w:p w:rsidR="002F0585" w:rsidRDefault="00A03C34" w:rsidP="002F0585">
      <w:pPr>
        <w:tabs>
          <w:tab w:val="left" w:pos="0"/>
        </w:tabs>
        <w:ind w:firstLine="705"/>
        <w:jc w:val="both"/>
        <w:rPr>
          <w:sz w:val="28"/>
          <w:szCs w:val="28"/>
          <w:lang w:val="tt-RU"/>
        </w:rPr>
      </w:pPr>
      <w:r w:rsidRPr="00A03C34">
        <w:rPr>
          <w:sz w:val="28"/>
          <w:szCs w:val="28"/>
          <w:lang w:val="tt-RU"/>
        </w:rPr>
        <w:t>Экологик темага кичә үткәрү. “Кошларны таныйсыңмы? дип исемләнгән музыкаль театр-тамаша өйрәнү, чыгы</w:t>
      </w:r>
    </w:p>
    <w:p w:rsidR="00A03C34" w:rsidRPr="002F0585" w:rsidRDefault="00A03C34" w:rsidP="002F0585">
      <w:pPr>
        <w:tabs>
          <w:tab w:val="left" w:pos="0"/>
        </w:tabs>
        <w:jc w:val="both"/>
        <w:rPr>
          <w:sz w:val="28"/>
          <w:szCs w:val="28"/>
          <w:lang w:val="tt-RU"/>
        </w:rPr>
      </w:pPr>
      <w:r w:rsidRPr="002F0585">
        <w:rPr>
          <w:lang w:val="tt-RU"/>
        </w:rPr>
        <w:t xml:space="preserve">  </w:t>
      </w:r>
      <w:r w:rsidR="002F0585">
        <w:rPr>
          <w:lang w:val="tt-RU"/>
        </w:rPr>
        <w:t xml:space="preserve">         </w:t>
      </w:r>
      <w:r w:rsidRPr="002F0585">
        <w:rPr>
          <w:sz w:val="28"/>
          <w:szCs w:val="28"/>
          <w:lang w:val="tt-RU"/>
        </w:rPr>
        <w:t>2. Сөйләм төзелеше</w:t>
      </w:r>
      <w:r w:rsidRPr="002F0585">
        <w:rPr>
          <w:lang w:val="tt-RU"/>
        </w:rPr>
        <w:t>.</w:t>
      </w:r>
    </w:p>
    <w:p w:rsidR="00A03C34" w:rsidRDefault="00A03C34" w:rsidP="00A03C34">
      <w:pPr>
        <w:pStyle w:val="5"/>
        <w:rPr>
          <w:lang w:val="tt-RU"/>
        </w:rPr>
      </w:pPr>
    </w:p>
    <w:p w:rsidR="002F0585" w:rsidRDefault="002F0585" w:rsidP="00A03C34">
      <w:pPr>
        <w:pStyle w:val="5"/>
        <w:rPr>
          <w:lang w:val="tt-RU"/>
        </w:rPr>
      </w:pPr>
    </w:p>
    <w:p w:rsidR="002F0585" w:rsidRDefault="002F0585" w:rsidP="002F0585">
      <w:pPr>
        <w:pStyle w:val="5"/>
        <w:ind w:left="0" w:firstLine="0"/>
        <w:jc w:val="left"/>
        <w:rPr>
          <w:lang w:val="tt-RU"/>
        </w:rPr>
      </w:pPr>
    </w:p>
    <w:p w:rsidR="002F0585" w:rsidRDefault="002F0585" w:rsidP="002F0585">
      <w:pPr>
        <w:pStyle w:val="5"/>
        <w:ind w:left="0" w:firstLine="0"/>
        <w:jc w:val="left"/>
        <w:rPr>
          <w:lang w:val="tt-RU"/>
        </w:rPr>
      </w:pPr>
      <w:r>
        <w:rPr>
          <w:lang w:val="tt-RU"/>
        </w:rPr>
        <w:t xml:space="preserve">                          </w:t>
      </w:r>
    </w:p>
    <w:p w:rsidR="002F0585" w:rsidRDefault="002F0585" w:rsidP="002F0585">
      <w:pPr>
        <w:pStyle w:val="5"/>
        <w:ind w:left="0" w:firstLine="0"/>
        <w:jc w:val="left"/>
        <w:rPr>
          <w:lang w:val="tt-RU"/>
        </w:rPr>
      </w:pPr>
    </w:p>
    <w:p w:rsidR="002F0585" w:rsidRDefault="002F0585" w:rsidP="002F0585">
      <w:pPr>
        <w:pStyle w:val="5"/>
        <w:ind w:left="0" w:firstLine="0"/>
        <w:jc w:val="left"/>
        <w:rPr>
          <w:lang w:val="tt-RU"/>
        </w:rPr>
      </w:pPr>
    </w:p>
    <w:p w:rsidR="002F0585" w:rsidRDefault="002F0585" w:rsidP="002F0585">
      <w:pPr>
        <w:pStyle w:val="5"/>
        <w:ind w:left="0" w:firstLine="0"/>
        <w:jc w:val="left"/>
        <w:rPr>
          <w:lang w:val="tt-RU"/>
        </w:rPr>
      </w:pPr>
    </w:p>
    <w:p w:rsidR="00A03C34" w:rsidRDefault="002F0585" w:rsidP="002F0585">
      <w:pPr>
        <w:pStyle w:val="5"/>
        <w:ind w:left="0" w:firstLine="0"/>
        <w:jc w:val="left"/>
        <w:rPr>
          <w:lang w:val="tt-RU"/>
        </w:rPr>
      </w:pPr>
      <w:r>
        <w:rPr>
          <w:lang w:val="tt-RU"/>
        </w:rPr>
        <w:t xml:space="preserve"> </w:t>
      </w:r>
    </w:p>
    <w:p w:rsidR="00FD54A1" w:rsidRPr="00FD54A1" w:rsidRDefault="00FD54A1" w:rsidP="00FD54A1">
      <w:pPr>
        <w:rPr>
          <w:rFonts w:eastAsia="SimSun"/>
          <w:lang w:val="tt-RU"/>
        </w:rPr>
      </w:pPr>
    </w:p>
    <w:p w:rsidR="00A03C34" w:rsidRDefault="00A03C34" w:rsidP="00A03C34">
      <w:pPr>
        <w:pStyle w:val="a3"/>
        <w:ind w:firstLine="0"/>
        <w:rPr>
          <w:b/>
          <w:sz w:val="32"/>
          <w:szCs w:val="28"/>
          <w:lang w:val="tt-RU"/>
        </w:rPr>
      </w:pPr>
    </w:p>
    <w:p w:rsidR="002F0585" w:rsidRPr="002F0585" w:rsidRDefault="002F0585" w:rsidP="00D304CA">
      <w:pPr>
        <w:pStyle w:val="a3"/>
        <w:rPr>
          <w:b/>
          <w:lang w:val="tt-RU"/>
        </w:rPr>
      </w:pPr>
      <w:r w:rsidRPr="002F0585">
        <w:rPr>
          <w:b/>
          <w:lang w:val="tt-RU"/>
        </w:rPr>
        <w:lastRenderedPageBreak/>
        <w:t>Укытучы өчен әдәбият исемлеге</w:t>
      </w:r>
    </w:p>
    <w:p w:rsidR="002F0585" w:rsidRPr="002F0585" w:rsidRDefault="002F0585" w:rsidP="00D304CA">
      <w:pPr>
        <w:pStyle w:val="a3"/>
        <w:rPr>
          <w:b/>
          <w:lang w:val="tt-RU"/>
        </w:rPr>
      </w:pPr>
    </w:p>
    <w:p w:rsidR="00D304CA" w:rsidRPr="00CB511D" w:rsidRDefault="00D304CA" w:rsidP="00D304CA">
      <w:pPr>
        <w:pStyle w:val="a3"/>
        <w:rPr>
          <w:lang w:val="tt-RU"/>
        </w:rPr>
      </w:pPr>
      <w:r>
        <w:rPr>
          <w:lang w:val="tt-RU"/>
        </w:rPr>
        <w:t>Төп әдәбият</w:t>
      </w:r>
    </w:p>
    <w:p w:rsidR="00D304CA" w:rsidRPr="00516934" w:rsidRDefault="00D304CA" w:rsidP="00D304CA">
      <w:pPr>
        <w:pStyle w:val="a3"/>
        <w:numPr>
          <w:ilvl w:val="0"/>
          <w:numId w:val="4"/>
        </w:numPr>
        <w:rPr>
          <w:lang w:val="tt-RU"/>
        </w:rPr>
      </w:pPr>
      <w:r w:rsidRPr="00516934">
        <w:rPr>
          <w:lang w:val="tt-RU"/>
        </w:rPr>
        <w:t>Ф.М. Мусин; Т.К. Мусина.  «Татар теле».  Казан «М</w:t>
      </w:r>
      <w:r>
        <w:rPr>
          <w:lang w:val="tt-RU"/>
        </w:rPr>
        <w:t>ә</w:t>
      </w:r>
      <w:r w:rsidR="00FD54A1">
        <w:rPr>
          <w:lang w:val="tt-RU"/>
        </w:rPr>
        <w:t>гариф» 2005</w:t>
      </w:r>
      <w:r w:rsidRPr="00516934">
        <w:rPr>
          <w:lang w:val="tt-RU"/>
        </w:rPr>
        <w:t>.</w:t>
      </w:r>
    </w:p>
    <w:p w:rsidR="00D304CA" w:rsidRDefault="00D304CA" w:rsidP="00D304CA">
      <w:pPr>
        <w:pStyle w:val="a3"/>
        <w:numPr>
          <w:ilvl w:val="0"/>
          <w:numId w:val="4"/>
        </w:numPr>
      </w:pPr>
      <w:r w:rsidRPr="00516934">
        <w:rPr>
          <w:lang w:val="tt-RU"/>
        </w:rPr>
        <w:t>З.А. Казыйханова; Д.Ш. Г</w:t>
      </w:r>
      <w:r>
        <w:rPr>
          <w:lang w:val="tt-RU"/>
        </w:rPr>
        <w:t>ый</w:t>
      </w:r>
      <w:r>
        <w:t xml:space="preserve">лманов. «Татар телен </w:t>
      </w:r>
      <w:r>
        <w:rPr>
          <w:lang w:val="tt-RU"/>
        </w:rPr>
        <w:t>ө</w:t>
      </w:r>
      <w:r>
        <w:t>йр</w:t>
      </w:r>
      <w:r>
        <w:rPr>
          <w:lang w:val="tt-RU"/>
        </w:rPr>
        <w:t>ә</w:t>
      </w:r>
      <w:r>
        <w:t>н</w:t>
      </w:r>
      <w:r>
        <w:rPr>
          <w:lang w:val="tt-RU"/>
        </w:rPr>
        <w:t>ү</w:t>
      </w:r>
      <w:r>
        <w:t>чел</w:t>
      </w:r>
      <w:r>
        <w:rPr>
          <w:lang w:val="tt-RU"/>
        </w:rPr>
        <w:t>ә</w:t>
      </w:r>
      <w:r>
        <w:t xml:space="preserve">р </w:t>
      </w:r>
      <w:r>
        <w:rPr>
          <w:lang w:val="tt-RU"/>
        </w:rPr>
        <w:t>ө</w:t>
      </w:r>
      <w:r>
        <w:t>чен кагый</w:t>
      </w:r>
      <w:r>
        <w:rPr>
          <w:lang w:val="tt-RU"/>
        </w:rPr>
        <w:t>дә</w:t>
      </w:r>
      <w:r>
        <w:t>л</w:t>
      </w:r>
      <w:r>
        <w:rPr>
          <w:lang w:val="tt-RU"/>
        </w:rPr>
        <w:t>ә</w:t>
      </w:r>
      <w:r>
        <w:t xml:space="preserve">р </w:t>
      </w:r>
      <w:r>
        <w:rPr>
          <w:lang w:val="en-US"/>
        </w:rPr>
        <w:t>h</w:t>
      </w:r>
      <w:r>
        <w:rPr>
          <w:lang w:val="tt-RU"/>
        </w:rPr>
        <w:t>ә</w:t>
      </w:r>
      <w:r>
        <w:t>м к</w:t>
      </w:r>
      <w:r>
        <w:rPr>
          <w:lang w:val="tt-RU"/>
        </w:rPr>
        <w:t>ү</w:t>
      </w:r>
      <w:r>
        <w:t>нег</w:t>
      </w:r>
      <w:r>
        <w:rPr>
          <w:lang w:val="tt-RU"/>
        </w:rPr>
        <w:t>ү</w:t>
      </w:r>
      <w:r>
        <w:t>л</w:t>
      </w:r>
      <w:r>
        <w:rPr>
          <w:lang w:val="tt-RU"/>
        </w:rPr>
        <w:t>ә</w:t>
      </w:r>
      <w:r>
        <w:t xml:space="preserve">р </w:t>
      </w:r>
      <w:r>
        <w:rPr>
          <w:lang w:val="tt-RU"/>
        </w:rPr>
        <w:t>җ</w:t>
      </w:r>
      <w:r>
        <w:t xml:space="preserve">ыентыгы» </w:t>
      </w:r>
      <w:r>
        <w:rPr>
          <w:lang w:val="tt-RU"/>
        </w:rPr>
        <w:t>Яр Чаллы,</w:t>
      </w:r>
      <w:r w:rsidR="00FD54A1">
        <w:t xml:space="preserve"> 2006</w:t>
      </w:r>
      <w:r>
        <w:t>.</w:t>
      </w:r>
    </w:p>
    <w:p w:rsidR="00D304CA" w:rsidRPr="00CB511D" w:rsidRDefault="00D304CA" w:rsidP="00D304CA">
      <w:pPr>
        <w:pStyle w:val="a3"/>
        <w:ind w:left="360" w:firstLine="0"/>
        <w:rPr>
          <w:lang w:val="tt-RU"/>
        </w:rPr>
      </w:pPr>
      <w:r>
        <w:rPr>
          <w:lang w:val="tt-RU"/>
        </w:rPr>
        <w:t>Өстәмә әдәбият</w:t>
      </w:r>
    </w:p>
    <w:p w:rsidR="00D304CA" w:rsidRDefault="00D304CA" w:rsidP="00D304CA">
      <w:pPr>
        <w:pStyle w:val="a3"/>
        <w:numPr>
          <w:ilvl w:val="0"/>
          <w:numId w:val="4"/>
        </w:numPr>
      </w:pPr>
      <w:r>
        <w:t xml:space="preserve">Ф.Ф. Исламов «Татар </w:t>
      </w:r>
      <w:r>
        <w:rPr>
          <w:lang w:val="tt-RU"/>
        </w:rPr>
        <w:t>ә</w:t>
      </w:r>
      <w:r>
        <w:t>д</w:t>
      </w:r>
      <w:r>
        <w:rPr>
          <w:lang w:val="tt-RU"/>
        </w:rPr>
        <w:t>ә</w:t>
      </w:r>
      <w:r>
        <w:t>биятын укытканда милл</w:t>
      </w:r>
      <w:r>
        <w:rPr>
          <w:lang w:val="tt-RU"/>
        </w:rPr>
        <w:t>ә</w:t>
      </w:r>
      <w:r>
        <w:t>тара б</w:t>
      </w:r>
      <w:r>
        <w:rPr>
          <w:lang w:val="tt-RU"/>
        </w:rPr>
        <w:t>ә</w:t>
      </w:r>
      <w:r>
        <w:t>йл</w:t>
      </w:r>
      <w:r>
        <w:rPr>
          <w:lang w:val="tt-RU"/>
        </w:rPr>
        <w:t>ә</w:t>
      </w:r>
      <w:r w:rsidR="00FD54A1">
        <w:t>неш» Казан. 2007</w:t>
      </w:r>
      <w:r>
        <w:t>.</w:t>
      </w:r>
    </w:p>
    <w:p w:rsidR="00D304CA" w:rsidRDefault="00D304CA" w:rsidP="00D304CA">
      <w:pPr>
        <w:pStyle w:val="a3"/>
        <w:numPr>
          <w:ilvl w:val="0"/>
          <w:numId w:val="4"/>
        </w:numPr>
      </w:pPr>
      <w:r>
        <w:t>Н.С. Гыймадиева «Д</w:t>
      </w:r>
      <w:r>
        <w:rPr>
          <w:lang w:val="tt-RU"/>
        </w:rPr>
        <w:t>ә</w:t>
      </w:r>
      <w:r>
        <w:t>рест</w:t>
      </w:r>
      <w:r>
        <w:rPr>
          <w:lang w:val="tt-RU"/>
        </w:rPr>
        <w:t>ә</w:t>
      </w:r>
      <w:r>
        <w:t xml:space="preserve"> </w:t>
      </w:r>
      <w:r>
        <w:rPr>
          <w:lang w:val="en-US"/>
        </w:rPr>
        <w:t>h</w:t>
      </w:r>
      <w:r>
        <w:rPr>
          <w:lang w:val="tt-RU"/>
        </w:rPr>
        <w:t>ә</w:t>
      </w:r>
      <w:r>
        <w:t>м д</w:t>
      </w:r>
      <w:r>
        <w:rPr>
          <w:lang w:val="tt-RU"/>
        </w:rPr>
        <w:t>ә</w:t>
      </w:r>
      <w:r>
        <w:t>рест</w:t>
      </w:r>
      <w:r>
        <w:rPr>
          <w:lang w:val="tt-RU"/>
        </w:rPr>
        <w:t>ә</w:t>
      </w:r>
      <w:r>
        <w:t>н с</w:t>
      </w:r>
      <w:r>
        <w:rPr>
          <w:lang w:val="tt-RU"/>
        </w:rPr>
        <w:t>оң</w:t>
      </w:r>
      <w:r>
        <w:t>» Казан</w:t>
      </w:r>
      <w:r>
        <w:rPr>
          <w:lang w:val="tt-RU"/>
        </w:rPr>
        <w:t>,</w:t>
      </w:r>
      <w:r w:rsidR="00FD54A1">
        <w:t xml:space="preserve"> 2005</w:t>
      </w:r>
      <w:r>
        <w:t>.</w:t>
      </w:r>
    </w:p>
    <w:p w:rsidR="00D304CA" w:rsidRDefault="00D304CA" w:rsidP="00D304CA">
      <w:pPr>
        <w:pStyle w:val="a3"/>
        <w:numPr>
          <w:ilvl w:val="0"/>
          <w:numId w:val="4"/>
        </w:numPr>
      </w:pPr>
      <w:r>
        <w:t xml:space="preserve">С.М. Трофимова «Татар теле </w:t>
      </w:r>
      <w:r>
        <w:rPr>
          <w:lang w:val="en-US"/>
        </w:rPr>
        <w:t>h</w:t>
      </w:r>
      <w:r>
        <w:rPr>
          <w:lang w:val="tt-RU"/>
        </w:rPr>
        <w:t>ә</w:t>
      </w:r>
      <w:r>
        <w:t xml:space="preserve">м </w:t>
      </w:r>
      <w:r>
        <w:rPr>
          <w:lang w:val="tt-RU"/>
        </w:rPr>
        <w:t>ә</w:t>
      </w:r>
      <w:r>
        <w:t>д</w:t>
      </w:r>
      <w:r>
        <w:rPr>
          <w:lang w:val="tt-RU"/>
        </w:rPr>
        <w:t>ә</w:t>
      </w:r>
      <w:r>
        <w:t>бияты укытучысына» Казан</w:t>
      </w:r>
      <w:r>
        <w:rPr>
          <w:lang w:val="tt-RU"/>
        </w:rPr>
        <w:t>,</w:t>
      </w:r>
      <w:r>
        <w:t xml:space="preserve"> 2005.</w:t>
      </w:r>
    </w:p>
    <w:p w:rsidR="00D304CA" w:rsidRDefault="00D304CA" w:rsidP="00D304CA">
      <w:pPr>
        <w:pStyle w:val="a3"/>
        <w:numPr>
          <w:ilvl w:val="0"/>
          <w:numId w:val="4"/>
        </w:numPr>
      </w:pPr>
      <w:r>
        <w:t>Ф.С. Сафиуллина «Учат таблицы и схемы» Казан</w:t>
      </w:r>
      <w:r>
        <w:rPr>
          <w:lang w:val="tt-RU"/>
        </w:rPr>
        <w:t>,</w:t>
      </w:r>
      <w:r w:rsidR="00FD54A1">
        <w:t xml:space="preserve"> 200</w:t>
      </w:r>
      <w:r>
        <w:t>8.</w:t>
      </w:r>
    </w:p>
    <w:p w:rsidR="00D304CA" w:rsidRDefault="00D304CA" w:rsidP="00D304CA">
      <w:pPr>
        <w:pStyle w:val="a3"/>
        <w:numPr>
          <w:ilvl w:val="0"/>
          <w:numId w:val="4"/>
        </w:numPr>
      </w:pPr>
      <w:r>
        <w:t>Л.К. Х</w:t>
      </w:r>
      <w:r>
        <w:rPr>
          <w:lang w:val="tt-RU"/>
        </w:rPr>
        <w:t>ө</w:t>
      </w:r>
      <w:r>
        <w:t>снетдинова «</w:t>
      </w:r>
      <w:r>
        <w:rPr>
          <w:lang w:val="tt-RU"/>
        </w:rPr>
        <w:t>Ә</w:t>
      </w:r>
      <w:r>
        <w:t>д</w:t>
      </w:r>
      <w:r>
        <w:rPr>
          <w:lang w:val="tt-RU"/>
        </w:rPr>
        <w:t>ә</w:t>
      </w:r>
      <w:r>
        <w:t>бият укыту м</w:t>
      </w:r>
      <w:r>
        <w:rPr>
          <w:lang w:val="tt-RU"/>
        </w:rPr>
        <w:t>ә</w:t>
      </w:r>
      <w:r>
        <w:t>съ</w:t>
      </w:r>
      <w:r>
        <w:rPr>
          <w:lang w:val="tt-RU"/>
        </w:rPr>
        <w:t>ә</w:t>
      </w:r>
      <w:r>
        <w:t>л</w:t>
      </w:r>
      <w:r>
        <w:rPr>
          <w:lang w:val="tt-RU"/>
        </w:rPr>
        <w:t>ә</w:t>
      </w:r>
      <w:r>
        <w:t>л</w:t>
      </w:r>
      <w:r>
        <w:rPr>
          <w:lang w:val="tt-RU"/>
        </w:rPr>
        <w:t>ә</w:t>
      </w:r>
      <w:r>
        <w:t>ре» Яр Чаллы</w:t>
      </w:r>
      <w:r>
        <w:rPr>
          <w:lang w:val="tt-RU"/>
        </w:rPr>
        <w:t>,</w:t>
      </w:r>
      <w:r w:rsidR="00FD54A1">
        <w:t xml:space="preserve"> 2006</w:t>
      </w:r>
      <w:r>
        <w:t>.</w:t>
      </w:r>
    </w:p>
    <w:p w:rsidR="00D304CA" w:rsidRDefault="00D304CA" w:rsidP="00D304CA">
      <w:pPr>
        <w:pStyle w:val="a3"/>
        <w:numPr>
          <w:ilvl w:val="0"/>
          <w:numId w:val="4"/>
        </w:numPr>
      </w:pPr>
      <w:r>
        <w:t xml:space="preserve">Ф.Ф. Харисов «Основы методики обучения татарскому языку как </w:t>
      </w:r>
      <w:r w:rsidR="00FD54A1">
        <w:t>неродному» Санкт-Петербург. 2008</w:t>
      </w:r>
      <w:r>
        <w:t xml:space="preserve">.   </w:t>
      </w:r>
    </w:p>
    <w:p w:rsidR="00D304CA" w:rsidRDefault="00D304CA" w:rsidP="00D304CA"/>
    <w:p w:rsidR="007744E5" w:rsidRDefault="007744E5" w:rsidP="00D304CA">
      <w:pPr>
        <w:jc w:val="center"/>
        <w:rPr>
          <w:sz w:val="48"/>
          <w:szCs w:val="48"/>
          <w:lang w:val="tt-RU"/>
        </w:rPr>
      </w:pPr>
    </w:p>
    <w:p w:rsidR="007744E5" w:rsidRDefault="007744E5" w:rsidP="00D304CA">
      <w:pPr>
        <w:jc w:val="center"/>
        <w:rPr>
          <w:sz w:val="48"/>
          <w:szCs w:val="48"/>
          <w:lang w:val="tt-RU"/>
        </w:rPr>
      </w:pPr>
    </w:p>
    <w:p w:rsidR="007744E5" w:rsidRDefault="007744E5" w:rsidP="00D304CA">
      <w:pPr>
        <w:jc w:val="center"/>
        <w:rPr>
          <w:sz w:val="48"/>
          <w:szCs w:val="48"/>
          <w:lang w:val="tt-RU"/>
        </w:rPr>
      </w:pPr>
    </w:p>
    <w:p w:rsidR="007744E5" w:rsidRDefault="007744E5" w:rsidP="00D304CA">
      <w:pPr>
        <w:jc w:val="center"/>
        <w:rPr>
          <w:sz w:val="48"/>
          <w:szCs w:val="48"/>
          <w:lang w:val="tt-RU"/>
        </w:rPr>
      </w:pPr>
    </w:p>
    <w:p w:rsidR="007744E5" w:rsidRDefault="007744E5" w:rsidP="00D304CA">
      <w:pPr>
        <w:jc w:val="center"/>
        <w:rPr>
          <w:sz w:val="48"/>
          <w:szCs w:val="48"/>
          <w:lang w:val="tt-RU"/>
        </w:rPr>
      </w:pPr>
    </w:p>
    <w:p w:rsidR="007744E5" w:rsidRDefault="007744E5" w:rsidP="00D304CA">
      <w:pPr>
        <w:jc w:val="center"/>
        <w:rPr>
          <w:sz w:val="48"/>
          <w:szCs w:val="48"/>
          <w:lang w:val="tt-RU"/>
        </w:rPr>
      </w:pPr>
    </w:p>
    <w:p w:rsidR="007744E5" w:rsidRDefault="007744E5" w:rsidP="00D304CA">
      <w:pPr>
        <w:jc w:val="center"/>
        <w:rPr>
          <w:sz w:val="48"/>
          <w:szCs w:val="48"/>
          <w:lang w:val="tt-RU"/>
        </w:rPr>
      </w:pPr>
    </w:p>
    <w:p w:rsidR="008334FE" w:rsidRDefault="008334FE" w:rsidP="00D304CA">
      <w:pPr>
        <w:jc w:val="center"/>
        <w:rPr>
          <w:sz w:val="48"/>
          <w:szCs w:val="48"/>
          <w:lang w:val="tt-RU"/>
        </w:rPr>
      </w:pPr>
    </w:p>
    <w:p w:rsidR="008334FE" w:rsidRDefault="008334FE" w:rsidP="00D304CA">
      <w:pPr>
        <w:jc w:val="center"/>
        <w:rPr>
          <w:sz w:val="48"/>
          <w:szCs w:val="48"/>
          <w:lang w:val="tt-RU"/>
        </w:rPr>
      </w:pPr>
    </w:p>
    <w:p w:rsidR="008334FE" w:rsidRDefault="008334FE" w:rsidP="00D304CA">
      <w:pPr>
        <w:jc w:val="center"/>
        <w:rPr>
          <w:sz w:val="48"/>
          <w:szCs w:val="48"/>
          <w:lang w:val="tt-RU"/>
        </w:rPr>
      </w:pPr>
    </w:p>
    <w:p w:rsidR="008334FE" w:rsidRDefault="008334FE" w:rsidP="00D304CA">
      <w:pPr>
        <w:jc w:val="center"/>
        <w:rPr>
          <w:sz w:val="48"/>
          <w:szCs w:val="48"/>
          <w:lang w:val="tt-RU"/>
        </w:rPr>
      </w:pPr>
    </w:p>
    <w:p w:rsidR="008334FE" w:rsidRDefault="008334FE" w:rsidP="00D304CA">
      <w:pPr>
        <w:jc w:val="center"/>
        <w:rPr>
          <w:sz w:val="48"/>
          <w:szCs w:val="48"/>
          <w:lang w:val="tt-RU"/>
        </w:rPr>
      </w:pPr>
    </w:p>
    <w:p w:rsidR="008334FE" w:rsidRDefault="008334FE" w:rsidP="00D304CA">
      <w:pPr>
        <w:jc w:val="center"/>
        <w:rPr>
          <w:sz w:val="48"/>
          <w:szCs w:val="48"/>
          <w:lang w:val="tt-RU"/>
        </w:rPr>
      </w:pPr>
    </w:p>
    <w:p w:rsidR="008334FE" w:rsidRDefault="008334FE" w:rsidP="00D304CA">
      <w:pPr>
        <w:jc w:val="center"/>
        <w:rPr>
          <w:sz w:val="48"/>
          <w:szCs w:val="48"/>
          <w:lang w:val="tt-RU"/>
        </w:rPr>
      </w:pPr>
    </w:p>
    <w:p w:rsidR="008334FE" w:rsidRDefault="008334FE" w:rsidP="00D304CA">
      <w:pPr>
        <w:jc w:val="center"/>
        <w:rPr>
          <w:sz w:val="48"/>
          <w:szCs w:val="48"/>
          <w:lang w:val="tt-RU"/>
        </w:rPr>
      </w:pPr>
    </w:p>
    <w:p w:rsidR="008334FE" w:rsidRDefault="008334FE" w:rsidP="00D304CA">
      <w:pPr>
        <w:jc w:val="center"/>
        <w:rPr>
          <w:sz w:val="48"/>
          <w:szCs w:val="48"/>
          <w:lang w:val="tt-RU"/>
        </w:rPr>
      </w:pPr>
    </w:p>
    <w:p w:rsidR="008334FE" w:rsidRDefault="008334FE" w:rsidP="00D304CA">
      <w:pPr>
        <w:jc w:val="center"/>
        <w:rPr>
          <w:sz w:val="48"/>
          <w:szCs w:val="48"/>
          <w:lang w:val="tt-RU"/>
        </w:rPr>
      </w:pPr>
    </w:p>
    <w:p w:rsidR="00D304CA" w:rsidRPr="006D21C4" w:rsidRDefault="00D304CA" w:rsidP="00D304CA">
      <w:pPr>
        <w:jc w:val="center"/>
        <w:rPr>
          <w:sz w:val="48"/>
          <w:szCs w:val="48"/>
          <w:lang w:val="tt-RU"/>
        </w:rPr>
      </w:pPr>
      <w:r>
        <w:rPr>
          <w:sz w:val="48"/>
          <w:szCs w:val="48"/>
          <w:lang w:val="tt-RU"/>
        </w:rPr>
        <w:lastRenderedPageBreak/>
        <w:t>Татар теленнән белемнәрне</w:t>
      </w:r>
      <w:r w:rsidRPr="00826886">
        <w:rPr>
          <w:sz w:val="48"/>
          <w:szCs w:val="48"/>
          <w:lang w:val="tt-RU"/>
        </w:rPr>
        <w:t xml:space="preserve"> </w:t>
      </w:r>
      <w:r>
        <w:rPr>
          <w:sz w:val="48"/>
          <w:szCs w:val="48"/>
          <w:lang w:val="tt-RU"/>
        </w:rPr>
        <w:t>и</w:t>
      </w:r>
      <w:r w:rsidRPr="006D21C4">
        <w:rPr>
          <w:sz w:val="48"/>
          <w:szCs w:val="48"/>
          <w:lang w:val="tt-RU"/>
        </w:rPr>
        <w:t xml:space="preserve">җади </w:t>
      </w:r>
      <w:r>
        <w:rPr>
          <w:sz w:val="48"/>
          <w:szCs w:val="48"/>
          <w:lang w:val="tt-RU"/>
        </w:rPr>
        <w:t>сәләтләрен үстерү  аша</w:t>
      </w:r>
      <w:r w:rsidRPr="006D21C4">
        <w:rPr>
          <w:sz w:val="48"/>
          <w:szCs w:val="48"/>
          <w:lang w:val="tt-RU"/>
        </w:rPr>
        <w:t xml:space="preserve"> камилләштерү</w:t>
      </w:r>
    </w:p>
    <w:p w:rsidR="00D304CA" w:rsidRDefault="00D304CA"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tabs>
          <w:tab w:val="left" w:pos="8647"/>
        </w:tabs>
        <w:rPr>
          <w:lang w:val="tt-RU"/>
        </w:rPr>
      </w:pPr>
    </w:p>
    <w:p w:rsidR="00FD54A1" w:rsidRDefault="00FD54A1" w:rsidP="00FD54A1">
      <w:pPr>
        <w:jc w:val="center"/>
        <w:rPr>
          <w:b/>
          <w:sz w:val="28"/>
          <w:szCs w:val="28"/>
          <w:lang w:val="tt-RU"/>
        </w:rPr>
      </w:pPr>
      <w:r w:rsidRPr="00527F6F">
        <w:rPr>
          <w:b/>
          <w:sz w:val="28"/>
          <w:szCs w:val="28"/>
        </w:rPr>
        <w:lastRenderedPageBreak/>
        <w:t>Укучыларны</w:t>
      </w:r>
      <w:r w:rsidRPr="00527F6F">
        <w:rPr>
          <w:b/>
          <w:sz w:val="28"/>
          <w:szCs w:val="28"/>
          <w:lang w:val="tt-RU"/>
        </w:rPr>
        <w:t>ң тормыш куркынычсызлыгын һәм укучылар</w:t>
      </w:r>
      <w:r>
        <w:rPr>
          <w:b/>
          <w:sz w:val="28"/>
          <w:szCs w:val="28"/>
          <w:lang w:val="tt-RU"/>
        </w:rPr>
        <w:t xml:space="preserve"> </w:t>
      </w:r>
      <w:r w:rsidRPr="00527F6F">
        <w:rPr>
          <w:b/>
          <w:sz w:val="28"/>
          <w:szCs w:val="28"/>
          <w:lang w:val="tt-RU"/>
        </w:rPr>
        <w:t>өчен кагыйдәләр</w:t>
      </w:r>
      <w:r>
        <w:rPr>
          <w:b/>
          <w:sz w:val="28"/>
          <w:szCs w:val="28"/>
          <w:lang w:val="tt-RU"/>
        </w:rPr>
        <w:t xml:space="preserve"> </w:t>
      </w:r>
      <w:r w:rsidRPr="00527F6F">
        <w:rPr>
          <w:b/>
          <w:sz w:val="28"/>
          <w:szCs w:val="28"/>
          <w:lang w:val="tt-RU"/>
        </w:rPr>
        <w:t xml:space="preserve">үтәлешен </w:t>
      </w:r>
      <w:r>
        <w:rPr>
          <w:b/>
          <w:sz w:val="28"/>
          <w:szCs w:val="28"/>
          <w:lang w:val="tt-RU"/>
        </w:rPr>
        <w:t xml:space="preserve"> </w:t>
      </w:r>
      <w:r w:rsidRPr="00527F6F">
        <w:rPr>
          <w:b/>
          <w:sz w:val="28"/>
          <w:szCs w:val="28"/>
          <w:lang w:val="tt-RU"/>
        </w:rPr>
        <w:t>тәэмин</w:t>
      </w:r>
      <w:r>
        <w:rPr>
          <w:b/>
          <w:sz w:val="28"/>
          <w:szCs w:val="28"/>
          <w:lang w:val="tt-RU"/>
        </w:rPr>
        <w:t xml:space="preserve"> </w:t>
      </w:r>
      <w:r w:rsidRPr="00527F6F">
        <w:rPr>
          <w:b/>
          <w:sz w:val="28"/>
          <w:szCs w:val="28"/>
          <w:lang w:val="tt-RU"/>
        </w:rPr>
        <w:t>итү юнәлешендә</w:t>
      </w:r>
      <w:r>
        <w:rPr>
          <w:b/>
          <w:sz w:val="28"/>
          <w:szCs w:val="28"/>
          <w:lang w:val="tt-RU"/>
        </w:rPr>
        <w:t xml:space="preserve"> </w:t>
      </w:r>
      <w:r w:rsidRPr="00527F6F">
        <w:rPr>
          <w:b/>
          <w:sz w:val="28"/>
          <w:szCs w:val="28"/>
          <w:lang w:val="tt-RU"/>
        </w:rPr>
        <w:t>үтәлергә тиешле таләпләр:</w:t>
      </w:r>
    </w:p>
    <w:p w:rsidR="00FD54A1" w:rsidRPr="00527F6F" w:rsidRDefault="00FD54A1" w:rsidP="00FD54A1">
      <w:pPr>
        <w:jc w:val="center"/>
        <w:rPr>
          <w:b/>
          <w:sz w:val="28"/>
          <w:szCs w:val="28"/>
          <w:lang w:val="tt-RU"/>
        </w:rPr>
      </w:pPr>
    </w:p>
    <w:p w:rsidR="00FD54A1" w:rsidRDefault="00FD54A1" w:rsidP="00FD54A1">
      <w:pPr>
        <w:pStyle w:val="a6"/>
        <w:numPr>
          <w:ilvl w:val="0"/>
          <w:numId w:val="7"/>
        </w:numPr>
        <w:spacing w:after="200" w:line="276" w:lineRule="auto"/>
        <w:jc w:val="both"/>
        <w:rPr>
          <w:sz w:val="28"/>
          <w:szCs w:val="28"/>
          <w:lang w:val="tt-RU"/>
        </w:rPr>
      </w:pPr>
      <w:r w:rsidRPr="00527F6F">
        <w:rPr>
          <w:sz w:val="28"/>
          <w:szCs w:val="28"/>
          <w:lang w:val="tt-RU"/>
        </w:rPr>
        <w:t>Кабинетка вакытында кил, алдагы сыйныф укучыларының кабинеттан чыгып китүен һәм укытучының кабинетка керергә рөхсәт итүен көт.</w:t>
      </w:r>
    </w:p>
    <w:p w:rsidR="00FD54A1" w:rsidRPr="00527F6F" w:rsidRDefault="00FD54A1" w:rsidP="00FD54A1">
      <w:pPr>
        <w:pStyle w:val="a6"/>
        <w:jc w:val="both"/>
        <w:rPr>
          <w:sz w:val="28"/>
          <w:szCs w:val="28"/>
          <w:lang w:val="tt-RU"/>
        </w:rPr>
      </w:pPr>
    </w:p>
    <w:p w:rsidR="00FD54A1" w:rsidRDefault="00FD54A1" w:rsidP="00FD54A1">
      <w:pPr>
        <w:pStyle w:val="a6"/>
        <w:numPr>
          <w:ilvl w:val="0"/>
          <w:numId w:val="7"/>
        </w:numPr>
        <w:spacing w:after="200" w:line="276" w:lineRule="auto"/>
        <w:jc w:val="both"/>
        <w:rPr>
          <w:sz w:val="28"/>
          <w:szCs w:val="28"/>
          <w:lang w:val="tt-RU"/>
        </w:rPr>
      </w:pPr>
      <w:r w:rsidRPr="00527F6F">
        <w:rPr>
          <w:sz w:val="28"/>
          <w:szCs w:val="28"/>
          <w:lang w:val="tt-RU"/>
        </w:rPr>
        <w:t xml:space="preserve"> Тәнәфес вакытында дәрес өчен кирәкле әсбапларны хәзерләп куй, өстәл һәм урындыкны тәртипкә китер.</w:t>
      </w:r>
    </w:p>
    <w:p w:rsidR="00FD54A1" w:rsidRPr="00527F6F" w:rsidRDefault="00FD54A1" w:rsidP="00FD54A1">
      <w:pPr>
        <w:pStyle w:val="a6"/>
        <w:jc w:val="both"/>
        <w:rPr>
          <w:sz w:val="28"/>
          <w:szCs w:val="28"/>
          <w:lang w:val="tt-RU"/>
        </w:rPr>
      </w:pPr>
    </w:p>
    <w:p w:rsidR="00FD54A1" w:rsidRDefault="00FD54A1" w:rsidP="00FD54A1">
      <w:pPr>
        <w:pStyle w:val="a6"/>
        <w:numPr>
          <w:ilvl w:val="0"/>
          <w:numId w:val="7"/>
        </w:numPr>
        <w:spacing w:after="200" w:line="276" w:lineRule="auto"/>
        <w:jc w:val="both"/>
        <w:rPr>
          <w:sz w:val="28"/>
          <w:szCs w:val="28"/>
          <w:lang w:val="tt-RU"/>
        </w:rPr>
      </w:pPr>
      <w:r w:rsidRPr="00527F6F">
        <w:rPr>
          <w:sz w:val="28"/>
          <w:szCs w:val="28"/>
          <w:lang w:val="tt-RU"/>
        </w:rPr>
        <w:t>Сыйныф бүлмәсендәге җиһазларның төзек торышын тәэмин итү – укучының бурычы.Ватылган җиһазлар гаепле укучы хисабына төзәтелә.</w:t>
      </w:r>
    </w:p>
    <w:p w:rsidR="00FD54A1" w:rsidRPr="00CE4253" w:rsidRDefault="00FD54A1" w:rsidP="00FD54A1">
      <w:pPr>
        <w:pStyle w:val="a6"/>
        <w:rPr>
          <w:sz w:val="28"/>
          <w:szCs w:val="28"/>
          <w:lang w:val="tt-RU"/>
        </w:rPr>
      </w:pPr>
    </w:p>
    <w:p w:rsidR="00FD54A1" w:rsidRPr="00527F6F" w:rsidRDefault="00FD54A1" w:rsidP="00FD54A1">
      <w:pPr>
        <w:pStyle w:val="a6"/>
        <w:jc w:val="both"/>
        <w:rPr>
          <w:sz w:val="28"/>
          <w:szCs w:val="28"/>
          <w:lang w:val="tt-RU"/>
        </w:rPr>
      </w:pPr>
    </w:p>
    <w:p w:rsidR="00FD54A1" w:rsidRDefault="00FD54A1" w:rsidP="00FD54A1">
      <w:pPr>
        <w:pStyle w:val="a6"/>
        <w:numPr>
          <w:ilvl w:val="0"/>
          <w:numId w:val="7"/>
        </w:numPr>
        <w:spacing w:after="200" w:line="276" w:lineRule="auto"/>
        <w:jc w:val="both"/>
        <w:rPr>
          <w:sz w:val="28"/>
          <w:szCs w:val="28"/>
          <w:lang w:val="tt-RU"/>
        </w:rPr>
      </w:pPr>
      <w:r w:rsidRPr="00527F6F">
        <w:rPr>
          <w:sz w:val="28"/>
          <w:szCs w:val="28"/>
          <w:lang w:val="tt-RU"/>
        </w:rPr>
        <w:t>Укытучы өстәленә, кабинеттагы шкаф һәм киштәләргә куелган күрсәтмә материалларга кагылма.</w:t>
      </w:r>
    </w:p>
    <w:p w:rsidR="00FD54A1" w:rsidRPr="00527F6F" w:rsidRDefault="00FD54A1" w:rsidP="00FD54A1">
      <w:pPr>
        <w:pStyle w:val="a6"/>
        <w:jc w:val="both"/>
        <w:rPr>
          <w:sz w:val="28"/>
          <w:szCs w:val="28"/>
          <w:lang w:val="tt-RU"/>
        </w:rPr>
      </w:pPr>
    </w:p>
    <w:p w:rsidR="00FD54A1" w:rsidRDefault="00FD54A1" w:rsidP="00FD54A1">
      <w:pPr>
        <w:pStyle w:val="a6"/>
        <w:numPr>
          <w:ilvl w:val="0"/>
          <w:numId w:val="7"/>
        </w:numPr>
        <w:spacing w:after="200" w:line="276" w:lineRule="auto"/>
        <w:jc w:val="both"/>
        <w:rPr>
          <w:sz w:val="28"/>
          <w:szCs w:val="28"/>
          <w:lang w:val="tt-RU"/>
        </w:rPr>
      </w:pPr>
      <w:r w:rsidRPr="00527F6F">
        <w:rPr>
          <w:sz w:val="28"/>
          <w:szCs w:val="28"/>
          <w:lang w:val="tt-RU"/>
        </w:rPr>
        <w:t>Укытучы өстәленә, тәрәзәгә якын килмә, ачма.</w:t>
      </w:r>
    </w:p>
    <w:p w:rsidR="00FD54A1" w:rsidRPr="00CE4253" w:rsidRDefault="00FD54A1" w:rsidP="00FD54A1">
      <w:pPr>
        <w:pStyle w:val="a6"/>
        <w:rPr>
          <w:sz w:val="28"/>
          <w:szCs w:val="28"/>
          <w:lang w:val="tt-RU"/>
        </w:rPr>
      </w:pPr>
    </w:p>
    <w:p w:rsidR="00FD54A1" w:rsidRPr="00527F6F" w:rsidRDefault="00FD54A1" w:rsidP="00FD54A1">
      <w:pPr>
        <w:pStyle w:val="a6"/>
        <w:jc w:val="both"/>
        <w:rPr>
          <w:sz w:val="28"/>
          <w:szCs w:val="28"/>
          <w:lang w:val="tt-RU"/>
        </w:rPr>
      </w:pPr>
    </w:p>
    <w:p w:rsidR="00FD54A1" w:rsidRDefault="00FD54A1" w:rsidP="00FD54A1">
      <w:pPr>
        <w:pStyle w:val="a6"/>
        <w:numPr>
          <w:ilvl w:val="0"/>
          <w:numId w:val="7"/>
        </w:numPr>
        <w:spacing w:after="200" w:line="276" w:lineRule="auto"/>
        <w:jc w:val="both"/>
        <w:rPr>
          <w:sz w:val="28"/>
          <w:szCs w:val="28"/>
          <w:lang w:val="tt-RU"/>
        </w:rPr>
      </w:pPr>
      <w:r w:rsidRPr="00527F6F">
        <w:rPr>
          <w:sz w:val="28"/>
          <w:szCs w:val="28"/>
          <w:lang w:val="tt-RU"/>
        </w:rPr>
        <w:t>Кабинет җилләтелгән вакытта коридорга чык, анда үзеңне тәртипсез тотма, сугыш оештырма.</w:t>
      </w:r>
    </w:p>
    <w:p w:rsidR="00FD54A1" w:rsidRPr="00527F6F" w:rsidRDefault="00FD54A1" w:rsidP="00FD54A1">
      <w:pPr>
        <w:pStyle w:val="a6"/>
        <w:jc w:val="both"/>
        <w:rPr>
          <w:sz w:val="28"/>
          <w:szCs w:val="28"/>
          <w:lang w:val="tt-RU"/>
        </w:rPr>
      </w:pPr>
    </w:p>
    <w:p w:rsidR="00FD54A1" w:rsidRDefault="00FD54A1" w:rsidP="00FD54A1">
      <w:pPr>
        <w:pStyle w:val="a6"/>
        <w:numPr>
          <w:ilvl w:val="0"/>
          <w:numId w:val="7"/>
        </w:numPr>
        <w:spacing w:after="200" w:line="276" w:lineRule="auto"/>
        <w:jc w:val="both"/>
        <w:rPr>
          <w:sz w:val="28"/>
          <w:szCs w:val="28"/>
          <w:lang w:val="tt-RU"/>
        </w:rPr>
      </w:pPr>
      <w:r w:rsidRPr="00527F6F">
        <w:rPr>
          <w:sz w:val="28"/>
          <w:szCs w:val="28"/>
          <w:lang w:val="tt-RU"/>
        </w:rPr>
        <w:t>Кабинетта йөгермә, парта һәм урындык өстенә менмә.</w:t>
      </w:r>
    </w:p>
    <w:p w:rsidR="00FD54A1" w:rsidRPr="00CE4253" w:rsidRDefault="00FD54A1" w:rsidP="00FD54A1">
      <w:pPr>
        <w:pStyle w:val="a6"/>
        <w:rPr>
          <w:sz w:val="28"/>
          <w:szCs w:val="28"/>
          <w:lang w:val="tt-RU"/>
        </w:rPr>
      </w:pPr>
    </w:p>
    <w:p w:rsidR="00FD54A1" w:rsidRPr="00527F6F" w:rsidRDefault="00FD54A1" w:rsidP="00FD54A1">
      <w:pPr>
        <w:pStyle w:val="a6"/>
        <w:jc w:val="both"/>
        <w:rPr>
          <w:sz w:val="28"/>
          <w:szCs w:val="28"/>
          <w:lang w:val="tt-RU"/>
        </w:rPr>
      </w:pPr>
    </w:p>
    <w:p w:rsidR="00FD54A1" w:rsidRDefault="00FD54A1" w:rsidP="00FD54A1">
      <w:pPr>
        <w:pStyle w:val="a6"/>
        <w:numPr>
          <w:ilvl w:val="0"/>
          <w:numId w:val="7"/>
        </w:numPr>
        <w:spacing w:after="200" w:line="276" w:lineRule="auto"/>
        <w:jc w:val="both"/>
        <w:rPr>
          <w:sz w:val="28"/>
          <w:szCs w:val="28"/>
          <w:lang w:val="tt-RU"/>
        </w:rPr>
      </w:pPr>
      <w:r w:rsidRPr="00527F6F">
        <w:rPr>
          <w:sz w:val="28"/>
          <w:szCs w:val="28"/>
          <w:lang w:val="tt-RU"/>
        </w:rPr>
        <w:t>Кабинет ишеген шапылдатып япма, аны аягың белән тибеп ачма, аяк киеме табанындагы кереш белән эз ясама. Йозакка кагылма, аның тишегенә чүп тутырма.</w:t>
      </w:r>
    </w:p>
    <w:p w:rsidR="00FD54A1" w:rsidRPr="00527F6F" w:rsidRDefault="00FD54A1" w:rsidP="00FD54A1">
      <w:pPr>
        <w:pStyle w:val="a6"/>
        <w:jc w:val="both"/>
        <w:rPr>
          <w:sz w:val="28"/>
          <w:szCs w:val="28"/>
          <w:lang w:val="tt-RU"/>
        </w:rPr>
      </w:pPr>
    </w:p>
    <w:p w:rsidR="00FD54A1" w:rsidRDefault="00FD54A1" w:rsidP="00FD54A1">
      <w:pPr>
        <w:pStyle w:val="a6"/>
        <w:numPr>
          <w:ilvl w:val="0"/>
          <w:numId w:val="7"/>
        </w:numPr>
        <w:spacing w:after="200" w:line="276" w:lineRule="auto"/>
        <w:jc w:val="both"/>
        <w:rPr>
          <w:sz w:val="28"/>
          <w:szCs w:val="28"/>
          <w:lang w:val="tt-RU"/>
        </w:rPr>
      </w:pPr>
      <w:r w:rsidRPr="00527F6F">
        <w:rPr>
          <w:sz w:val="28"/>
          <w:szCs w:val="28"/>
          <w:lang w:val="tt-RU"/>
        </w:rPr>
        <w:t>Дәрес вакытында кая да булса барырга сорама, барлык эшләреңне тәнәфес вакытында бетереп куй.</w:t>
      </w:r>
    </w:p>
    <w:p w:rsidR="00FD54A1" w:rsidRPr="00CE4253" w:rsidRDefault="00FD54A1" w:rsidP="00FD54A1">
      <w:pPr>
        <w:pStyle w:val="a6"/>
        <w:rPr>
          <w:sz w:val="28"/>
          <w:szCs w:val="28"/>
          <w:lang w:val="tt-RU"/>
        </w:rPr>
      </w:pPr>
    </w:p>
    <w:p w:rsidR="00FD54A1" w:rsidRPr="00527F6F" w:rsidRDefault="00FD54A1" w:rsidP="00FD54A1">
      <w:pPr>
        <w:pStyle w:val="a6"/>
        <w:jc w:val="both"/>
        <w:rPr>
          <w:sz w:val="28"/>
          <w:szCs w:val="28"/>
          <w:lang w:val="tt-RU"/>
        </w:rPr>
      </w:pPr>
    </w:p>
    <w:p w:rsidR="00FD54A1" w:rsidRDefault="00C21344" w:rsidP="00FD54A1">
      <w:pPr>
        <w:pStyle w:val="a6"/>
        <w:numPr>
          <w:ilvl w:val="0"/>
          <w:numId w:val="7"/>
        </w:numPr>
        <w:spacing w:after="200" w:line="276" w:lineRule="auto"/>
        <w:jc w:val="both"/>
        <w:rPr>
          <w:sz w:val="28"/>
          <w:szCs w:val="28"/>
          <w:lang w:val="tt-RU"/>
        </w:rPr>
      </w:pPr>
      <w:r>
        <w:rPr>
          <w:sz w:val="28"/>
          <w:szCs w:val="28"/>
          <w:lang w:val="tt-RU"/>
        </w:rPr>
        <w:t xml:space="preserve"> </w:t>
      </w:r>
      <w:r w:rsidR="00FD54A1" w:rsidRPr="00527F6F">
        <w:rPr>
          <w:sz w:val="28"/>
          <w:szCs w:val="28"/>
          <w:lang w:val="tt-RU"/>
        </w:rPr>
        <w:t>Дәрес вакытында үзеңне тәртипле тот. Кисәтү ясаганда кабул ит һәм төзәт.</w:t>
      </w:r>
    </w:p>
    <w:p w:rsidR="00FD54A1" w:rsidRPr="00527F6F" w:rsidRDefault="00FD54A1" w:rsidP="00FD54A1">
      <w:pPr>
        <w:pStyle w:val="a6"/>
        <w:jc w:val="both"/>
        <w:rPr>
          <w:sz w:val="28"/>
          <w:szCs w:val="28"/>
          <w:lang w:val="tt-RU"/>
        </w:rPr>
      </w:pPr>
    </w:p>
    <w:p w:rsidR="00FD54A1" w:rsidRDefault="00C21344" w:rsidP="00FD54A1">
      <w:pPr>
        <w:pStyle w:val="a6"/>
        <w:numPr>
          <w:ilvl w:val="0"/>
          <w:numId w:val="7"/>
        </w:numPr>
        <w:spacing w:after="200" w:line="276" w:lineRule="auto"/>
        <w:jc w:val="both"/>
        <w:rPr>
          <w:sz w:val="28"/>
          <w:szCs w:val="28"/>
          <w:lang w:val="tt-RU"/>
        </w:rPr>
      </w:pPr>
      <w:r>
        <w:rPr>
          <w:sz w:val="28"/>
          <w:szCs w:val="28"/>
          <w:lang w:val="tt-RU"/>
        </w:rPr>
        <w:t xml:space="preserve"> </w:t>
      </w:r>
      <w:r w:rsidR="00FD54A1" w:rsidRPr="00527F6F">
        <w:rPr>
          <w:sz w:val="28"/>
          <w:szCs w:val="28"/>
          <w:lang w:val="tt-RU"/>
        </w:rPr>
        <w:t>Электрүткәргечләргә, приборларга кагылма.</w:t>
      </w:r>
    </w:p>
    <w:p w:rsidR="00FD54A1" w:rsidRPr="00CE4253" w:rsidRDefault="00FD54A1" w:rsidP="00FD54A1">
      <w:pPr>
        <w:pStyle w:val="a6"/>
        <w:rPr>
          <w:sz w:val="28"/>
          <w:szCs w:val="28"/>
          <w:lang w:val="tt-RU"/>
        </w:rPr>
      </w:pPr>
    </w:p>
    <w:p w:rsidR="00FD54A1" w:rsidRPr="00527F6F" w:rsidRDefault="00FD54A1" w:rsidP="00FD54A1">
      <w:pPr>
        <w:pStyle w:val="a6"/>
        <w:jc w:val="both"/>
        <w:rPr>
          <w:sz w:val="28"/>
          <w:szCs w:val="28"/>
          <w:lang w:val="tt-RU"/>
        </w:rPr>
      </w:pPr>
    </w:p>
    <w:p w:rsidR="00FD54A1" w:rsidRPr="00D304CA" w:rsidRDefault="00FD54A1" w:rsidP="00FD54A1">
      <w:pPr>
        <w:tabs>
          <w:tab w:val="left" w:pos="8647"/>
        </w:tabs>
        <w:rPr>
          <w:lang w:val="tt-RU"/>
        </w:rPr>
      </w:pPr>
    </w:p>
    <w:sectPr w:rsidR="00FD54A1" w:rsidRPr="00D304CA" w:rsidSect="002C14DA">
      <w:pgSz w:w="11906" w:h="16838"/>
      <w:pgMar w:top="709"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772"/>
    <w:multiLevelType w:val="hybridMultilevel"/>
    <w:tmpl w:val="DE2E2A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1EA4080"/>
    <w:multiLevelType w:val="hybridMultilevel"/>
    <w:tmpl w:val="96826CBC"/>
    <w:lvl w:ilvl="0" w:tplc="58CE6B80">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20A74B0"/>
    <w:multiLevelType w:val="hybridMultilevel"/>
    <w:tmpl w:val="6B761F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8D324CA"/>
    <w:multiLevelType w:val="hybridMultilevel"/>
    <w:tmpl w:val="0A2208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04135F8"/>
    <w:multiLevelType w:val="hybridMultilevel"/>
    <w:tmpl w:val="41641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803289"/>
    <w:multiLevelType w:val="hybridMultilevel"/>
    <w:tmpl w:val="80E0A23E"/>
    <w:lvl w:ilvl="0" w:tplc="DE62E72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53D722A"/>
    <w:multiLevelType w:val="hybridMultilevel"/>
    <w:tmpl w:val="0A2208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D304CA"/>
    <w:rsid w:val="00280B22"/>
    <w:rsid w:val="002C14DA"/>
    <w:rsid w:val="002F0585"/>
    <w:rsid w:val="003966E6"/>
    <w:rsid w:val="00596F22"/>
    <w:rsid w:val="007744E5"/>
    <w:rsid w:val="007C7A39"/>
    <w:rsid w:val="007E091A"/>
    <w:rsid w:val="008334FE"/>
    <w:rsid w:val="00881C29"/>
    <w:rsid w:val="008D784E"/>
    <w:rsid w:val="0094797B"/>
    <w:rsid w:val="00A03C34"/>
    <w:rsid w:val="00AE3183"/>
    <w:rsid w:val="00C21344"/>
    <w:rsid w:val="00C32B18"/>
    <w:rsid w:val="00D304CA"/>
    <w:rsid w:val="00F802F2"/>
    <w:rsid w:val="00FD54A1"/>
    <w:rsid w:val="00FF6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4CA"/>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A03C34"/>
    <w:pPr>
      <w:keepNext/>
      <w:ind w:left="-540" w:firstLine="540"/>
      <w:jc w:val="center"/>
      <w:outlineLvl w:val="4"/>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304CA"/>
    <w:pPr>
      <w:tabs>
        <w:tab w:val="left" w:pos="3240"/>
      </w:tabs>
      <w:ind w:firstLine="360"/>
    </w:pPr>
    <w:rPr>
      <w:sz w:val="28"/>
    </w:rPr>
  </w:style>
  <w:style w:type="character" w:customStyle="1" w:styleId="a4">
    <w:name w:val="Основной текст с отступом Знак"/>
    <w:basedOn w:val="a0"/>
    <w:link w:val="a3"/>
    <w:rsid w:val="00D304CA"/>
    <w:rPr>
      <w:rFonts w:ascii="Times New Roman" w:eastAsia="Times New Roman" w:hAnsi="Times New Roman" w:cs="Times New Roman"/>
      <w:sz w:val="28"/>
      <w:szCs w:val="24"/>
      <w:lang w:eastAsia="ru-RU"/>
    </w:rPr>
  </w:style>
  <w:style w:type="table" w:styleId="a5">
    <w:name w:val="Table Grid"/>
    <w:basedOn w:val="a1"/>
    <w:rsid w:val="00D304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A03C34"/>
    <w:rPr>
      <w:rFonts w:ascii="Times New Roman" w:eastAsia="Times New Roman" w:hAnsi="Times New Roman" w:cs="Times New Roman"/>
      <w:b/>
      <w:sz w:val="28"/>
      <w:szCs w:val="28"/>
      <w:lang w:eastAsia="ru-RU"/>
    </w:rPr>
  </w:style>
  <w:style w:type="paragraph" w:styleId="a6">
    <w:name w:val="List Paragraph"/>
    <w:basedOn w:val="a"/>
    <w:uiPriority w:val="34"/>
    <w:qFormat/>
    <w:rsid w:val="002F0585"/>
    <w:pPr>
      <w:ind w:left="720"/>
      <w:contextualSpacing/>
    </w:pPr>
  </w:style>
  <w:style w:type="paragraph" w:styleId="a7">
    <w:name w:val="No Spacing"/>
    <w:uiPriority w:val="1"/>
    <w:qFormat/>
    <w:rsid w:val="002C14D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8621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01232-F3BA-4D0C-9744-2024F53D0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1512</Words>
  <Characters>8619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2011-09-21T17:23:00Z</dcterms:created>
  <dcterms:modified xsi:type="dcterms:W3CDTF">2012-01-31T06:43:00Z</dcterms:modified>
</cp:coreProperties>
</file>