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76" w:rsidRDefault="00FA3476">
      <w:pPr>
        <w:rPr>
          <w:rFonts w:ascii="Times New Roman" w:hAnsi="Times New Roman"/>
          <w:sz w:val="32"/>
          <w:szCs w:val="32"/>
        </w:rPr>
      </w:pPr>
      <w:r w:rsidRPr="00C84E10">
        <w:rPr>
          <w:rFonts w:ascii="Times New Roman" w:hAnsi="Times New Roman"/>
          <w:sz w:val="32"/>
          <w:szCs w:val="32"/>
        </w:rPr>
        <w:t xml:space="preserve">Открытое занятие по </w:t>
      </w:r>
      <w:proofErr w:type="spellStart"/>
      <w:r w:rsidRPr="00C84E10">
        <w:rPr>
          <w:rFonts w:ascii="Times New Roman" w:hAnsi="Times New Roman"/>
          <w:sz w:val="32"/>
          <w:szCs w:val="32"/>
        </w:rPr>
        <w:t>бисероплетению</w:t>
      </w:r>
      <w:proofErr w:type="spellEnd"/>
      <w:r w:rsidRPr="00C84E10">
        <w:rPr>
          <w:rFonts w:ascii="Times New Roman" w:hAnsi="Times New Roman"/>
          <w:sz w:val="32"/>
          <w:szCs w:val="32"/>
        </w:rPr>
        <w:t xml:space="preserve">  «Аквариум»</w:t>
      </w:r>
    </w:p>
    <w:p w:rsidR="00FA3476" w:rsidRDefault="00FA34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Аквариум. Рыбки.</w:t>
      </w:r>
    </w:p>
    <w:p w:rsidR="00FA3476" w:rsidRDefault="00FA3476" w:rsidP="00AB322A">
      <w:pPr>
        <w:spacing w:before="100" w:beforeAutospacing="1" w:after="100" w:afterAutospacing="1" w:line="240" w:lineRule="auto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Цель: </w:t>
      </w:r>
      <w:r>
        <w:t>совершенствовать умение работать с бисером и пр</w:t>
      </w:r>
      <w:r w:rsidR="00A63971">
        <w:t>оволокой путем простого низания.</w:t>
      </w:r>
    </w:p>
    <w:p w:rsidR="00FA3476" w:rsidRDefault="00A63971" w:rsidP="00C84E10">
      <w:pPr>
        <w:pStyle w:val="a3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З</w:t>
      </w:r>
      <w:r w:rsidR="00FA3476">
        <w:rPr>
          <w:rStyle w:val="a4"/>
          <w:rFonts w:ascii="Arial" w:hAnsi="Arial" w:cs="Arial"/>
          <w:color w:val="000000"/>
          <w:sz w:val="20"/>
          <w:szCs w:val="20"/>
        </w:rPr>
        <w:t>адачи:</w:t>
      </w:r>
    </w:p>
    <w:p w:rsidR="00FA3476" w:rsidRDefault="00FA3476" w:rsidP="00AB3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развивать творческую самостоятельность,  чувство композиции, вызвать желание фантазировать,</w:t>
      </w:r>
    </w:p>
    <w:p w:rsidR="00FA3476" w:rsidRPr="00CB19D1" w:rsidRDefault="00FA3476" w:rsidP="00AB3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закрепить умения и навыки плетения бисером рыбки;</w:t>
      </w:r>
    </w:p>
    <w:p w:rsidR="00FA3476" w:rsidRDefault="00FA3476" w:rsidP="00AB322A">
      <w:pPr>
        <w:numPr>
          <w:ilvl w:val="0"/>
          <w:numId w:val="1"/>
        </w:numPr>
        <w:spacing w:after="0" w:line="285" w:lineRule="atLeast"/>
        <w:rPr>
          <w:rFonts w:ascii="Arial" w:hAnsi="Arial" w:cs="Arial"/>
          <w:color w:val="000000"/>
          <w:sz w:val="20"/>
          <w:szCs w:val="20"/>
        </w:rPr>
      </w:pPr>
      <w:r>
        <w:t>воспитывать в детях эстетический вкус, образное видение, любовь к природе.</w:t>
      </w:r>
    </w:p>
    <w:p w:rsidR="00FA3476" w:rsidRDefault="00FA3476" w:rsidP="00C84E1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Оборудование:</w:t>
      </w:r>
    </w:p>
    <w:p w:rsidR="00FA3476" w:rsidRDefault="00FA3476" w:rsidP="00C84E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схемы (на доске и на партах);</w:t>
      </w:r>
    </w:p>
    <w:p w:rsidR="00FA3476" w:rsidRDefault="00FA3476" w:rsidP="00C84E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рыбки;</w:t>
      </w:r>
    </w:p>
    <w:p w:rsidR="00FA3476" w:rsidRDefault="00FA3476" w:rsidP="00C84E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цветовые схемы;</w:t>
      </w:r>
    </w:p>
    <w:p w:rsidR="00FA3476" w:rsidRDefault="00FA3476" w:rsidP="00C84E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алгоритм выполнения работы;</w:t>
      </w:r>
    </w:p>
    <w:p w:rsidR="00FA3476" w:rsidRDefault="00FA3476" w:rsidP="00C84E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бисер и проволока, ножницы, линейка, тарелочки;</w:t>
      </w:r>
    </w:p>
    <w:p w:rsidR="00FA3476" w:rsidRDefault="00FA3476" w:rsidP="00C84E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музыкальное сопровождение (звук воды).</w:t>
      </w:r>
    </w:p>
    <w:p w:rsidR="00FA3476" w:rsidRPr="00C84E10" w:rsidRDefault="00FA3476" w:rsidP="00C84E10">
      <w:pPr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C84E10">
        <w:rPr>
          <w:rFonts w:ascii="Arial" w:hAnsi="Arial" w:cs="Arial"/>
          <w:color w:val="000000"/>
          <w:sz w:val="24"/>
          <w:szCs w:val="24"/>
        </w:rPr>
        <w:t>Ход занятия</w:t>
      </w:r>
    </w:p>
    <w:p w:rsidR="00FA3476" w:rsidRPr="00CB19D1" w:rsidRDefault="00FA3476" w:rsidP="00CB19D1">
      <w:pPr>
        <w:pStyle w:val="4"/>
        <w:spacing w:before="0" w:beforeAutospacing="0" w:after="0" w:afterAutospacing="0" w:line="285" w:lineRule="atLeast"/>
        <w:rPr>
          <w:rFonts w:ascii="Arial" w:hAnsi="Arial" w:cs="Arial"/>
          <w:sz w:val="21"/>
          <w:szCs w:val="21"/>
        </w:rPr>
      </w:pPr>
      <w:r w:rsidRPr="00CB19D1">
        <w:rPr>
          <w:rStyle w:val="a4"/>
          <w:rFonts w:ascii="Arial" w:hAnsi="Arial" w:cs="Arial"/>
          <w:b/>
          <w:bCs/>
          <w:sz w:val="21"/>
          <w:szCs w:val="21"/>
          <w:bdr w:val="none" w:sz="0" w:space="0" w:color="auto" w:frame="1"/>
        </w:rPr>
        <w:t>1. Организационный момент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заходят в кабинет, проходят к своим рабочим местам. Дети садятся за парты. На партах – ножницы, тарелочки для работы с бисером, на отдельном столике – бисер, проволока.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 Вводная част</w:t>
      </w:r>
      <w:r w:rsidR="00A63971">
        <w:rPr>
          <w:rFonts w:ascii="Arial" w:hAnsi="Arial" w:cs="Arial"/>
          <w:b/>
          <w:color w:val="000000"/>
          <w:sz w:val="20"/>
          <w:szCs w:val="20"/>
        </w:rPr>
        <w:t>ь</w:t>
      </w:r>
    </w:p>
    <w:p w:rsidR="00A63971" w:rsidRPr="00A63971" w:rsidRDefault="00A63971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b/>
          <w:color w:val="FF0000"/>
          <w:sz w:val="20"/>
          <w:szCs w:val="20"/>
        </w:rPr>
      </w:pPr>
      <w:r w:rsidRPr="00A63971">
        <w:rPr>
          <w:rFonts w:ascii="Arial" w:hAnsi="Arial" w:cs="Arial"/>
          <w:b/>
          <w:color w:val="FF0000"/>
          <w:sz w:val="20"/>
          <w:szCs w:val="20"/>
        </w:rPr>
        <w:t>Презентация</w:t>
      </w:r>
    </w:p>
    <w:p w:rsidR="00FA3476" w:rsidRPr="00280B3B" w:rsidRDefault="00FA3476" w:rsidP="00280B3B">
      <w:pPr>
        <w:pStyle w:val="a3"/>
        <w:spacing w:after="0"/>
        <w:rPr>
          <w:color w:val="000000"/>
        </w:rPr>
      </w:pPr>
      <w:r w:rsidRPr="00280B3B">
        <w:rPr>
          <w:color w:val="000000"/>
        </w:rPr>
        <w:t xml:space="preserve">Педагог: Скажите, дети, о ком это стихотворение? </w:t>
      </w:r>
      <w:proofErr w:type="gramStart"/>
      <w:r w:rsidRPr="00280B3B">
        <w:rPr>
          <w:color w:val="000000"/>
        </w:rPr>
        <w:t xml:space="preserve">( </w:t>
      </w:r>
      <w:proofErr w:type="gramEnd"/>
      <w:r w:rsidRPr="00280B3B">
        <w:rPr>
          <w:color w:val="000000"/>
        </w:rPr>
        <w:t xml:space="preserve">о рыбках). А сейчас я вам загадаю загадку, и вы </w:t>
      </w:r>
      <w:proofErr w:type="gramStart"/>
      <w:r w:rsidRPr="00280B3B">
        <w:rPr>
          <w:color w:val="000000"/>
        </w:rPr>
        <w:t>узнаете</w:t>
      </w:r>
      <w:proofErr w:type="gramEnd"/>
      <w:r w:rsidRPr="00280B3B">
        <w:rPr>
          <w:color w:val="000000"/>
        </w:rPr>
        <w:t xml:space="preserve"> чем мы будем заниматься.</w:t>
      </w:r>
    </w:p>
    <w:p w:rsidR="00FA3476" w:rsidRPr="00280B3B" w:rsidRDefault="00FA3476" w:rsidP="00280B3B">
      <w:pPr>
        <w:pStyle w:val="a3"/>
        <w:spacing w:after="0"/>
        <w:rPr>
          <w:color w:val="000000"/>
        </w:rPr>
      </w:pPr>
      <w:r w:rsidRPr="00280B3B">
        <w:rPr>
          <w:color w:val="000000"/>
        </w:rPr>
        <w:t>Посмотрите дом стоит</w:t>
      </w:r>
    </w:p>
    <w:p w:rsidR="00FA3476" w:rsidRPr="00280B3B" w:rsidRDefault="00FA3476" w:rsidP="00280B3B">
      <w:pPr>
        <w:pStyle w:val="a3"/>
        <w:spacing w:after="0"/>
        <w:rPr>
          <w:color w:val="000000"/>
        </w:rPr>
      </w:pPr>
      <w:r w:rsidRPr="00280B3B">
        <w:rPr>
          <w:color w:val="000000"/>
        </w:rPr>
        <w:t xml:space="preserve">До краёв водой </w:t>
      </w:r>
      <w:proofErr w:type="gramStart"/>
      <w:r w:rsidRPr="00280B3B">
        <w:rPr>
          <w:color w:val="000000"/>
        </w:rPr>
        <w:t>налит</w:t>
      </w:r>
      <w:proofErr w:type="gramEnd"/>
      <w:r w:rsidRPr="00280B3B">
        <w:rPr>
          <w:color w:val="000000"/>
        </w:rPr>
        <w:t>,</w:t>
      </w:r>
    </w:p>
    <w:p w:rsidR="00FA3476" w:rsidRPr="00280B3B" w:rsidRDefault="00FA3476" w:rsidP="00280B3B">
      <w:pPr>
        <w:pStyle w:val="a3"/>
        <w:spacing w:after="0"/>
        <w:rPr>
          <w:color w:val="000000"/>
        </w:rPr>
      </w:pPr>
      <w:r w:rsidRPr="00280B3B">
        <w:rPr>
          <w:color w:val="000000"/>
        </w:rPr>
        <w:t xml:space="preserve">Без окошек, но не </w:t>
      </w:r>
      <w:proofErr w:type="gramStart"/>
      <w:r w:rsidRPr="00280B3B">
        <w:rPr>
          <w:color w:val="000000"/>
        </w:rPr>
        <w:t>мрачный</w:t>
      </w:r>
      <w:proofErr w:type="gramEnd"/>
      <w:r w:rsidRPr="00280B3B">
        <w:rPr>
          <w:color w:val="000000"/>
        </w:rPr>
        <w:t>,</w:t>
      </w:r>
    </w:p>
    <w:p w:rsidR="00FA3476" w:rsidRPr="00280B3B" w:rsidRDefault="00FA3476" w:rsidP="00280B3B">
      <w:pPr>
        <w:pStyle w:val="a3"/>
        <w:spacing w:after="0"/>
        <w:rPr>
          <w:color w:val="000000"/>
        </w:rPr>
      </w:pPr>
      <w:r w:rsidRPr="00280B3B">
        <w:rPr>
          <w:color w:val="000000"/>
        </w:rPr>
        <w:t xml:space="preserve">С четырёх сторон </w:t>
      </w:r>
      <w:proofErr w:type="gramStart"/>
      <w:r w:rsidRPr="00280B3B">
        <w:rPr>
          <w:color w:val="000000"/>
        </w:rPr>
        <w:t>прозрачный</w:t>
      </w:r>
      <w:proofErr w:type="gramEnd"/>
      <w:r w:rsidRPr="00280B3B">
        <w:rPr>
          <w:color w:val="000000"/>
        </w:rPr>
        <w:t>.</w:t>
      </w:r>
    </w:p>
    <w:p w:rsidR="00FA3476" w:rsidRPr="00280B3B" w:rsidRDefault="00FA3476" w:rsidP="00280B3B">
      <w:pPr>
        <w:pStyle w:val="a3"/>
        <w:spacing w:after="0"/>
        <w:rPr>
          <w:color w:val="000000"/>
        </w:rPr>
      </w:pPr>
      <w:r w:rsidRPr="00280B3B">
        <w:rPr>
          <w:color w:val="000000"/>
        </w:rPr>
        <w:t>В этом домике жильцы</w:t>
      </w:r>
    </w:p>
    <w:p w:rsidR="00FA3476" w:rsidRPr="00280B3B" w:rsidRDefault="00FA3476" w:rsidP="00280B3B">
      <w:pPr>
        <w:pStyle w:val="a3"/>
        <w:spacing w:after="0"/>
        <w:rPr>
          <w:color w:val="000000"/>
        </w:rPr>
      </w:pPr>
      <w:r w:rsidRPr="00280B3B">
        <w:rPr>
          <w:color w:val="000000"/>
        </w:rPr>
        <w:t>Все умелые пловцы.</w:t>
      </w:r>
    </w:p>
    <w:p w:rsidR="00FA3476" w:rsidRDefault="00FA3476" w:rsidP="00280B3B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 </w:t>
      </w:r>
      <w:r w:rsidRPr="00280B3B">
        <w:rPr>
          <w:color w:val="000000"/>
        </w:rPr>
        <w:t>– Кто догадался, что это? (аквариум)</w:t>
      </w:r>
    </w:p>
    <w:p w:rsidR="00A63971" w:rsidRDefault="00A63971" w:rsidP="00A63971">
      <w:pPr>
        <w:pStyle w:val="a3"/>
        <w:spacing w:after="0"/>
        <w:rPr>
          <w:color w:val="000000"/>
        </w:rPr>
      </w:pPr>
    </w:p>
    <w:p w:rsidR="00A63971" w:rsidRPr="00A63971" w:rsidRDefault="00A63971" w:rsidP="00A63971">
      <w:pPr>
        <w:pStyle w:val="a3"/>
        <w:spacing w:after="0"/>
        <w:rPr>
          <w:color w:val="000000"/>
        </w:rPr>
      </w:pPr>
      <w:r w:rsidRPr="00A63971">
        <w:rPr>
          <w:color w:val="000000"/>
        </w:rPr>
        <w:t>Плаваю под мостиком</w:t>
      </w:r>
    </w:p>
    <w:p w:rsidR="00A63971" w:rsidRPr="00A63971" w:rsidRDefault="00A63971" w:rsidP="00A63971">
      <w:pPr>
        <w:pStyle w:val="a3"/>
        <w:spacing w:after="0"/>
        <w:rPr>
          <w:color w:val="000000"/>
        </w:rPr>
      </w:pPr>
      <w:r w:rsidRPr="00A63971">
        <w:rPr>
          <w:color w:val="000000"/>
        </w:rPr>
        <w:t>И виляю хвостиком.</w:t>
      </w:r>
    </w:p>
    <w:p w:rsidR="00A63971" w:rsidRPr="00A63971" w:rsidRDefault="00A63971" w:rsidP="00A63971">
      <w:pPr>
        <w:pStyle w:val="a3"/>
        <w:spacing w:after="0"/>
        <w:rPr>
          <w:color w:val="000000"/>
        </w:rPr>
      </w:pPr>
      <w:r w:rsidRPr="00A63971">
        <w:rPr>
          <w:color w:val="000000"/>
        </w:rPr>
        <w:lastRenderedPageBreak/>
        <w:t>По земле не хожу,</w:t>
      </w:r>
    </w:p>
    <w:p w:rsidR="00A63971" w:rsidRPr="00A63971" w:rsidRDefault="00A63971" w:rsidP="00A63971">
      <w:pPr>
        <w:pStyle w:val="a3"/>
        <w:spacing w:after="0"/>
        <w:rPr>
          <w:color w:val="000000"/>
        </w:rPr>
      </w:pPr>
      <w:r w:rsidRPr="00A63971">
        <w:rPr>
          <w:color w:val="000000"/>
        </w:rPr>
        <w:t>Рот есть, да не говорю,</w:t>
      </w:r>
    </w:p>
    <w:p w:rsidR="00A63971" w:rsidRPr="00A63971" w:rsidRDefault="00A63971" w:rsidP="00A63971">
      <w:pPr>
        <w:pStyle w:val="a3"/>
        <w:spacing w:after="0"/>
        <w:rPr>
          <w:color w:val="000000"/>
        </w:rPr>
      </w:pPr>
      <w:r w:rsidRPr="00A63971">
        <w:rPr>
          <w:color w:val="000000"/>
        </w:rPr>
        <w:t>Глаза есть — не мигаю,</w:t>
      </w:r>
    </w:p>
    <w:p w:rsidR="00A63971" w:rsidRDefault="00A63971" w:rsidP="00A63971">
      <w:pPr>
        <w:pStyle w:val="a3"/>
        <w:spacing w:after="0"/>
        <w:rPr>
          <w:color w:val="000000"/>
        </w:rPr>
      </w:pPr>
      <w:r>
        <w:rPr>
          <w:color w:val="000000"/>
        </w:rPr>
        <w:t>Крылья есть — не летаю</w:t>
      </w:r>
      <w:proofErr w:type="gramStart"/>
      <w:r>
        <w:rPr>
          <w:color w:val="000000"/>
        </w:rPr>
        <w:t>.(</w:t>
      </w:r>
      <w:proofErr w:type="gramEnd"/>
      <w:r w:rsidRPr="00A63971">
        <w:rPr>
          <w:color w:val="000000"/>
        </w:rPr>
        <w:t>Рыба</w:t>
      </w:r>
      <w:r>
        <w:rPr>
          <w:color w:val="000000"/>
        </w:rPr>
        <w:t>)</w:t>
      </w:r>
    </w:p>
    <w:p w:rsidR="00FA3476" w:rsidRDefault="00FA3476" w:rsidP="00280B3B">
      <w:pPr>
        <w:pStyle w:val="a3"/>
        <w:spacing w:after="0"/>
        <w:rPr>
          <w:color w:val="000000"/>
        </w:rPr>
      </w:pPr>
    </w:p>
    <w:p w:rsidR="00FA3476" w:rsidRDefault="00FA3476" w:rsidP="009B33B0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Тема нашего занятия </w:t>
      </w:r>
      <w:r w:rsidRPr="009B33B0">
        <w:rPr>
          <w:b/>
        </w:rPr>
        <w:t>«Плетение рыбок из бисера».</w:t>
      </w:r>
      <w:r>
        <w:rPr>
          <w:color w:val="000000"/>
        </w:rPr>
        <w:t xml:space="preserve"> _______________</w:t>
      </w:r>
    </w:p>
    <w:p w:rsidR="00FA3476" w:rsidRDefault="00FA3476" w:rsidP="009B33B0">
      <w:pPr>
        <w:pStyle w:val="a3"/>
        <w:spacing w:after="0"/>
        <w:rPr>
          <w:color w:val="000000"/>
        </w:rPr>
      </w:pPr>
      <w:r>
        <w:rPr>
          <w:color w:val="000000"/>
        </w:rPr>
        <w:t>В конце занятия мы с вами оформим аквариум нашими рыбками!</w:t>
      </w:r>
    </w:p>
    <w:p w:rsidR="00FA3476" w:rsidRDefault="00FA3476" w:rsidP="009B33B0">
      <w:pPr>
        <w:pStyle w:val="a3"/>
        <w:spacing w:after="0"/>
        <w:rPr>
          <w:color w:val="000000"/>
        </w:rPr>
      </w:pPr>
      <w:r w:rsidRPr="00CB19D1">
        <w:rPr>
          <w:rFonts w:ascii="Arial" w:hAnsi="Arial" w:cs="Arial"/>
          <w:b/>
          <w:color w:val="000000"/>
          <w:sz w:val="20"/>
          <w:szCs w:val="20"/>
        </w:rPr>
        <w:t>3.Разминка пальчиковая гимнастика «Рыбка»</w:t>
      </w:r>
    </w:p>
    <w:p w:rsidR="00FA3476" w:rsidRPr="009B33B0" w:rsidRDefault="00FA3476" w:rsidP="009B33B0">
      <w:pPr>
        <w:pStyle w:val="a3"/>
        <w:spacing w:after="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Пальцы обеих рук сложены «щепотью».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Руки двигаются волной от плеча, изображая ныряющих рыбок.)</w:t>
      </w:r>
      <w:proofErr w:type="gramEnd"/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Рыбки плавали, ныряли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чистой тепленькой воде.</w:t>
      </w:r>
      <w:r>
        <w:rPr>
          <w:rFonts w:ascii="Arial" w:hAnsi="Arial" w:cs="Arial"/>
          <w:color w:val="000000"/>
          <w:sz w:val="20"/>
          <w:szCs w:val="20"/>
        </w:rPr>
        <w:br/>
        <w:t>То сожмутся,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(На последнем слове пальцы рук очень плотно сжимаются.)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Разожмутся,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(Пальчики сильно растопыриваются в стороны.)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 зароются в песке.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(Снова сложив пальчики, руками поочередно совершаете движения, как будто раскапываете песок).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0"/>
          <w:szCs w:val="20"/>
        </w:rPr>
      </w:pPr>
      <w:r w:rsidRPr="00CB19D1">
        <w:rPr>
          <w:rFonts w:ascii="Arial" w:hAnsi="Arial" w:cs="Arial"/>
          <w:b/>
          <w:color w:val="000000"/>
          <w:sz w:val="20"/>
          <w:szCs w:val="20"/>
        </w:rPr>
        <w:t>4. Практическая часть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Объяснение правил техники безопасности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вашем столе присутствует небезопасный в работе инструмент, какой?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Ножницы.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Верно. Давайте вспомним правила безопасной работы с ножницами</w:t>
      </w:r>
      <w:r w:rsidR="0030304B">
        <w:rPr>
          <w:rFonts w:ascii="Arial" w:hAnsi="Arial" w:cs="Arial"/>
          <w:color w:val="000000"/>
          <w:sz w:val="20"/>
          <w:szCs w:val="20"/>
        </w:rPr>
        <w:t xml:space="preserve"> и проволокой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A3476" w:rsidRDefault="00FA3476" w:rsidP="00CB19D1">
      <w:pPr>
        <w:numPr>
          <w:ilvl w:val="0"/>
          <w:numId w:val="4"/>
        </w:numPr>
        <w:spacing w:after="0" w:line="285" w:lineRule="atLeast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нельзя работать неисправным инструментом;</w:t>
      </w:r>
    </w:p>
    <w:p w:rsidR="00FA3476" w:rsidRDefault="00FA3476" w:rsidP="00CB19D1">
      <w:pPr>
        <w:numPr>
          <w:ilvl w:val="0"/>
          <w:numId w:val="4"/>
        </w:numPr>
        <w:spacing w:after="0" w:line="285" w:lineRule="atLeast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использовать инструмент только по необходимости;</w:t>
      </w:r>
    </w:p>
    <w:p w:rsidR="00FA3476" w:rsidRDefault="00FA3476" w:rsidP="00CB19D1">
      <w:pPr>
        <w:numPr>
          <w:ilvl w:val="0"/>
          <w:numId w:val="4"/>
        </w:numPr>
        <w:spacing w:after="0" w:line="285" w:lineRule="atLeast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поработал – закрой, положи на место, кольцами к себе,</w:t>
      </w:r>
    </w:p>
    <w:p w:rsidR="00FA3476" w:rsidRDefault="00FA3476" w:rsidP="00CB19D1">
      <w:pPr>
        <w:numPr>
          <w:ilvl w:val="0"/>
          <w:numId w:val="4"/>
        </w:numPr>
        <w:spacing w:after="0" w:line="285" w:lineRule="atLeast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время работы с медной проволокой необходимо помнить, что: это металл, хотя и мягкий. Во время работы концы проволоки направляются вниз, чтобы не уколоть соседа;</w:t>
      </w:r>
    </w:p>
    <w:p w:rsidR="00FA3476" w:rsidRDefault="00FA3476" w:rsidP="00CB19D1">
      <w:pPr>
        <w:numPr>
          <w:ilvl w:val="0"/>
          <w:numId w:val="4"/>
        </w:numPr>
        <w:spacing w:after="0" w:line="285" w:lineRule="atLeast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нельзя наклоняться низко в момент обрезания концов проволоки, концы проволоки придерживаются;</w:t>
      </w:r>
    </w:p>
    <w:p w:rsidR="00FA3476" w:rsidRDefault="00FA3476" w:rsidP="00CB19D1">
      <w:pPr>
        <w:numPr>
          <w:ilvl w:val="0"/>
          <w:numId w:val="4"/>
        </w:numPr>
        <w:spacing w:after="0" w:line="285" w:lineRule="atLeast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нельзя брать проволоку в рот;</w:t>
      </w:r>
    </w:p>
    <w:p w:rsidR="00FA3476" w:rsidRDefault="00FA3476" w:rsidP="00CB19D1">
      <w:pPr>
        <w:numPr>
          <w:ilvl w:val="0"/>
          <w:numId w:val="4"/>
        </w:numPr>
        <w:spacing w:after="0" w:line="285" w:lineRule="atLeast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прочность проволоки зависит от ее толщины, поэтому при натяжении это необходимо учитывать и «чувствовать» этот материал;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Разбор схем в индивидуальном порядке.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FA3476" w:rsidRDefault="003D0AAC" w:rsidP="00932F8A">
      <w:pPr>
        <w:pStyle w:val="a3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15.75pt">
            <v:imagedata r:id="rId6" o:title=""/>
          </v:shape>
        </w:pic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в) Самостоятельная работа детей (дети берут необходимый бисер, кусочки проволоки нужной длины и начинают нанизывать бисер на проволоку согласно выбранному алгоритму выполнения изделия). </w:t>
      </w:r>
    </w:p>
    <w:p w:rsidR="00FA3476" w:rsidRDefault="00FA3476" w:rsidP="00CB19D1">
      <w:pPr>
        <w:pStyle w:val="4"/>
        <w:spacing w:before="0" w:beforeAutospacing="0" w:after="0" w:afterAutospacing="0" w:line="285" w:lineRule="atLeast"/>
        <w:rPr>
          <w:rStyle w:val="a4"/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FA3476" w:rsidRDefault="0030304B" w:rsidP="00CB19D1">
      <w:pPr>
        <w:pStyle w:val="4"/>
        <w:spacing w:before="0" w:beforeAutospacing="0" w:after="0" w:afterAutospacing="0" w:line="285" w:lineRule="atLeast"/>
        <w:rPr>
          <w:rStyle w:val="a4"/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b/>
          <w:bCs/>
          <w:sz w:val="21"/>
          <w:szCs w:val="21"/>
          <w:bdr w:val="none" w:sz="0" w:space="0" w:color="auto" w:frame="1"/>
        </w:rPr>
        <w:t>5 Гимнастика для глаз</w:t>
      </w:r>
      <w:proofErr w:type="gramStart"/>
      <w:r>
        <w:rPr>
          <w:rStyle w:val="a4"/>
          <w:rFonts w:ascii="Arial" w:hAnsi="Arial" w:cs="Arial"/>
          <w:b/>
          <w:bCs/>
          <w:sz w:val="21"/>
          <w:szCs w:val="21"/>
          <w:bdr w:val="none" w:sz="0" w:space="0" w:color="auto" w:frame="1"/>
        </w:rPr>
        <w:t>.</w:t>
      </w:r>
      <w:proofErr w:type="gramEnd"/>
      <w:r>
        <w:rPr>
          <w:rStyle w:val="a4"/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r w:rsidRPr="0030304B">
        <w:rPr>
          <w:rStyle w:val="a4"/>
          <w:rFonts w:ascii="Arial" w:hAnsi="Arial" w:cs="Arial"/>
          <w:bCs/>
          <w:sz w:val="21"/>
          <w:szCs w:val="21"/>
          <w:bdr w:val="none" w:sz="0" w:space="0" w:color="auto" w:frame="1"/>
        </w:rPr>
        <w:t>(</w:t>
      </w:r>
      <w:proofErr w:type="gramStart"/>
      <w:r w:rsidRPr="0030304B">
        <w:rPr>
          <w:rStyle w:val="a4"/>
          <w:rFonts w:ascii="Arial" w:hAnsi="Arial" w:cs="Arial"/>
          <w:bCs/>
          <w:sz w:val="21"/>
          <w:szCs w:val="21"/>
          <w:bdr w:val="none" w:sz="0" w:space="0" w:color="auto" w:frame="1"/>
        </w:rPr>
        <w:t>э</w:t>
      </w:r>
      <w:proofErr w:type="gramEnd"/>
      <w:r w:rsidRPr="0030304B">
        <w:rPr>
          <w:rStyle w:val="a4"/>
          <w:rFonts w:ascii="Arial" w:hAnsi="Arial" w:cs="Arial"/>
          <w:bCs/>
          <w:sz w:val="21"/>
          <w:szCs w:val="21"/>
          <w:bdr w:val="none" w:sz="0" w:space="0" w:color="auto" w:frame="1"/>
        </w:rPr>
        <w:t>лектронная)</w:t>
      </w:r>
    </w:p>
    <w:p w:rsidR="00FA3476" w:rsidRDefault="00FA3476" w:rsidP="00CB19D1">
      <w:pPr>
        <w:pStyle w:val="4"/>
        <w:spacing w:before="0" w:beforeAutospacing="0" w:after="0" w:afterAutospacing="0" w:line="285" w:lineRule="atLeast"/>
        <w:rPr>
          <w:rStyle w:val="a4"/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FA3476" w:rsidRPr="00CB19D1" w:rsidRDefault="00FA3476" w:rsidP="00CB19D1">
      <w:pPr>
        <w:pStyle w:val="4"/>
        <w:spacing w:before="0" w:beforeAutospacing="0" w:after="0" w:afterAutospacing="0" w:line="285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b/>
          <w:bCs/>
          <w:sz w:val="21"/>
          <w:szCs w:val="21"/>
          <w:bdr w:val="none" w:sz="0" w:space="0" w:color="auto" w:frame="1"/>
        </w:rPr>
        <w:t>6</w:t>
      </w:r>
      <w:r w:rsidRPr="00CB19D1">
        <w:rPr>
          <w:rStyle w:val="a4"/>
          <w:rFonts w:ascii="Arial" w:hAnsi="Arial" w:cs="Arial"/>
          <w:b/>
          <w:bCs/>
          <w:sz w:val="21"/>
          <w:szCs w:val="21"/>
          <w:bdr w:val="none" w:sz="0" w:space="0" w:color="auto" w:frame="1"/>
        </w:rPr>
        <w:t>Творческая работа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Общение с детьми. В ходе работы педагог сообщает детям краткие информационные сведения из жизни рыб, например, сколько видов рыб существует, какие из них есть в нашем районе, какая рыба является самой крупной.</w:t>
      </w:r>
    </w:p>
    <w:p w:rsidR="00FA3476" w:rsidRDefault="00FA3476" w:rsidP="00CB19D1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</w:rPr>
        <w:t>б) Оформление изделия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(дети готовые изделия с помощью педагога помещаются в аквариум).</w:t>
      </w:r>
    </w:p>
    <w:p w:rsidR="00FA3476" w:rsidRPr="0030304B" w:rsidRDefault="00FA3476" w:rsidP="00CB19D1">
      <w:pPr>
        <w:pStyle w:val="a3"/>
        <w:spacing w:before="0" w:beforeAutospacing="0" w:after="0" w:afterAutospacing="0" w:line="285" w:lineRule="atLeast"/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</w:pPr>
    </w:p>
    <w:p w:rsidR="00FA3476" w:rsidRDefault="0030304B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030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7.Подведение итогов.</w:t>
      </w:r>
    </w:p>
    <w:p w:rsidR="0030304B" w:rsidRDefault="0030304B">
      <w:pPr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Что нового узнали о рыбах?</w:t>
      </w:r>
    </w:p>
    <w:p w:rsidR="0030304B" w:rsidRDefault="00303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научились?</w:t>
      </w:r>
    </w:p>
    <w:p w:rsidR="0030304B" w:rsidRPr="0030304B" w:rsidRDefault="0030304B">
      <w:pPr>
        <w:rPr>
          <w:rFonts w:ascii="Times New Roman" w:hAnsi="Times New Roman"/>
          <w:sz w:val="24"/>
          <w:szCs w:val="24"/>
        </w:rPr>
      </w:pPr>
    </w:p>
    <w:sectPr w:rsidR="0030304B" w:rsidRPr="0030304B" w:rsidSect="00A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6C2"/>
    <w:multiLevelType w:val="multilevel"/>
    <w:tmpl w:val="CB8C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567FE"/>
    <w:multiLevelType w:val="multilevel"/>
    <w:tmpl w:val="EB6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877E8F"/>
    <w:multiLevelType w:val="multilevel"/>
    <w:tmpl w:val="14D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8F678F"/>
    <w:multiLevelType w:val="multilevel"/>
    <w:tmpl w:val="365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E10"/>
    <w:rsid w:val="000031A7"/>
    <w:rsid w:val="00280B3B"/>
    <w:rsid w:val="002A611B"/>
    <w:rsid w:val="002A790A"/>
    <w:rsid w:val="002C55F9"/>
    <w:rsid w:val="0030304B"/>
    <w:rsid w:val="003D0AAC"/>
    <w:rsid w:val="006C6DF7"/>
    <w:rsid w:val="007343E4"/>
    <w:rsid w:val="00932F8A"/>
    <w:rsid w:val="00944C1A"/>
    <w:rsid w:val="009B33B0"/>
    <w:rsid w:val="009C7068"/>
    <w:rsid w:val="00A40E52"/>
    <w:rsid w:val="00A63971"/>
    <w:rsid w:val="00AB322A"/>
    <w:rsid w:val="00AC2B4D"/>
    <w:rsid w:val="00B51BC7"/>
    <w:rsid w:val="00C84E10"/>
    <w:rsid w:val="00CB19D1"/>
    <w:rsid w:val="00EB61E6"/>
    <w:rsid w:val="00FA3476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CB1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B19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C84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84E1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19D1"/>
    <w:rPr>
      <w:rFonts w:cs="Times New Roman"/>
    </w:rPr>
  </w:style>
  <w:style w:type="character" w:styleId="a5">
    <w:name w:val="Emphasis"/>
    <w:uiPriority w:val="99"/>
    <w:qFormat/>
    <w:rsid w:val="00CB19D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Грибов</cp:lastModifiedBy>
  <cp:revision>11</cp:revision>
  <dcterms:created xsi:type="dcterms:W3CDTF">2012-01-25T10:08:00Z</dcterms:created>
  <dcterms:modified xsi:type="dcterms:W3CDTF">2012-02-01T20:34:00Z</dcterms:modified>
</cp:coreProperties>
</file>