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1" w:rsidRPr="00DE3BF0" w:rsidRDefault="00C916F1" w:rsidP="00DE3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«Рост профессиональной компетентности учителей начальных классов</w:t>
      </w:r>
    </w:p>
    <w:p w:rsidR="00D724BE" w:rsidRPr="00DE3BF0" w:rsidRDefault="00C916F1" w:rsidP="00DE3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МБОУ СОШ №1 в ходе реализации ФГОС»</w:t>
      </w:r>
    </w:p>
    <w:p w:rsidR="00D724BE" w:rsidRPr="00DE3BF0" w:rsidRDefault="00D724BE" w:rsidP="00DE3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820" w:rsidRPr="00DE3BF0" w:rsidRDefault="000A0820" w:rsidP="00DE3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Истинный предмет учения состоит</w:t>
      </w:r>
    </w:p>
    <w:p w:rsidR="000A0820" w:rsidRPr="00DE3BF0" w:rsidRDefault="000A0820" w:rsidP="00DE3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 в приготовлении человека быть человеком» </w:t>
      </w:r>
    </w:p>
    <w:p w:rsidR="000A0820" w:rsidRPr="00DE3BF0" w:rsidRDefault="000A0820" w:rsidP="00DE3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Н. И. Пирогов</w:t>
      </w:r>
    </w:p>
    <w:p w:rsidR="000A0820" w:rsidRPr="00DE3BF0" w:rsidRDefault="000A0820" w:rsidP="00DE3B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В настоящее время на первый план выходит вопрос: как нужно учить и воспитывать школьника, чтобы из него, впоследствии, получился эффективный, конкурентно-способный работник. Он должен быть творческим, самостоятельным, ответственным, коммуникабельным человеком, способным решать проблемы свои и коллектива. Именно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подход как одно из оснований обновления образования призван обеспечить достижение нового современного качества дошкольного, общего и профессионального образования. Одной из главных задач современной школы является создание необходимых и полноценных условий для личностного развития каждого ребенка, формирование активной позиции учащегося в учебном процессе. </w:t>
      </w:r>
    </w:p>
    <w:p w:rsidR="00562569" w:rsidRPr="00DE3BF0" w:rsidRDefault="000A0820" w:rsidP="00DE3B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В связи с этим в современном мире в развитии и становлении личности</w:t>
      </w:r>
      <w:r w:rsidRPr="00DE3B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BF0">
        <w:rPr>
          <w:rFonts w:ascii="Times New Roman" w:hAnsi="Times New Roman" w:cs="Times New Roman"/>
          <w:sz w:val="28"/>
          <w:szCs w:val="28"/>
        </w:rPr>
        <w:t xml:space="preserve">школьника велика роль и учителя начальных классов в том числе. По меткому выражению А.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Дойла, мозг человека «подобен пустому чердаку». Чем будет заполнен «этот чердак» - хламом или нужными вещами, - зависит, прежде всего, от учителя. Ведь, действительно, все, что учитель заложит в ребенка как можно раньше (умение ориентироваться в потоке информации, добывать знания, применять их на практике, в жизни) зависит дальнейшая его судьба. Интенсивное развитие начального образования, разнообразие альтернативных программ, кардинальное изменение процессуальной стороны обучения выдвигает на первый план проблему качественного изменения личности учителя, его роли и деятельности в образовательном процессе. </w:t>
      </w:r>
      <w:r w:rsidR="00562569" w:rsidRPr="00DE3BF0">
        <w:rPr>
          <w:rFonts w:ascii="Times New Roman" w:eastAsia="Times New Roman" w:hAnsi="Times New Roman" w:cs="Times New Roman"/>
          <w:sz w:val="28"/>
          <w:szCs w:val="28"/>
        </w:rPr>
        <w:t xml:space="preserve">Какими компетенциями должен обладать учитель, чтобы ученик овладел универсальными способами учебной деятельности? В разделе «Требования к кадровому обеспечению реализации основной образовательной программы начального общего образования» ФГОС НОО описана система профессиональных требований к учителю начальной школы: «Кадры начальной школы должны иметь базовое профессиональное образование и необходимую квалификацию, быть способны к инновационной профессиональной деятельности, обладать необходимым уровнем методологической культуры и сформированной готовностью к непрерывному образованию в течение всей жизни». Таким образом, учитель, планируя образовательный процесс, должен уметь определять основные результаты обучения, отбирать содержание образования с ориентацией на сущностные знания, понимать функции, </w:t>
      </w:r>
      <w:r w:rsidR="00562569" w:rsidRPr="00DE3BF0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и структуру универсальных учебных действий, знать возрастные особенности учащихся, уметь организовывать их деятельность и разрабатывать системы задач для диагностики сформированности универсальных учебных действий.</w:t>
      </w:r>
    </w:p>
    <w:p w:rsidR="000A0820" w:rsidRPr="00DE3BF0" w:rsidRDefault="000A0820" w:rsidP="00DE3B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И здесь велика роль  интеллекта, так как,  прежде всего,  работают познавательные процессы. Учителя начальной школы – это в большинстве своем люди  творческие, ищущие новое в работе, владеющие  различными  технологиями, т.е.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высокоинтеллектуально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развитые. </w:t>
      </w:r>
    </w:p>
    <w:p w:rsidR="009A29B4" w:rsidRPr="00DE3BF0" w:rsidRDefault="009A29B4" w:rsidP="00DE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Внедрение образовательных стандартов нового поколения в практику школ обозначило проблему готовности педагогов к этому процессу. Стандарт, по утверждению разработчиков, направлен на формирование не только предметных результатов, но и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, личностных. По сути, впервые предпринята попытка реализовать идеи развивающего обучения Л.В.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, В.В. Давыдова, А.А. Леонтьева, в массовой школе. </w:t>
      </w:r>
    </w:p>
    <w:p w:rsidR="009A29B4" w:rsidRPr="00DE3BF0" w:rsidRDefault="009A29B4" w:rsidP="00DE3BF0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Сегодня никого не нужно убеждать: развивать ребёнка может только развивающийся педагог. Как развивать ученика знают все, а вот как развивать учителя, взрослого человека, уже сформировавшегося в своих убеждениях и поступках, в условиях непрерывного реформирования образования, неопределённости и нестабильности всех сфер нашего общества, – это исследователи ещё только пытаются определить.</w:t>
      </w:r>
    </w:p>
    <w:p w:rsidR="008D18A0" w:rsidRPr="00DE3BF0" w:rsidRDefault="00BD7098" w:rsidP="00DE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Ключевое значение приобретает готовность (стремление) педагогов      к      постоянному профессиональному росту. </w:t>
      </w:r>
      <w:r w:rsidR="00DB777B" w:rsidRPr="00DE3BF0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DB777B" w:rsidRPr="00DE3BF0">
        <w:rPr>
          <w:rFonts w:ascii="Times New Roman" w:hAnsi="Times New Roman" w:cs="Times New Roman"/>
          <w:sz w:val="28"/>
          <w:szCs w:val="28"/>
        </w:rPr>
        <w:t xml:space="preserve">№ 1 </w:t>
      </w:r>
      <w:r w:rsidR="00DB777B" w:rsidRPr="00DE3BF0">
        <w:rPr>
          <w:rFonts w:ascii="Times New Roman" w:eastAsia="Times New Roman" w:hAnsi="Times New Roman" w:cs="Times New Roman"/>
          <w:sz w:val="28"/>
          <w:szCs w:val="28"/>
        </w:rPr>
        <w:t>работает 9 педагогов</w:t>
      </w:r>
      <w:r w:rsidR="00C5091F" w:rsidRPr="00DE3BF0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  <w:r w:rsidR="00DB777B" w:rsidRPr="00DE3B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77B" w:rsidRPr="00DE3BF0">
        <w:rPr>
          <w:rFonts w:ascii="Times New Roman" w:hAnsi="Times New Roman" w:cs="Times New Roman"/>
          <w:sz w:val="28"/>
          <w:szCs w:val="28"/>
        </w:rPr>
        <w:t xml:space="preserve"> из которых 7 имеют стаж работы свыше 20лет и 2 педагога  - стаж работы свыше 10 лет.</w:t>
      </w:r>
      <w:r w:rsidR="00DB777B" w:rsidRPr="00DE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BF0">
        <w:rPr>
          <w:rFonts w:ascii="Times New Roman" w:hAnsi="Times New Roman" w:cs="Times New Roman"/>
          <w:sz w:val="28"/>
          <w:szCs w:val="28"/>
        </w:rPr>
        <w:t>Наша школа реализует ФГОС второй год, и уже накоплен определённый опыт методической работы по внедрению и реализации новых образовательных стандартов</w:t>
      </w:r>
      <w:r w:rsidR="00D724BE" w:rsidRPr="00DE3BF0">
        <w:rPr>
          <w:rFonts w:ascii="Times New Roman" w:hAnsi="Times New Roman" w:cs="Times New Roman"/>
          <w:sz w:val="28"/>
          <w:szCs w:val="28"/>
        </w:rPr>
        <w:t xml:space="preserve">. За это время уровень профессиональной компетенции учителей школы значительно вырос. </w:t>
      </w:r>
      <w:r w:rsidR="008D18A0" w:rsidRPr="00DE3BF0">
        <w:rPr>
          <w:rFonts w:ascii="Times New Roman" w:hAnsi="Times New Roman" w:cs="Times New Roman"/>
          <w:sz w:val="28"/>
          <w:szCs w:val="28"/>
        </w:rPr>
        <w:t>Г</w:t>
      </w:r>
      <w:r w:rsidR="00DB777B" w:rsidRPr="00DE3BF0">
        <w:rPr>
          <w:rFonts w:ascii="Times New Roman" w:hAnsi="Times New Roman" w:cs="Times New Roman"/>
          <w:sz w:val="28"/>
          <w:szCs w:val="28"/>
        </w:rPr>
        <w:t xml:space="preserve">лавным </w:t>
      </w:r>
      <w:r w:rsidR="008D18A0" w:rsidRPr="00DE3BF0">
        <w:rPr>
          <w:rFonts w:ascii="Times New Roman" w:hAnsi="Times New Roman" w:cs="Times New Roman"/>
          <w:sz w:val="28"/>
          <w:szCs w:val="28"/>
        </w:rPr>
        <w:t xml:space="preserve">же </w:t>
      </w:r>
      <w:r w:rsidR="00DB777B" w:rsidRPr="00DE3BF0">
        <w:rPr>
          <w:rFonts w:ascii="Times New Roman" w:hAnsi="Times New Roman" w:cs="Times New Roman"/>
          <w:sz w:val="28"/>
          <w:szCs w:val="28"/>
        </w:rPr>
        <w:t>результатом повышения квалификации  педагога следует считать не сумму единиц усвоенной информации, а необходимые изменения,  предполагающие</w:t>
      </w:r>
    </w:p>
    <w:p w:rsidR="008D18A0" w:rsidRPr="00DE3BF0" w:rsidRDefault="00DB777B" w:rsidP="00DE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- </w:t>
      </w:r>
      <w:r w:rsidRPr="00DE3BF0">
        <w:rPr>
          <w:rStyle w:val="a6"/>
          <w:rFonts w:ascii="Times New Roman" w:hAnsi="Times New Roman" w:cs="Times New Roman"/>
          <w:sz w:val="28"/>
          <w:szCs w:val="28"/>
        </w:rPr>
        <w:t xml:space="preserve">динамику личностного развития педагогов, осваивающих новый образовательный стандарт, что </w:t>
      </w:r>
      <w:r w:rsidRPr="00DE3BF0">
        <w:rPr>
          <w:rFonts w:ascii="Times New Roman" w:hAnsi="Times New Roman" w:cs="Times New Roman"/>
          <w:sz w:val="28"/>
          <w:szCs w:val="28"/>
        </w:rPr>
        <w:t xml:space="preserve">предусматривает оценку сформированности их самостоятельности, ответственности,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, структуры интересов и ценностей, умения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DB777B" w:rsidRPr="00DE3BF0" w:rsidRDefault="00DB777B" w:rsidP="00DE3BF0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F0">
        <w:rPr>
          <w:rFonts w:ascii="Times New Roman" w:hAnsi="Times New Roman" w:cs="Times New Roman"/>
          <w:sz w:val="28"/>
          <w:szCs w:val="28"/>
        </w:rPr>
        <w:t xml:space="preserve">- достаточную </w:t>
      </w:r>
      <w:proofErr w:type="spellStart"/>
      <w:r w:rsidRPr="00DE3BF0">
        <w:rPr>
          <w:rStyle w:val="a6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3BF0">
        <w:rPr>
          <w:rStyle w:val="a6"/>
          <w:rFonts w:ascii="Times New Roman" w:hAnsi="Times New Roman" w:cs="Times New Roman"/>
          <w:sz w:val="28"/>
          <w:szCs w:val="28"/>
        </w:rPr>
        <w:t xml:space="preserve"> базовых к</w:t>
      </w:r>
      <w:r w:rsidR="008D18A0" w:rsidRPr="00DE3BF0">
        <w:rPr>
          <w:rStyle w:val="a6"/>
          <w:rFonts w:ascii="Times New Roman" w:hAnsi="Times New Roman" w:cs="Times New Roman"/>
          <w:sz w:val="28"/>
          <w:szCs w:val="28"/>
        </w:rPr>
        <w:t xml:space="preserve">омпетентностей и функциональной </w:t>
      </w:r>
      <w:r w:rsidRPr="00DE3BF0">
        <w:rPr>
          <w:rStyle w:val="a6"/>
          <w:rFonts w:ascii="Times New Roman" w:hAnsi="Times New Roman" w:cs="Times New Roman"/>
          <w:sz w:val="28"/>
          <w:szCs w:val="28"/>
        </w:rPr>
        <w:t>грамотности</w:t>
      </w:r>
      <w:r w:rsidRPr="00DE3BF0">
        <w:rPr>
          <w:rFonts w:ascii="Times New Roman" w:hAnsi="Times New Roman" w:cs="Times New Roman"/>
          <w:sz w:val="28"/>
          <w:szCs w:val="28"/>
        </w:rPr>
        <w:t xml:space="preserve"> педагогов, что предусматривает оценку их способности к решению различных проблем в предметном и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планах, то есть не только на основе приобретенных в ходе ПК знаний и умений, но и с учетом этического, ценностно-смыслового, коммуникативного, поведенческого и других аспектов, актуальных в данной ситуации.</w:t>
      </w:r>
      <w:proofErr w:type="gramEnd"/>
    </w:p>
    <w:p w:rsidR="00A30D1E" w:rsidRPr="00DE3BF0" w:rsidRDefault="00A30D1E" w:rsidP="00DE3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lastRenderedPageBreak/>
        <w:t>На сегодняшний день становится очевидным, что из простой суммы знаний «сложить» компетентного профессионала невозможно, огромным чувством ответственности должен обладать педагог, обучая нынешнее поколение, и</w:t>
      </w:r>
      <w:r w:rsidR="00FA366C" w:rsidRPr="00DE3B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как говорилось выше</w:t>
      </w:r>
      <w:r w:rsidR="00FA366C" w:rsidRPr="00DE3B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постоянно стремиться к профессиональному самосовершенствованию.</w:t>
      </w:r>
    </w:p>
    <w:p w:rsidR="00A30D1E" w:rsidRPr="00DE3BF0" w:rsidRDefault="00A30D1E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С помощью, каких механизмов можно организовать деятельность педагогов, направленную на развитие профессиональной компетентности?</w:t>
      </w:r>
    </w:p>
    <w:p w:rsidR="00A30D1E" w:rsidRPr="00DE3BF0" w:rsidRDefault="00A30D1E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Механизмы развития профессиональной компетентности педагога.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Обучение на курсах повышения квалификации,  в том числе в дистанционном режиме и др.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в ШМО, творческих группах, </w:t>
      </w:r>
      <w:proofErr w:type="spellStart"/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педмастерские</w:t>
      </w:r>
      <w:proofErr w:type="spellEnd"/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, мастер-классы, предметные декады.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Активное участие в педсоветах, семинарах, конференциях.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Участие в различных конкурсах.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Участие в исследовательских работах, создание собственных публикаций.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Обобщение и распространение опыта.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Аттестация.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Творческий отчет.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Использование современных методик, форм, видов, средств обучения и новых технологий.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Самообразование.</w:t>
      </w:r>
    </w:p>
    <w:p w:rsidR="00A30D1E" w:rsidRPr="00DE3BF0" w:rsidRDefault="00A30D1E" w:rsidP="00DE3BF0">
      <w:pPr>
        <w:numPr>
          <w:ilvl w:val="0"/>
          <w:numId w:val="7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iCs/>
          <w:sz w:val="28"/>
          <w:szCs w:val="28"/>
        </w:rPr>
        <w:t>Разработка системы стимулирования деятельности учителя.</w:t>
      </w:r>
    </w:p>
    <w:p w:rsidR="00A30D1E" w:rsidRPr="00DE3BF0" w:rsidRDefault="00A30D1E" w:rsidP="00DE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7B" w:rsidRPr="00DE3BF0" w:rsidRDefault="00632650" w:rsidP="00DE3BF0">
      <w:pPr>
        <w:tabs>
          <w:tab w:val="left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Кратко остановлюсь на каждом из вышеперечисленных механизмов, так как они действительно способствуют развитию профессиональной </w:t>
      </w:r>
      <w:proofErr w:type="gramStart"/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компетентности</w:t>
      </w:r>
      <w:proofErr w:type="gramEnd"/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приведу примеры эффективного и результативного исполь</w:t>
      </w:r>
      <w:r w:rsid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зования их педагогами нашей </w:t>
      </w: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школы.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br/>
      </w: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Курсовой переподготовкой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> на сегодняшний день обеспечено 100% педагогов. Однако</w:t>
      </w:r>
      <w:proofErr w:type="gramStart"/>
      <w:r w:rsidRPr="00DE3BF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мало педагогов проходит курсы повышения квалификации в дистанционном режиме. Разнообразная тематика данной формы повышения квалификации позволяет учителю выбрать интересующую его тему курсов, повысить компетентность по проблемным вопросам.</w:t>
      </w:r>
    </w:p>
    <w:p w:rsidR="00032094" w:rsidRPr="00DE3BF0" w:rsidRDefault="00032094" w:rsidP="00DE3BF0">
      <w:pPr>
        <w:tabs>
          <w:tab w:val="left" w:pos="-426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A0820" w:rsidRPr="00DE3BF0" w:rsidRDefault="00F119CA" w:rsidP="00DE3B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Предметно-методологическая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094" w:rsidRPr="00DE3BF0">
        <w:rPr>
          <w:rFonts w:ascii="Times New Roman" w:eastAsia="Times New Roman" w:hAnsi="Times New Roman" w:cs="Times New Roman"/>
          <w:sz w:val="28"/>
          <w:szCs w:val="28"/>
        </w:rPr>
        <w:t>компетентност</w:t>
      </w:r>
      <w:proofErr w:type="gramStart"/>
      <w:r w:rsidR="00032094" w:rsidRPr="00DE3B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Знания в области преподаваемого предмета;</w:t>
      </w:r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ориентация в современных исследованиях по предмету; владение методиками преподавания предмета)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Отбор методов оценивания для создания 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системы оценки достижения планируемых результатов 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(отбор) контрольных материалов для оценки предметных планируемых результатов образования.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Составление (выбор) комплексных проверочных работ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Внедрение новой формы накопительной оценки (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учащихся).</w:t>
      </w:r>
    </w:p>
    <w:p w:rsidR="000A0820" w:rsidRPr="00DE3BF0" w:rsidRDefault="00EE6C3D" w:rsidP="00DE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Обработка результатов диагностических и комплексных проверочных работ.</w:t>
      </w:r>
    </w:p>
    <w:p w:rsidR="00FF6261" w:rsidRPr="00DE3BF0" w:rsidRDefault="00FF6261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2.Психолого-педагогическая </w:t>
      </w:r>
      <w:r w:rsidR="00032094" w:rsidRPr="00DE3BF0">
        <w:rPr>
          <w:rFonts w:ascii="Times New Roman" w:eastAsia="Times New Roman" w:hAnsi="Times New Roman" w:cs="Times New Roman"/>
          <w:sz w:val="28"/>
          <w:szCs w:val="28"/>
        </w:rPr>
        <w:t>компетентност</w:t>
      </w:r>
      <w:proofErr w:type="gramStart"/>
      <w:r w:rsidR="00032094" w:rsidRPr="00DE3B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Теоретические знания в области психологии и педагогики об индивидуальных особенностях учеников, умение использовать эти знания в образовательном процессе)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Разработка для своего класса программы развития и воспитания, нацеленной: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- на становление их гражданской идентичности; 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- укрепление физического и психического духовного здоровья.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Выявление и отбор способов и средств формирования УУД у обучающихся (анализ учебников, отбор системы заданий и проч.).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Разработка (корректировка и уточнение авторских) рабочих программ по учебным предметам.</w:t>
      </w:r>
    </w:p>
    <w:p w:rsidR="00FF6261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Отбор и освоение образовательных технологий 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типа (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исследовательких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>, проектных и др.).</w:t>
      </w:r>
    </w:p>
    <w:p w:rsidR="005270DA" w:rsidRPr="00DE3BF0" w:rsidRDefault="005270DA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674FDE" w:rsidRPr="00DE3BF0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>Карачёва Н.В. обеспечивает психологическую поддержку обучения. Под её руководством обучающиеся  занимаются в объединении «Тропинка здоровья». Кроме того, Наталья Викторовна проводит психологическое тестирование учеников, выступает с лекциями на родительском собрании, работает по запросам с родителями.</w:t>
      </w:r>
      <w:r w:rsidR="004F3B00" w:rsidRPr="00DE3BF0">
        <w:rPr>
          <w:rFonts w:ascii="Times New Roman" w:eastAsia="Times New Roman" w:hAnsi="Times New Roman" w:cs="Times New Roman"/>
          <w:sz w:val="28"/>
          <w:szCs w:val="28"/>
        </w:rPr>
        <w:t xml:space="preserve"> Фото </w:t>
      </w:r>
      <w:proofErr w:type="spellStart"/>
      <w:r w:rsidR="004F3B00" w:rsidRPr="00DE3BF0">
        <w:rPr>
          <w:rFonts w:ascii="Times New Roman" w:eastAsia="Times New Roman" w:hAnsi="Times New Roman" w:cs="Times New Roman"/>
          <w:sz w:val="28"/>
          <w:szCs w:val="28"/>
        </w:rPr>
        <w:t>карачёва</w:t>
      </w:r>
      <w:proofErr w:type="spellEnd"/>
    </w:p>
    <w:p w:rsidR="005270DA" w:rsidRPr="00DE3BF0" w:rsidRDefault="005270DA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9CA" w:rsidRPr="00DE3BF0" w:rsidRDefault="00FF6261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Компетентность в области </w:t>
      </w:r>
      <w:proofErr w:type="spellStart"/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 xml:space="preserve"> технологий (</w:t>
      </w:r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Умение проектировать </w:t>
      </w:r>
      <w:proofErr w:type="spellStart"/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здоровьесберегающую</w:t>
      </w:r>
      <w:proofErr w:type="spellEnd"/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среду; формирование здорового образа жизни у младших школьников)</w:t>
      </w:r>
    </w:p>
    <w:p w:rsidR="00EE6C3D" w:rsidRPr="00DE3BF0" w:rsidRDefault="00EE6C3D" w:rsidP="00DE3BF0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знания в области 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5270DA" w:rsidRPr="00DE3BF0">
        <w:rPr>
          <w:rFonts w:ascii="Times New Roman" w:eastAsia="Times New Roman" w:hAnsi="Times New Roman" w:cs="Times New Roman"/>
          <w:sz w:val="28"/>
          <w:szCs w:val="28"/>
        </w:rPr>
        <w:t>леологии</w:t>
      </w:r>
      <w:proofErr w:type="spellEnd"/>
      <w:r w:rsidR="005270DA" w:rsidRPr="00DE3BF0">
        <w:rPr>
          <w:rFonts w:ascii="Times New Roman" w:eastAsia="Times New Roman" w:hAnsi="Times New Roman" w:cs="Times New Roman"/>
          <w:sz w:val="28"/>
          <w:szCs w:val="28"/>
        </w:rPr>
        <w:t xml:space="preserve"> и умения проектировать 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среду (урок, кабинет).</w:t>
      </w:r>
    </w:p>
    <w:p w:rsidR="00EE6C3D" w:rsidRPr="00DE3BF0" w:rsidRDefault="00EE6C3D" w:rsidP="00DE3BF0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Владение навыками использования 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FF6261" w:rsidRPr="00DE3BF0" w:rsidRDefault="00FF6261" w:rsidP="00DE3B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EE6C3D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Компетентность в сфере </w:t>
      </w:r>
      <w:proofErr w:type="spellStart"/>
      <w:r w:rsidR="00EE6C3D" w:rsidRPr="00DE3BF0">
        <w:rPr>
          <w:rFonts w:ascii="Times New Roman" w:eastAsia="Times New Roman" w:hAnsi="Times New Roman" w:cs="Times New Roman"/>
          <w:bCs/>
          <w:sz w:val="28"/>
          <w:szCs w:val="28"/>
        </w:rPr>
        <w:t>медиа-технологии</w:t>
      </w:r>
      <w:proofErr w:type="spellEnd"/>
      <w:r w:rsidR="00EE6C3D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умения проектировать дидактическое оснащение образовательного процесса</w:t>
      </w:r>
      <w:proofErr w:type="gramStart"/>
      <w:r w:rsidR="00EE6C3D" w:rsidRPr="00DE3B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 xml:space="preserve"> Владение методиками и технологиями </w:t>
      </w:r>
      <w:proofErr w:type="spellStart"/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медиа-образования</w:t>
      </w:r>
      <w:proofErr w:type="spellEnd"/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EE6C3D" w:rsidRPr="00DE3BF0" w:rsidRDefault="00FF6261" w:rsidP="00DE3B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Все кабинеты оснащены </w:t>
      </w:r>
      <w:proofErr w:type="spellStart"/>
      <w:r w:rsidRPr="00DE3BF0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аппаратурой. На уроках учителя используют средства </w:t>
      </w:r>
      <w:proofErr w:type="spellStart"/>
      <w:proofErr w:type="gramStart"/>
      <w:r w:rsidRPr="00DE3BF0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C5091F" w:rsidRPr="00DE3BF0">
        <w:rPr>
          <w:rFonts w:ascii="Times New Roman" w:eastAsia="Times New Roman" w:hAnsi="Times New Roman" w:cs="Times New Roman"/>
          <w:sz w:val="28"/>
          <w:szCs w:val="28"/>
        </w:rPr>
        <w:t>четырёх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кабинетах установлены интерактивные доски. Семь учителей прошли курсовую подготовку по работе с интерактивной доской. </w:t>
      </w:r>
      <w:r w:rsidR="00B74BB7" w:rsidRPr="00DE3BF0">
        <w:rPr>
          <w:rFonts w:ascii="Times New Roman" w:eastAsia="Times New Roman" w:hAnsi="Times New Roman" w:cs="Times New Roman"/>
          <w:sz w:val="28"/>
          <w:szCs w:val="28"/>
        </w:rPr>
        <w:t>Фото кабинеты</w:t>
      </w:r>
    </w:p>
    <w:p w:rsidR="00EE6C3D" w:rsidRPr="00DE3BF0" w:rsidRDefault="00FF6261" w:rsidP="00DE3BF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 </w:t>
      </w:r>
      <w:r w:rsidR="00EE6C3D" w:rsidRPr="00DE3BF0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Компетентность в дидактическом оснащении образовательного процесса.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плана индивидуальной методической работы (в том числе, в целях соответствия квалификационным характеристикам по соответствующей должности).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Составление перечня учебников (в соответствии с федеральным перечнем).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Создание комфортной развивающей образовательной среды на базе учебного кабинета.</w:t>
      </w:r>
    </w:p>
    <w:p w:rsidR="00EE6C3D" w:rsidRPr="00DE3BF0" w:rsidRDefault="00EE6C3D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Проверка используемой и имеющейся в кабинете учебной литературы на предмет её соответствия двум федеральным перечням.</w:t>
      </w:r>
    </w:p>
    <w:p w:rsidR="00FF6261" w:rsidRPr="00DE3BF0" w:rsidRDefault="00FF6261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C3D" w:rsidRPr="00DE3BF0" w:rsidRDefault="00A472BD" w:rsidP="00DE3BF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компетентность 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>Умение спланировать, организовать и провести педагогический эксперимент по внедрению инноваций и проанализировать эту деятельность</w:t>
      </w:r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0466D" w:rsidRPr="00DE3BF0" w:rsidRDefault="009604D1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В 2011 году была с</w:t>
      </w:r>
      <w:r w:rsidR="00C0466D" w:rsidRPr="00DE3BF0">
        <w:rPr>
          <w:rFonts w:ascii="Times New Roman" w:eastAsia="Times New Roman" w:hAnsi="Times New Roman" w:cs="Times New Roman"/>
          <w:sz w:val="28"/>
          <w:szCs w:val="28"/>
        </w:rPr>
        <w:t xml:space="preserve">оздана творческая группа педагогов по разработке </w:t>
      </w:r>
      <w:r w:rsidR="00586A91" w:rsidRPr="00DE3BF0">
        <w:rPr>
          <w:rFonts w:ascii="Times New Roman" w:eastAsia="Times New Roman" w:hAnsi="Times New Roman" w:cs="Times New Roman"/>
          <w:sz w:val="28"/>
          <w:szCs w:val="28"/>
        </w:rPr>
        <w:t>ООП НО</w:t>
      </w:r>
      <w:r w:rsidR="00BF2B8C" w:rsidRPr="00DE3B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6A91" w:rsidRPr="00DE3BF0">
        <w:rPr>
          <w:rFonts w:ascii="Times New Roman" w:eastAsia="Times New Roman" w:hAnsi="Times New Roman" w:cs="Times New Roman"/>
          <w:sz w:val="28"/>
          <w:szCs w:val="28"/>
        </w:rPr>
        <w:t>. Программа  признана лучшей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конкурсе образовательных программ.</w:t>
      </w:r>
    </w:p>
    <w:p w:rsidR="00A472BD" w:rsidRPr="00DE3BF0" w:rsidRDefault="0069745A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Педагогами школы разработаны и успешно внедряются программы внеурочной деятельности</w:t>
      </w:r>
      <w:r w:rsidR="00C5091F" w:rsidRPr="00DE3BF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9043D" w:rsidRPr="00DE3BF0" w:rsidRDefault="00E9043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«Азбука этикета» - Бондаренко Е.А.</w:t>
      </w:r>
    </w:p>
    <w:p w:rsidR="00E9043D" w:rsidRPr="00DE3BF0" w:rsidRDefault="00E9043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«Я </w:t>
      </w:r>
      <w:proofErr w:type="gramStart"/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–и</w:t>
      </w:r>
      <w:proofErr w:type="gramEnd"/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сследователь» - Малиновская И.Г.</w:t>
      </w:r>
    </w:p>
    <w:p w:rsidR="00E9043D" w:rsidRPr="00DE3BF0" w:rsidRDefault="00E9043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«Умка» - Головченко Г.В.</w:t>
      </w:r>
    </w:p>
    <w:p w:rsidR="00E9043D" w:rsidRPr="00DE3BF0" w:rsidRDefault="00E9043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«Наглядная геометрия» - Окунева Л.С.</w:t>
      </w:r>
      <w:r w:rsidR="00455C47" w:rsidRPr="00DE3BF0">
        <w:rPr>
          <w:rFonts w:ascii="Times New Roman" w:eastAsia="Times New Roman" w:hAnsi="Times New Roman" w:cs="Times New Roman"/>
          <w:bCs/>
          <w:sz w:val="28"/>
          <w:szCs w:val="28"/>
        </w:rPr>
        <w:t>, Головченко Г.В.</w:t>
      </w:r>
    </w:p>
    <w:p w:rsidR="00E9043D" w:rsidRPr="00DE3BF0" w:rsidRDefault="00E9043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«Подвижные игры» - Мезенцева Л.М.</w:t>
      </w:r>
    </w:p>
    <w:p w:rsidR="00E9043D" w:rsidRPr="00DE3BF0" w:rsidRDefault="00E9043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«Планета здоровья» - Королёва В.А.</w:t>
      </w:r>
    </w:p>
    <w:p w:rsidR="009E4089" w:rsidRPr="00DE3BF0" w:rsidRDefault="009E4089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Каждое занятие внеурочной деятельности учителя планируют и переосмысливают в зависимости от конкретного класса, и это работа, которая требует постоянного самосовершенствования.</w:t>
      </w:r>
      <w:r w:rsidR="00B74BB7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Фото с </w:t>
      </w:r>
      <w:proofErr w:type="spellStart"/>
      <w:r w:rsidR="00B74BB7" w:rsidRPr="00DE3BF0">
        <w:rPr>
          <w:rFonts w:ascii="Times New Roman" w:eastAsia="Times New Roman" w:hAnsi="Times New Roman" w:cs="Times New Roman"/>
          <w:bCs/>
          <w:sz w:val="28"/>
          <w:szCs w:val="28"/>
        </w:rPr>
        <w:t>внеурочки</w:t>
      </w:r>
      <w:proofErr w:type="spellEnd"/>
    </w:p>
    <w:p w:rsidR="009604D1" w:rsidRPr="00DE3BF0" w:rsidRDefault="009604D1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В 2011 году Малиновская И.Г. выступала на районных педагогических чтениях по теме «Формирование исследовательской  деятельности  младшего школьника в урочной и внеурочной деятельности» (1 место)</w:t>
      </w:r>
    </w:p>
    <w:p w:rsidR="00EE6C3D" w:rsidRPr="00DE3BF0" w:rsidRDefault="00A472BD" w:rsidP="00DE3BF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Компетентность в сфере трансляции собственного педагогического опыта 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>Выступления, статьи, издание учебно-методического материала, участие в профессиональных конкурсах, мастер-классы</w:t>
      </w:r>
      <w:r w:rsidRPr="00DE3BF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0559C" w:rsidRPr="00DE3BF0" w:rsidRDefault="00A472BD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Учителя начальной школы активно делятся опытом работы на заседаниях</w:t>
      </w:r>
      <w:r w:rsidR="00A0559C" w:rsidRPr="00DE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объединения учителей.</w:t>
      </w:r>
      <w:r w:rsidR="009E4089" w:rsidRPr="00DE3BF0">
        <w:rPr>
          <w:rFonts w:ascii="Times New Roman" w:eastAsia="Times New Roman" w:hAnsi="Times New Roman" w:cs="Times New Roman"/>
          <w:sz w:val="28"/>
          <w:szCs w:val="28"/>
        </w:rPr>
        <w:t xml:space="preserve">, цель и задачи которого подчинены решению единой проблемы </w:t>
      </w:r>
      <w:proofErr w:type="gramStart"/>
      <w:r w:rsidR="009E4089" w:rsidRPr="00DE3BF0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9E4089" w:rsidRPr="00DE3BF0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реализации ФГОС. 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59C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районных методических семинарах также значительно повышает уровень профессионализма учителей. </w:t>
      </w:r>
    </w:p>
    <w:p w:rsidR="009604D1" w:rsidRPr="00DE3BF0" w:rsidRDefault="00E26AFF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lastRenderedPageBreak/>
        <w:t>В 2011 году н</w:t>
      </w:r>
      <w:r w:rsidR="00A472BD" w:rsidRPr="00DE3BF0">
        <w:rPr>
          <w:rFonts w:ascii="Times New Roman" w:eastAsia="Times New Roman" w:hAnsi="Times New Roman" w:cs="Times New Roman"/>
          <w:sz w:val="28"/>
          <w:szCs w:val="28"/>
        </w:rPr>
        <w:t xml:space="preserve">а базе школы </w:t>
      </w:r>
      <w:r w:rsidR="0069745A" w:rsidRPr="00DE3BF0">
        <w:rPr>
          <w:rFonts w:ascii="Times New Roman" w:eastAsia="Times New Roman" w:hAnsi="Times New Roman" w:cs="Times New Roman"/>
          <w:sz w:val="28"/>
          <w:szCs w:val="28"/>
        </w:rPr>
        <w:t xml:space="preserve">проведен районный </w:t>
      </w:r>
      <w:r w:rsidR="00A472BD" w:rsidRPr="00DE3BF0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69745A" w:rsidRPr="00DE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0DA" w:rsidRPr="00DE3BF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5270DA" w:rsidRPr="00DE3BF0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5270DA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 в обучении и организация внеурочной деятельности первоклассников в рамках внедрения ФГОС»</w:t>
      </w: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F2B8C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Темы </w:t>
      </w: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2B8C" w:rsidRPr="00DE3BF0">
        <w:rPr>
          <w:rFonts w:ascii="Times New Roman" w:eastAsia="Times New Roman" w:hAnsi="Times New Roman" w:cs="Times New Roman"/>
          <w:sz w:val="28"/>
          <w:szCs w:val="28"/>
        </w:rPr>
        <w:t>школьных педагогических советов направлены на совершенствование личности учителя. Так, в  2012 -2013 году вызвали большой интерес у педагогов школы педсоветы по темам «Имидж современного учителя», «</w:t>
      </w:r>
      <w:r w:rsidR="00A0559C" w:rsidRPr="00DE3BF0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="00BF2B8C" w:rsidRPr="00DE3BF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</w:t>
      </w:r>
      <w:r w:rsidR="00A0559C" w:rsidRPr="00DE3BF0">
        <w:rPr>
          <w:rFonts w:ascii="Times New Roman" w:eastAsia="Times New Roman" w:hAnsi="Times New Roman" w:cs="Times New Roman"/>
          <w:sz w:val="28"/>
          <w:szCs w:val="28"/>
        </w:rPr>
        <w:t xml:space="preserve"> выгорания», </w:t>
      </w:r>
      <w:r w:rsidR="009604D1" w:rsidRPr="00DE3BF0">
        <w:rPr>
          <w:rFonts w:ascii="Times New Roman" w:eastAsia="Times New Roman" w:hAnsi="Times New Roman" w:cs="Times New Roman"/>
          <w:bCs/>
          <w:sz w:val="28"/>
          <w:szCs w:val="28"/>
        </w:rPr>
        <w:t>««Ведение ФГОС в школе</w:t>
      </w:r>
      <w:r w:rsidR="00A0559C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первой ступени</w:t>
      </w:r>
      <w:r w:rsidR="009604D1" w:rsidRPr="00DE3BF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0559C" w:rsidRPr="00DE3BF0">
        <w:rPr>
          <w:rFonts w:ascii="Times New Roman" w:eastAsia="Times New Roman" w:hAnsi="Times New Roman" w:cs="Times New Roman"/>
          <w:bCs/>
          <w:sz w:val="28"/>
          <w:szCs w:val="28"/>
        </w:rPr>
        <w:t>. Готовится педсовет по теме «От компетентного учителя к компетентному ученику»</w:t>
      </w:r>
      <w:r w:rsidR="00B74BB7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фото педсоветов</w:t>
      </w:r>
    </w:p>
    <w:p w:rsidR="00EE6C3D" w:rsidRPr="00DE3BF0" w:rsidRDefault="00220814" w:rsidP="00DE3BF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>Акмеологическая</w:t>
      </w:r>
      <w:proofErr w:type="spellEnd"/>
      <w:r w:rsidR="00EE6C3D" w:rsidRPr="00DE3BF0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 </w:t>
      </w:r>
      <w:r w:rsidR="00EE6C3D" w:rsidRPr="00DE3BF0">
        <w:rPr>
          <w:rFonts w:ascii="Times New Roman" w:eastAsia="Times New Roman" w:hAnsi="Times New Roman" w:cs="Times New Roman"/>
          <w:i/>
          <w:sz w:val="28"/>
          <w:szCs w:val="28"/>
        </w:rPr>
        <w:t>Способность к постоянному профессиональному росту</w:t>
      </w:r>
    </w:p>
    <w:p w:rsidR="003E5D72" w:rsidRPr="00DE3BF0" w:rsidRDefault="009604D1" w:rsidP="00DE3BF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Показателем творческой деятельности педагогов, механизмом совершенствования управления качеством образования является </w:t>
      </w:r>
      <w:r w:rsidRPr="00DE3BF0">
        <w:rPr>
          <w:rFonts w:ascii="Times New Roman" w:eastAsia="Times New Roman" w:hAnsi="Times New Roman" w:cs="Times New Roman"/>
          <w:bCs/>
          <w:sz w:val="28"/>
          <w:szCs w:val="28"/>
        </w:rPr>
        <w:t>аттестация педагогических работников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 xml:space="preserve">. Учителя проходят процедуру аттестации согласно перспективному плану. </w:t>
      </w:r>
      <w:r w:rsidR="00674FDE" w:rsidRPr="00DE3BF0">
        <w:rPr>
          <w:rFonts w:ascii="Times New Roman" w:eastAsia="Times New Roman" w:hAnsi="Times New Roman" w:cs="Times New Roman"/>
          <w:sz w:val="28"/>
          <w:szCs w:val="28"/>
        </w:rPr>
        <w:t>Семь учителей начальной школы имеют высшую квалификационную категорию</w:t>
      </w:r>
      <w:proofErr w:type="gramStart"/>
      <w:r w:rsidR="00674FDE" w:rsidRPr="00DE3B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4BB7" w:rsidRPr="00DE3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4BB7" w:rsidRPr="00DE3BF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74BB7" w:rsidRPr="00DE3BF0">
        <w:rPr>
          <w:rFonts w:ascii="Times New Roman" w:eastAsia="Times New Roman" w:hAnsi="Times New Roman" w:cs="Times New Roman"/>
          <w:sz w:val="28"/>
          <w:szCs w:val="28"/>
        </w:rPr>
        <w:t>иаграмма</w:t>
      </w:r>
    </w:p>
    <w:p w:rsidR="002A21DA" w:rsidRDefault="00220814" w:rsidP="00DE3B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>Постоянно продолжается работа над рабочими программами. Учителя активно работают по темам самообразования.</w:t>
      </w:r>
      <w:r w:rsidR="00632650" w:rsidRPr="00DE3B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Профессиональное самовоспитание, самообразование и самовыражение – это основные условия для формирования авторитета педагога.</w:t>
      </w:r>
    </w:p>
    <w:p w:rsidR="00043E3D" w:rsidRPr="00DE3BF0" w:rsidRDefault="00032094" w:rsidP="00DE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ab/>
      </w:r>
      <w:r w:rsidR="00043E3D" w:rsidRPr="00DE3BF0">
        <w:rPr>
          <w:rFonts w:ascii="Times New Roman" w:eastAsia="Times New Roman" w:hAnsi="Times New Roman" w:cs="Times New Roman"/>
          <w:sz w:val="28"/>
          <w:szCs w:val="28"/>
        </w:rPr>
        <w:t xml:space="preserve">От качества работы учителя зависит и качество обучения учащихся. Анализ результатов образовательной деятельности непосредственно определяется уровнем профессионализма педагогов. Результаты диагностической работы во 2-х классах </w:t>
      </w:r>
      <w:r w:rsidR="00BF2B8C" w:rsidRPr="00DE3BF0">
        <w:rPr>
          <w:rFonts w:ascii="Times New Roman" w:eastAsia="Times New Roman" w:hAnsi="Times New Roman" w:cs="Times New Roman"/>
          <w:sz w:val="28"/>
          <w:szCs w:val="28"/>
        </w:rPr>
        <w:t xml:space="preserve">(октябрь 2012 года) </w:t>
      </w:r>
      <w:r w:rsidR="00043E3D" w:rsidRPr="00DE3BF0">
        <w:rPr>
          <w:rFonts w:ascii="Times New Roman" w:eastAsia="Times New Roman" w:hAnsi="Times New Roman" w:cs="Times New Roman"/>
          <w:sz w:val="28"/>
          <w:szCs w:val="28"/>
        </w:rPr>
        <w:t>показали хороший уровень подготовки</w:t>
      </w:r>
      <w:r w:rsidR="00BF2B8C" w:rsidRPr="00DE3BF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043E3D" w:rsidRPr="00DE3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E3D" w:rsidRPr="00DE3BF0" w:rsidRDefault="00043E3D" w:rsidP="00DE3B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eastAsia="Times New Roman" w:hAnsi="Times New Roman" w:cs="Times New Roman"/>
          <w:sz w:val="28"/>
          <w:szCs w:val="28"/>
        </w:rPr>
        <w:t>Значительно выросла и доля учащихся, ставших призерами и победителями различных конкурсов, международных чемпионатов, олимпиад</w:t>
      </w:r>
      <w:r w:rsidRPr="00DE3BF0">
        <w:rPr>
          <w:rFonts w:ascii="Arial" w:eastAsia="Times New Roman" w:hAnsi="Arial" w:cs="Arial"/>
          <w:sz w:val="28"/>
          <w:szCs w:val="28"/>
        </w:rPr>
        <w:t xml:space="preserve">, </w:t>
      </w:r>
      <w:r w:rsidRPr="00DE3BF0">
        <w:rPr>
          <w:rFonts w:ascii="Times New Roman" w:eastAsia="Times New Roman" w:hAnsi="Times New Roman" w:cs="Times New Roman"/>
          <w:sz w:val="28"/>
          <w:szCs w:val="28"/>
        </w:rPr>
        <w:t>Ученики активно занимаются проектной работой. В школе второй год проходят научные конференции, на которых обучающиеся 2-4х классов представляют свои проекты.</w:t>
      </w:r>
      <w:r w:rsidR="00B74BB7" w:rsidRPr="00DE3BF0">
        <w:rPr>
          <w:rFonts w:ascii="Times New Roman" w:eastAsia="Times New Roman" w:hAnsi="Times New Roman" w:cs="Times New Roman"/>
          <w:sz w:val="28"/>
          <w:szCs w:val="28"/>
        </w:rPr>
        <w:t xml:space="preserve"> Слайд </w:t>
      </w:r>
      <w:proofErr w:type="spellStart"/>
      <w:r w:rsidR="00B74BB7" w:rsidRPr="00DE3BF0">
        <w:rPr>
          <w:rFonts w:ascii="Times New Roman" w:eastAsia="Times New Roman" w:hAnsi="Times New Roman" w:cs="Times New Roman"/>
          <w:sz w:val="28"/>
          <w:szCs w:val="28"/>
        </w:rPr>
        <w:t>диамиа</w:t>
      </w:r>
      <w:proofErr w:type="spellEnd"/>
    </w:p>
    <w:p w:rsidR="00DF31D5" w:rsidRDefault="000A0820" w:rsidP="00DE3B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Таким образом, непосредственное влияние на личность ребёнка, его развитие и становление сможет оказать только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самоизменяющаяся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личность учителя.</w:t>
      </w:r>
      <w:r w:rsidR="00A0559C" w:rsidRPr="00DE3BF0">
        <w:rPr>
          <w:rFonts w:ascii="Times New Roman" w:hAnsi="Times New Roman" w:cs="Times New Roman"/>
          <w:sz w:val="28"/>
          <w:szCs w:val="28"/>
        </w:rPr>
        <w:t xml:space="preserve"> Как растёт профессионализм учителя? (слайд)</w:t>
      </w:r>
      <w:r w:rsidRPr="00DE3BF0">
        <w:rPr>
          <w:rFonts w:ascii="Times New Roman" w:hAnsi="Times New Roman" w:cs="Times New Roman"/>
          <w:sz w:val="28"/>
          <w:szCs w:val="28"/>
        </w:rPr>
        <w:t xml:space="preserve"> </w:t>
      </w:r>
      <w:r w:rsidR="00DF31D5" w:rsidRPr="00DE3BF0">
        <w:rPr>
          <w:rFonts w:ascii="Times New Roman" w:eastAsia="Times New Roman" w:hAnsi="Times New Roman" w:cs="Times New Roman"/>
          <w:bCs/>
          <w:sz w:val="28"/>
          <w:szCs w:val="28"/>
        </w:rPr>
        <w:t>Как же оценили свои профессиональные качества педагоги школы? </w:t>
      </w:r>
      <w:r w:rsidR="00DF31D5" w:rsidRPr="00DE3BF0">
        <w:rPr>
          <w:rFonts w:ascii="Times New Roman" w:eastAsia="Times New Roman" w:hAnsi="Times New Roman" w:cs="Times New Roman"/>
          <w:sz w:val="28"/>
          <w:szCs w:val="28"/>
        </w:rPr>
        <w:t xml:space="preserve">В процессе анкетирования учителям было предложено отметить из </w:t>
      </w:r>
      <w:r w:rsidR="002E71D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F31D5" w:rsidRPr="00DE3BF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качеств 3 наиболее ярко выраженных у себя. Были получены следующие результаты</w:t>
      </w:r>
    </w:p>
    <w:p w:rsidR="000548FD" w:rsidRDefault="000548FD" w:rsidP="00DE3B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8FD" w:rsidRPr="00DE3BF0" w:rsidRDefault="000548FD" w:rsidP="00DE3B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1D5" w:rsidRPr="00DE3BF0" w:rsidRDefault="00DF31D5" w:rsidP="00DE3B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D1E" w:rsidRPr="00DE3BF0" w:rsidRDefault="000A0820" w:rsidP="00DE3B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BF0">
        <w:rPr>
          <w:rFonts w:ascii="Times New Roman" w:hAnsi="Times New Roman" w:cs="Times New Roman"/>
          <w:sz w:val="28"/>
          <w:szCs w:val="28"/>
        </w:rPr>
        <w:t xml:space="preserve">Чтобы быть профессионально компетентным, педагог должен постоянно учиться, заниматься самообразованием и </w:t>
      </w:r>
      <w:proofErr w:type="spellStart"/>
      <w:r w:rsidRPr="00DE3BF0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DE3BF0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деятельности.  Учитель не имеет права останавливаться на </w:t>
      </w:r>
      <w:proofErr w:type="gramStart"/>
      <w:r w:rsidRPr="00DE3BF0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DE3BF0">
        <w:rPr>
          <w:rFonts w:ascii="Times New Roman" w:hAnsi="Times New Roman" w:cs="Times New Roman"/>
          <w:sz w:val="28"/>
          <w:szCs w:val="28"/>
        </w:rPr>
        <w:t xml:space="preserve">. </w:t>
      </w:r>
      <w:r w:rsidR="00A30D1E" w:rsidRPr="00DE3BF0">
        <w:rPr>
          <w:rFonts w:ascii="Times New Roman" w:eastAsia="Times New Roman" w:hAnsi="Times New Roman" w:cs="Times New Roman"/>
          <w:sz w:val="28"/>
          <w:szCs w:val="28"/>
        </w:rPr>
        <w:t>Современный учитель – это личность со сложившимся позитивным мировоззрением, нацеленная на постоянное саморазвитие и профессиональный рост, толерантная, обладающая высоким нравственным авторитетом. Я желаю, чтобы каждый из Вас был таким учителем. Успехов Вам, здоровья и профессионального роста.</w:t>
      </w:r>
    </w:p>
    <w:p w:rsidR="000A0820" w:rsidRDefault="00DF081C" w:rsidP="00DF081C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Э.А.,</w:t>
      </w:r>
    </w:p>
    <w:p w:rsidR="00DF081C" w:rsidRPr="00DE3BF0" w:rsidRDefault="00DF081C" w:rsidP="00DF081C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учителей начальных классов</w:t>
      </w:r>
    </w:p>
    <w:p w:rsidR="000A0820" w:rsidRPr="00DE3BF0" w:rsidRDefault="000A0820" w:rsidP="00DF081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0820" w:rsidRPr="00DE3BF0" w:rsidRDefault="000A0820" w:rsidP="00DE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820" w:rsidRPr="00DE3BF0" w:rsidRDefault="000A0820" w:rsidP="00DE3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0820" w:rsidRPr="00DE3BF0" w:rsidSect="006326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A3"/>
    <w:multiLevelType w:val="hybridMultilevel"/>
    <w:tmpl w:val="BCA0F87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645"/>
    <w:multiLevelType w:val="hybridMultilevel"/>
    <w:tmpl w:val="4E9E6EAA"/>
    <w:lvl w:ilvl="0" w:tplc="1514EE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662"/>
    <w:multiLevelType w:val="hybridMultilevel"/>
    <w:tmpl w:val="2E7CB8DC"/>
    <w:lvl w:ilvl="0" w:tplc="1514EE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CD22BA"/>
    <w:multiLevelType w:val="hybridMultilevel"/>
    <w:tmpl w:val="8368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CB0"/>
    <w:multiLevelType w:val="hybridMultilevel"/>
    <w:tmpl w:val="1E20284C"/>
    <w:lvl w:ilvl="0" w:tplc="EF9610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C1846"/>
    <w:multiLevelType w:val="multilevel"/>
    <w:tmpl w:val="EA5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44422"/>
    <w:multiLevelType w:val="hybridMultilevel"/>
    <w:tmpl w:val="58C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20"/>
    <w:rsid w:val="00032094"/>
    <w:rsid w:val="00043E3D"/>
    <w:rsid w:val="000548FD"/>
    <w:rsid w:val="000A0820"/>
    <w:rsid w:val="00220814"/>
    <w:rsid w:val="002824A0"/>
    <w:rsid w:val="002A21DA"/>
    <w:rsid w:val="002E71DE"/>
    <w:rsid w:val="00302B61"/>
    <w:rsid w:val="00317E11"/>
    <w:rsid w:val="003E5D72"/>
    <w:rsid w:val="00455C47"/>
    <w:rsid w:val="0046436A"/>
    <w:rsid w:val="004F3B00"/>
    <w:rsid w:val="005270DA"/>
    <w:rsid w:val="00536D58"/>
    <w:rsid w:val="00562569"/>
    <w:rsid w:val="00586A91"/>
    <w:rsid w:val="00632650"/>
    <w:rsid w:val="00674FDE"/>
    <w:rsid w:val="006773A3"/>
    <w:rsid w:val="0069745A"/>
    <w:rsid w:val="006B1752"/>
    <w:rsid w:val="00790F10"/>
    <w:rsid w:val="00846A71"/>
    <w:rsid w:val="008D18A0"/>
    <w:rsid w:val="009604D1"/>
    <w:rsid w:val="009A29B4"/>
    <w:rsid w:val="009E4089"/>
    <w:rsid w:val="00A0559C"/>
    <w:rsid w:val="00A30D1E"/>
    <w:rsid w:val="00A472BD"/>
    <w:rsid w:val="00AE101C"/>
    <w:rsid w:val="00B74BB7"/>
    <w:rsid w:val="00B74EBB"/>
    <w:rsid w:val="00BD7098"/>
    <w:rsid w:val="00BF0D76"/>
    <w:rsid w:val="00BF2B8C"/>
    <w:rsid w:val="00C0466D"/>
    <w:rsid w:val="00C5091F"/>
    <w:rsid w:val="00C7344B"/>
    <w:rsid w:val="00C916F1"/>
    <w:rsid w:val="00CB6792"/>
    <w:rsid w:val="00D724BE"/>
    <w:rsid w:val="00DB777B"/>
    <w:rsid w:val="00DE3BF0"/>
    <w:rsid w:val="00DE688F"/>
    <w:rsid w:val="00DF081C"/>
    <w:rsid w:val="00DF31D5"/>
    <w:rsid w:val="00E26AFF"/>
    <w:rsid w:val="00E9043D"/>
    <w:rsid w:val="00EE6C3D"/>
    <w:rsid w:val="00F11190"/>
    <w:rsid w:val="00F119CA"/>
    <w:rsid w:val="00FA366C"/>
    <w:rsid w:val="00FB15DD"/>
    <w:rsid w:val="00FD3C70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20"/>
    <w:pPr>
      <w:ind w:left="720"/>
      <w:contextualSpacing/>
    </w:pPr>
  </w:style>
  <w:style w:type="paragraph" w:styleId="a4">
    <w:name w:val="No Spacing"/>
    <w:uiPriority w:val="1"/>
    <w:qFormat/>
    <w:rsid w:val="009A29B4"/>
    <w:pPr>
      <w:spacing w:after="0" w:line="240" w:lineRule="auto"/>
    </w:pPr>
  </w:style>
  <w:style w:type="paragraph" w:styleId="a5">
    <w:name w:val="Normal (Web)"/>
    <w:basedOn w:val="a"/>
    <w:rsid w:val="00DB77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Emphasis"/>
    <w:basedOn w:val="a0"/>
    <w:qFormat/>
    <w:rsid w:val="00DB77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29</cp:revision>
  <cp:lastPrinted>2013-01-23T09:18:00Z</cp:lastPrinted>
  <dcterms:created xsi:type="dcterms:W3CDTF">2013-01-19T07:04:00Z</dcterms:created>
  <dcterms:modified xsi:type="dcterms:W3CDTF">2014-04-06T13:10:00Z</dcterms:modified>
</cp:coreProperties>
</file>