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5D" w:rsidRPr="0049761D" w:rsidRDefault="00556991" w:rsidP="00E319FA">
      <w:pPr>
        <w:spacing w:after="0" w:line="240" w:lineRule="auto"/>
        <w:jc w:val="center"/>
        <w:rPr>
          <w:rFonts w:ascii="Times New Roman" w:hAnsi="Times New Roman"/>
          <w:b/>
          <w:sz w:val="28"/>
          <w:szCs w:val="28"/>
        </w:rPr>
      </w:pPr>
      <w:r w:rsidRPr="0049761D">
        <w:rPr>
          <w:rFonts w:ascii="Times New Roman" w:hAnsi="Times New Roman"/>
          <w:b/>
          <w:sz w:val="28"/>
          <w:szCs w:val="28"/>
        </w:rPr>
        <w:t>Методические рекомендации по подготовке и созданию информационных материалов для официального сайта учреждения дополнительного образования детей.</w:t>
      </w:r>
    </w:p>
    <w:p w:rsidR="00556991" w:rsidRPr="0029296D" w:rsidRDefault="00556991" w:rsidP="00E319FA">
      <w:pPr>
        <w:spacing w:after="0" w:line="240" w:lineRule="auto"/>
        <w:ind w:firstLine="4536"/>
        <w:rPr>
          <w:rFonts w:ascii="Times New Roman" w:hAnsi="Times New Roman"/>
          <w:i/>
          <w:sz w:val="28"/>
          <w:szCs w:val="28"/>
        </w:rPr>
      </w:pPr>
      <w:r>
        <w:rPr>
          <w:rFonts w:ascii="Times New Roman" w:hAnsi="Times New Roman"/>
          <w:i/>
          <w:sz w:val="28"/>
          <w:szCs w:val="28"/>
        </w:rPr>
        <w:t>педагог-организатор</w:t>
      </w:r>
    </w:p>
    <w:p w:rsidR="00556991" w:rsidRPr="0029296D" w:rsidRDefault="00556991" w:rsidP="00E319FA">
      <w:pPr>
        <w:spacing w:after="0" w:line="240" w:lineRule="auto"/>
        <w:ind w:firstLine="4536"/>
        <w:rPr>
          <w:rStyle w:val="a3"/>
          <w:rFonts w:ascii="Times New Roman" w:hAnsi="Times New Roman"/>
          <w:bCs/>
          <w:sz w:val="28"/>
          <w:szCs w:val="28"/>
        </w:rPr>
      </w:pPr>
      <w:r w:rsidRPr="0029296D">
        <w:rPr>
          <w:rStyle w:val="a3"/>
          <w:rFonts w:ascii="Times New Roman" w:hAnsi="Times New Roman"/>
          <w:bCs/>
          <w:sz w:val="28"/>
          <w:szCs w:val="28"/>
        </w:rPr>
        <w:t>Д</w:t>
      </w:r>
      <w:proofErr w:type="gramStart"/>
      <w:r w:rsidRPr="0029296D">
        <w:rPr>
          <w:rStyle w:val="a3"/>
          <w:rFonts w:ascii="Times New Roman" w:hAnsi="Times New Roman"/>
          <w:bCs/>
          <w:sz w:val="28"/>
          <w:szCs w:val="28"/>
        </w:rPr>
        <w:t>Д(</w:t>
      </w:r>
      <w:proofErr w:type="gramEnd"/>
      <w:r w:rsidRPr="0029296D">
        <w:rPr>
          <w:rStyle w:val="a3"/>
          <w:rFonts w:ascii="Times New Roman" w:hAnsi="Times New Roman"/>
          <w:bCs/>
          <w:sz w:val="28"/>
          <w:szCs w:val="28"/>
        </w:rPr>
        <w:t>Ю)Т Московского района</w:t>
      </w:r>
    </w:p>
    <w:p w:rsidR="00556991" w:rsidRPr="0029296D" w:rsidRDefault="00556991" w:rsidP="00E319FA">
      <w:pPr>
        <w:spacing w:after="0" w:line="240" w:lineRule="auto"/>
        <w:ind w:firstLine="4536"/>
        <w:rPr>
          <w:rFonts w:ascii="Times New Roman" w:hAnsi="Times New Roman"/>
          <w:i/>
          <w:sz w:val="28"/>
          <w:szCs w:val="28"/>
        </w:rPr>
      </w:pPr>
      <w:r w:rsidRPr="0029296D">
        <w:rPr>
          <w:rStyle w:val="a3"/>
          <w:rFonts w:ascii="Times New Roman" w:hAnsi="Times New Roman"/>
          <w:bCs/>
          <w:sz w:val="28"/>
          <w:szCs w:val="28"/>
        </w:rPr>
        <w:t>Санкт-Петербурга</w:t>
      </w:r>
    </w:p>
    <w:p w:rsidR="00556991" w:rsidRDefault="00556991" w:rsidP="00E319FA">
      <w:pPr>
        <w:spacing w:after="0" w:line="240" w:lineRule="auto"/>
        <w:ind w:firstLine="4536"/>
        <w:rPr>
          <w:rFonts w:ascii="Times New Roman" w:hAnsi="Times New Roman"/>
          <w:i/>
          <w:sz w:val="28"/>
          <w:szCs w:val="28"/>
        </w:rPr>
      </w:pPr>
      <w:proofErr w:type="spellStart"/>
      <w:r w:rsidRPr="0029296D">
        <w:rPr>
          <w:rFonts w:ascii="Times New Roman" w:hAnsi="Times New Roman"/>
          <w:i/>
          <w:sz w:val="28"/>
          <w:szCs w:val="28"/>
        </w:rPr>
        <w:t>Мошникова</w:t>
      </w:r>
      <w:proofErr w:type="spellEnd"/>
      <w:r w:rsidRPr="0029296D">
        <w:rPr>
          <w:rFonts w:ascii="Times New Roman" w:hAnsi="Times New Roman"/>
          <w:i/>
          <w:sz w:val="28"/>
          <w:szCs w:val="28"/>
        </w:rPr>
        <w:t xml:space="preserve"> В.Н.</w:t>
      </w:r>
    </w:p>
    <w:p w:rsidR="00556991" w:rsidRDefault="00556991" w:rsidP="00E319FA">
      <w:pPr>
        <w:widowControl w:val="0"/>
        <w:autoSpaceDE w:val="0"/>
        <w:autoSpaceDN w:val="0"/>
        <w:adjustRightInd w:val="0"/>
        <w:spacing w:after="0" w:line="240" w:lineRule="auto"/>
        <w:ind w:left="142"/>
        <w:jc w:val="center"/>
        <w:rPr>
          <w:rFonts w:ascii="Times New Roman" w:hAnsi="Times New Roman"/>
          <w:b/>
          <w:bCs/>
          <w:caps/>
          <w:sz w:val="28"/>
          <w:szCs w:val="28"/>
        </w:rPr>
      </w:pPr>
    </w:p>
    <w:p w:rsidR="00556991" w:rsidRDefault="00556991" w:rsidP="00E319FA">
      <w:pPr>
        <w:widowControl w:val="0"/>
        <w:autoSpaceDE w:val="0"/>
        <w:autoSpaceDN w:val="0"/>
        <w:adjustRightInd w:val="0"/>
        <w:spacing w:after="0" w:line="240" w:lineRule="auto"/>
        <w:ind w:left="142"/>
        <w:jc w:val="center"/>
        <w:rPr>
          <w:rFonts w:ascii="Times New Roman" w:hAnsi="Times New Roman"/>
          <w:b/>
          <w:bCs/>
          <w:caps/>
          <w:sz w:val="28"/>
          <w:szCs w:val="28"/>
        </w:rPr>
      </w:pPr>
    </w:p>
    <w:p w:rsidR="00556991" w:rsidRDefault="00556991" w:rsidP="00E319FA">
      <w:pPr>
        <w:widowControl w:val="0"/>
        <w:autoSpaceDE w:val="0"/>
        <w:autoSpaceDN w:val="0"/>
        <w:adjustRightInd w:val="0"/>
        <w:spacing w:after="0" w:line="240" w:lineRule="auto"/>
        <w:ind w:left="142"/>
        <w:jc w:val="center"/>
        <w:rPr>
          <w:rFonts w:ascii="Times New Roman" w:hAnsi="Times New Roman"/>
          <w:b/>
          <w:bCs/>
          <w:caps/>
          <w:sz w:val="28"/>
          <w:szCs w:val="28"/>
        </w:rPr>
      </w:pPr>
    </w:p>
    <w:p w:rsidR="00556991" w:rsidRPr="00E319FA" w:rsidRDefault="00556991" w:rsidP="00E319FA">
      <w:pPr>
        <w:widowControl w:val="0"/>
        <w:autoSpaceDE w:val="0"/>
        <w:autoSpaceDN w:val="0"/>
        <w:adjustRightInd w:val="0"/>
        <w:spacing w:after="0" w:line="240" w:lineRule="auto"/>
        <w:ind w:left="142"/>
        <w:jc w:val="center"/>
        <w:rPr>
          <w:rFonts w:ascii="Times New Roman" w:hAnsi="Times New Roman"/>
          <w:b/>
          <w:bCs/>
          <w:caps/>
          <w:sz w:val="24"/>
          <w:szCs w:val="24"/>
        </w:rPr>
      </w:pPr>
    </w:p>
    <w:p w:rsidR="00556991" w:rsidRDefault="00E319FA" w:rsidP="0068396C">
      <w:pPr>
        <w:widowControl w:val="0"/>
        <w:autoSpaceDE w:val="0"/>
        <w:autoSpaceDN w:val="0"/>
        <w:adjustRightInd w:val="0"/>
        <w:spacing w:after="0" w:line="240" w:lineRule="auto"/>
        <w:ind w:firstLine="567"/>
        <w:jc w:val="both"/>
        <w:rPr>
          <w:rFonts w:ascii="Times New Roman" w:hAnsi="Times New Roman"/>
          <w:bCs/>
          <w:sz w:val="24"/>
          <w:szCs w:val="24"/>
        </w:rPr>
      </w:pPr>
      <w:r w:rsidRPr="00E319FA">
        <w:rPr>
          <w:rFonts w:ascii="Times New Roman" w:hAnsi="Times New Roman"/>
          <w:bCs/>
          <w:sz w:val="24"/>
          <w:szCs w:val="24"/>
        </w:rPr>
        <w:t>В современных реалиях перед образовательными учреждениями актуально стоит вопрос создания условий для реализации информационной открытости.</w:t>
      </w:r>
    </w:p>
    <w:p w:rsidR="008733BE" w:rsidRDefault="008733BE" w:rsidP="0068396C">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Помимо обязательных «сведений об образовательной организации», которые обозначены нормативными актами законодательства, каждое учреждение для себя определяет спектр информации для публикации на своем сайте, представляющий образовательную и творческую деятельность.</w:t>
      </w:r>
    </w:p>
    <w:p w:rsidR="008733BE" w:rsidRDefault="008733BE" w:rsidP="0068396C">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В современной практике работы с информацией существует понятие «пресс-релиз», который с успехом можно использовать для подготовки и создания материалов на сайт.</w:t>
      </w:r>
    </w:p>
    <w:p w:rsidR="00556991" w:rsidRPr="00E319FA" w:rsidRDefault="00556991" w:rsidP="0068396C">
      <w:pPr>
        <w:pStyle w:val="a4"/>
        <w:spacing w:before="0" w:beforeAutospacing="0" w:after="0" w:afterAutospacing="0"/>
        <w:ind w:firstLine="567"/>
        <w:jc w:val="both"/>
      </w:pPr>
      <w:proofErr w:type="spellStart"/>
      <w:r w:rsidRPr="00E319FA">
        <w:rPr>
          <w:b/>
          <w:bCs/>
        </w:rPr>
        <w:t>Пресс-рели́з</w:t>
      </w:r>
      <w:proofErr w:type="spellEnd"/>
      <w:r w:rsidR="00E319FA">
        <w:t xml:space="preserve"> </w:t>
      </w:r>
      <w:r w:rsidRPr="00E319FA">
        <w:t xml:space="preserve">— сообщение для прессы; информационное сообщение, содержащее </w:t>
      </w:r>
      <w:proofErr w:type="gramStart"/>
      <w:r w:rsidRPr="00E319FA">
        <w:t>в</w:t>
      </w:r>
      <w:proofErr w:type="gramEnd"/>
      <w:r w:rsidRPr="00E319FA">
        <w:t xml:space="preserve"> себе </w:t>
      </w:r>
      <w:r w:rsidRPr="0068396C">
        <w:t>новость</w:t>
      </w:r>
      <w:r w:rsidRPr="00E319FA">
        <w:t xml:space="preserve"> об организации (возможно и частном лице), выпустившей пресс-релиз, изложение её позиции по какому-либо вопросу и передаваемое для публикации в </w:t>
      </w:r>
      <w:r w:rsidRPr="0068396C">
        <w:t>СМИ</w:t>
      </w:r>
      <w:r w:rsidRPr="00E319FA">
        <w:t>.</w:t>
      </w:r>
    </w:p>
    <w:p w:rsidR="00556991" w:rsidRPr="00E319FA" w:rsidRDefault="00556991" w:rsidP="0068396C">
      <w:pPr>
        <w:pStyle w:val="a4"/>
        <w:spacing w:before="0" w:beforeAutospacing="0" w:after="0" w:afterAutospacing="0"/>
        <w:ind w:firstLine="567"/>
        <w:jc w:val="both"/>
      </w:pPr>
      <w:r w:rsidRPr="00E319FA">
        <w:t xml:space="preserve">Как правило, содержит официальную позицию организации в виде реакции на тот или иной </w:t>
      </w:r>
      <w:r w:rsidRPr="0068396C">
        <w:t>информационный повод</w:t>
      </w:r>
      <w:r w:rsidRPr="00E319FA">
        <w:t>. Официальные государственные органы иногда выпускают пресс-релизы в форме «ответов на вопросы».</w:t>
      </w:r>
    </w:p>
    <w:p w:rsidR="00556991" w:rsidRPr="00556991" w:rsidRDefault="00556991" w:rsidP="0068396C">
      <w:pPr>
        <w:spacing w:after="0" w:line="240" w:lineRule="auto"/>
        <w:ind w:firstLine="567"/>
        <w:jc w:val="both"/>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Пресс-релиз стоит писать, если есть действительно интересная новость, иначе, скорее всего, неинформативный и ненужный пресс-релиз будет оставлен без внимания, а работа над таким пресс-релизом окажется бессмысленной. Чтобы материал пресс-релиза был напечатан в нужных СМИ, желательно, чтобы он отвечал следующим правилам:</w:t>
      </w:r>
    </w:p>
    <w:p w:rsidR="00556991" w:rsidRPr="00556991" w:rsidRDefault="00556991" w:rsidP="00E319FA">
      <w:pPr>
        <w:numPr>
          <w:ilvl w:val="0"/>
          <w:numId w:val="2"/>
        </w:numPr>
        <w:spacing w:after="0" w:line="240" w:lineRule="auto"/>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информация пресс-релиза должна быть интересна и нужна аудитории того издания, куда направляется пресс-релиз;</w:t>
      </w:r>
    </w:p>
    <w:p w:rsidR="00556991" w:rsidRPr="00556991" w:rsidRDefault="00556991" w:rsidP="00E319FA">
      <w:pPr>
        <w:numPr>
          <w:ilvl w:val="0"/>
          <w:numId w:val="2"/>
        </w:numPr>
        <w:spacing w:after="0" w:line="240" w:lineRule="auto"/>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информация должна быть актуальной, злободневной;</w:t>
      </w:r>
    </w:p>
    <w:p w:rsidR="00556991" w:rsidRPr="00556991" w:rsidRDefault="00556991" w:rsidP="00E319FA">
      <w:pPr>
        <w:numPr>
          <w:ilvl w:val="0"/>
          <w:numId w:val="2"/>
        </w:numPr>
        <w:spacing w:after="0" w:line="240" w:lineRule="auto"/>
        <w:rPr>
          <w:rFonts w:ascii="Times New Roman" w:eastAsia="Times New Roman" w:hAnsi="Times New Roman" w:cs="Times New Roman"/>
          <w:sz w:val="24"/>
          <w:szCs w:val="24"/>
          <w:lang w:eastAsia="ru-RU"/>
        </w:rPr>
      </w:pPr>
      <w:proofErr w:type="gramStart"/>
      <w:r w:rsidRPr="00556991">
        <w:rPr>
          <w:rFonts w:ascii="Times New Roman" w:eastAsia="Times New Roman" w:hAnsi="Times New Roman" w:cs="Times New Roman"/>
          <w:sz w:val="24"/>
          <w:szCs w:val="24"/>
          <w:lang w:eastAsia="ru-RU"/>
        </w:rPr>
        <w:t>информация должна быть близка читателям, общественно значимой.</w:t>
      </w:r>
      <w:proofErr w:type="gramEnd"/>
      <w:r w:rsidRPr="00556991">
        <w:rPr>
          <w:rFonts w:ascii="Times New Roman" w:eastAsia="Times New Roman" w:hAnsi="Times New Roman" w:cs="Times New Roman"/>
          <w:sz w:val="24"/>
          <w:szCs w:val="24"/>
          <w:lang w:eastAsia="ru-RU"/>
        </w:rPr>
        <w:t xml:space="preserve"> Хорошо, если информацию можно связать с какой-нибудь общественно важной проблемой;</w:t>
      </w:r>
    </w:p>
    <w:p w:rsidR="00556991" w:rsidRPr="00556991" w:rsidRDefault="00556991" w:rsidP="00E319FA">
      <w:pPr>
        <w:numPr>
          <w:ilvl w:val="0"/>
          <w:numId w:val="2"/>
        </w:numPr>
        <w:spacing w:after="0" w:line="240" w:lineRule="auto"/>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информация должна быть «свежей»;</w:t>
      </w:r>
    </w:p>
    <w:p w:rsidR="00556991" w:rsidRPr="00556991" w:rsidRDefault="00556991" w:rsidP="00E319FA">
      <w:pPr>
        <w:numPr>
          <w:ilvl w:val="0"/>
          <w:numId w:val="2"/>
        </w:numPr>
        <w:spacing w:after="0" w:line="240" w:lineRule="auto"/>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хорошо, если в пресс-релизе присутствуют слова одного или нескольких лидеров мнений на данную тему.</w:t>
      </w:r>
    </w:p>
    <w:p w:rsidR="00556991" w:rsidRPr="00556991" w:rsidRDefault="00556991" w:rsidP="0068396C">
      <w:pPr>
        <w:spacing w:after="0" w:line="240" w:lineRule="auto"/>
        <w:jc w:val="both"/>
        <w:outlineLvl w:val="1"/>
        <w:rPr>
          <w:rFonts w:ascii="Times New Roman" w:eastAsia="Times New Roman" w:hAnsi="Times New Roman" w:cs="Times New Roman"/>
          <w:b/>
          <w:bCs/>
          <w:sz w:val="24"/>
          <w:szCs w:val="24"/>
          <w:lang w:eastAsia="ru-RU"/>
        </w:rPr>
      </w:pPr>
      <w:r w:rsidRPr="00E319FA">
        <w:rPr>
          <w:rFonts w:ascii="Times New Roman" w:eastAsia="Times New Roman" w:hAnsi="Times New Roman" w:cs="Times New Roman"/>
          <w:b/>
          <w:bCs/>
          <w:sz w:val="24"/>
          <w:szCs w:val="24"/>
          <w:lang w:eastAsia="ru-RU"/>
        </w:rPr>
        <w:t>Структура пресс-релиза</w:t>
      </w:r>
    </w:p>
    <w:p w:rsidR="00556991" w:rsidRPr="00556991" w:rsidRDefault="00556991" w:rsidP="0068396C">
      <w:pPr>
        <w:spacing w:after="0" w:line="240" w:lineRule="auto"/>
        <w:jc w:val="both"/>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 xml:space="preserve">Заголовок и </w:t>
      </w:r>
      <w:hyperlink r:id="rId6" w:tooltip="Лид (журналистика)" w:history="1">
        <w:proofErr w:type="spellStart"/>
        <w:r w:rsidRPr="00990A2A">
          <w:rPr>
            <w:rFonts w:ascii="Times New Roman" w:eastAsia="Times New Roman" w:hAnsi="Times New Roman" w:cs="Times New Roman"/>
            <w:b/>
            <w:sz w:val="24"/>
            <w:szCs w:val="24"/>
            <w:lang w:eastAsia="ru-RU"/>
          </w:rPr>
          <w:t>лид</w:t>
        </w:r>
        <w:proofErr w:type="spellEnd"/>
      </w:hyperlink>
      <w:r w:rsidRPr="00990A2A">
        <w:rPr>
          <w:rFonts w:ascii="Times New Roman" w:eastAsia="Times New Roman" w:hAnsi="Times New Roman" w:cs="Times New Roman"/>
          <w:b/>
          <w:sz w:val="24"/>
          <w:szCs w:val="24"/>
          <w:lang w:eastAsia="ru-RU"/>
        </w:rPr>
        <w:t xml:space="preserve"> пресс-релиза</w:t>
      </w:r>
      <w:r w:rsidRPr="00556991">
        <w:rPr>
          <w:rFonts w:ascii="Times New Roman" w:eastAsia="Times New Roman" w:hAnsi="Times New Roman" w:cs="Times New Roman"/>
          <w:sz w:val="24"/>
          <w:szCs w:val="24"/>
          <w:lang w:eastAsia="ru-RU"/>
        </w:rPr>
        <w:t xml:space="preserve"> являются наиболее важными во всём этом документе. Именно по первым строчкам журналист определяет, интересна ли данная новость его изданию или её можно выбросить. Поэтому заголовок должен быть ярким, чтобы максимально заинтересовать любого, кто его начнёт читать. Лид</w:t>
      </w:r>
      <w:r w:rsidR="0068396C">
        <w:rPr>
          <w:rFonts w:ascii="Times New Roman" w:eastAsia="Times New Roman" w:hAnsi="Times New Roman" w:cs="Times New Roman"/>
          <w:sz w:val="24"/>
          <w:szCs w:val="24"/>
          <w:lang w:eastAsia="ru-RU"/>
        </w:rPr>
        <w:t xml:space="preserve"> </w:t>
      </w:r>
      <w:r w:rsidRPr="00556991">
        <w:rPr>
          <w:rFonts w:ascii="Times New Roman" w:eastAsia="Times New Roman" w:hAnsi="Times New Roman" w:cs="Times New Roman"/>
          <w:sz w:val="24"/>
          <w:szCs w:val="24"/>
          <w:lang w:eastAsia="ru-RU"/>
        </w:rPr>
        <w:t>— это первый абзац. Он должен состоять из одного предложения, в котором кратко излагается суть новости (события и т. п.). Здесь важно указать информацию в следующем порядке: кто является участником произошедшего события, новости и т. д., что за событие, новость, когда и где оно произошло или произойдёт, почему оно произошло и как оно произошло.</w:t>
      </w:r>
    </w:p>
    <w:p w:rsidR="00556991" w:rsidRPr="00556991" w:rsidRDefault="00556991" w:rsidP="0068396C">
      <w:pPr>
        <w:spacing w:after="0" w:line="240" w:lineRule="auto"/>
        <w:jc w:val="both"/>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Пресс-релизы бывают нескольких разновидностей:</w:t>
      </w:r>
    </w:p>
    <w:p w:rsidR="00556991" w:rsidRPr="00556991" w:rsidRDefault="00556991" w:rsidP="0068396C">
      <w:pPr>
        <w:numPr>
          <w:ilvl w:val="0"/>
          <w:numId w:val="3"/>
        </w:numPr>
        <w:spacing w:after="0" w:line="240" w:lineRule="auto"/>
        <w:jc w:val="both"/>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Пресс-релиз-анонс</w:t>
      </w:r>
      <w:r w:rsidR="0068396C">
        <w:rPr>
          <w:rFonts w:ascii="Times New Roman" w:eastAsia="Times New Roman" w:hAnsi="Times New Roman" w:cs="Times New Roman"/>
          <w:sz w:val="24"/>
          <w:szCs w:val="24"/>
          <w:lang w:eastAsia="ru-RU"/>
        </w:rPr>
        <w:t xml:space="preserve"> </w:t>
      </w:r>
      <w:r w:rsidRPr="00556991">
        <w:rPr>
          <w:rFonts w:ascii="Times New Roman" w:eastAsia="Times New Roman" w:hAnsi="Times New Roman" w:cs="Times New Roman"/>
          <w:sz w:val="24"/>
          <w:szCs w:val="24"/>
          <w:lang w:eastAsia="ru-RU"/>
        </w:rPr>
        <w:t xml:space="preserve">— информация в таком пресс-релизе сообщает о событии, которое только должно произойти. Вовремя разосланный такой пресс-релиз обеспечит присутствие представителей прессы на событии. Помимо изложения </w:t>
      </w:r>
      <w:r w:rsidRPr="00556991">
        <w:rPr>
          <w:rFonts w:ascii="Times New Roman" w:eastAsia="Times New Roman" w:hAnsi="Times New Roman" w:cs="Times New Roman"/>
          <w:sz w:val="24"/>
          <w:szCs w:val="24"/>
          <w:lang w:eastAsia="ru-RU"/>
        </w:rPr>
        <w:lastRenderedPageBreak/>
        <w:t>сути предстоящего события в этом пресс-релизе можно дать соответствующую предысторию эт</w:t>
      </w:r>
      <w:bookmarkStart w:id="0" w:name="_GoBack"/>
      <w:bookmarkEnd w:id="0"/>
      <w:r w:rsidRPr="00556991">
        <w:rPr>
          <w:rFonts w:ascii="Times New Roman" w:eastAsia="Times New Roman" w:hAnsi="Times New Roman" w:cs="Times New Roman"/>
          <w:sz w:val="24"/>
          <w:szCs w:val="24"/>
          <w:lang w:eastAsia="ru-RU"/>
        </w:rPr>
        <w:t>ого события, которая поможет заинтересовать прессу.</w:t>
      </w:r>
    </w:p>
    <w:p w:rsidR="00556991" w:rsidRPr="00556991" w:rsidRDefault="00556991" w:rsidP="0068396C">
      <w:pPr>
        <w:numPr>
          <w:ilvl w:val="0"/>
          <w:numId w:val="3"/>
        </w:numPr>
        <w:spacing w:after="0" w:line="240" w:lineRule="auto"/>
        <w:jc w:val="both"/>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Пресс-релиз-новость (</w:t>
      </w:r>
      <w:proofErr w:type="spellStart"/>
      <w:r w:rsidRPr="00556991">
        <w:rPr>
          <w:rFonts w:ascii="Times New Roman" w:eastAsia="Times New Roman" w:hAnsi="Times New Roman" w:cs="Times New Roman"/>
          <w:sz w:val="24"/>
          <w:szCs w:val="24"/>
          <w:lang w:eastAsia="ru-RU"/>
        </w:rPr>
        <w:t>ньюс</w:t>
      </w:r>
      <w:proofErr w:type="spellEnd"/>
      <w:r w:rsidRPr="00556991">
        <w:rPr>
          <w:rFonts w:ascii="Times New Roman" w:eastAsia="Times New Roman" w:hAnsi="Times New Roman" w:cs="Times New Roman"/>
          <w:sz w:val="24"/>
          <w:szCs w:val="24"/>
          <w:lang w:eastAsia="ru-RU"/>
        </w:rPr>
        <w:t>-релиз)— несёт в себе информацию об уже свершившемся событии. Здесь можно добавить и краткие комментарии действующих или заинтересованных лиц.</w:t>
      </w:r>
    </w:p>
    <w:p w:rsidR="00556991" w:rsidRPr="00556991" w:rsidRDefault="00556991" w:rsidP="0068396C">
      <w:pPr>
        <w:numPr>
          <w:ilvl w:val="0"/>
          <w:numId w:val="3"/>
        </w:numPr>
        <w:spacing w:after="0" w:line="240" w:lineRule="auto"/>
        <w:jc w:val="both"/>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Информационный пресс-релиз — информирует о текущем, ещё не завершённом событии. В этом пресс-релизе даётся только отчёт о текущих изменениях или новом повороте событий, предполагая, что суть этого события уже известна.</w:t>
      </w:r>
    </w:p>
    <w:p w:rsidR="00556991" w:rsidRPr="00556991" w:rsidRDefault="00556991" w:rsidP="0068396C">
      <w:pPr>
        <w:spacing w:after="0" w:line="240" w:lineRule="auto"/>
        <w:jc w:val="both"/>
        <w:rPr>
          <w:rFonts w:ascii="Times New Roman" w:eastAsia="Times New Roman" w:hAnsi="Times New Roman" w:cs="Times New Roman"/>
          <w:sz w:val="24"/>
          <w:szCs w:val="24"/>
          <w:lang w:eastAsia="ru-RU"/>
        </w:rPr>
      </w:pPr>
      <w:r w:rsidRPr="00556991">
        <w:rPr>
          <w:rFonts w:ascii="Times New Roman" w:eastAsia="Times New Roman" w:hAnsi="Times New Roman" w:cs="Times New Roman"/>
          <w:sz w:val="24"/>
          <w:szCs w:val="24"/>
          <w:lang w:eastAsia="ru-RU"/>
        </w:rPr>
        <w:t xml:space="preserve">Пресс-релиз не должен содержать оценочных данных или информации </w:t>
      </w:r>
      <w:r w:rsidRPr="00990A2A">
        <w:rPr>
          <w:rFonts w:ascii="Times New Roman" w:eastAsia="Times New Roman" w:hAnsi="Times New Roman" w:cs="Times New Roman"/>
          <w:sz w:val="24"/>
          <w:szCs w:val="24"/>
          <w:lang w:eastAsia="ru-RU"/>
        </w:rPr>
        <w:t xml:space="preserve">рекламного </w:t>
      </w:r>
      <w:r w:rsidRPr="00556991">
        <w:rPr>
          <w:rFonts w:ascii="Times New Roman" w:eastAsia="Times New Roman" w:hAnsi="Times New Roman" w:cs="Times New Roman"/>
          <w:sz w:val="24"/>
          <w:szCs w:val="24"/>
          <w:lang w:eastAsia="ru-RU"/>
        </w:rPr>
        <w:t xml:space="preserve">характера, он должен быть небольшим по объёму (не больше двух страниц) и содержать в себе информацию только об одной-единственной новости. Информация в </w:t>
      </w:r>
      <w:proofErr w:type="gramStart"/>
      <w:r w:rsidRPr="00556991">
        <w:rPr>
          <w:rFonts w:ascii="Times New Roman" w:eastAsia="Times New Roman" w:hAnsi="Times New Roman" w:cs="Times New Roman"/>
          <w:sz w:val="24"/>
          <w:szCs w:val="24"/>
          <w:lang w:eastAsia="ru-RU"/>
        </w:rPr>
        <w:t>прессе-релизе</w:t>
      </w:r>
      <w:proofErr w:type="gramEnd"/>
      <w:r w:rsidRPr="00556991">
        <w:rPr>
          <w:rFonts w:ascii="Times New Roman" w:eastAsia="Times New Roman" w:hAnsi="Times New Roman" w:cs="Times New Roman"/>
          <w:sz w:val="24"/>
          <w:szCs w:val="24"/>
          <w:lang w:eastAsia="ru-RU"/>
        </w:rPr>
        <w:t xml:space="preserve"> должна отвечать требованиям того издания, куда был отправлен пресс-релиз.</w:t>
      </w:r>
    </w:p>
    <w:p w:rsidR="00556991" w:rsidRPr="00E319FA" w:rsidRDefault="00556991" w:rsidP="00E319FA">
      <w:pPr>
        <w:widowControl w:val="0"/>
        <w:autoSpaceDE w:val="0"/>
        <w:autoSpaceDN w:val="0"/>
        <w:adjustRightInd w:val="0"/>
        <w:spacing w:after="0" w:line="240" w:lineRule="auto"/>
        <w:ind w:left="142"/>
        <w:jc w:val="center"/>
        <w:rPr>
          <w:rFonts w:ascii="Times New Roman" w:hAnsi="Times New Roman"/>
          <w:b/>
          <w:bCs/>
          <w:caps/>
          <w:sz w:val="24"/>
          <w:szCs w:val="24"/>
        </w:rPr>
      </w:pPr>
    </w:p>
    <w:p w:rsidR="00556991" w:rsidRDefault="00556991" w:rsidP="00E319FA">
      <w:pPr>
        <w:widowControl w:val="0"/>
        <w:autoSpaceDE w:val="0"/>
        <w:autoSpaceDN w:val="0"/>
        <w:adjustRightInd w:val="0"/>
        <w:spacing w:after="0" w:line="240" w:lineRule="auto"/>
        <w:ind w:left="142"/>
        <w:jc w:val="center"/>
        <w:rPr>
          <w:rFonts w:ascii="Times New Roman" w:hAnsi="Times New Roman"/>
          <w:b/>
          <w:bCs/>
          <w:caps/>
          <w:sz w:val="24"/>
          <w:szCs w:val="24"/>
        </w:rPr>
      </w:pPr>
      <w:r w:rsidRPr="00E319FA">
        <w:rPr>
          <w:rFonts w:ascii="Times New Roman" w:hAnsi="Times New Roman"/>
          <w:b/>
          <w:bCs/>
          <w:caps/>
          <w:sz w:val="24"/>
          <w:szCs w:val="24"/>
        </w:rPr>
        <w:t xml:space="preserve">примерная форма </w:t>
      </w:r>
      <w:r w:rsidR="0049761D">
        <w:rPr>
          <w:rFonts w:ascii="Times New Roman" w:hAnsi="Times New Roman"/>
          <w:b/>
          <w:bCs/>
          <w:caps/>
          <w:sz w:val="24"/>
          <w:szCs w:val="24"/>
        </w:rPr>
        <w:t xml:space="preserve">пресс-релиз </w:t>
      </w:r>
      <w:r w:rsidRPr="00E319FA">
        <w:rPr>
          <w:rFonts w:ascii="Times New Roman" w:hAnsi="Times New Roman"/>
          <w:b/>
          <w:bCs/>
          <w:caps/>
          <w:sz w:val="24"/>
          <w:szCs w:val="24"/>
        </w:rPr>
        <w:t>анонса</w:t>
      </w:r>
    </w:p>
    <w:p w:rsidR="0049761D" w:rsidRPr="00E319FA" w:rsidRDefault="0049761D" w:rsidP="00E319FA">
      <w:pPr>
        <w:widowControl w:val="0"/>
        <w:autoSpaceDE w:val="0"/>
        <w:autoSpaceDN w:val="0"/>
        <w:adjustRightInd w:val="0"/>
        <w:spacing w:after="0" w:line="240" w:lineRule="auto"/>
        <w:ind w:left="142"/>
        <w:jc w:val="center"/>
        <w:rPr>
          <w:rFonts w:ascii="Times New Roman" w:hAnsi="Times New Roman"/>
          <w:b/>
          <w:bCs/>
          <w:caps/>
          <w:sz w:val="24"/>
          <w:szCs w:val="24"/>
        </w:rPr>
      </w:pPr>
    </w:p>
    <w:p w:rsidR="00556991" w:rsidRPr="00E319FA" w:rsidRDefault="00556991" w:rsidP="00E319FA">
      <w:pPr>
        <w:widowControl w:val="0"/>
        <w:autoSpaceDE w:val="0"/>
        <w:autoSpaceDN w:val="0"/>
        <w:adjustRightInd w:val="0"/>
        <w:spacing w:after="0" w:line="240" w:lineRule="auto"/>
        <w:ind w:left="142"/>
        <w:jc w:val="both"/>
        <w:rPr>
          <w:rFonts w:ascii="Times New Roman" w:hAnsi="Times New Roman"/>
          <w:sz w:val="24"/>
          <w:szCs w:val="24"/>
        </w:rPr>
      </w:pPr>
      <w:r w:rsidRPr="00E319FA">
        <w:rPr>
          <w:rFonts w:ascii="Times New Roman" w:hAnsi="Times New Roman"/>
          <w:sz w:val="24"/>
          <w:szCs w:val="24"/>
        </w:rPr>
        <w:t xml:space="preserve">Текст анонса о мероприятии пишется </w:t>
      </w:r>
      <w:r w:rsidRPr="00E319FA">
        <w:rPr>
          <w:rFonts w:ascii="Times New Roman" w:hAnsi="Times New Roman"/>
          <w:b/>
          <w:sz w:val="24"/>
          <w:szCs w:val="24"/>
          <w:u w:val="single"/>
        </w:rPr>
        <w:t>произвольной</w:t>
      </w:r>
      <w:r w:rsidRPr="00E319FA">
        <w:rPr>
          <w:rFonts w:ascii="Times New Roman" w:hAnsi="Times New Roman"/>
          <w:sz w:val="24"/>
          <w:szCs w:val="24"/>
        </w:rPr>
        <w:t xml:space="preserve"> форме, но с </w:t>
      </w:r>
      <w:r w:rsidRPr="00E319FA">
        <w:rPr>
          <w:rFonts w:ascii="Times New Roman" w:hAnsi="Times New Roman"/>
          <w:b/>
          <w:caps/>
          <w:sz w:val="24"/>
          <w:szCs w:val="24"/>
        </w:rPr>
        <w:t>обязательным</w:t>
      </w:r>
      <w:r w:rsidRPr="00E319FA">
        <w:rPr>
          <w:rFonts w:ascii="Times New Roman" w:hAnsi="Times New Roman"/>
          <w:sz w:val="24"/>
          <w:szCs w:val="24"/>
        </w:rPr>
        <w:t xml:space="preserve"> указанием:</w:t>
      </w:r>
    </w:p>
    <w:p w:rsidR="00556991" w:rsidRPr="00E319FA" w:rsidRDefault="00556991" w:rsidP="00E319FA">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E319FA">
        <w:rPr>
          <w:rFonts w:ascii="Times New Roman" w:hAnsi="Times New Roman"/>
          <w:b/>
          <w:sz w:val="24"/>
          <w:szCs w:val="24"/>
        </w:rPr>
        <w:t>Дата</w:t>
      </w:r>
      <w:r w:rsidRPr="00E319FA">
        <w:rPr>
          <w:rFonts w:ascii="Times New Roman" w:hAnsi="Times New Roman"/>
          <w:sz w:val="24"/>
          <w:szCs w:val="24"/>
        </w:rPr>
        <w:t xml:space="preserve"> и </w:t>
      </w:r>
      <w:r w:rsidRPr="00E319FA">
        <w:rPr>
          <w:rFonts w:ascii="Times New Roman" w:hAnsi="Times New Roman"/>
          <w:b/>
          <w:sz w:val="24"/>
          <w:szCs w:val="24"/>
        </w:rPr>
        <w:t>время</w:t>
      </w:r>
      <w:r w:rsidRPr="00E319FA">
        <w:rPr>
          <w:rFonts w:ascii="Times New Roman" w:hAnsi="Times New Roman"/>
          <w:sz w:val="24"/>
          <w:szCs w:val="24"/>
        </w:rPr>
        <w:t xml:space="preserve"> мероприятия;</w:t>
      </w:r>
    </w:p>
    <w:p w:rsidR="00556991" w:rsidRPr="00E319FA" w:rsidRDefault="00556991" w:rsidP="00E319FA">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E319FA">
        <w:rPr>
          <w:rFonts w:ascii="Times New Roman" w:hAnsi="Times New Roman"/>
          <w:b/>
          <w:sz w:val="24"/>
          <w:szCs w:val="24"/>
        </w:rPr>
        <w:t>Место</w:t>
      </w:r>
      <w:r w:rsidRPr="00E319FA">
        <w:rPr>
          <w:rFonts w:ascii="Times New Roman" w:hAnsi="Times New Roman"/>
          <w:sz w:val="24"/>
          <w:szCs w:val="24"/>
        </w:rPr>
        <w:t xml:space="preserve"> проведения с указанием </w:t>
      </w:r>
      <w:r w:rsidRPr="00E319FA">
        <w:rPr>
          <w:rFonts w:ascii="Times New Roman" w:hAnsi="Times New Roman"/>
          <w:b/>
          <w:sz w:val="24"/>
          <w:szCs w:val="24"/>
        </w:rPr>
        <w:t>помещения и адреса;</w:t>
      </w:r>
    </w:p>
    <w:p w:rsidR="00556991" w:rsidRPr="00E319FA" w:rsidRDefault="00556991" w:rsidP="00E319FA">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E319FA">
        <w:rPr>
          <w:rFonts w:ascii="Times New Roman" w:hAnsi="Times New Roman"/>
          <w:b/>
          <w:sz w:val="24"/>
          <w:szCs w:val="24"/>
        </w:rPr>
        <w:t>Название мероприятия</w:t>
      </w:r>
      <w:r w:rsidRPr="00E319FA">
        <w:rPr>
          <w:rFonts w:ascii="Times New Roman" w:hAnsi="Times New Roman"/>
          <w:sz w:val="24"/>
          <w:szCs w:val="24"/>
        </w:rPr>
        <w:t xml:space="preserve"> и </w:t>
      </w:r>
      <w:r w:rsidRPr="00E319FA">
        <w:rPr>
          <w:rFonts w:ascii="Times New Roman" w:hAnsi="Times New Roman"/>
          <w:b/>
          <w:sz w:val="24"/>
          <w:szCs w:val="24"/>
        </w:rPr>
        <w:t>форма</w:t>
      </w:r>
      <w:r w:rsidRPr="00E319FA">
        <w:rPr>
          <w:rFonts w:ascii="Times New Roman" w:hAnsi="Times New Roman"/>
          <w:sz w:val="24"/>
          <w:szCs w:val="24"/>
        </w:rPr>
        <w:t xml:space="preserve"> (концерт, творческая встреча, спектакль, выставка, конкурс и т.п.);</w:t>
      </w:r>
    </w:p>
    <w:p w:rsidR="00556991" w:rsidRPr="00E319FA" w:rsidRDefault="00556991" w:rsidP="00E319FA">
      <w:pPr>
        <w:widowControl w:val="0"/>
        <w:numPr>
          <w:ilvl w:val="0"/>
          <w:numId w:val="1"/>
        </w:numPr>
        <w:autoSpaceDE w:val="0"/>
        <w:autoSpaceDN w:val="0"/>
        <w:adjustRightInd w:val="0"/>
        <w:spacing w:after="0" w:line="240" w:lineRule="auto"/>
        <w:jc w:val="both"/>
        <w:rPr>
          <w:rFonts w:ascii="Times New Roman" w:hAnsi="Times New Roman"/>
          <w:b/>
          <w:sz w:val="24"/>
          <w:szCs w:val="24"/>
        </w:rPr>
      </w:pPr>
      <w:r w:rsidRPr="00E319FA">
        <w:rPr>
          <w:rFonts w:ascii="Times New Roman" w:hAnsi="Times New Roman"/>
          <w:b/>
          <w:sz w:val="24"/>
          <w:szCs w:val="24"/>
        </w:rPr>
        <w:t>Название отдела или коллектива-организатора мероприятия, участники мероприятия (кто, предполагаемое количество);</w:t>
      </w:r>
    </w:p>
    <w:p w:rsidR="00556991" w:rsidRPr="00E319FA" w:rsidRDefault="00556991" w:rsidP="00E319FA">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E319FA">
        <w:rPr>
          <w:rFonts w:ascii="Times New Roman" w:hAnsi="Times New Roman"/>
          <w:sz w:val="24"/>
          <w:szCs w:val="24"/>
        </w:rPr>
        <w:t>На какую аудиторию рассчитано мероприятие,</w:t>
      </w:r>
    </w:p>
    <w:p w:rsidR="00556991" w:rsidRPr="00E319FA" w:rsidRDefault="00556991" w:rsidP="00E319FA">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E319FA">
        <w:rPr>
          <w:rFonts w:ascii="Times New Roman" w:hAnsi="Times New Roman"/>
          <w:b/>
          <w:sz w:val="24"/>
          <w:szCs w:val="24"/>
        </w:rPr>
        <w:t>Телефон для справок, контактное лицо по мероприятию,</w:t>
      </w:r>
      <w:r w:rsidRPr="00E319FA">
        <w:rPr>
          <w:rFonts w:ascii="Times New Roman" w:hAnsi="Times New Roman"/>
          <w:sz w:val="24"/>
          <w:szCs w:val="24"/>
        </w:rPr>
        <w:t xml:space="preserve"> должность, Ф.И.О., </w:t>
      </w:r>
      <w:proofErr w:type="gramStart"/>
      <w:r w:rsidRPr="00E319FA">
        <w:rPr>
          <w:rFonts w:ascii="Times New Roman" w:hAnsi="Times New Roman"/>
          <w:sz w:val="24"/>
          <w:szCs w:val="24"/>
        </w:rPr>
        <w:t>подготовившего</w:t>
      </w:r>
      <w:proofErr w:type="gramEnd"/>
      <w:r w:rsidRPr="00E319FA">
        <w:rPr>
          <w:rFonts w:ascii="Times New Roman" w:hAnsi="Times New Roman"/>
          <w:sz w:val="24"/>
          <w:szCs w:val="24"/>
        </w:rPr>
        <w:t xml:space="preserve"> информацию.</w:t>
      </w:r>
    </w:p>
    <w:p w:rsidR="00556991" w:rsidRPr="00E319FA" w:rsidRDefault="00556991" w:rsidP="00E319FA">
      <w:pPr>
        <w:widowControl w:val="0"/>
        <w:numPr>
          <w:ilvl w:val="0"/>
          <w:numId w:val="1"/>
        </w:numPr>
        <w:autoSpaceDE w:val="0"/>
        <w:autoSpaceDN w:val="0"/>
        <w:adjustRightInd w:val="0"/>
        <w:spacing w:after="0" w:line="240" w:lineRule="auto"/>
        <w:jc w:val="both"/>
        <w:rPr>
          <w:rFonts w:ascii="Times New Roman" w:hAnsi="Times New Roman"/>
          <w:b/>
          <w:sz w:val="24"/>
          <w:szCs w:val="24"/>
        </w:rPr>
      </w:pPr>
      <w:r w:rsidRPr="00E319FA">
        <w:rPr>
          <w:rFonts w:ascii="Times New Roman" w:hAnsi="Times New Roman"/>
          <w:b/>
          <w:sz w:val="24"/>
          <w:szCs w:val="24"/>
        </w:rPr>
        <w:t>Необходимость приглашения представителей пресс-службы администрации.</w:t>
      </w:r>
    </w:p>
    <w:p w:rsidR="00556991" w:rsidRDefault="00556991" w:rsidP="00E319FA">
      <w:pPr>
        <w:widowControl w:val="0"/>
        <w:autoSpaceDE w:val="0"/>
        <w:autoSpaceDN w:val="0"/>
        <w:adjustRightInd w:val="0"/>
        <w:spacing w:after="0" w:line="240" w:lineRule="auto"/>
        <w:ind w:left="142" w:firstLine="567"/>
        <w:jc w:val="both"/>
        <w:rPr>
          <w:rFonts w:ascii="Times New Roman" w:hAnsi="Times New Roman"/>
          <w:sz w:val="24"/>
          <w:szCs w:val="24"/>
        </w:rPr>
      </w:pPr>
      <w:r w:rsidRPr="00E319FA">
        <w:rPr>
          <w:rFonts w:ascii="Times New Roman" w:hAnsi="Times New Roman"/>
          <w:sz w:val="24"/>
          <w:szCs w:val="24"/>
        </w:rPr>
        <w:t xml:space="preserve">Анонсы на предстоящий месяц о мероприятиях сдаются </w:t>
      </w:r>
      <w:r w:rsidRPr="00E319FA">
        <w:rPr>
          <w:rFonts w:ascii="Times New Roman" w:hAnsi="Times New Roman"/>
          <w:b/>
          <w:caps/>
          <w:sz w:val="24"/>
          <w:szCs w:val="24"/>
        </w:rPr>
        <w:t>не позднее</w:t>
      </w:r>
      <w:r w:rsidRPr="00E319FA">
        <w:rPr>
          <w:rFonts w:ascii="Times New Roman" w:hAnsi="Times New Roman"/>
          <w:sz w:val="24"/>
          <w:szCs w:val="24"/>
        </w:rPr>
        <w:t xml:space="preserve"> </w:t>
      </w:r>
      <w:r w:rsidRPr="00E319FA">
        <w:rPr>
          <w:rFonts w:ascii="Times New Roman" w:hAnsi="Times New Roman"/>
          <w:b/>
          <w:bCs/>
          <w:caps/>
          <w:sz w:val="24"/>
          <w:szCs w:val="24"/>
        </w:rPr>
        <w:t>25 числа</w:t>
      </w:r>
      <w:r w:rsidRPr="00E319FA">
        <w:rPr>
          <w:rFonts w:ascii="Times New Roman" w:hAnsi="Times New Roman"/>
          <w:sz w:val="24"/>
          <w:szCs w:val="24"/>
        </w:rPr>
        <w:t xml:space="preserve"> настоящего месяца, если возникают </w:t>
      </w:r>
      <w:r w:rsidRPr="00E319FA">
        <w:rPr>
          <w:rFonts w:ascii="Times New Roman" w:hAnsi="Times New Roman"/>
          <w:b/>
          <w:caps/>
          <w:sz w:val="24"/>
          <w:szCs w:val="24"/>
        </w:rPr>
        <w:t xml:space="preserve">изменения </w:t>
      </w:r>
      <w:r w:rsidRPr="00E319FA">
        <w:rPr>
          <w:rFonts w:ascii="Times New Roman" w:hAnsi="Times New Roman"/>
          <w:sz w:val="24"/>
          <w:szCs w:val="24"/>
        </w:rPr>
        <w:t xml:space="preserve">в дате и месте проведения об этом сообщается </w:t>
      </w:r>
      <w:r w:rsidRPr="00E319FA">
        <w:rPr>
          <w:rFonts w:ascii="Times New Roman" w:hAnsi="Times New Roman"/>
          <w:b/>
          <w:bCs/>
          <w:caps/>
          <w:sz w:val="24"/>
          <w:szCs w:val="24"/>
        </w:rPr>
        <w:t>своевременно</w:t>
      </w:r>
      <w:r w:rsidRPr="00E319FA">
        <w:rPr>
          <w:rFonts w:ascii="Times New Roman" w:hAnsi="Times New Roman"/>
          <w:sz w:val="24"/>
          <w:szCs w:val="24"/>
        </w:rPr>
        <w:t xml:space="preserve"> по электронной почте редактора сайта или по рабочему телефону.</w:t>
      </w:r>
    </w:p>
    <w:p w:rsidR="0049761D" w:rsidRPr="00E319FA" w:rsidRDefault="0049761D" w:rsidP="00E319FA">
      <w:pPr>
        <w:widowControl w:val="0"/>
        <w:autoSpaceDE w:val="0"/>
        <w:autoSpaceDN w:val="0"/>
        <w:adjustRightInd w:val="0"/>
        <w:spacing w:after="0" w:line="240" w:lineRule="auto"/>
        <w:ind w:left="142" w:firstLine="567"/>
        <w:jc w:val="both"/>
        <w:rPr>
          <w:rFonts w:ascii="Times New Roman" w:hAnsi="Times New Roman"/>
          <w:sz w:val="24"/>
          <w:szCs w:val="24"/>
        </w:rPr>
      </w:pPr>
    </w:p>
    <w:p w:rsidR="00556991" w:rsidRDefault="00556991" w:rsidP="00E319FA">
      <w:pPr>
        <w:widowControl w:val="0"/>
        <w:autoSpaceDE w:val="0"/>
        <w:autoSpaceDN w:val="0"/>
        <w:adjustRightInd w:val="0"/>
        <w:spacing w:after="0" w:line="240" w:lineRule="auto"/>
        <w:ind w:left="142"/>
        <w:jc w:val="center"/>
        <w:rPr>
          <w:rFonts w:ascii="Times New Roman" w:hAnsi="Times New Roman"/>
          <w:b/>
          <w:bCs/>
          <w:caps/>
          <w:sz w:val="24"/>
          <w:szCs w:val="24"/>
        </w:rPr>
      </w:pPr>
      <w:r w:rsidRPr="00E319FA">
        <w:rPr>
          <w:rFonts w:ascii="Times New Roman" w:hAnsi="Times New Roman"/>
          <w:b/>
          <w:bCs/>
          <w:caps/>
          <w:sz w:val="24"/>
          <w:szCs w:val="24"/>
        </w:rPr>
        <w:t xml:space="preserve">Примерная форма </w:t>
      </w:r>
      <w:r w:rsidR="0049761D">
        <w:rPr>
          <w:rFonts w:ascii="Times New Roman" w:hAnsi="Times New Roman"/>
          <w:b/>
          <w:bCs/>
          <w:caps/>
          <w:sz w:val="24"/>
          <w:szCs w:val="24"/>
        </w:rPr>
        <w:t>пресс-релиз</w:t>
      </w:r>
      <w:r w:rsidR="0049761D" w:rsidRPr="00E319FA">
        <w:rPr>
          <w:rFonts w:ascii="Times New Roman" w:hAnsi="Times New Roman"/>
          <w:b/>
          <w:bCs/>
          <w:caps/>
          <w:sz w:val="24"/>
          <w:szCs w:val="24"/>
        </w:rPr>
        <w:t xml:space="preserve"> </w:t>
      </w:r>
      <w:r w:rsidR="0049761D">
        <w:rPr>
          <w:rFonts w:ascii="Times New Roman" w:hAnsi="Times New Roman"/>
          <w:b/>
          <w:bCs/>
          <w:caps/>
          <w:sz w:val="24"/>
          <w:szCs w:val="24"/>
        </w:rPr>
        <w:t>новости</w:t>
      </w:r>
    </w:p>
    <w:p w:rsidR="0049761D" w:rsidRPr="00E319FA" w:rsidRDefault="0049761D" w:rsidP="00E319FA">
      <w:pPr>
        <w:widowControl w:val="0"/>
        <w:autoSpaceDE w:val="0"/>
        <w:autoSpaceDN w:val="0"/>
        <w:adjustRightInd w:val="0"/>
        <w:spacing w:after="0" w:line="240" w:lineRule="auto"/>
        <w:ind w:left="142"/>
        <w:jc w:val="center"/>
        <w:rPr>
          <w:rFonts w:ascii="Times New Roman" w:hAnsi="Times New Roman"/>
          <w:b/>
          <w:bCs/>
          <w:caps/>
          <w:sz w:val="24"/>
          <w:szCs w:val="24"/>
        </w:rPr>
      </w:pPr>
    </w:p>
    <w:p w:rsidR="00556991" w:rsidRPr="00E319FA" w:rsidRDefault="00556991" w:rsidP="00E319FA">
      <w:pPr>
        <w:widowControl w:val="0"/>
        <w:autoSpaceDE w:val="0"/>
        <w:autoSpaceDN w:val="0"/>
        <w:adjustRightInd w:val="0"/>
        <w:spacing w:after="0" w:line="240" w:lineRule="auto"/>
        <w:ind w:left="142" w:firstLine="567"/>
        <w:jc w:val="both"/>
        <w:rPr>
          <w:rFonts w:ascii="Times New Roman" w:hAnsi="Times New Roman"/>
          <w:sz w:val="24"/>
          <w:szCs w:val="24"/>
        </w:rPr>
      </w:pPr>
      <w:r w:rsidRPr="00E319FA">
        <w:rPr>
          <w:rFonts w:ascii="Times New Roman" w:hAnsi="Times New Roman"/>
          <w:sz w:val="24"/>
          <w:szCs w:val="24"/>
        </w:rPr>
        <w:t xml:space="preserve">Отчет о прошедшем мероприятии пишется в </w:t>
      </w:r>
      <w:r w:rsidRPr="00E319FA">
        <w:rPr>
          <w:rFonts w:ascii="Times New Roman" w:hAnsi="Times New Roman"/>
          <w:b/>
          <w:sz w:val="24"/>
          <w:szCs w:val="24"/>
        </w:rPr>
        <w:t>произвольной форме</w:t>
      </w:r>
      <w:r w:rsidRPr="00E319FA">
        <w:rPr>
          <w:rFonts w:ascii="Times New Roman" w:hAnsi="Times New Roman"/>
          <w:sz w:val="24"/>
          <w:szCs w:val="24"/>
        </w:rPr>
        <w:t xml:space="preserve">, но с </w:t>
      </w:r>
      <w:r w:rsidRPr="0049761D">
        <w:rPr>
          <w:rFonts w:ascii="Times New Roman" w:hAnsi="Times New Roman"/>
          <w:b/>
          <w:sz w:val="24"/>
          <w:szCs w:val="24"/>
        </w:rPr>
        <w:t>обязательным</w:t>
      </w:r>
      <w:r w:rsidRPr="00E319FA">
        <w:rPr>
          <w:rFonts w:ascii="Times New Roman" w:hAnsi="Times New Roman"/>
          <w:caps/>
          <w:sz w:val="24"/>
          <w:szCs w:val="24"/>
        </w:rPr>
        <w:t xml:space="preserve"> </w:t>
      </w:r>
      <w:r w:rsidRPr="00E319FA">
        <w:rPr>
          <w:rFonts w:ascii="Times New Roman" w:hAnsi="Times New Roman"/>
          <w:sz w:val="24"/>
          <w:szCs w:val="24"/>
        </w:rPr>
        <w:t xml:space="preserve">указанием: </w:t>
      </w:r>
      <w:r w:rsidRPr="00E319FA">
        <w:rPr>
          <w:rFonts w:ascii="Times New Roman" w:hAnsi="Times New Roman"/>
          <w:b/>
          <w:sz w:val="24"/>
          <w:szCs w:val="24"/>
        </w:rPr>
        <w:t>даты, названия и места проведения мероприятия и его участников и количество,</w:t>
      </w:r>
      <w:r w:rsidRPr="00E319FA">
        <w:rPr>
          <w:rFonts w:ascii="Times New Roman" w:hAnsi="Times New Roman"/>
          <w:sz w:val="24"/>
          <w:szCs w:val="24"/>
        </w:rPr>
        <w:t xml:space="preserve"> также можно указать приглашенных почетных гостей (если таковые присутствовали). Кратко описать ход мероприятия и его результаты (что было достигнуто из поставленных задач), впечатления и отзывы зрителей, яркие запоминающиеся моменты и впечатления. Указать должность, Ф.И.О. </w:t>
      </w:r>
      <w:proofErr w:type="gramStart"/>
      <w:r w:rsidRPr="00E319FA">
        <w:rPr>
          <w:rFonts w:ascii="Times New Roman" w:hAnsi="Times New Roman"/>
          <w:sz w:val="24"/>
          <w:szCs w:val="24"/>
        </w:rPr>
        <w:t>подавшего</w:t>
      </w:r>
      <w:proofErr w:type="gramEnd"/>
      <w:r w:rsidRPr="00E319FA">
        <w:rPr>
          <w:rFonts w:ascii="Times New Roman" w:hAnsi="Times New Roman"/>
          <w:sz w:val="24"/>
          <w:szCs w:val="24"/>
        </w:rPr>
        <w:t xml:space="preserve"> информацию и контактный телефон.</w:t>
      </w:r>
    </w:p>
    <w:p w:rsidR="00556991" w:rsidRPr="00E319FA" w:rsidRDefault="00556991" w:rsidP="00E319FA">
      <w:pPr>
        <w:widowControl w:val="0"/>
        <w:autoSpaceDE w:val="0"/>
        <w:autoSpaceDN w:val="0"/>
        <w:adjustRightInd w:val="0"/>
        <w:spacing w:after="0" w:line="240" w:lineRule="auto"/>
        <w:ind w:left="142"/>
        <w:jc w:val="both"/>
        <w:rPr>
          <w:rFonts w:ascii="Times New Roman" w:hAnsi="Times New Roman"/>
          <w:sz w:val="24"/>
          <w:szCs w:val="24"/>
        </w:rPr>
      </w:pPr>
      <w:r w:rsidRPr="00E319FA">
        <w:rPr>
          <w:rFonts w:ascii="Times New Roman" w:hAnsi="Times New Roman"/>
          <w:sz w:val="24"/>
          <w:szCs w:val="24"/>
        </w:rPr>
        <w:t xml:space="preserve">К отчету </w:t>
      </w:r>
      <w:r w:rsidRPr="00E319FA">
        <w:rPr>
          <w:rFonts w:ascii="Times New Roman" w:hAnsi="Times New Roman"/>
          <w:b/>
          <w:bCs/>
          <w:sz w:val="24"/>
          <w:szCs w:val="24"/>
        </w:rPr>
        <w:t>необходимо</w:t>
      </w:r>
      <w:r w:rsidRPr="00E319FA">
        <w:rPr>
          <w:rFonts w:ascii="Times New Roman" w:hAnsi="Times New Roman"/>
          <w:sz w:val="24"/>
          <w:szCs w:val="24"/>
        </w:rPr>
        <w:t xml:space="preserve"> приложить фото и видеоматериалы (отсканированные дипломы, если есть).</w:t>
      </w:r>
    </w:p>
    <w:p w:rsidR="00556991" w:rsidRPr="00E319FA" w:rsidRDefault="00556991" w:rsidP="00E319FA">
      <w:pPr>
        <w:widowControl w:val="0"/>
        <w:autoSpaceDE w:val="0"/>
        <w:autoSpaceDN w:val="0"/>
        <w:adjustRightInd w:val="0"/>
        <w:spacing w:after="0" w:line="240" w:lineRule="auto"/>
        <w:ind w:left="142" w:firstLine="567"/>
        <w:jc w:val="both"/>
        <w:rPr>
          <w:rFonts w:ascii="Times New Roman" w:hAnsi="Times New Roman"/>
          <w:sz w:val="24"/>
          <w:szCs w:val="24"/>
        </w:rPr>
      </w:pPr>
      <w:r w:rsidRPr="00E319FA">
        <w:rPr>
          <w:rFonts w:ascii="Times New Roman" w:hAnsi="Times New Roman"/>
          <w:sz w:val="24"/>
          <w:szCs w:val="24"/>
        </w:rPr>
        <w:t xml:space="preserve">Отчеты сдаются </w:t>
      </w:r>
      <w:r w:rsidRPr="0049761D">
        <w:rPr>
          <w:rFonts w:ascii="Times New Roman" w:hAnsi="Times New Roman"/>
          <w:b/>
          <w:bCs/>
          <w:sz w:val="24"/>
          <w:szCs w:val="24"/>
        </w:rPr>
        <w:t>не позднее 2 дней</w:t>
      </w:r>
      <w:r w:rsidRPr="00E319FA">
        <w:rPr>
          <w:rFonts w:ascii="Times New Roman" w:hAnsi="Times New Roman"/>
          <w:sz w:val="24"/>
          <w:szCs w:val="24"/>
        </w:rPr>
        <w:t xml:space="preserve"> после проведения мероприятия.</w:t>
      </w:r>
    </w:p>
    <w:p w:rsidR="00556991" w:rsidRPr="00E319FA" w:rsidRDefault="00556991" w:rsidP="00E319FA">
      <w:pPr>
        <w:widowControl w:val="0"/>
        <w:autoSpaceDE w:val="0"/>
        <w:autoSpaceDN w:val="0"/>
        <w:adjustRightInd w:val="0"/>
        <w:spacing w:after="0" w:line="240" w:lineRule="auto"/>
        <w:ind w:left="142" w:firstLine="567"/>
        <w:jc w:val="both"/>
        <w:rPr>
          <w:rFonts w:ascii="Times New Roman" w:hAnsi="Times New Roman"/>
          <w:sz w:val="24"/>
          <w:szCs w:val="24"/>
        </w:rPr>
      </w:pPr>
      <w:r w:rsidRPr="00E319FA">
        <w:rPr>
          <w:rFonts w:ascii="Times New Roman" w:hAnsi="Times New Roman"/>
          <w:sz w:val="24"/>
          <w:szCs w:val="24"/>
        </w:rPr>
        <w:t>В информации о творческих достижениях и победах воспитанников и педагогов, а также поздравление с юбилейными датами: указывается Ф.И. воспитанника, Ф.И.О. педагога, название отдела или коллектива название конкурса, фестиваля (</w:t>
      </w:r>
      <w:r w:rsidRPr="0049761D">
        <w:rPr>
          <w:rFonts w:ascii="Times New Roman" w:hAnsi="Times New Roman"/>
          <w:b/>
          <w:sz w:val="24"/>
          <w:szCs w:val="24"/>
        </w:rPr>
        <w:t>строго по положению или диплому</w:t>
      </w:r>
      <w:r w:rsidRPr="00E319FA">
        <w:rPr>
          <w:rFonts w:ascii="Times New Roman" w:hAnsi="Times New Roman"/>
          <w:sz w:val="24"/>
          <w:szCs w:val="24"/>
        </w:rPr>
        <w:t>) номинация, вид награды. Пожелания и поздравления с указанием лица или коллектива поздравляющей стороны</w:t>
      </w:r>
      <w:r w:rsidRPr="00E319FA">
        <w:rPr>
          <w:rFonts w:ascii="Times New Roman" w:hAnsi="Times New Roman"/>
          <w:b/>
          <w:sz w:val="24"/>
          <w:szCs w:val="24"/>
        </w:rPr>
        <w:t xml:space="preserve">. </w:t>
      </w:r>
      <w:r w:rsidRPr="00E319FA">
        <w:rPr>
          <w:rFonts w:ascii="Times New Roman" w:hAnsi="Times New Roman"/>
          <w:sz w:val="24"/>
          <w:szCs w:val="24"/>
        </w:rPr>
        <w:t xml:space="preserve">Указать должность, Ф.И.О. </w:t>
      </w:r>
      <w:proofErr w:type="gramStart"/>
      <w:r w:rsidRPr="00E319FA">
        <w:rPr>
          <w:rFonts w:ascii="Times New Roman" w:hAnsi="Times New Roman"/>
          <w:sz w:val="24"/>
          <w:szCs w:val="24"/>
        </w:rPr>
        <w:t>подавшего</w:t>
      </w:r>
      <w:proofErr w:type="gramEnd"/>
      <w:r w:rsidRPr="00E319FA">
        <w:rPr>
          <w:rFonts w:ascii="Times New Roman" w:hAnsi="Times New Roman"/>
          <w:sz w:val="24"/>
          <w:szCs w:val="24"/>
        </w:rPr>
        <w:t xml:space="preserve"> информацию и контактный телефон.</w:t>
      </w:r>
    </w:p>
    <w:p w:rsidR="0068396C" w:rsidRDefault="0068396C" w:rsidP="00E319FA">
      <w:pPr>
        <w:spacing w:after="0" w:line="240" w:lineRule="auto"/>
        <w:rPr>
          <w:sz w:val="24"/>
          <w:szCs w:val="24"/>
        </w:rPr>
      </w:pPr>
    </w:p>
    <w:p w:rsidR="0049761D" w:rsidRPr="00E319FA" w:rsidRDefault="0049761D" w:rsidP="00E319FA">
      <w:pPr>
        <w:spacing w:after="0" w:line="240" w:lineRule="auto"/>
        <w:rPr>
          <w:sz w:val="24"/>
          <w:szCs w:val="24"/>
        </w:rPr>
      </w:pPr>
    </w:p>
    <w:p w:rsidR="00556991" w:rsidRPr="0049761D" w:rsidRDefault="0049761D" w:rsidP="00E319FA">
      <w:pPr>
        <w:spacing w:after="0" w:line="240" w:lineRule="auto"/>
        <w:jc w:val="center"/>
        <w:rPr>
          <w:rFonts w:ascii="Times New Roman" w:hAnsi="Times New Roman"/>
          <w:b/>
          <w:caps/>
          <w:sz w:val="24"/>
          <w:szCs w:val="24"/>
        </w:rPr>
      </w:pPr>
      <w:r w:rsidRPr="0049761D">
        <w:rPr>
          <w:rFonts w:ascii="Times New Roman" w:hAnsi="Times New Roman"/>
          <w:b/>
          <w:caps/>
          <w:sz w:val="24"/>
          <w:szCs w:val="24"/>
        </w:rPr>
        <w:lastRenderedPageBreak/>
        <w:t>Примерная форма «Сведения о выпускниках»</w:t>
      </w:r>
    </w:p>
    <w:p w:rsidR="00556991" w:rsidRPr="00E319FA" w:rsidRDefault="00556991" w:rsidP="00E319FA">
      <w:pPr>
        <w:spacing w:after="0" w:line="240" w:lineRule="auto"/>
        <w:rPr>
          <w:rFonts w:ascii="Times New Roman" w:hAnsi="Times New Roman"/>
          <w:b/>
          <w:sz w:val="24"/>
          <w:szCs w:val="24"/>
        </w:rPr>
      </w:pPr>
    </w:p>
    <w:p w:rsidR="00556991" w:rsidRPr="00E319FA" w:rsidRDefault="00556991" w:rsidP="00E319FA">
      <w:pPr>
        <w:spacing w:after="0" w:line="240" w:lineRule="auto"/>
        <w:rPr>
          <w:rFonts w:ascii="Times New Roman" w:hAnsi="Times New Roman"/>
          <w:sz w:val="24"/>
          <w:szCs w:val="24"/>
        </w:rPr>
      </w:pPr>
      <w:r w:rsidRPr="00E319FA">
        <w:rPr>
          <w:rFonts w:ascii="Times New Roman" w:hAnsi="Times New Roman"/>
          <w:sz w:val="24"/>
          <w:szCs w:val="24"/>
        </w:rPr>
        <w:t>1.Фото</w:t>
      </w:r>
    </w:p>
    <w:p w:rsidR="00556991" w:rsidRPr="00E319FA" w:rsidRDefault="00556991" w:rsidP="00E319FA">
      <w:pPr>
        <w:spacing w:after="0" w:line="240" w:lineRule="auto"/>
        <w:rPr>
          <w:rFonts w:ascii="Times New Roman" w:hAnsi="Times New Roman"/>
          <w:sz w:val="24"/>
          <w:szCs w:val="24"/>
        </w:rPr>
      </w:pPr>
      <w:r w:rsidRPr="00E319FA">
        <w:rPr>
          <w:rFonts w:ascii="Times New Roman" w:hAnsi="Times New Roman"/>
          <w:sz w:val="24"/>
          <w:szCs w:val="24"/>
        </w:rPr>
        <w:t>2 Ф.И.О выпускника</w:t>
      </w:r>
    </w:p>
    <w:p w:rsidR="00556991" w:rsidRPr="00E319FA" w:rsidRDefault="00556991" w:rsidP="00E319FA">
      <w:pPr>
        <w:spacing w:after="0" w:line="240" w:lineRule="auto"/>
        <w:rPr>
          <w:rFonts w:ascii="Times New Roman" w:hAnsi="Times New Roman"/>
          <w:sz w:val="24"/>
          <w:szCs w:val="24"/>
        </w:rPr>
      </w:pPr>
      <w:r w:rsidRPr="00E319FA">
        <w:rPr>
          <w:rFonts w:ascii="Times New Roman" w:hAnsi="Times New Roman"/>
          <w:bCs/>
          <w:sz w:val="24"/>
          <w:szCs w:val="24"/>
        </w:rPr>
        <w:t>3. Обучался в Д</w:t>
      </w:r>
      <w:proofErr w:type="gramStart"/>
      <w:r w:rsidRPr="00E319FA">
        <w:rPr>
          <w:rFonts w:ascii="Times New Roman" w:hAnsi="Times New Roman"/>
          <w:bCs/>
          <w:sz w:val="24"/>
          <w:szCs w:val="24"/>
        </w:rPr>
        <w:t>Д(</w:t>
      </w:r>
      <w:proofErr w:type="gramEnd"/>
      <w:r w:rsidRPr="00E319FA">
        <w:rPr>
          <w:rFonts w:ascii="Times New Roman" w:hAnsi="Times New Roman"/>
          <w:bCs/>
          <w:sz w:val="24"/>
          <w:szCs w:val="24"/>
        </w:rPr>
        <w:t>Ю)Т:  с_______ по _________</w:t>
      </w:r>
    </w:p>
    <w:p w:rsidR="00556991" w:rsidRPr="00E319FA" w:rsidRDefault="00556991" w:rsidP="00E319FA">
      <w:pPr>
        <w:spacing w:after="0" w:line="240" w:lineRule="auto"/>
        <w:rPr>
          <w:rFonts w:ascii="Times New Roman" w:hAnsi="Times New Roman"/>
          <w:sz w:val="24"/>
          <w:szCs w:val="24"/>
        </w:rPr>
      </w:pPr>
      <w:r w:rsidRPr="00E319FA">
        <w:rPr>
          <w:rFonts w:ascii="Times New Roman" w:hAnsi="Times New Roman"/>
          <w:sz w:val="24"/>
          <w:szCs w:val="24"/>
        </w:rPr>
        <w:t>4. Педагог (и):</w:t>
      </w:r>
    </w:p>
    <w:p w:rsidR="00556991" w:rsidRPr="00E319FA" w:rsidRDefault="00556991" w:rsidP="00E319FA">
      <w:pPr>
        <w:spacing w:after="0" w:line="240" w:lineRule="auto"/>
        <w:rPr>
          <w:rFonts w:ascii="Times New Roman" w:hAnsi="Times New Roman"/>
          <w:sz w:val="24"/>
          <w:szCs w:val="24"/>
        </w:rPr>
      </w:pPr>
      <w:r w:rsidRPr="00E319FA">
        <w:rPr>
          <w:rFonts w:ascii="Times New Roman" w:hAnsi="Times New Roman"/>
          <w:sz w:val="24"/>
          <w:szCs w:val="24"/>
        </w:rPr>
        <w:t>5.Творческие достижения за время обучения во Дворце (победы в конкурсах, грамоты, дипломы)</w:t>
      </w:r>
    </w:p>
    <w:p w:rsidR="00556991" w:rsidRPr="00E319FA" w:rsidRDefault="00556991" w:rsidP="00E319FA">
      <w:pPr>
        <w:spacing w:after="0" w:line="240" w:lineRule="auto"/>
        <w:rPr>
          <w:rFonts w:ascii="Times New Roman" w:hAnsi="Times New Roman"/>
          <w:bCs/>
          <w:sz w:val="24"/>
          <w:szCs w:val="24"/>
        </w:rPr>
      </w:pPr>
      <w:r w:rsidRPr="00E319FA">
        <w:rPr>
          <w:rFonts w:ascii="Times New Roman" w:hAnsi="Times New Roman"/>
          <w:sz w:val="24"/>
          <w:szCs w:val="24"/>
        </w:rPr>
        <w:t xml:space="preserve">6. Полное название высшего учебного заведения </w:t>
      </w:r>
      <w:r w:rsidRPr="00E319FA">
        <w:rPr>
          <w:rFonts w:ascii="Times New Roman" w:hAnsi="Times New Roman"/>
          <w:b/>
          <w:bCs/>
          <w:sz w:val="24"/>
          <w:szCs w:val="24"/>
        </w:rPr>
        <w:t xml:space="preserve"> </w:t>
      </w:r>
      <w:r w:rsidRPr="00E319FA">
        <w:rPr>
          <w:rFonts w:ascii="Times New Roman" w:hAnsi="Times New Roman"/>
          <w:bCs/>
          <w:sz w:val="24"/>
          <w:szCs w:val="24"/>
        </w:rPr>
        <w:t>(год поступления</w:t>
      </w:r>
      <w:proofErr w:type="gramStart"/>
      <w:r w:rsidRPr="00E319FA">
        <w:rPr>
          <w:rFonts w:ascii="Times New Roman" w:hAnsi="Times New Roman"/>
          <w:bCs/>
          <w:sz w:val="24"/>
          <w:szCs w:val="24"/>
        </w:rPr>
        <w:t>:)</w:t>
      </w:r>
      <w:proofErr w:type="gramEnd"/>
    </w:p>
    <w:p w:rsidR="00556991" w:rsidRPr="00E319FA" w:rsidRDefault="00556991" w:rsidP="00E319FA">
      <w:pPr>
        <w:spacing w:after="0" w:line="240" w:lineRule="auto"/>
        <w:ind w:firstLine="708"/>
        <w:rPr>
          <w:rFonts w:ascii="Times New Roman" w:hAnsi="Times New Roman"/>
          <w:b/>
          <w:bCs/>
          <w:sz w:val="24"/>
          <w:szCs w:val="24"/>
        </w:rPr>
      </w:pPr>
    </w:p>
    <w:p w:rsidR="00556991" w:rsidRPr="00E319FA" w:rsidRDefault="00556991" w:rsidP="00E319FA">
      <w:pPr>
        <w:spacing w:after="0" w:line="240" w:lineRule="auto"/>
        <w:rPr>
          <w:rFonts w:ascii="Times New Roman" w:hAnsi="Times New Roman"/>
          <w:bCs/>
          <w:sz w:val="24"/>
          <w:szCs w:val="24"/>
        </w:rPr>
      </w:pPr>
      <w:r w:rsidRPr="00E319FA">
        <w:rPr>
          <w:rFonts w:ascii="Times New Roman" w:hAnsi="Times New Roman"/>
          <w:b/>
          <w:bCs/>
          <w:sz w:val="24"/>
          <w:szCs w:val="24"/>
        </w:rPr>
        <w:t>Пример оформления</w:t>
      </w:r>
      <w:r w:rsidRPr="00E319FA">
        <w:rPr>
          <w:rFonts w:ascii="Times New Roman" w:hAnsi="Times New Roman"/>
          <w:bCs/>
          <w:sz w:val="24"/>
          <w:szCs w:val="24"/>
        </w:rPr>
        <w:t>:</w:t>
      </w:r>
    </w:p>
    <w:p w:rsidR="00556991" w:rsidRDefault="00556991"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r w:rsidRPr="00E319FA">
        <w:rPr>
          <w:b/>
          <w:noProof/>
          <w:sz w:val="24"/>
          <w:szCs w:val="24"/>
          <w:lang w:eastAsia="ru-RU"/>
        </w:rPr>
        <w:drawing>
          <wp:anchor distT="0" distB="0" distL="114300" distR="114300" simplePos="0" relativeHeight="251659264" behindDoc="1" locked="0" layoutInCell="1" allowOverlap="0" wp14:anchorId="1A85AB56" wp14:editId="150AAF5A">
            <wp:simplePos x="0" y="0"/>
            <wp:positionH relativeFrom="column">
              <wp:posOffset>100965</wp:posOffset>
            </wp:positionH>
            <wp:positionV relativeFrom="paragraph">
              <wp:posOffset>12700</wp:posOffset>
            </wp:positionV>
            <wp:extent cx="5691505" cy="426847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1505" cy="426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E319FA" w:rsidRDefault="00E319FA" w:rsidP="00E319FA">
      <w:pPr>
        <w:spacing w:after="0" w:line="240" w:lineRule="auto"/>
        <w:rPr>
          <w:rFonts w:ascii="Times New Roman" w:hAnsi="Times New Roman"/>
          <w:bCs/>
          <w:sz w:val="24"/>
          <w:szCs w:val="24"/>
        </w:rPr>
      </w:pPr>
    </w:p>
    <w:p w:rsidR="00E319FA" w:rsidRDefault="00E319FA" w:rsidP="00E319FA">
      <w:pPr>
        <w:spacing w:after="0" w:line="240" w:lineRule="auto"/>
        <w:rPr>
          <w:rFonts w:ascii="Times New Roman" w:hAnsi="Times New Roman"/>
          <w:bCs/>
          <w:sz w:val="24"/>
          <w:szCs w:val="24"/>
        </w:rPr>
      </w:pPr>
    </w:p>
    <w:p w:rsidR="00E319FA" w:rsidRDefault="00E319FA"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Pr="00E319FA" w:rsidRDefault="0068396C" w:rsidP="0068396C">
      <w:pPr>
        <w:widowControl w:val="0"/>
        <w:autoSpaceDE w:val="0"/>
        <w:autoSpaceDN w:val="0"/>
        <w:adjustRightInd w:val="0"/>
        <w:spacing w:after="0" w:line="240" w:lineRule="auto"/>
        <w:ind w:left="142" w:firstLine="567"/>
        <w:jc w:val="center"/>
        <w:rPr>
          <w:rFonts w:ascii="Times New Roman" w:hAnsi="Times New Roman"/>
          <w:b/>
          <w:bCs/>
          <w:caps/>
          <w:sz w:val="24"/>
          <w:szCs w:val="24"/>
        </w:rPr>
      </w:pPr>
      <w:r w:rsidRPr="00E319FA">
        <w:rPr>
          <w:rFonts w:ascii="Times New Roman" w:hAnsi="Times New Roman"/>
          <w:b/>
          <w:bCs/>
          <w:caps/>
          <w:sz w:val="24"/>
          <w:szCs w:val="24"/>
        </w:rPr>
        <w:t>Виды предоставления информации на сайт и технические требования:</w:t>
      </w:r>
    </w:p>
    <w:p w:rsidR="0068396C" w:rsidRPr="00E319FA" w:rsidRDefault="0068396C" w:rsidP="0068396C">
      <w:pPr>
        <w:widowControl w:val="0"/>
        <w:autoSpaceDE w:val="0"/>
        <w:autoSpaceDN w:val="0"/>
        <w:adjustRightInd w:val="0"/>
        <w:spacing w:after="0" w:line="240" w:lineRule="auto"/>
        <w:ind w:left="142"/>
        <w:jc w:val="both"/>
        <w:rPr>
          <w:rFonts w:ascii="Times New Roman" w:hAnsi="Times New Roman"/>
          <w:b/>
          <w:sz w:val="24"/>
          <w:szCs w:val="24"/>
        </w:rPr>
      </w:pPr>
      <w:r w:rsidRPr="00E319FA">
        <w:rPr>
          <w:rFonts w:ascii="Times New Roman" w:hAnsi="Times New Roman"/>
          <w:i/>
          <w:sz w:val="24"/>
          <w:szCs w:val="24"/>
        </w:rPr>
        <w:t>Текст</w:t>
      </w:r>
      <w:r w:rsidRPr="00E319FA">
        <w:rPr>
          <w:rFonts w:ascii="Times New Roman" w:hAnsi="Times New Roman"/>
          <w:sz w:val="24"/>
          <w:szCs w:val="24"/>
        </w:rPr>
        <w:t xml:space="preserve"> - в любом формате (</w:t>
      </w:r>
      <w:proofErr w:type="gramStart"/>
      <w:r w:rsidRPr="00E319FA">
        <w:rPr>
          <w:rFonts w:ascii="Times New Roman" w:hAnsi="Times New Roman"/>
          <w:sz w:val="24"/>
          <w:szCs w:val="24"/>
        </w:rPr>
        <w:t>набранные</w:t>
      </w:r>
      <w:proofErr w:type="gramEnd"/>
      <w:r w:rsidRPr="00E319FA">
        <w:rPr>
          <w:rFonts w:ascii="Times New Roman" w:hAnsi="Times New Roman"/>
          <w:sz w:val="24"/>
          <w:szCs w:val="24"/>
        </w:rPr>
        <w:t xml:space="preserve"> в любом удобном текстовом редакторе). </w:t>
      </w:r>
      <w:r w:rsidRPr="00E319FA">
        <w:rPr>
          <w:rFonts w:ascii="Times New Roman" w:hAnsi="Times New Roman"/>
          <w:i/>
          <w:sz w:val="24"/>
          <w:szCs w:val="24"/>
        </w:rPr>
        <w:t>Фотоматериалы*</w:t>
      </w:r>
      <w:r w:rsidRPr="00E319FA">
        <w:rPr>
          <w:rFonts w:ascii="Times New Roman" w:hAnsi="Times New Roman"/>
          <w:sz w:val="24"/>
          <w:szCs w:val="24"/>
        </w:rPr>
        <w:t xml:space="preserve"> –  в формате </w:t>
      </w:r>
      <w:proofErr w:type="spellStart"/>
      <w:r w:rsidRPr="00E319FA">
        <w:rPr>
          <w:rFonts w:ascii="Times New Roman" w:hAnsi="Times New Roman"/>
          <w:sz w:val="24"/>
          <w:szCs w:val="24"/>
        </w:rPr>
        <w:t>jpg</w:t>
      </w:r>
      <w:proofErr w:type="spellEnd"/>
      <w:r w:rsidRPr="00E319FA">
        <w:rPr>
          <w:rFonts w:ascii="Times New Roman" w:hAnsi="Times New Roman"/>
          <w:sz w:val="24"/>
          <w:szCs w:val="24"/>
        </w:rPr>
        <w:t xml:space="preserve"> (</w:t>
      </w:r>
      <w:r w:rsidRPr="00E319FA">
        <w:rPr>
          <w:rFonts w:ascii="Times New Roman" w:hAnsi="Times New Roman"/>
          <w:b/>
          <w:caps/>
          <w:sz w:val="24"/>
          <w:szCs w:val="24"/>
          <w:u w:val="single"/>
        </w:rPr>
        <w:t>только хорошего качества</w:t>
      </w:r>
      <w:r w:rsidRPr="00E319FA">
        <w:rPr>
          <w:rFonts w:ascii="Times New Roman" w:hAnsi="Times New Roman"/>
          <w:sz w:val="24"/>
          <w:szCs w:val="24"/>
        </w:rPr>
        <w:t>)</w:t>
      </w:r>
      <w:proofErr w:type="gramStart"/>
      <w:r w:rsidRPr="00E319FA">
        <w:rPr>
          <w:rFonts w:ascii="Times New Roman" w:hAnsi="Times New Roman"/>
          <w:sz w:val="24"/>
          <w:szCs w:val="24"/>
        </w:rPr>
        <w:t>.</w:t>
      </w:r>
      <w:proofErr w:type="gramEnd"/>
      <w:r w:rsidRPr="00E319FA">
        <w:rPr>
          <w:rFonts w:ascii="Times New Roman" w:hAnsi="Times New Roman"/>
          <w:sz w:val="24"/>
          <w:szCs w:val="24"/>
        </w:rPr>
        <w:t xml:space="preserve"> *</w:t>
      </w:r>
      <w:proofErr w:type="gramStart"/>
      <w:r w:rsidRPr="00E319FA">
        <w:rPr>
          <w:rFonts w:ascii="Times New Roman" w:hAnsi="Times New Roman"/>
          <w:sz w:val="24"/>
          <w:szCs w:val="24"/>
        </w:rPr>
        <w:t>д</w:t>
      </w:r>
      <w:proofErr w:type="gramEnd"/>
      <w:r w:rsidRPr="00E319FA">
        <w:rPr>
          <w:rFonts w:ascii="Times New Roman" w:hAnsi="Times New Roman"/>
          <w:sz w:val="24"/>
          <w:szCs w:val="24"/>
        </w:rPr>
        <w:t xml:space="preserve">ля отчета о мероприятии </w:t>
      </w:r>
      <w:r w:rsidRPr="00E319FA">
        <w:rPr>
          <w:rFonts w:ascii="Times New Roman" w:hAnsi="Times New Roman"/>
          <w:b/>
          <w:sz w:val="24"/>
          <w:szCs w:val="24"/>
        </w:rPr>
        <w:t>от 3 до 15 фото.</w:t>
      </w:r>
    </w:p>
    <w:p w:rsidR="0068396C" w:rsidRPr="00E319FA" w:rsidRDefault="0068396C" w:rsidP="0068396C">
      <w:pPr>
        <w:widowControl w:val="0"/>
        <w:autoSpaceDE w:val="0"/>
        <w:autoSpaceDN w:val="0"/>
        <w:adjustRightInd w:val="0"/>
        <w:spacing w:after="0" w:line="240" w:lineRule="auto"/>
        <w:ind w:left="142"/>
        <w:jc w:val="both"/>
        <w:rPr>
          <w:rFonts w:ascii="Times New Roman" w:hAnsi="Times New Roman"/>
          <w:sz w:val="24"/>
          <w:szCs w:val="24"/>
        </w:rPr>
      </w:pPr>
      <w:r w:rsidRPr="00E319FA">
        <w:rPr>
          <w:rFonts w:ascii="Times New Roman" w:hAnsi="Times New Roman"/>
          <w:sz w:val="24"/>
          <w:szCs w:val="24"/>
        </w:rPr>
        <w:t>Видеоматериалы – в любом формате.</w:t>
      </w:r>
    </w:p>
    <w:p w:rsidR="00E319FA" w:rsidRDefault="0068396C" w:rsidP="0068396C">
      <w:pPr>
        <w:widowControl w:val="0"/>
        <w:autoSpaceDE w:val="0"/>
        <w:autoSpaceDN w:val="0"/>
        <w:adjustRightInd w:val="0"/>
        <w:spacing w:after="0" w:line="240" w:lineRule="auto"/>
        <w:ind w:left="142"/>
        <w:jc w:val="both"/>
        <w:rPr>
          <w:rFonts w:ascii="Times New Roman" w:hAnsi="Times New Roman"/>
          <w:bCs/>
          <w:sz w:val="24"/>
          <w:szCs w:val="24"/>
        </w:rPr>
      </w:pPr>
      <w:r w:rsidRPr="00E319FA">
        <w:rPr>
          <w:rFonts w:ascii="Times New Roman" w:hAnsi="Times New Roman"/>
          <w:b/>
          <w:sz w:val="24"/>
          <w:szCs w:val="24"/>
        </w:rPr>
        <w:t xml:space="preserve">Вся информация, предоставляемая для размещения на сайте должна быть: </w:t>
      </w:r>
      <w:r w:rsidRPr="00E319FA">
        <w:rPr>
          <w:rFonts w:ascii="Times New Roman" w:hAnsi="Times New Roman"/>
          <w:b/>
          <w:bCs/>
          <w:sz w:val="24"/>
          <w:szCs w:val="24"/>
          <w:u w:val="single"/>
        </w:rPr>
        <w:t>электронном варианте</w:t>
      </w:r>
      <w:r w:rsidRPr="00E319FA">
        <w:rPr>
          <w:rFonts w:ascii="Times New Roman" w:hAnsi="Times New Roman"/>
          <w:sz w:val="24"/>
          <w:szCs w:val="24"/>
        </w:rPr>
        <w:t>,</w:t>
      </w:r>
      <w:r w:rsidRPr="00E319FA">
        <w:rPr>
          <w:rFonts w:ascii="Times New Roman" w:hAnsi="Times New Roman"/>
          <w:b/>
          <w:bCs/>
          <w:sz w:val="24"/>
          <w:szCs w:val="24"/>
        </w:rPr>
        <w:t xml:space="preserve"> </w:t>
      </w:r>
      <w:r w:rsidRPr="00E319FA">
        <w:rPr>
          <w:rFonts w:ascii="Times New Roman" w:hAnsi="Times New Roman"/>
          <w:sz w:val="24"/>
          <w:szCs w:val="24"/>
        </w:rPr>
        <w:t xml:space="preserve">присылается по электронной почте или на любом удобном электронном носителе (карта памяти, </w:t>
      </w:r>
      <w:proofErr w:type="spellStart"/>
      <w:r w:rsidRPr="00E319FA">
        <w:rPr>
          <w:rFonts w:ascii="Times New Roman" w:hAnsi="Times New Roman"/>
          <w:sz w:val="24"/>
          <w:szCs w:val="24"/>
        </w:rPr>
        <w:t>флеш</w:t>
      </w:r>
      <w:proofErr w:type="spellEnd"/>
      <w:r w:rsidRPr="00E319FA">
        <w:rPr>
          <w:rFonts w:ascii="Times New Roman" w:hAnsi="Times New Roman"/>
          <w:sz w:val="24"/>
          <w:szCs w:val="24"/>
        </w:rPr>
        <w:t xml:space="preserve">, </w:t>
      </w:r>
      <w:r w:rsidRPr="00E319FA">
        <w:rPr>
          <w:rFonts w:ascii="Times New Roman" w:hAnsi="Times New Roman"/>
          <w:sz w:val="24"/>
          <w:szCs w:val="24"/>
          <w:lang w:val="en-US"/>
        </w:rPr>
        <w:t>CD</w:t>
      </w:r>
      <w:r w:rsidRPr="00E319FA">
        <w:rPr>
          <w:rFonts w:ascii="Times New Roman" w:hAnsi="Times New Roman"/>
          <w:sz w:val="24"/>
          <w:szCs w:val="24"/>
        </w:rPr>
        <w:t xml:space="preserve"> или </w:t>
      </w:r>
      <w:r w:rsidRPr="00E319FA">
        <w:rPr>
          <w:rFonts w:ascii="Times New Roman" w:hAnsi="Times New Roman"/>
          <w:sz w:val="24"/>
          <w:szCs w:val="24"/>
          <w:lang w:val="en-US"/>
        </w:rPr>
        <w:t>DVD</w:t>
      </w:r>
      <w:r>
        <w:rPr>
          <w:rFonts w:ascii="Times New Roman" w:hAnsi="Times New Roman"/>
          <w:sz w:val="24"/>
          <w:szCs w:val="24"/>
        </w:rPr>
        <w:t>).</w:t>
      </w:r>
    </w:p>
    <w:p w:rsidR="00E319FA" w:rsidRDefault="00E319FA"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68396C" w:rsidRDefault="0068396C" w:rsidP="00E319FA">
      <w:pPr>
        <w:spacing w:after="0" w:line="240" w:lineRule="auto"/>
        <w:rPr>
          <w:rFonts w:ascii="Times New Roman" w:hAnsi="Times New Roman"/>
          <w:bCs/>
          <w:sz w:val="24"/>
          <w:szCs w:val="24"/>
        </w:rPr>
      </w:pPr>
    </w:p>
    <w:p w:rsidR="00556991" w:rsidRPr="00556991" w:rsidRDefault="00556991" w:rsidP="00E319FA">
      <w:pPr>
        <w:spacing w:after="0" w:line="240" w:lineRule="auto"/>
        <w:outlineLvl w:val="1"/>
        <w:rPr>
          <w:rFonts w:ascii="Times New Roman" w:eastAsia="Times New Roman" w:hAnsi="Times New Roman" w:cs="Times New Roman"/>
          <w:b/>
          <w:bCs/>
          <w:sz w:val="24"/>
          <w:szCs w:val="24"/>
          <w:lang w:eastAsia="ru-RU"/>
        </w:rPr>
      </w:pPr>
      <w:r w:rsidRPr="00E319FA">
        <w:rPr>
          <w:rFonts w:ascii="Times New Roman" w:eastAsia="Times New Roman" w:hAnsi="Times New Roman" w:cs="Times New Roman"/>
          <w:b/>
          <w:bCs/>
          <w:sz w:val="24"/>
          <w:szCs w:val="24"/>
          <w:lang w:eastAsia="ru-RU"/>
        </w:rPr>
        <w:lastRenderedPageBreak/>
        <w:t>Литература</w:t>
      </w:r>
    </w:p>
    <w:p w:rsidR="00556991" w:rsidRPr="00556991" w:rsidRDefault="00556991" w:rsidP="00E319FA">
      <w:pPr>
        <w:numPr>
          <w:ilvl w:val="0"/>
          <w:numId w:val="4"/>
        </w:numPr>
        <w:spacing w:after="0" w:line="240" w:lineRule="auto"/>
        <w:rPr>
          <w:rFonts w:ascii="Times New Roman" w:eastAsia="Times New Roman" w:hAnsi="Times New Roman" w:cs="Times New Roman"/>
          <w:sz w:val="24"/>
          <w:szCs w:val="24"/>
          <w:lang w:eastAsia="ru-RU"/>
        </w:rPr>
      </w:pPr>
      <w:r w:rsidRPr="00E319FA">
        <w:rPr>
          <w:rFonts w:ascii="Times New Roman" w:eastAsia="Times New Roman" w:hAnsi="Times New Roman" w:cs="Times New Roman"/>
          <w:i/>
          <w:iCs/>
          <w:sz w:val="24"/>
          <w:szCs w:val="24"/>
          <w:lang w:eastAsia="ru-RU"/>
        </w:rPr>
        <w:t>Роман Масленников</w:t>
      </w:r>
      <w:r w:rsidRPr="00E319FA">
        <w:rPr>
          <w:rFonts w:ascii="Times New Roman" w:eastAsia="Times New Roman" w:hAnsi="Times New Roman" w:cs="Times New Roman"/>
          <w:sz w:val="24"/>
          <w:szCs w:val="24"/>
          <w:lang w:eastAsia="ru-RU"/>
        </w:rPr>
        <w:t xml:space="preserve"> </w:t>
      </w:r>
      <w:hyperlink r:id="rId8" w:history="1">
        <w:r w:rsidRPr="00E319FA">
          <w:rPr>
            <w:rFonts w:ascii="Times New Roman" w:eastAsia="Times New Roman" w:hAnsi="Times New Roman" w:cs="Times New Roman"/>
            <w:color w:val="0000FF"/>
            <w:sz w:val="24"/>
            <w:szCs w:val="24"/>
            <w:u w:val="single"/>
            <w:lang w:eastAsia="ru-RU"/>
          </w:rPr>
          <w:t>101 совет по PR</w:t>
        </w:r>
      </w:hyperlink>
      <w:r w:rsidRPr="00E319FA">
        <w:rPr>
          <w:rFonts w:ascii="Times New Roman" w:eastAsia="Times New Roman" w:hAnsi="Times New Roman" w:cs="Times New Roman"/>
          <w:sz w:val="24"/>
          <w:szCs w:val="24"/>
          <w:lang w:eastAsia="ru-RU"/>
        </w:rPr>
        <w:t xml:space="preserve">. — М.: </w:t>
      </w:r>
      <w:hyperlink r:id="rId9" w:tooltip="Альпина Паблишер (издательство)" w:history="1">
        <w:r w:rsidRPr="00E319FA">
          <w:rPr>
            <w:rFonts w:ascii="Times New Roman" w:eastAsia="Times New Roman" w:hAnsi="Times New Roman" w:cs="Times New Roman"/>
            <w:color w:val="0000FF"/>
            <w:sz w:val="24"/>
            <w:szCs w:val="24"/>
            <w:u w:val="single"/>
            <w:lang w:eastAsia="ru-RU"/>
          </w:rPr>
          <w:t xml:space="preserve">«Альпина </w:t>
        </w:r>
        <w:proofErr w:type="spellStart"/>
        <w:r w:rsidRPr="00E319FA">
          <w:rPr>
            <w:rFonts w:ascii="Times New Roman" w:eastAsia="Times New Roman" w:hAnsi="Times New Roman" w:cs="Times New Roman"/>
            <w:color w:val="0000FF"/>
            <w:sz w:val="24"/>
            <w:szCs w:val="24"/>
            <w:u w:val="single"/>
            <w:lang w:eastAsia="ru-RU"/>
          </w:rPr>
          <w:t>Паблишер</w:t>
        </w:r>
        <w:proofErr w:type="spellEnd"/>
        <w:r w:rsidRPr="00E319FA">
          <w:rPr>
            <w:rFonts w:ascii="Times New Roman" w:eastAsia="Times New Roman" w:hAnsi="Times New Roman" w:cs="Times New Roman"/>
            <w:color w:val="0000FF"/>
            <w:sz w:val="24"/>
            <w:szCs w:val="24"/>
            <w:u w:val="single"/>
            <w:lang w:eastAsia="ru-RU"/>
          </w:rPr>
          <w:t>»</w:t>
        </w:r>
      </w:hyperlink>
      <w:r w:rsidRPr="00E319FA">
        <w:rPr>
          <w:rFonts w:ascii="Times New Roman" w:eastAsia="Times New Roman" w:hAnsi="Times New Roman" w:cs="Times New Roman"/>
          <w:sz w:val="24"/>
          <w:szCs w:val="24"/>
          <w:lang w:eastAsia="ru-RU"/>
        </w:rPr>
        <w:t xml:space="preserve">, 2012. — С. 74. — </w:t>
      </w:r>
      <w:hyperlink r:id="rId10" w:history="1">
        <w:r w:rsidRPr="00E319FA">
          <w:rPr>
            <w:rFonts w:ascii="Times New Roman" w:eastAsia="Times New Roman" w:hAnsi="Times New Roman" w:cs="Times New Roman"/>
            <w:color w:val="0000FF"/>
            <w:sz w:val="24"/>
            <w:szCs w:val="24"/>
            <w:u w:val="single"/>
            <w:lang w:eastAsia="ru-RU"/>
          </w:rPr>
          <w:t>ISBN 978-5-9614-1760-9</w:t>
        </w:r>
      </w:hyperlink>
      <w:r w:rsidRPr="00E319FA">
        <w:rPr>
          <w:rFonts w:ascii="Times New Roman" w:eastAsia="Times New Roman" w:hAnsi="Times New Roman" w:cs="Times New Roman"/>
          <w:sz w:val="24"/>
          <w:szCs w:val="24"/>
          <w:lang w:eastAsia="ru-RU"/>
        </w:rPr>
        <w:t>.</w:t>
      </w:r>
    </w:p>
    <w:p w:rsidR="00556991" w:rsidRPr="00556991" w:rsidRDefault="00556991" w:rsidP="00E319FA">
      <w:pPr>
        <w:numPr>
          <w:ilvl w:val="0"/>
          <w:numId w:val="4"/>
        </w:numPr>
        <w:spacing w:after="0" w:line="240" w:lineRule="auto"/>
        <w:rPr>
          <w:rFonts w:ascii="Times New Roman" w:eastAsia="Times New Roman" w:hAnsi="Times New Roman" w:cs="Times New Roman"/>
          <w:sz w:val="24"/>
          <w:szCs w:val="24"/>
          <w:lang w:eastAsia="ru-RU"/>
        </w:rPr>
      </w:pPr>
      <w:r w:rsidRPr="00E319FA">
        <w:rPr>
          <w:rFonts w:ascii="Times New Roman" w:eastAsia="Times New Roman" w:hAnsi="Times New Roman" w:cs="Times New Roman"/>
          <w:i/>
          <w:iCs/>
          <w:sz w:val="24"/>
          <w:szCs w:val="24"/>
          <w:lang w:eastAsia="ru-RU"/>
        </w:rPr>
        <w:t>Игнатьев Д., Бекетов А.</w:t>
      </w:r>
      <w:r w:rsidRPr="00E319FA">
        <w:rPr>
          <w:rFonts w:ascii="Times New Roman" w:eastAsia="Times New Roman" w:hAnsi="Times New Roman" w:cs="Times New Roman"/>
          <w:sz w:val="24"/>
          <w:szCs w:val="24"/>
          <w:lang w:eastAsia="ru-RU"/>
        </w:rPr>
        <w:t xml:space="preserve"> Настольная энциклопедия </w:t>
      </w:r>
      <w:proofErr w:type="spellStart"/>
      <w:r w:rsidRPr="00E319FA">
        <w:rPr>
          <w:rFonts w:ascii="Times New Roman" w:eastAsia="Times New Roman" w:hAnsi="Times New Roman" w:cs="Times New Roman"/>
          <w:sz w:val="24"/>
          <w:szCs w:val="24"/>
          <w:lang w:eastAsia="ru-RU"/>
        </w:rPr>
        <w:t>Public</w:t>
      </w:r>
      <w:proofErr w:type="spellEnd"/>
      <w:r w:rsidRPr="00E319FA">
        <w:rPr>
          <w:rFonts w:ascii="Times New Roman" w:eastAsia="Times New Roman" w:hAnsi="Times New Roman" w:cs="Times New Roman"/>
          <w:sz w:val="24"/>
          <w:szCs w:val="24"/>
          <w:lang w:eastAsia="ru-RU"/>
        </w:rPr>
        <w:t xml:space="preserve"> </w:t>
      </w:r>
      <w:proofErr w:type="spellStart"/>
      <w:r w:rsidRPr="00E319FA">
        <w:rPr>
          <w:rFonts w:ascii="Times New Roman" w:eastAsia="Times New Roman" w:hAnsi="Times New Roman" w:cs="Times New Roman"/>
          <w:sz w:val="24"/>
          <w:szCs w:val="24"/>
          <w:lang w:eastAsia="ru-RU"/>
        </w:rPr>
        <w:t>Relations</w:t>
      </w:r>
      <w:proofErr w:type="spellEnd"/>
      <w:r w:rsidRPr="00E319FA">
        <w:rPr>
          <w:rFonts w:ascii="Times New Roman" w:eastAsia="Times New Roman" w:hAnsi="Times New Roman" w:cs="Times New Roman"/>
          <w:sz w:val="24"/>
          <w:szCs w:val="24"/>
          <w:lang w:eastAsia="ru-RU"/>
        </w:rPr>
        <w:t xml:space="preserve">. — М.: </w:t>
      </w:r>
      <w:hyperlink r:id="rId11" w:tooltip="Альпина Паблишер (издательство)" w:history="1">
        <w:r w:rsidRPr="00E319FA">
          <w:rPr>
            <w:rFonts w:ascii="Times New Roman" w:eastAsia="Times New Roman" w:hAnsi="Times New Roman" w:cs="Times New Roman"/>
            <w:color w:val="0000FF"/>
            <w:sz w:val="24"/>
            <w:szCs w:val="24"/>
            <w:u w:val="single"/>
            <w:lang w:eastAsia="ru-RU"/>
          </w:rPr>
          <w:t xml:space="preserve">«Альпина </w:t>
        </w:r>
        <w:proofErr w:type="spellStart"/>
        <w:r w:rsidRPr="00E319FA">
          <w:rPr>
            <w:rFonts w:ascii="Times New Roman" w:eastAsia="Times New Roman" w:hAnsi="Times New Roman" w:cs="Times New Roman"/>
            <w:color w:val="0000FF"/>
            <w:sz w:val="24"/>
            <w:szCs w:val="24"/>
            <w:u w:val="single"/>
            <w:lang w:eastAsia="ru-RU"/>
          </w:rPr>
          <w:t>Паблишер</w:t>
        </w:r>
        <w:proofErr w:type="spellEnd"/>
        <w:r w:rsidRPr="00E319FA">
          <w:rPr>
            <w:rFonts w:ascii="Times New Roman" w:eastAsia="Times New Roman" w:hAnsi="Times New Roman" w:cs="Times New Roman"/>
            <w:color w:val="0000FF"/>
            <w:sz w:val="24"/>
            <w:szCs w:val="24"/>
            <w:u w:val="single"/>
            <w:lang w:eastAsia="ru-RU"/>
          </w:rPr>
          <w:t>»</w:t>
        </w:r>
      </w:hyperlink>
      <w:r w:rsidRPr="00E319FA">
        <w:rPr>
          <w:rFonts w:ascii="Times New Roman" w:eastAsia="Times New Roman" w:hAnsi="Times New Roman" w:cs="Times New Roman"/>
          <w:sz w:val="24"/>
          <w:szCs w:val="24"/>
          <w:lang w:eastAsia="ru-RU"/>
        </w:rPr>
        <w:t xml:space="preserve">, 2004. — С. 496. — </w:t>
      </w:r>
      <w:hyperlink r:id="rId12" w:history="1">
        <w:r w:rsidRPr="00E319FA">
          <w:rPr>
            <w:rFonts w:ascii="Times New Roman" w:eastAsia="Times New Roman" w:hAnsi="Times New Roman" w:cs="Times New Roman"/>
            <w:color w:val="0000FF"/>
            <w:sz w:val="24"/>
            <w:szCs w:val="24"/>
            <w:u w:val="single"/>
            <w:lang w:eastAsia="ru-RU"/>
          </w:rPr>
          <w:t>ISBN 5-9614-0116-2</w:t>
        </w:r>
      </w:hyperlink>
      <w:r w:rsidRPr="00E319FA">
        <w:rPr>
          <w:rFonts w:ascii="Times New Roman" w:eastAsia="Times New Roman" w:hAnsi="Times New Roman" w:cs="Times New Roman"/>
          <w:sz w:val="24"/>
          <w:szCs w:val="24"/>
          <w:lang w:eastAsia="ru-RU"/>
        </w:rPr>
        <w:t>.</w:t>
      </w:r>
    </w:p>
    <w:p w:rsidR="00556991" w:rsidRPr="00556991" w:rsidRDefault="00556991" w:rsidP="00E319FA">
      <w:pPr>
        <w:numPr>
          <w:ilvl w:val="0"/>
          <w:numId w:val="4"/>
        </w:numPr>
        <w:spacing w:after="0" w:line="240" w:lineRule="auto"/>
        <w:rPr>
          <w:rFonts w:ascii="Times New Roman" w:eastAsia="Times New Roman" w:hAnsi="Times New Roman" w:cs="Times New Roman"/>
          <w:sz w:val="24"/>
          <w:szCs w:val="24"/>
          <w:lang w:eastAsia="ru-RU"/>
        </w:rPr>
      </w:pPr>
      <w:proofErr w:type="spellStart"/>
      <w:r w:rsidRPr="00E319FA">
        <w:rPr>
          <w:rFonts w:ascii="Times New Roman" w:eastAsia="Times New Roman" w:hAnsi="Times New Roman" w:cs="Times New Roman"/>
          <w:i/>
          <w:iCs/>
          <w:sz w:val="24"/>
          <w:szCs w:val="24"/>
          <w:lang w:eastAsia="ru-RU"/>
        </w:rPr>
        <w:t>Гундарин</w:t>
      </w:r>
      <w:proofErr w:type="spellEnd"/>
      <w:r w:rsidRPr="00E319FA">
        <w:rPr>
          <w:rFonts w:ascii="Times New Roman" w:eastAsia="Times New Roman" w:hAnsi="Times New Roman" w:cs="Times New Roman"/>
          <w:i/>
          <w:iCs/>
          <w:sz w:val="24"/>
          <w:szCs w:val="24"/>
          <w:lang w:eastAsia="ru-RU"/>
        </w:rPr>
        <w:t xml:space="preserve"> М.</w:t>
      </w:r>
      <w:r w:rsidRPr="00E319FA">
        <w:rPr>
          <w:rFonts w:ascii="Times New Roman" w:eastAsia="Times New Roman" w:hAnsi="Times New Roman" w:cs="Times New Roman"/>
          <w:sz w:val="24"/>
          <w:szCs w:val="24"/>
          <w:lang w:eastAsia="ru-RU"/>
        </w:rPr>
        <w:t xml:space="preserve"> Книга руководителя отдела PR. Практические рекомендации. — СПб</w:t>
      </w:r>
      <w:proofErr w:type="gramStart"/>
      <w:r w:rsidRPr="00E319FA">
        <w:rPr>
          <w:rFonts w:ascii="Times New Roman" w:eastAsia="Times New Roman" w:hAnsi="Times New Roman" w:cs="Times New Roman"/>
          <w:sz w:val="24"/>
          <w:szCs w:val="24"/>
          <w:lang w:eastAsia="ru-RU"/>
        </w:rPr>
        <w:t xml:space="preserve">.: </w:t>
      </w:r>
      <w:proofErr w:type="gramEnd"/>
      <w:r w:rsidRPr="00E319FA">
        <w:rPr>
          <w:rFonts w:ascii="Times New Roman" w:eastAsia="Times New Roman" w:hAnsi="Times New Roman" w:cs="Times New Roman"/>
          <w:sz w:val="24"/>
          <w:szCs w:val="24"/>
          <w:lang w:eastAsia="ru-RU"/>
        </w:rPr>
        <w:t xml:space="preserve">Питер, 2006. — С. 368. — </w:t>
      </w:r>
      <w:hyperlink r:id="rId13" w:history="1">
        <w:r w:rsidRPr="00E319FA">
          <w:rPr>
            <w:rFonts w:ascii="Times New Roman" w:eastAsia="Times New Roman" w:hAnsi="Times New Roman" w:cs="Times New Roman"/>
            <w:color w:val="0000FF"/>
            <w:sz w:val="24"/>
            <w:szCs w:val="24"/>
            <w:u w:val="single"/>
            <w:lang w:eastAsia="ru-RU"/>
          </w:rPr>
          <w:t>ISBN 5-469-00880-0</w:t>
        </w:r>
      </w:hyperlink>
      <w:r w:rsidRPr="00E319FA">
        <w:rPr>
          <w:rFonts w:ascii="Times New Roman" w:eastAsia="Times New Roman" w:hAnsi="Times New Roman" w:cs="Times New Roman"/>
          <w:sz w:val="24"/>
          <w:szCs w:val="24"/>
          <w:lang w:eastAsia="ru-RU"/>
        </w:rPr>
        <w:t>.</w:t>
      </w:r>
    </w:p>
    <w:p w:rsidR="00556991" w:rsidRPr="00E319FA" w:rsidRDefault="00556991" w:rsidP="00E319FA">
      <w:pPr>
        <w:spacing w:after="0" w:line="240" w:lineRule="auto"/>
        <w:rPr>
          <w:rFonts w:ascii="Times New Roman" w:hAnsi="Times New Roman"/>
          <w:sz w:val="24"/>
          <w:szCs w:val="24"/>
        </w:rPr>
      </w:pPr>
    </w:p>
    <w:p w:rsidR="00556991" w:rsidRPr="00E319FA" w:rsidRDefault="00556991" w:rsidP="00E319FA">
      <w:pPr>
        <w:spacing w:after="0" w:line="240" w:lineRule="auto"/>
        <w:rPr>
          <w:sz w:val="24"/>
          <w:szCs w:val="24"/>
        </w:rPr>
      </w:pPr>
    </w:p>
    <w:sectPr w:rsidR="00556991" w:rsidRPr="00E31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985"/>
    <w:multiLevelType w:val="hybridMultilevel"/>
    <w:tmpl w:val="CACA5C1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5201616"/>
    <w:multiLevelType w:val="multilevel"/>
    <w:tmpl w:val="06C8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46F7F"/>
    <w:multiLevelType w:val="multilevel"/>
    <w:tmpl w:val="44F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2233E"/>
    <w:multiLevelType w:val="multilevel"/>
    <w:tmpl w:val="96CE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91"/>
    <w:rsid w:val="0049761D"/>
    <w:rsid w:val="00556991"/>
    <w:rsid w:val="0068396C"/>
    <w:rsid w:val="008733BE"/>
    <w:rsid w:val="00990A2A"/>
    <w:rsid w:val="00BF0E5D"/>
    <w:rsid w:val="00E3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69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991"/>
    <w:rPr>
      <w:i/>
      <w:iCs/>
    </w:rPr>
  </w:style>
  <w:style w:type="paragraph" w:styleId="a4">
    <w:name w:val="Normal (Web)"/>
    <w:basedOn w:val="a"/>
    <w:uiPriority w:val="99"/>
    <w:semiHidden/>
    <w:unhideWhenUsed/>
    <w:rsid w:val="0055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6991"/>
    <w:rPr>
      <w:color w:val="0000FF"/>
      <w:u w:val="single"/>
    </w:rPr>
  </w:style>
  <w:style w:type="character" w:customStyle="1" w:styleId="20">
    <w:name w:val="Заголовок 2 Знак"/>
    <w:basedOn w:val="a0"/>
    <w:link w:val="2"/>
    <w:uiPriority w:val="9"/>
    <w:rsid w:val="00556991"/>
    <w:rPr>
      <w:rFonts w:ascii="Times New Roman" w:eastAsia="Times New Roman" w:hAnsi="Times New Roman" w:cs="Times New Roman"/>
      <w:b/>
      <w:bCs/>
      <w:sz w:val="36"/>
      <w:szCs w:val="36"/>
      <w:lang w:eastAsia="ru-RU"/>
    </w:rPr>
  </w:style>
  <w:style w:type="character" w:customStyle="1" w:styleId="mw-headline">
    <w:name w:val="mw-headline"/>
    <w:basedOn w:val="a0"/>
    <w:rsid w:val="00556991"/>
  </w:style>
  <w:style w:type="character" w:customStyle="1" w:styleId="citation">
    <w:name w:val="citation"/>
    <w:basedOn w:val="a0"/>
    <w:rsid w:val="00556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69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991"/>
    <w:rPr>
      <w:i/>
      <w:iCs/>
    </w:rPr>
  </w:style>
  <w:style w:type="paragraph" w:styleId="a4">
    <w:name w:val="Normal (Web)"/>
    <w:basedOn w:val="a"/>
    <w:uiPriority w:val="99"/>
    <w:semiHidden/>
    <w:unhideWhenUsed/>
    <w:rsid w:val="0055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6991"/>
    <w:rPr>
      <w:color w:val="0000FF"/>
      <w:u w:val="single"/>
    </w:rPr>
  </w:style>
  <w:style w:type="character" w:customStyle="1" w:styleId="20">
    <w:name w:val="Заголовок 2 Знак"/>
    <w:basedOn w:val="a0"/>
    <w:link w:val="2"/>
    <w:uiPriority w:val="9"/>
    <w:rsid w:val="00556991"/>
    <w:rPr>
      <w:rFonts w:ascii="Times New Roman" w:eastAsia="Times New Roman" w:hAnsi="Times New Roman" w:cs="Times New Roman"/>
      <w:b/>
      <w:bCs/>
      <w:sz w:val="36"/>
      <w:szCs w:val="36"/>
      <w:lang w:eastAsia="ru-RU"/>
    </w:rPr>
  </w:style>
  <w:style w:type="character" w:customStyle="1" w:styleId="mw-headline">
    <w:name w:val="mw-headline"/>
    <w:basedOn w:val="a0"/>
    <w:rsid w:val="00556991"/>
  </w:style>
  <w:style w:type="character" w:customStyle="1" w:styleId="citation">
    <w:name w:val="citation"/>
    <w:basedOn w:val="a0"/>
    <w:rsid w:val="0055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05272">
      <w:bodyDiv w:val="1"/>
      <w:marLeft w:val="0"/>
      <w:marRight w:val="0"/>
      <w:marTop w:val="0"/>
      <w:marBottom w:val="0"/>
      <w:divBdr>
        <w:top w:val="none" w:sz="0" w:space="0" w:color="auto"/>
        <w:left w:val="none" w:sz="0" w:space="0" w:color="auto"/>
        <w:bottom w:val="none" w:sz="0" w:space="0" w:color="auto"/>
        <w:right w:val="none" w:sz="0" w:space="0" w:color="auto"/>
      </w:divBdr>
    </w:div>
    <w:div w:id="1252935044">
      <w:bodyDiv w:val="1"/>
      <w:marLeft w:val="0"/>
      <w:marRight w:val="0"/>
      <w:marTop w:val="0"/>
      <w:marBottom w:val="0"/>
      <w:divBdr>
        <w:top w:val="none" w:sz="0" w:space="0" w:color="auto"/>
        <w:left w:val="none" w:sz="0" w:space="0" w:color="auto"/>
        <w:bottom w:val="none" w:sz="0" w:space="0" w:color="auto"/>
        <w:right w:val="none" w:sz="0" w:space="0" w:color="auto"/>
      </w:divBdr>
    </w:div>
    <w:div w:id="1293707964">
      <w:bodyDiv w:val="1"/>
      <w:marLeft w:val="0"/>
      <w:marRight w:val="0"/>
      <w:marTop w:val="0"/>
      <w:marBottom w:val="0"/>
      <w:divBdr>
        <w:top w:val="none" w:sz="0" w:space="0" w:color="auto"/>
        <w:left w:val="none" w:sz="0" w:space="0" w:color="auto"/>
        <w:bottom w:val="none" w:sz="0" w:space="0" w:color="auto"/>
        <w:right w:val="none" w:sz="0" w:space="0" w:color="auto"/>
      </w:divBdr>
    </w:div>
    <w:div w:id="19222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ue/64444.html" TargetMode="External"/><Relationship Id="rId13" Type="http://schemas.openxmlformats.org/officeDocument/2006/relationships/hyperlink" Target="https://ru.wikipedia.org/wiki/%D0%A1%D0%BB%D1%83%D0%B6%D0%B5%D0%B1%D0%BD%D0%B0%D1%8F:%D0%98%D1%81%D1%82%D0%BE%D1%87%D0%BD%D0%B8%D0%BA%D0%B8_%D0%BA%D0%BD%D0%B8%D0%B3/5469008800"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ru.wikipedia.org/wiki/%D0%A1%D0%BB%D1%83%D0%B6%D0%B5%D0%B1%D0%BD%D0%B0%D1%8F:%D0%98%D1%81%D1%82%D0%BE%D1%87%D0%BD%D0%B8%D0%BA%D0%B8_%D0%BA%D0%BD%D0%B8%D0%B3/5961401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8%D0%B4_%28%D0%B6%D1%83%D1%80%D0%BD%D0%B0%D0%BB%D0%B8%D1%81%D1%82%D0%B8%D0%BA%D0%B0%29" TargetMode="External"/><Relationship Id="rId11" Type="http://schemas.openxmlformats.org/officeDocument/2006/relationships/hyperlink" Target="https://ru.wikipedia.org/wiki/%D0%90%D0%BB%D1%8C%D0%BF%D0%B8%D0%BD%D0%B0_%D0%9F%D0%B0%D0%B1%D0%BB%D0%B8%D1%88%D0%B5%D1%80_%28%D0%B8%D0%B7%D0%B4%D0%B0%D1%82%D0%B5%D0%BB%D1%8C%D1%81%D1%82%D0%B2%D0%BE%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1%D0%BB%D1%83%D0%B6%D0%B5%D0%B1%D0%BD%D0%B0%D1%8F:%D0%98%D1%81%D1%82%D0%BE%D1%87%D0%BD%D0%B8%D0%BA%D0%B8_%D0%BA%D0%BD%D0%B8%D0%B3/9785961417609" TargetMode="External"/><Relationship Id="rId4" Type="http://schemas.openxmlformats.org/officeDocument/2006/relationships/settings" Target="settings.xml"/><Relationship Id="rId9" Type="http://schemas.openxmlformats.org/officeDocument/2006/relationships/hyperlink" Target="https://ru.wikipedia.org/wiki/%D0%90%D0%BB%D1%8C%D0%BF%D0%B8%D0%BD%D0%B0_%D0%9F%D0%B0%D0%B1%D0%BB%D0%B8%D1%88%D0%B5%D1%80_%28%D0%B8%D0%B7%D0%B4%D0%B0%D1%82%D0%B5%D0%BB%D1%8C%D1%81%D1%82%D0%B2%D0%BE%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dc:creator>
  <cp:lastModifiedBy>Inform</cp:lastModifiedBy>
  <cp:revision>3</cp:revision>
  <dcterms:created xsi:type="dcterms:W3CDTF">2014-10-08T06:36:00Z</dcterms:created>
  <dcterms:modified xsi:type="dcterms:W3CDTF">2014-10-08T10:14:00Z</dcterms:modified>
</cp:coreProperties>
</file>