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 xml:space="preserve">МАДОУ </w:t>
      </w:r>
      <w:proofErr w:type="spellStart"/>
      <w:r>
        <w:rPr>
          <w:color w:val="000000"/>
        </w:rPr>
        <w:t>Большеалексеевский</w:t>
      </w:r>
      <w:proofErr w:type="spellEnd"/>
      <w:r>
        <w:rPr>
          <w:color w:val="000000"/>
        </w:rPr>
        <w:t xml:space="preserve"> детский сад комбинированного вида «КАЛИНКА»</w:t>
      </w: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  <w:r>
        <w:rPr>
          <w:color w:val="000000"/>
        </w:rPr>
        <w:t>Ступинского муниципального района</w:t>
      </w: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  <w:r>
        <w:rPr>
          <w:color w:val="000000"/>
        </w:rPr>
        <w:t>СЦЕНАРИЙ ЛЕТНЕГО РАЗВЛЕЧЕНИЯ</w:t>
      </w: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  <w:r>
        <w:rPr>
          <w:color w:val="000000"/>
        </w:rPr>
        <w:t>для детей 2-ой младшей группы на тему:</w:t>
      </w: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b/>
          <w:color w:val="FF0000"/>
          <w:sz w:val="96"/>
          <w:szCs w:val="96"/>
        </w:rPr>
      </w:pPr>
      <w:r w:rsidRPr="00FC7B7B">
        <w:rPr>
          <w:b/>
          <w:color w:val="FF0000"/>
          <w:sz w:val="96"/>
          <w:szCs w:val="96"/>
        </w:rPr>
        <w:t xml:space="preserve"> «Солнышко лучистое в гости приходи»</w:t>
      </w:r>
    </w:p>
    <w:p w:rsidR="00FC7B7B" w:rsidRDefault="00FC7B7B" w:rsidP="00FC7B7B">
      <w:pPr>
        <w:pStyle w:val="Textbody"/>
        <w:spacing w:after="0" w:line="216" w:lineRule="atLeast"/>
        <w:jc w:val="center"/>
        <w:rPr>
          <w:b/>
          <w:color w:val="FF0000"/>
          <w:sz w:val="96"/>
          <w:szCs w:val="96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b/>
          <w:color w:val="FF0000"/>
          <w:sz w:val="28"/>
          <w:szCs w:val="28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b/>
          <w:sz w:val="28"/>
          <w:szCs w:val="28"/>
          <w:u w:val="single"/>
        </w:rPr>
      </w:pPr>
      <w:r w:rsidRPr="00FC7B7B">
        <w:rPr>
          <w:b/>
          <w:sz w:val="28"/>
          <w:szCs w:val="28"/>
        </w:rPr>
        <w:t xml:space="preserve">Подготовила воспитатель высшей категории: </w:t>
      </w:r>
      <w:r w:rsidRPr="00FC7B7B">
        <w:rPr>
          <w:b/>
          <w:sz w:val="28"/>
          <w:szCs w:val="28"/>
          <w:u w:val="single"/>
        </w:rPr>
        <w:t>Фомина Н.В.</w:t>
      </w:r>
    </w:p>
    <w:p w:rsidR="00FC7B7B" w:rsidRDefault="00FC7B7B" w:rsidP="00FC7B7B">
      <w:pPr>
        <w:pStyle w:val="Textbody"/>
        <w:spacing w:after="0" w:line="216" w:lineRule="atLeast"/>
        <w:jc w:val="center"/>
        <w:rPr>
          <w:b/>
          <w:sz w:val="28"/>
          <w:szCs w:val="28"/>
          <w:u w:val="single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b/>
          <w:sz w:val="28"/>
          <w:szCs w:val="28"/>
          <w:u w:val="single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b/>
          <w:sz w:val="28"/>
          <w:szCs w:val="28"/>
          <w:u w:val="single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b/>
          <w:sz w:val="28"/>
          <w:szCs w:val="28"/>
          <w:u w:val="single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b/>
          <w:sz w:val="28"/>
          <w:szCs w:val="28"/>
          <w:u w:val="single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b/>
          <w:sz w:val="28"/>
          <w:szCs w:val="28"/>
          <w:u w:val="single"/>
        </w:rPr>
      </w:pPr>
    </w:p>
    <w:p w:rsidR="00FC7B7B" w:rsidRPr="00FC7B7B" w:rsidRDefault="00FC7B7B" w:rsidP="00FC7B7B">
      <w:pPr>
        <w:pStyle w:val="Textbody"/>
        <w:spacing w:after="0" w:line="216" w:lineRule="atLeast"/>
        <w:jc w:val="center"/>
        <w:rPr>
          <w:b/>
          <w:sz w:val="28"/>
          <w:szCs w:val="28"/>
        </w:rPr>
      </w:pPr>
      <w:r w:rsidRPr="00FC7B7B">
        <w:rPr>
          <w:b/>
          <w:sz w:val="28"/>
          <w:szCs w:val="28"/>
        </w:rPr>
        <w:t>2013 г.</w:t>
      </w:r>
    </w:p>
    <w:p w:rsidR="00FC7B7B" w:rsidRDefault="00FC7B7B" w:rsidP="00FC7B7B">
      <w:pPr>
        <w:pStyle w:val="Textbody"/>
        <w:spacing w:after="0" w:line="216" w:lineRule="atLeast"/>
        <w:rPr>
          <w:b/>
          <w:color w:val="FF0000"/>
          <w:sz w:val="96"/>
          <w:szCs w:val="96"/>
        </w:rPr>
      </w:pPr>
    </w:p>
    <w:p w:rsidR="00FC7B7B" w:rsidRPr="00FC7B7B" w:rsidRDefault="00FC7B7B" w:rsidP="00FC7B7B">
      <w:pPr>
        <w:pStyle w:val="Textbody"/>
        <w:spacing w:after="0" w:line="216" w:lineRule="atLeast"/>
        <w:rPr>
          <w:b/>
          <w:color w:val="FF0000"/>
          <w:sz w:val="28"/>
          <w:szCs w:val="28"/>
        </w:rPr>
      </w:pPr>
    </w:p>
    <w:p w:rsidR="00FC7B7B" w:rsidRPr="00FC7B7B" w:rsidRDefault="00FC7B7B" w:rsidP="00FC7B7B">
      <w:pPr>
        <w:pStyle w:val="Textbody"/>
        <w:spacing w:after="0" w:line="216" w:lineRule="atLeast"/>
        <w:rPr>
          <w:b/>
          <w:color w:val="FF0000"/>
          <w:sz w:val="28"/>
          <w:szCs w:val="28"/>
        </w:rPr>
      </w:pP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  <w:r>
        <w:rPr>
          <w:b/>
          <w:color w:val="000000"/>
        </w:rPr>
        <w:t>СЦЕНАРИЙ ЛЕТНЕГО РАЗВЛЕЧЕНИЯ</w:t>
      </w: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  <w:r>
        <w:rPr>
          <w:b/>
          <w:color w:val="000000"/>
        </w:rPr>
        <w:t>для детей 2-ой младшей группы</w:t>
      </w:r>
    </w:p>
    <w:p w:rsidR="00FC7B7B" w:rsidRDefault="00FC7B7B" w:rsidP="00FC7B7B">
      <w:pPr>
        <w:pStyle w:val="Textbody"/>
        <w:spacing w:after="0" w:line="216" w:lineRule="atLeast"/>
        <w:jc w:val="center"/>
        <w:rPr>
          <w:color w:val="000000"/>
        </w:rPr>
      </w:pPr>
      <w:r>
        <w:rPr>
          <w:b/>
          <w:color w:val="000000"/>
        </w:rPr>
        <w:t>«Солнышко лучистое, в гости приходи»</w:t>
      </w:r>
    </w:p>
    <w:p w:rsidR="00FC7B7B" w:rsidRDefault="00FC7B7B" w:rsidP="00FC7B7B">
      <w:pPr>
        <w:pStyle w:val="Textbody"/>
        <w:spacing w:after="0" w:line="216" w:lineRule="atLeast"/>
        <w:rPr>
          <w:b/>
          <w:color w:val="000000"/>
        </w:rPr>
      </w:pPr>
      <w:r>
        <w:rPr>
          <w:b/>
          <w:color w:val="000000"/>
        </w:rPr>
        <w:t>Предварительная работа: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 xml:space="preserve">Перед выходом на прогулку воспитатель сообщает, что сегодня будет праздник и придут гости. Заранее украшается веранда для прогулок, украшения не должны быть </w:t>
      </w:r>
      <w:proofErr w:type="gramStart"/>
      <w:r>
        <w:rPr>
          <w:color w:val="000000"/>
        </w:rPr>
        <w:t>слишком подвижными</w:t>
      </w:r>
      <w:proofErr w:type="gramEnd"/>
      <w:r>
        <w:rPr>
          <w:color w:val="000000"/>
        </w:rPr>
        <w:t>, например не надо вешать воздушные шарики. Лучше украсить яркими искусственными, бумажными цветами, гирляндами цветных флажков.</w:t>
      </w:r>
    </w:p>
    <w:p w:rsidR="00FC7B7B" w:rsidRDefault="00FC7B7B" w:rsidP="00FC7B7B">
      <w:pPr>
        <w:pStyle w:val="Textbody"/>
        <w:spacing w:after="0" w:line="216" w:lineRule="atLeast"/>
        <w:rPr>
          <w:b/>
          <w:color w:val="000000"/>
        </w:rPr>
      </w:pPr>
      <w:r>
        <w:rPr>
          <w:b/>
          <w:color w:val="000000"/>
        </w:rPr>
        <w:t>Действующие лица: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Ведущий – воспитатель 2-ой младшей группы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Солнышко – воспитатель другой группы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Кукла Катя – девочка подготовительной группы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Остальные дети</w:t>
      </w:r>
    </w:p>
    <w:p w:rsidR="00FC7B7B" w:rsidRDefault="00FC7B7B" w:rsidP="00FC7B7B">
      <w:pPr>
        <w:pStyle w:val="Textbody"/>
        <w:spacing w:after="0" w:line="216" w:lineRule="atLeast"/>
        <w:rPr>
          <w:b/>
          <w:color w:val="000000"/>
        </w:rPr>
      </w:pPr>
      <w:r>
        <w:rPr>
          <w:b/>
          <w:color w:val="000000"/>
        </w:rPr>
        <w:t>Ход развлечения: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Ведущий: </w:t>
      </w:r>
      <w:r>
        <w:rPr>
          <w:color w:val="000000"/>
        </w:rPr>
        <w:t>Посмотрите, ребята, какие красивые флажки, цветы. Сегодня у нас будет праздник. А как солнышко ярко светит! Становитесь в кружок, споем про солнышко песенку.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proofErr w:type="spellStart"/>
      <w:r>
        <w:rPr>
          <w:color w:val="000000"/>
        </w:rPr>
        <w:t>♫</w:t>
      </w:r>
      <w:r>
        <w:rPr>
          <w:i/>
          <w:color w:val="000000"/>
        </w:rPr>
        <w:t>Дети</w:t>
      </w:r>
      <w:proofErr w:type="spellEnd"/>
      <w:r>
        <w:rPr>
          <w:i/>
          <w:color w:val="000000"/>
        </w:rPr>
        <w:t xml:space="preserve"> исполняют песенку «Солнышко», муз. Т. </w:t>
      </w:r>
      <w:proofErr w:type="spellStart"/>
      <w:r>
        <w:rPr>
          <w:i/>
          <w:color w:val="000000"/>
        </w:rPr>
        <w:t>Попатенко</w:t>
      </w:r>
      <w:proofErr w:type="spellEnd"/>
      <w:r>
        <w:rPr>
          <w:i/>
          <w:color w:val="000000"/>
        </w:rPr>
        <w:t>, сл. Н. Найденовой.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Дети:</w:t>
      </w:r>
      <w:r>
        <w:rPr>
          <w:color w:val="000000"/>
        </w:rPr>
        <w:t> 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Солнышко, солнышко,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Ярче нам свети,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Будут на лужайке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Цветы цвести.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Солнышко, солнышко,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Ярче нам свети,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Будут все ребята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Венки плести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Солнышко, солнышко,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Ярче нам свети,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Будет много ягод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В лесу расти.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Ведущий: </w:t>
      </w:r>
      <w:r>
        <w:rPr>
          <w:color w:val="000000"/>
        </w:rPr>
        <w:t>Ребята, летнее солнышко такое красивое – яркое, золотое, давайте позовем его к нам на праздник.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Дети </w:t>
      </w:r>
      <w:r>
        <w:rPr>
          <w:i/>
          <w:color w:val="000000"/>
        </w:rPr>
        <w:t>(все дети с ведущим зовут солнышко)</w:t>
      </w:r>
      <w:r>
        <w:rPr>
          <w:color w:val="000000"/>
        </w:rPr>
        <w:t>:</w:t>
      </w:r>
    </w:p>
    <w:p w:rsidR="00FC7B7B" w:rsidRDefault="00FC7B7B" w:rsidP="00FC7B7B">
      <w:pPr>
        <w:pStyle w:val="Textbody"/>
        <w:spacing w:after="0" w:line="216" w:lineRule="atLeast"/>
        <w:ind w:firstLine="1170"/>
        <w:rPr>
          <w:color w:val="000000"/>
        </w:rPr>
      </w:pPr>
      <w:r>
        <w:rPr>
          <w:color w:val="000000"/>
        </w:rPr>
        <w:t>Приди, приди, солнышко,</w:t>
      </w:r>
    </w:p>
    <w:p w:rsidR="00FC7B7B" w:rsidRDefault="00FC7B7B" w:rsidP="00FC7B7B">
      <w:pPr>
        <w:pStyle w:val="Textbody"/>
        <w:spacing w:after="0" w:line="216" w:lineRule="atLeast"/>
        <w:ind w:firstLine="1170"/>
        <w:rPr>
          <w:color w:val="000000"/>
        </w:rPr>
      </w:pPr>
      <w:r>
        <w:rPr>
          <w:color w:val="000000"/>
        </w:rPr>
        <w:t xml:space="preserve">Солнышко, </w:t>
      </w:r>
      <w:proofErr w:type="spellStart"/>
      <w:r>
        <w:rPr>
          <w:color w:val="000000"/>
        </w:rPr>
        <w:t>колоколнышко</w:t>
      </w:r>
      <w:proofErr w:type="spellEnd"/>
      <w:r>
        <w:rPr>
          <w:color w:val="000000"/>
        </w:rPr>
        <w:t>,</w:t>
      </w:r>
    </w:p>
    <w:p w:rsidR="00FC7B7B" w:rsidRDefault="00FC7B7B" w:rsidP="00FC7B7B">
      <w:pPr>
        <w:pStyle w:val="Textbody"/>
        <w:spacing w:after="0" w:line="216" w:lineRule="atLeast"/>
        <w:ind w:firstLine="1170"/>
        <w:rPr>
          <w:color w:val="000000"/>
        </w:rPr>
      </w:pPr>
      <w:r>
        <w:rPr>
          <w:color w:val="000000"/>
        </w:rPr>
        <w:t>Будем петь да плясать,</w:t>
      </w:r>
    </w:p>
    <w:p w:rsidR="00FC7B7B" w:rsidRDefault="00FC7B7B" w:rsidP="00FC7B7B">
      <w:pPr>
        <w:pStyle w:val="Textbody"/>
        <w:spacing w:after="0" w:line="216" w:lineRule="atLeast"/>
        <w:ind w:firstLine="1170"/>
        <w:rPr>
          <w:color w:val="000000"/>
        </w:rPr>
      </w:pPr>
      <w:r>
        <w:rPr>
          <w:color w:val="000000"/>
        </w:rPr>
        <w:t>Вместе весело играть.</w:t>
      </w:r>
    </w:p>
    <w:p w:rsidR="00FC7B7B" w:rsidRDefault="00FC7B7B" w:rsidP="00FC7B7B">
      <w:pPr>
        <w:pStyle w:val="Textbody"/>
        <w:spacing w:after="0" w:line="216" w:lineRule="atLeast"/>
        <w:ind w:firstLine="570"/>
        <w:rPr>
          <w:color w:val="000000"/>
        </w:rPr>
      </w:pPr>
      <w:proofErr w:type="spellStart"/>
      <w:r>
        <w:rPr>
          <w:color w:val="000000"/>
        </w:rPr>
        <w:t>♫</w:t>
      </w:r>
      <w:r>
        <w:rPr>
          <w:i/>
          <w:color w:val="000000"/>
        </w:rPr>
        <w:t>Под</w:t>
      </w:r>
      <w:proofErr w:type="spellEnd"/>
      <w:r>
        <w:rPr>
          <w:i/>
          <w:color w:val="000000"/>
        </w:rPr>
        <w:t xml:space="preserve"> музыку к детям приходит Солнышко (воспитатель, одетый в костюм Солнца).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Солнышко: </w:t>
      </w:r>
      <w:r>
        <w:rPr>
          <w:color w:val="000000"/>
        </w:rPr>
        <w:t>Здравствуйте, ребята, я – Солнышко.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Дети: </w:t>
      </w:r>
      <w:r>
        <w:rPr>
          <w:color w:val="000000"/>
        </w:rPr>
        <w:t>Здравствуй, Солнышко.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Солнышко: </w:t>
      </w:r>
      <w:r>
        <w:rPr>
          <w:color w:val="000000"/>
        </w:rPr>
        <w:t>Мне так понравилась ваша песенка, что я решила прийти к вам в гости. Как у вас здесь красиво, нарядно.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Ведущий: </w:t>
      </w:r>
      <w:r>
        <w:rPr>
          <w:color w:val="000000"/>
        </w:rPr>
        <w:t>Это потому что у нас праздник.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Солнышко: </w:t>
      </w:r>
      <w:r>
        <w:rPr>
          <w:color w:val="000000"/>
        </w:rPr>
        <w:t>Очень я люблю праздники, а еще я люблю всем дарить мои золотые лучики. И вам подарю. </w:t>
      </w:r>
      <w:r>
        <w:rPr>
          <w:i/>
          <w:color w:val="000000"/>
        </w:rPr>
        <w:t xml:space="preserve">Солнышко идет на веранду и приносит нанизанные на ленту полумаски, прикрепленные на ободки  желтые </w:t>
      </w:r>
      <w:proofErr w:type="spellStart"/>
      <w:r>
        <w:rPr>
          <w:i/>
          <w:color w:val="000000"/>
        </w:rPr>
        <w:t>полусолнца</w:t>
      </w:r>
      <w:proofErr w:type="spellEnd"/>
      <w:r>
        <w:rPr>
          <w:i/>
          <w:color w:val="000000"/>
        </w:rPr>
        <w:t xml:space="preserve"> с лучиками. Вместе с ведущим Солнышко надевает их на каждого ребенка. </w:t>
      </w:r>
      <w:r>
        <w:rPr>
          <w:color w:val="000000"/>
        </w:rPr>
        <w:t>Теперь вы мои солнечные лучики.</w:t>
      </w:r>
    </w:p>
    <w:p w:rsidR="00FC7B7B" w:rsidRDefault="00FC7B7B" w:rsidP="00FC7B7B">
      <w:pPr>
        <w:pStyle w:val="Textbody"/>
        <w:spacing w:after="0" w:line="216" w:lineRule="atLeast"/>
        <w:ind w:firstLine="1170"/>
        <w:rPr>
          <w:color w:val="000000"/>
        </w:rPr>
      </w:pPr>
      <w:r>
        <w:rPr>
          <w:color w:val="000000"/>
        </w:rPr>
        <w:t>Становитесь в круг скорее</w:t>
      </w:r>
    </w:p>
    <w:p w:rsidR="00FC7B7B" w:rsidRDefault="00FC7B7B" w:rsidP="00FC7B7B">
      <w:pPr>
        <w:pStyle w:val="Textbody"/>
        <w:spacing w:after="0" w:line="216" w:lineRule="atLeast"/>
        <w:ind w:firstLine="1170"/>
        <w:rPr>
          <w:color w:val="000000"/>
        </w:rPr>
      </w:pPr>
      <w:r>
        <w:rPr>
          <w:color w:val="000000"/>
        </w:rPr>
        <w:t>Да пляшите веселее.</w:t>
      </w:r>
    </w:p>
    <w:p w:rsidR="00FC7B7B" w:rsidRDefault="00FC7B7B" w:rsidP="00FC7B7B">
      <w:pPr>
        <w:pStyle w:val="Textbody"/>
        <w:spacing w:after="0" w:line="216" w:lineRule="atLeast"/>
        <w:ind w:firstLine="1170"/>
        <w:rPr>
          <w:color w:val="000000"/>
        </w:rPr>
      </w:pPr>
    </w:p>
    <w:p w:rsidR="00FC7B7B" w:rsidRDefault="00FC7B7B" w:rsidP="00FC7B7B">
      <w:pPr>
        <w:pStyle w:val="Textbody"/>
        <w:spacing w:after="0" w:line="216" w:lineRule="atLeast"/>
        <w:rPr>
          <w:i/>
          <w:color w:val="000000"/>
        </w:rPr>
      </w:pPr>
      <w:r>
        <w:rPr>
          <w:i/>
          <w:color w:val="000000"/>
        </w:rPr>
        <w:t xml:space="preserve">Солнышко становится в круг с ведущим и детьми и исполняет хоровод «Золотые лучики», сл. и муз. Г. </w:t>
      </w:r>
      <w:proofErr w:type="spellStart"/>
      <w:r>
        <w:rPr>
          <w:i/>
          <w:color w:val="000000"/>
        </w:rPr>
        <w:t>Вихаревой</w:t>
      </w:r>
      <w:proofErr w:type="spellEnd"/>
      <w:r>
        <w:rPr>
          <w:i/>
          <w:color w:val="000000"/>
        </w:rPr>
        <w:t>.</w:t>
      </w:r>
    </w:p>
    <w:p w:rsidR="00FC7B7B" w:rsidRDefault="00FC7B7B" w:rsidP="00FC7B7B">
      <w:pPr>
        <w:pStyle w:val="Textbody"/>
        <w:spacing w:after="0" w:line="216" w:lineRule="atLeast"/>
        <w:rPr>
          <w:b/>
          <w:color w:val="000000"/>
        </w:rPr>
      </w:pPr>
      <w:r>
        <w:rPr>
          <w:b/>
          <w:color w:val="000000"/>
        </w:rPr>
        <w:t>1.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Рученьки поднимем,     </w:t>
      </w:r>
      <w:r>
        <w:rPr>
          <w:i/>
          <w:color w:val="000000"/>
        </w:rPr>
        <w:t>Поднимают руки вверх, покачивают руками</w:t>
      </w:r>
      <w:r>
        <w:rPr>
          <w:color w:val="000000"/>
        </w:rPr>
        <w:t>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Песню запоем.</w:t>
      </w:r>
    </w:p>
    <w:p w:rsidR="00FC7B7B" w:rsidRDefault="00FC7B7B" w:rsidP="00FC7B7B">
      <w:pPr>
        <w:pStyle w:val="Textbody"/>
        <w:spacing w:after="0" w:line="216" w:lineRule="atLeast"/>
        <w:ind w:firstLine="16"/>
        <w:rPr>
          <w:color w:val="000000"/>
        </w:rPr>
      </w:pPr>
      <w:r>
        <w:rPr>
          <w:color w:val="000000"/>
        </w:rPr>
        <w:t>Солнышко лучистое</w:t>
      </w:r>
      <w:proofErr w:type="gramStart"/>
      <w:r>
        <w:rPr>
          <w:color w:val="000000"/>
        </w:rPr>
        <w:t xml:space="preserve">     </w:t>
      </w:r>
      <w:r>
        <w:rPr>
          <w:i/>
          <w:color w:val="000000"/>
        </w:rPr>
        <w:t>П</w:t>
      </w:r>
      <w:proofErr w:type="gramEnd"/>
      <w:r>
        <w:rPr>
          <w:i/>
          <w:color w:val="000000"/>
        </w:rPr>
        <w:t>ризывают солнышко движением ладоней.</w:t>
      </w:r>
    </w:p>
    <w:p w:rsidR="00FC7B7B" w:rsidRDefault="00FC7B7B" w:rsidP="00FC7B7B">
      <w:pPr>
        <w:pStyle w:val="Textbody"/>
        <w:spacing w:after="0" w:line="216" w:lineRule="atLeast"/>
        <w:ind w:firstLine="16"/>
        <w:rPr>
          <w:color w:val="000000"/>
        </w:rPr>
      </w:pPr>
      <w:r>
        <w:rPr>
          <w:color w:val="000000"/>
        </w:rPr>
        <w:t>В гости позовем.</w:t>
      </w:r>
    </w:p>
    <w:p w:rsidR="00FC7B7B" w:rsidRDefault="00FC7B7B" w:rsidP="00FC7B7B">
      <w:pPr>
        <w:pStyle w:val="Textbody"/>
        <w:spacing w:after="0" w:line="216" w:lineRule="atLeast"/>
        <w:ind w:firstLine="16"/>
        <w:rPr>
          <w:color w:val="000000"/>
        </w:rPr>
      </w:pPr>
      <w:r>
        <w:rPr>
          <w:color w:val="000000"/>
        </w:rPr>
        <w:t>На проигрыш подпевают – ля, ля, ля</w:t>
      </w:r>
      <w:proofErr w:type="gramStart"/>
      <w:r>
        <w:rPr>
          <w:color w:val="000000"/>
        </w:rPr>
        <w:t>… </w:t>
      </w:r>
      <w:r>
        <w:rPr>
          <w:i/>
          <w:color w:val="000000"/>
        </w:rPr>
        <w:t>О</w:t>
      </w:r>
      <w:proofErr w:type="gramEnd"/>
      <w:r>
        <w:rPr>
          <w:i/>
          <w:color w:val="000000"/>
        </w:rPr>
        <w:t>пускают руки, кружатся</w:t>
      </w:r>
      <w:r>
        <w:rPr>
          <w:color w:val="000000"/>
        </w:rPr>
        <w:t>.</w:t>
      </w:r>
    </w:p>
    <w:p w:rsidR="00FC7B7B" w:rsidRDefault="00FC7B7B" w:rsidP="00FC7B7B">
      <w:pPr>
        <w:pStyle w:val="Textbody"/>
        <w:spacing w:after="0" w:line="216" w:lineRule="atLeast"/>
        <w:ind w:firstLine="16"/>
        <w:rPr>
          <w:b/>
          <w:color w:val="000000"/>
        </w:rPr>
      </w:pPr>
      <w:r>
        <w:rPr>
          <w:b/>
          <w:color w:val="000000"/>
        </w:rPr>
        <w:t>2.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Солнышко лучистое</w:t>
      </w:r>
      <w:proofErr w:type="gramStart"/>
      <w:r>
        <w:rPr>
          <w:color w:val="000000"/>
        </w:rPr>
        <w:t xml:space="preserve">    </w:t>
      </w:r>
      <w:r>
        <w:rPr>
          <w:i/>
          <w:color w:val="000000"/>
        </w:rPr>
        <w:t>Б</w:t>
      </w:r>
      <w:proofErr w:type="gramEnd"/>
      <w:r>
        <w:rPr>
          <w:i/>
          <w:color w:val="000000"/>
        </w:rPr>
        <w:t>егут по кругу друг за другом.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В гости приходи,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Золотые лучики,          </w:t>
      </w:r>
      <w:r>
        <w:rPr>
          <w:i/>
          <w:color w:val="000000"/>
        </w:rPr>
        <w:t>Пружинка на месте, повернувшись в круг.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За собой веди</w:t>
      </w:r>
    </w:p>
    <w:p w:rsidR="00FC7B7B" w:rsidRDefault="00FC7B7B" w:rsidP="00FC7B7B">
      <w:pPr>
        <w:pStyle w:val="Textbody"/>
        <w:spacing w:after="0" w:line="216" w:lineRule="atLeast"/>
        <w:ind w:firstLine="16"/>
        <w:rPr>
          <w:i/>
          <w:color w:val="000000"/>
        </w:rPr>
      </w:pPr>
      <w:r>
        <w:rPr>
          <w:i/>
          <w:color w:val="000000"/>
        </w:rPr>
        <w:t>На проигрыш подпевают и кружатся.</w:t>
      </w:r>
    </w:p>
    <w:p w:rsidR="00FC7B7B" w:rsidRDefault="00FC7B7B" w:rsidP="00FC7B7B">
      <w:pPr>
        <w:pStyle w:val="Textbody"/>
        <w:spacing w:after="0" w:line="216" w:lineRule="atLeast"/>
        <w:ind w:firstLine="16"/>
        <w:rPr>
          <w:b/>
          <w:color w:val="000000"/>
        </w:rPr>
      </w:pPr>
      <w:r>
        <w:rPr>
          <w:b/>
          <w:color w:val="000000"/>
        </w:rPr>
        <w:t>3.</w:t>
      </w:r>
    </w:p>
    <w:p w:rsidR="00FC7B7B" w:rsidRDefault="00FC7B7B" w:rsidP="00FC7B7B">
      <w:pPr>
        <w:pStyle w:val="Textbody"/>
        <w:spacing w:after="0" w:line="216" w:lineRule="atLeast"/>
        <w:ind w:firstLine="16"/>
        <w:rPr>
          <w:color w:val="000000"/>
        </w:rPr>
      </w:pPr>
      <w:r>
        <w:rPr>
          <w:color w:val="000000"/>
        </w:rPr>
        <w:t>Станут твои лучики</w:t>
      </w:r>
      <w:proofErr w:type="gramStart"/>
      <w:r>
        <w:rPr>
          <w:color w:val="000000"/>
        </w:rPr>
        <w:t xml:space="preserve">            </w:t>
      </w:r>
      <w:r>
        <w:rPr>
          <w:i/>
          <w:color w:val="000000"/>
        </w:rPr>
        <w:t>В</w:t>
      </w:r>
      <w:proofErr w:type="gramEnd"/>
      <w:r>
        <w:rPr>
          <w:i/>
          <w:color w:val="000000"/>
        </w:rPr>
        <w:t>змахивают руками вверх-вниз впереди себя.</w:t>
      </w:r>
    </w:p>
    <w:p w:rsidR="00FC7B7B" w:rsidRDefault="00FC7B7B" w:rsidP="00FC7B7B">
      <w:pPr>
        <w:pStyle w:val="Textbody"/>
        <w:spacing w:after="0" w:line="216" w:lineRule="atLeast"/>
        <w:ind w:firstLine="16"/>
        <w:rPr>
          <w:color w:val="000000"/>
        </w:rPr>
      </w:pPr>
      <w:r>
        <w:rPr>
          <w:color w:val="000000"/>
        </w:rPr>
        <w:t>Землю согревать,</w:t>
      </w:r>
    </w:p>
    <w:p w:rsidR="00FC7B7B" w:rsidRDefault="00FC7B7B" w:rsidP="00FC7B7B">
      <w:pPr>
        <w:pStyle w:val="Textbody"/>
        <w:spacing w:after="0" w:line="216" w:lineRule="atLeast"/>
        <w:ind w:firstLine="16"/>
        <w:rPr>
          <w:color w:val="000000"/>
        </w:rPr>
      </w:pPr>
      <w:r>
        <w:rPr>
          <w:color w:val="000000"/>
        </w:rPr>
        <w:t>Всех ребяток маленьких</w:t>
      </w:r>
    </w:p>
    <w:p w:rsidR="00FC7B7B" w:rsidRDefault="00FC7B7B" w:rsidP="00FC7B7B">
      <w:pPr>
        <w:pStyle w:val="Textbody"/>
        <w:spacing w:after="0" w:line="216" w:lineRule="atLeast"/>
        <w:ind w:firstLine="16"/>
        <w:rPr>
          <w:color w:val="000000"/>
        </w:rPr>
      </w:pPr>
      <w:r>
        <w:rPr>
          <w:color w:val="000000"/>
        </w:rPr>
        <w:t>Нежно целовать.                 </w:t>
      </w:r>
      <w:r>
        <w:rPr>
          <w:i/>
          <w:color w:val="000000"/>
        </w:rPr>
        <w:t>Выполняют воздушные поцелуи.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Солнышко: </w:t>
      </w:r>
      <w:r>
        <w:rPr>
          <w:color w:val="000000"/>
        </w:rPr>
        <w:t>Я с вами, ребята, целый день готова петь и танцевать, но давайте немного посидим рядком, поговорим ладком.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 xml:space="preserve">      </w:t>
      </w:r>
      <w:r>
        <w:rPr>
          <w:i/>
          <w:color w:val="000000"/>
        </w:rPr>
        <w:t>Дети, Солнышко, ведущий идут на веранду и рассаживаются на скамейки.  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 xml:space="preserve">                                          </w:t>
      </w:r>
      <w:r>
        <w:rPr>
          <w:i/>
          <w:color w:val="000000"/>
        </w:rPr>
        <w:t>Солнышко садится на стул.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Солнышко </w:t>
      </w:r>
      <w:r>
        <w:rPr>
          <w:i/>
          <w:color w:val="000000"/>
        </w:rPr>
        <w:t>(снимает со спинки стула мешочек – желтый, блестящий)</w:t>
      </w:r>
      <w:r>
        <w:rPr>
          <w:color w:val="000000"/>
        </w:rPr>
        <w:t>: Посмотрите, ребята, какой у меня красивый мешочек, мешочек не простой, а чудесный. Ну-ка загляну в мешочек, кто у меня здесь спрятался? Ой, да это зайка.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Ведущий: </w:t>
      </w:r>
      <w:r>
        <w:rPr>
          <w:color w:val="000000"/>
        </w:rPr>
        <w:t>Наши ребята знают стихи про игрушки и про зайку знают тоже.</w:t>
      </w:r>
    </w:p>
    <w:p w:rsidR="00FC7B7B" w:rsidRDefault="00FC7B7B" w:rsidP="00FC7B7B">
      <w:pPr>
        <w:pStyle w:val="Textbody"/>
        <w:spacing w:after="0" w:line="216" w:lineRule="atLeast"/>
        <w:ind w:firstLine="570"/>
        <w:rPr>
          <w:i/>
          <w:color w:val="000000"/>
        </w:rPr>
      </w:pPr>
      <w:r>
        <w:rPr>
          <w:i/>
          <w:color w:val="000000"/>
        </w:rPr>
        <w:t xml:space="preserve">Солнышко достает игрушки одну за другой, а ведущий вызывает по очереди детей, которые рассказывают о них стихи Агнии </w:t>
      </w:r>
      <w:proofErr w:type="spellStart"/>
      <w:r>
        <w:rPr>
          <w:i/>
          <w:color w:val="000000"/>
        </w:rPr>
        <w:t>Барто</w:t>
      </w:r>
      <w:proofErr w:type="spellEnd"/>
      <w:r>
        <w:rPr>
          <w:i/>
          <w:color w:val="000000"/>
        </w:rPr>
        <w:t xml:space="preserve"> «Наша Таня громко плачет», «Зайку бросила хозяйка», «Идет бычок качается», «Я люблю свою лошадку» и т. д.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Солнышко: </w:t>
      </w:r>
      <w:r>
        <w:rPr>
          <w:color w:val="000000"/>
        </w:rPr>
        <w:t>Ой, ребята, в мешочке нет куклы Кати, куда же она делась? Давайте про нее песенку споем.</w:t>
      </w:r>
    </w:p>
    <w:p w:rsidR="00FC7B7B" w:rsidRDefault="00FC7B7B" w:rsidP="00FC7B7B">
      <w:pPr>
        <w:pStyle w:val="Textbody"/>
        <w:spacing w:after="0" w:line="216" w:lineRule="atLeast"/>
        <w:ind w:firstLine="570"/>
        <w:rPr>
          <w:i/>
          <w:color w:val="000000"/>
        </w:rPr>
      </w:pPr>
      <w:r>
        <w:rPr>
          <w:i/>
          <w:color w:val="000000"/>
        </w:rPr>
        <w:t xml:space="preserve">Все поют </w:t>
      </w:r>
      <w:proofErr w:type="gramStart"/>
      <w:r>
        <w:rPr>
          <w:i/>
          <w:color w:val="000000"/>
        </w:rPr>
        <w:t>песню про куклу</w:t>
      </w:r>
      <w:proofErr w:type="gramEnd"/>
      <w:r>
        <w:rPr>
          <w:i/>
          <w:color w:val="000000"/>
        </w:rPr>
        <w:t xml:space="preserve"> Катю.</w:t>
      </w:r>
    </w:p>
    <w:p w:rsidR="00FC7B7B" w:rsidRDefault="00FC7B7B" w:rsidP="00FC7B7B">
      <w:pPr>
        <w:pStyle w:val="Textbody"/>
        <w:spacing w:after="0" w:line="216" w:lineRule="atLeast"/>
        <w:rPr>
          <w:b/>
          <w:color w:val="000000"/>
        </w:rPr>
      </w:pPr>
      <w:r>
        <w:rPr>
          <w:b/>
          <w:color w:val="000000"/>
        </w:rPr>
        <w:t>Дети: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 xml:space="preserve">К нам пришла в </w:t>
      </w:r>
      <w:proofErr w:type="gramStart"/>
      <w:r>
        <w:rPr>
          <w:color w:val="000000"/>
        </w:rPr>
        <w:t>нарядном</w:t>
      </w:r>
      <w:proofErr w:type="gramEnd"/>
      <w:r>
        <w:rPr>
          <w:color w:val="000000"/>
        </w:rPr>
        <w:t xml:space="preserve">  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 платье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С белым бантом кукла Катя.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С нами вместе поиграть,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С нами вместе поплясать.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И сказала детям Катя: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«Приглашаю всех плясать я,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Будем весело играть,</w:t>
      </w:r>
    </w:p>
    <w:p w:rsidR="00FC7B7B" w:rsidRDefault="00FC7B7B" w:rsidP="00FC7B7B">
      <w:pPr>
        <w:pStyle w:val="Textbody"/>
        <w:spacing w:after="0" w:line="216" w:lineRule="atLeast"/>
        <w:ind w:firstLine="1156"/>
        <w:rPr>
          <w:color w:val="000000"/>
        </w:rPr>
      </w:pPr>
      <w:r>
        <w:rPr>
          <w:color w:val="000000"/>
        </w:rPr>
        <w:t>Будем песни распевать».</w:t>
      </w:r>
    </w:p>
    <w:p w:rsidR="00FC7B7B" w:rsidRDefault="00FC7B7B" w:rsidP="00FC7B7B">
      <w:pPr>
        <w:pStyle w:val="Textbody"/>
        <w:spacing w:after="0" w:line="216" w:lineRule="atLeast"/>
        <w:ind w:firstLine="570"/>
        <w:rPr>
          <w:i/>
          <w:color w:val="000000"/>
        </w:rPr>
      </w:pPr>
      <w:r>
        <w:rPr>
          <w:i/>
          <w:color w:val="000000"/>
        </w:rPr>
        <w:t>Появляется кукла Катя – девочка подготовительной группы. Она одета, как кукла – большой белый бант на голове, кружевные панталончики, коротенькое нарядное платье.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Кукла Катя: </w:t>
      </w:r>
      <w:r>
        <w:rPr>
          <w:color w:val="000000"/>
        </w:rPr>
        <w:t>Здравствуйте, ребята, здравствуй, Солнышко.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Солнышко: </w:t>
      </w:r>
      <w:r>
        <w:rPr>
          <w:color w:val="000000"/>
        </w:rPr>
        <w:t>Здравствуй, кукла Катя. Ребята очень хотят с тобой поиграть, поплясать. Пойдем все вместе танцевать польку.</w:t>
      </w:r>
    </w:p>
    <w:p w:rsidR="00FC7B7B" w:rsidRDefault="00FC7B7B" w:rsidP="00FC7B7B">
      <w:pPr>
        <w:pStyle w:val="Textbody"/>
        <w:spacing w:after="0" w:line="216" w:lineRule="atLeast"/>
        <w:ind w:firstLine="570"/>
        <w:rPr>
          <w:color w:val="000000"/>
        </w:rPr>
      </w:pPr>
      <w:proofErr w:type="spellStart"/>
      <w:r>
        <w:rPr>
          <w:color w:val="000000"/>
        </w:rPr>
        <w:t>♫</w:t>
      </w:r>
      <w:proofErr w:type="spellEnd"/>
      <w:r>
        <w:rPr>
          <w:i/>
          <w:color w:val="000000"/>
        </w:rPr>
        <w:t>(Дети становятся парами, Кукла Катя танцует вместе с Солнышком польку.)</w:t>
      </w:r>
    </w:p>
    <w:p w:rsidR="00FC7B7B" w:rsidRDefault="00FC7B7B" w:rsidP="00FC7B7B">
      <w:pPr>
        <w:pStyle w:val="Textbody"/>
        <w:spacing w:after="0" w:line="216" w:lineRule="atLeast"/>
        <w:rPr>
          <w:b/>
          <w:color w:val="000000"/>
        </w:rPr>
      </w:pPr>
      <w:r>
        <w:rPr>
          <w:b/>
          <w:color w:val="000000"/>
        </w:rPr>
        <w:t>Дети: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Мы малышки ребятишки </w:t>
      </w:r>
      <w:r>
        <w:rPr>
          <w:i/>
          <w:color w:val="000000"/>
        </w:rPr>
        <w:t>(дети идут по кругу, приговаривая слова)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lastRenderedPageBreak/>
        <w:t>Очень любим танцевать.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Дружно встали, в пары стали,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Будем польку танцевать.</w:t>
      </w:r>
    </w:p>
    <w:p w:rsidR="00FC7B7B" w:rsidRDefault="00FC7B7B" w:rsidP="00FC7B7B">
      <w:pPr>
        <w:pStyle w:val="Textbody"/>
        <w:spacing w:after="0" w:line="216" w:lineRule="atLeast"/>
        <w:ind w:firstLine="570"/>
        <w:rPr>
          <w:i/>
          <w:color w:val="000000"/>
        </w:rPr>
      </w:pPr>
      <w:r>
        <w:rPr>
          <w:i/>
          <w:color w:val="000000"/>
        </w:rPr>
        <w:t xml:space="preserve">(Между куплетами дети выполняют движения – после первого, </w:t>
      </w:r>
      <w:proofErr w:type="gramStart"/>
      <w:r>
        <w:rPr>
          <w:i/>
          <w:color w:val="000000"/>
        </w:rPr>
        <w:t>повернувшись</w:t>
      </w:r>
      <w:proofErr w:type="gramEnd"/>
      <w:r>
        <w:rPr>
          <w:i/>
          <w:color w:val="000000"/>
        </w:rPr>
        <w:t xml:space="preserve"> друг к другу, хлопают, после второго – притопывают, после третьего – кружатся, взявшись за руки. </w:t>
      </w:r>
      <w:proofErr w:type="gramStart"/>
      <w:r>
        <w:rPr>
          <w:i/>
          <w:color w:val="000000"/>
        </w:rPr>
        <w:t>Слова все время повторяются.)</w:t>
      </w:r>
      <w:proofErr w:type="gramEnd"/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Кукла Катя: </w:t>
      </w:r>
      <w:r>
        <w:rPr>
          <w:color w:val="000000"/>
        </w:rPr>
        <w:t>Солнышко, а у тебя в мешочке еще остались игрушки?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Солнышко: </w:t>
      </w:r>
      <w:r>
        <w:rPr>
          <w:color w:val="000000"/>
        </w:rPr>
        <w:t>А ну-ка посмотри, Катя.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Кукла Катя: </w:t>
      </w:r>
      <w:r>
        <w:rPr>
          <w:color w:val="000000"/>
        </w:rPr>
        <w:t>Здесь еще волк остался. Давайте с ним поиграем. Я знаю игру «Козлята и волк».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Ведущий: </w:t>
      </w:r>
      <w:r>
        <w:rPr>
          <w:color w:val="000000"/>
        </w:rPr>
        <w:t>Наши ребята тоже знают такую игру. Волком будет</w:t>
      </w:r>
      <w:proofErr w:type="gramStart"/>
      <w:r>
        <w:rPr>
          <w:color w:val="000000"/>
        </w:rPr>
        <w:t xml:space="preserve"> (…), </w:t>
      </w:r>
      <w:proofErr w:type="gramEnd"/>
      <w:r>
        <w:rPr>
          <w:color w:val="000000"/>
        </w:rPr>
        <w:t>а остальные ребята будут козлятами.</w:t>
      </w:r>
    </w:p>
    <w:p w:rsidR="00FC7B7B" w:rsidRDefault="00FC7B7B" w:rsidP="00FC7B7B">
      <w:pPr>
        <w:pStyle w:val="Textbody"/>
        <w:spacing w:after="0" w:line="216" w:lineRule="atLeast"/>
        <w:ind w:firstLine="570"/>
        <w:rPr>
          <w:color w:val="000000"/>
        </w:rPr>
      </w:pPr>
      <w:proofErr w:type="spellStart"/>
      <w:proofErr w:type="gramStart"/>
      <w:r>
        <w:rPr>
          <w:color w:val="000000"/>
        </w:rPr>
        <w:t>♫</w:t>
      </w:r>
      <w:proofErr w:type="spellEnd"/>
      <w:r>
        <w:rPr>
          <w:i/>
          <w:color w:val="000000"/>
        </w:rPr>
        <w:t>(Ведущий напоминает детям, где будет находиться волк и куда козлята должны от него убегать.</w:t>
      </w:r>
      <w:proofErr w:type="gramEnd"/>
      <w:r>
        <w:rPr>
          <w:i/>
          <w:color w:val="000000"/>
        </w:rPr>
        <w:t xml:space="preserve"> Проводится игра «Козлята и волк», сл. и муз. </w:t>
      </w:r>
      <w:proofErr w:type="spellStart"/>
      <w:proofErr w:type="gramStart"/>
      <w:r>
        <w:rPr>
          <w:i/>
          <w:color w:val="000000"/>
        </w:rPr>
        <w:t>Г.Вихаревой</w:t>
      </w:r>
      <w:proofErr w:type="spellEnd"/>
      <w:r>
        <w:rPr>
          <w:i/>
          <w:color w:val="000000"/>
        </w:rPr>
        <w:t>.)</w:t>
      </w:r>
      <w:proofErr w:type="gramEnd"/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Ведущий </w:t>
      </w:r>
      <w:r>
        <w:rPr>
          <w:i/>
          <w:color w:val="000000"/>
        </w:rPr>
        <w:t>(спрашивает у детей)</w:t>
      </w:r>
      <w:r>
        <w:rPr>
          <w:color w:val="000000"/>
        </w:rPr>
        <w:t>: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А куда бегут козлята?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Дети: </w:t>
      </w:r>
      <w:r>
        <w:rPr>
          <w:color w:val="000000"/>
        </w:rPr>
        <w:t>Погулять, погулять.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Ведущий: </w:t>
      </w:r>
      <w:r>
        <w:rPr>
          <w:color w:val="000000"/>
        </w:rPr>
        <w:t>А чего же вы хотите?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Дети: </w:t>
      </w:r>
      <w:r>
        <w:rPr>
          <w:color w:val="000000"/>
        </w:rPr>
        <w:t>Поиграть, поиграть.</w:t>
      </w:r>
    </w:p>
    <w:p w:rsidR="00FC7B7B" w:rsidRDefault="00FC7B7B" w:rsidP="00FC7B7B">
      <w:pPr>
        <w:pStyle w:val="Textbody"/>
        <w:spacing w:after="0" w:line="216" w:lineRule="atLeast"/>
        <w:ind w:firstLine="570"/>
        <w:rPr>
          <w:i/>
          <w:color w:val="000000"/>
        </w:rPr>
      </w:pPr>
      <w:r>
        <w:rPr>
          <w:i/>
          <w:color w:val="000000"/>
        </w:rPr>
        <w:t>(Дети идут мимо волка, который притворяется спящим, и поют или приговаривают.)</w:t>
      </w:r>
    </w:p>
    <w:p w:rsidR="00FC7B7B" w:rsidRDefault="00FC7B7B" w:rsidP="00FC7B7B">
      <w:pPr>
        <w:pStyle w:val="Textbody"/>
        <w:spacing w:after="0" w:line="216" w:lineRule="atLeast"/>
        <w:rPr>
          <w:b/>
          <w:color w:val="000000"/>
        </w:rPr>
      </w:pPr>
      <w:r>
        <w:rPr>
          <w:b/>
          <w:color w:val="000000"/>
        </w:rPr>
        <w:t>Дети: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Вот как топают копытца –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Топ, топ, топ, топ, топ, топ.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Прибежали на полянку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И все вместе вдруг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Стоп!</w:t>
      </w:r>
    </w:p>
    <w:p w:rsidR="00FC7B7B" w:rsidRDefault="00FC7B7B" w:rsidP="00FC7B7B">
      <w:pPr>
        <w:pStyle w:val="Textbody"/>
        <w:spacing w:after="0" w:line="216" w:lineRule="atLeast"/>
        <w:ind w:firstLine="570"/>
        <w:rPr>
          <w:i/>
          <w:color w:val="000000"/>
        </w:rPr>
      </w:pPr>
      <w:r>
        <w:rPr>
          <w:i/>
          <w:color w:val="000000"/>
        </w:rPr>
        <w:t>Проходят мимо волка, останавливаются и поют дальше, повернувшись в обратную сторону.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Стали рожками бодаться </w:t>
      </w:r>
      <w:r>
        <w:rPr>
          <w:i/>
          <w:color w:val="000000"/>
        </w:rPr>
        <w:t>(приставляют руки к голове, изображая рожки) -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Тук, тук, тук, тук, тук, тук. </w:t>
      </w:r>
      <w:r>
        <w:rPr>
          <w:i/>
          <w:color w:val="000000"/>
        </w:rPr>
        <w:t xml:space="preserve">(Как будто бодаются, </w:t>
      </w:r>
      <w:proofErr w:type="gramStart"/>
      <w:r>
        <w:rPr>
          <w:i/>
          <w:color w:val="000000"/>
        </w:rPr>
        <w:t>наклоняясь</w:t>
      </w:r>
      <w:proofErr w:type="gramEnd"/>
      <w:r>
        <w:rPr>
          <w:i/>
          <w:color w:val="000000"/>
        </w:rPr>
        <w:t xml:space="preserve"> друг к другу.)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Так козлята веселятся </w:t>
      </w:r>
      <w:r>
        <w:rPr>
          <w:i/>
          <w:color w:val="000000"/>
        </w:rPr>
        <w:t>(притопывают обеими ногами, руки держат на поясе) -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Стук, стук, стук, стук, стук, стук.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Ведущий</w:t>
      </w:r>
      <w:r>
        <w:rPr>
          <w:color w:val="000000"/>
        </w:rPr>
        <w:t> </w:t>
      </w:r>
      <w:r>
        <w:rPr>
          <w:i/>
          <w:color w:val="000000"/>
        </w:rPr>
        <w:t>(хлопает в ладоши)</w:t>
      </w:r>
      <w:r>
        <w:rPr>
          <w:b/>
          <w:color w:val="000000"/>
        </w:rPr>
        <w:t>: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А в кустах-то волк сидит,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На козлят давно глядит.</w:t>
      </w:r>
    </w:p>
    <w:p w:rsidR="00FC7B7B" w:rsidRDefault="00FC7B7B" w:rsidP="00FC7B7B">
      <w:pPr>
        <w:pStyle w:val="Textbody"/>
        <w:spacing w:after="0" w:line="216" w:lineRule="atLeast"/>
        <w:ind w:firstLine="570"/>
        <w:rPr>
          <w:i/>
          <w:color w:val="000000"/>
        </w:rPr>
      </w:pPr>
      <w:r>
        <w:rPr>
          <w:i/>
          <w:color w:val="000000"/>
        </w:rPr>
        <w:t>Дети бегут обратно на свое место, на скамейку, а волк их ловит. Игра проводится два раза.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Солнышко: </w:t>
      </w:r>
      <w:r>
        <w:rPr>
          <w:color w:val="000000"/>
        </w:rPr>
        <w:t>Какие смелые и быстрые козлята! Может быть, еще волка подразнить?</w:t>
      </w:r>
    </w:p>
    <w:p w:rsidR="00FC7B7B" w:rsidRDefault="00FC7B7B" w:rsidP="00FC7B7B">
      <w:pPr>
        <w:pStyle w:val="Textbody"/>
        <w:spacing w:after="0" w:line="216" w:lineRule="atLeast"/>
        <w:rPr>
          <w:i/>
          <w:color w:val="000000"/>
        </w:rPr>
      </w:pPr>
      <w:r>
        <w:rPr>
          <w:i/>
          <w:color w:val="000000"/>
        </w:rPr>
        <w:t>Ведущая и дети   отвечают: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Мы послушные козлята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И теперь не побежим,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Потому что злого волка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color w:val="000000"/>
        </w:rPr>
        <w:t>Больше видеть не хотим.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Солнышко: </w:t>
      </w:r>
      <w:r>
        <w:rPr>
          <w:color w:val="000000"/>
        </w:rPr>
        <w:t>Пора мне, ребята, уходить. А на прощанье я подарю вам маленькие солнышки.</w:t>
      </w:r>
    </w:p>
    <w:p w:rsidR="00FC7B7B" w:rsidRDefault="00FC7B7B" w:rsidP="00FC7B7B">
      <w:pPr>
        <w:pStyle w:val="Textbody"/>
        <w:spacing w:after="0" w:line="216" w:lineRule="atLeast"/>
        <w:ind w:firstLine="570"/>
        <w:rPr>
          <w:i/>
          <w:color w:val="000000"/>
        </w:rPr>
      </w:pPr>
      <w:r>
        <w:rPr>
          <w:i/>
          <w:color w:val="000000"/>
        </w:rPr>
        <w:t>Родители могут сшить из материала маленькие солнышки, как подушечки для кукол. Ведущий принимает подарок, показывает детям и сообщает, что все свои солнышки они возьмут домой для своих кукол.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t>Ведущий: </w:t>
      </w:r>
      <w:r>
        <w:rPr>
          <w:color w:val="000000"/>
        </w:rPr>
        <w:t>Ребята, скажите спасибо за подарки. А еще скажем Солнышку и Кате – до свидания!</w:t>
      </w:r>
    </w:p>
    <w:p w:rsidR="00FC7B7B" w:rsidRDefault="00FC7B7B" w:rsidP="00FC7B7B">
      <w:pPr>
        <w:pStyle w:val="Textbody"/>
        <w:spacing w:after="0" w:line="216" w:lineRule="atLeast"/>
        <w:ind w:firstLine="570"/>
        <w:rPr>
          <w:color w:val="000000"/>
        </w:rPr>
      </w:pPr>
      <w:proofErr w:type="spellStart"/>
      <w:r>
        <w:rPr>
          <w:color w:val="000000"/>
        </w:rPr>
        <w:t>♫</w:t>
      </w:r>
      <w:r>
        <w:rPr>
          <w:i/>
          <w:color w:val="000000"/>
        </w:rPr>
        <w:t>Солнышко</w:t>
      </w:r>
      <w:proofErr w:type="spellEnd"/>
      <w:r>
        <w:rPr>
          <w:i/>
          <w:color w:val="000000"/>
        </w:rPr>
        <w:t xml:space="preserve"> и кукла Катя прощаются и уходят под спокойную музыку.</w:t>
      </w:r>
    </w:p>
    <w:p w:rsidR="00FC7B7B" w:rsidRDefault="00FC7B7B" w:rsidP="00FC7B7B">
      <w:pPr>
        <w:pStyle w:val="Textbody"/>
        <w:spacing w:after="0" w:line="216" w:lineRule="atLeast"/>
        <w:rPr>
          <w:color w:val="000000"/>
        </w:rPr>
      </w:pPr>
      <w:r>
        <w:rPr>
          <w:b/>
          <w:color w:val="000000"/>
        </w:rPr>
        <w:lastRenderedPageBreak/>
        <w:t>Ведущий: </w:t>
      </w:r>
      <w:r>
        <w:rPr>
          <w:color w:val="000000"/>
        </w:rPr>
        <w:t>Наш веселый праздник закончился, солнышко ушло, вон оно по небу катится, такое яркое, такое жаркое. Помашите ему ручками. Спасибо тебе, солнышко, за веселый праздник.</w:t>
      </w:r>
    </w:p>
    <w:p w:rsidR="005A4A1D" w:rsidRDefault="005A4A1D"/>
    <w:sectPr w:rsidR="005A4A1D" w:rsidSect="005A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7B7B"/>
    <w:rsid w:val="005A4A1D"/>
    <w:rsid w:val="00FC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C7B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1</cp:revision>
  <dcterms:created xsi:type="dcterms:W3CDTF">2013-10-21T11:45:00Z</dcterms:created>
  <dcterms:modified xsi:type="dcterms:W3CDTF">2013-10-21T11:51:00Z</dcterms:modified>
</cp:coreProperties>
</file>