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9E" w:rsidRDefault="00992C9E" w:rsidP="00AE7E5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92C9E">
        <w:rPr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992C9E">
        <w:rPr>
          <w:color w:val="000000"/>
          <w:sz w:val="28"/>
          <w:szCs w:val="28"/>
        </w:rPr>
        <w:t>Нармонский</w:t>
      </w:r>
      <w:proofErr w:type="spellEnd"/>
      <w:r w:rsidRPr="00992C9E">
        <w:rPr>
          <w:color w:val="000000"/>
          <w:sz w:val="28"/>
          <w:szCs w:val="28"/>
        </w:rPr>
        <w:t xml:space="preserve"> детский сад «Солнышко» </w:t>
      </w:r>
    </w:p>
    <w:p w:rsidR="00992C9E" w:rsidRDefault="00992C9E" w:rsidP="00AE7E5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spellStart"/>
      <w:r w:rsidRPr="00992C9E">
        <w:rPr>
          <w:color w:val="000000"/>
          <w:sz w:val="28"/>
          <w:szCs w:val="28"/>
        </w:rPr>
        <w:t>Лаишевского</w:t>
      </w:r>
      <w:proofErr w:type="spellEnd"/>
      <w:r w:rsidRPr="00992C9E">
        <w:rPr>
          <w:color w:val="000000"/>
          <w:sz w:val="28"/>
          <w:szCs w:val="28"/>
        </w:rPr>
        <w:t xml:space="preserve"> муниципального района Республики Татарстан</w:t>
      </w:r>
    </w:p>
    <w:p w:rsidR="00992C9E" w:rsidRDefault="00992C9E" w:rsidP="00AE7E5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2C9E" w:rsidRDefault="00992C9E" w:rsidP="00AE7E5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2C9E" w:rsidRDefault="00992C9E" w:rsidP="00AE7E5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2C9E" w:rsidRDefault="00992C9E" w:rsidP="00AE7E5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2C9E" w:rsidRDefault="00992C9E" w:rsidP="00AE7E5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2C9E" w:rsidRDefault="00992C9E" w:rsidP="00AE7E5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2C9E" w:rsidRDefault="00992C9E" w:rsidP="00AE7E5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Принято на заседании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«Утверждаю»</w:t>
      </w: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Педагогического совета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Заведующий МБДОУ</w:t>
      </w: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№1 от 31.08.2012г.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Нармонский</w:t>
      </w:r>
      <w:proofErr w:type="spellEnd"/>
      <w:r>
        <w:rPr>
          <w:color w:val="000000"/>
          <w:sz w:val="28"/>
          <w:szCs w:val="28"/>
        </w:rPr>
        <w:t xml:space="preserve"> детский сад</w:t>
      </w: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«Солнышко»</w:t>
      </w: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 Л.С.Старостина</w:t>
      </w: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  <w:sz w:val="28"/>
          <w:szCs w:val="28"/>
        </w:rPr>
      </w:pP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  <w:sz w:val="28"/>
          <w:szCs w:val="28"/>
        </w:rPr>
      </w:pP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  <w:sz w:val="28"/>
          <w:szCs w:val="28"/>
        </w:rPr>
      </w:pP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  <w:sz w:val="28"/>
          <w:szCs w:val="28"/>
        </w:rPr>
      </w:pP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  <w:sz w:val="28"/>
          <w:szCs w:val="28"/>
        </w:rPr>
      </w:pP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  <w:sz w:val="28"/>
          <w:szCs w:val="28"/>
        </w:rPr>
      </w:pP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  <w:sz w:val="28"/>
          <w:szCs w:val="28"/>
        </w:rPr>
      </w:pP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</w:t>
      </w: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область физическая культура </w:t>
      </w: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детей второй младшей группы (3 – 4 лет)</w:t>
      </w: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Нармонка</w:t>
      </w:r>
      <w:proofErr w:type="spellEnd"/>
    </w:p>
    <w:p w:rsidR="00992C9E" w:rsidRDefault="00992C9E" w:rsidP="00992C9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2C9E" w:rsidRPr="00992C9E" w:rsidRDefault="00992C9E" w:rsidP="00992C9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FC5B1D">
        <w:rPr>
          <w:color w:val="000000"/>
        </w:rPr>
        <w:lastRenderedPageBreak/>
        <w:t>Содержание</w:t>
      </w:r>
    </w:p>
    <w:p w:rsidR="00AE7E5A" w:rsidRPr="00FC5B1D" w:rsidRDefault="00AE7E5A" w:rsidP="00AE7E5A">
      <w:pPr>
        <w:spacing w:line="200" w:lineRule="atLeast"/>
        <w:rPr>
          <w:b/>
          <w:color w:val="000000"/>
        </w:rPr>
      </w:pPr>
      <w:r w:rsidRPr="00FC5B1D">
        <w:rPr>
          <w:color w:val="000000"/>
        </w:rPr>
        <w:t xml:space="preserve">1. </w:t>
      </w:r>
      <w:r w:rsidRPr="00FC5B1D">
        <w:t>Пояснительная записка</w:t>
      </w:r>
      <w:r w:rsidRPr="00FC5B1D">
        <w:rPr>
          <w:b/>
          <w:color w:val="000000"/>
        </w:rPr>
        <w:tab/>
      </w:r>
      <w:r w:rsidRPr="00FC5B1D">
        <w:rPr>
          <w:b/>
          <w:color w:val="000000"/>
        </w:rPr>
        <w:tab/>
      </w:r>
      <w:r w:rsidRPr="00FC5B1D">
        <w:rPr>
          <w:b/>
          <w:color w:val="000000"/>
        </w:rPr>
        <w:tab/>
      </w:r>
      <w:r w:rsidRPr="00FC5B1D">
        <w:rPr>
          <w:b/>
          <w:color w:val="000000"/>
        </w:rPr>
        <w:tab/>
      </w:r>
      <w:r w:rsidRPr="00FC5B1D">
        <w:rPr>
          <w:b/>
          <w:color w:val="000000"/>
        </w:rPr>
        <w:tab/>
      </w:r>
      <w:r w:rsidRPr="00FC5B1D">
        <w:rPr>
          <w:b/>
          <w:color w:val="000000"/>
        </w:rPr>
        <w:tab/>
      </w:r>
      <w:r w:rsidRPr="00FC5B1D">
        <w:rPr>
          <w:b/>
          <w:color w:val="000000"/>
        </w:rPr>
        <w:tab/>
      </w:r>
      <w:r w:rsidRPr="00FC5B1D">
        <w:rPr>
          <w:b/>
          <w:color w:val="000000"/>
        </w:rPr>
        <w:tab/>
      </w:r>
      <w:r w:rsidRPr="00FC5B1D">
        <w:rPr>
          <w:b/>
          <w:color w:val="000000"/>
        </w:rPr>
        <w:tab/>
      </w:r>
      <w:r w:rsidRPr="00FC5B1D">
        <w:rPr>
          <w:color w:val="000000"/>
        </w:rPr>
        <w:t>2</w:t>
      </w: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rPr>
          <w:b/>
        </w:rPr>
      </w:pPr>
      <w:r w:rsidRPr="00FC5B1D">
        <w:rPr>
          <w:color w:val="000000"/>
        </w:rPr>
        <w:t xml:space="preserve">1.1Характеристика возрастных возможностей 3 – 4 лет </w:t>
      </w:r>
      <w:r w:rsidRPr="00FC5B1D">
        <w:rPr>
          <w:b/>
          <w:color w:val="000000"/>
        </w:rPr>
        <w:tab/>
      </w:r>
      <w:r w:rsidRPr="00FC5B1D">
        <w:rPr>
          <w:b/>
          <w:color w:val="000000"/>
        </w:rPr>
        <w:tab/>
      </w:r>
      <w:r w:rsidRPr="00FC5B1D">
        <w:rPr>
          <w:b/>
          <w:color w:val="000000"/>
        </w:rPr>
        <w:tab/>
      </w:r>
      <w:r w:rsidRPr="00FC5B1D">
        <w:rPr>
          <w:b/>
          <w:color w:val="000000"/>
        </w:rPr>
        <w:tab/>
      </w:r>
      <w:r w:rsidRPr="00FC5B1D">
        <w:rPr>
          <w:color w:val="000000"/>
        </w:rPr>
        <w:t>2-3</w:t>
      </w: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</w:rPr>
      </w:pPr>
      <w:r w:rsidRPr="00FC5B1D">
        <w:t>1.2</w:t>
      </w:r>
      <w:r w:rsidRPr="00FC5B1D">
        <w:rPr>
          <w:iCs/>
          <w:color w:val="000000"/>
        </w:rPr>
        <w:t>Содержание психолого-педагогической работы</w:t>
      </w:r>
      <w:r w:rsidRPr="00FC5B1D">
        <w:rPr>
          <w:b/>
          <w:iCs/>
          <w:color w:val="000000"/>
        </w:rPr>
        <w:tab/>
      </w:r>
      <w:r w:rsidRPr="00FC5B1D">
        <w:rPr>
          <w:b/>
          <w:iCs/>
          <w:color w:val="000000"/>
        </w:rPr>
        <w:tab/>
      </w:r>
      <w:r w:rsidRPr="00FC5B1D">
        <w:rPr>
          <w:b/>
          <w:iCs/>
          <w:color w:val="000000"/>
        </w:rPr>
        <w:tab/>
      </w:r>
      <w:r w:rsidRPr="00FC5B1D">
        <w:rPr>
          <w:b/>
          <w:iCs/>
          <w:color w:val="000000"/>
        </w:rPr>
        <w:tab/>
      </w:r>
      <w:r w:rsidRPr="00FC5B1D">
        <w:rPr>
          <w:b/>
          <w:iCs/>
          <w:color w:val="000000"/>
        </w:rPr>
        <w:tab/>
      </w:r>
      <w:r w:rsidRPr="00FC5B1D">
        <w:rPr>
          <w:iCs/>
          <w:color w:val="000000"/>
        </w:rPr>
        <w:t>3-</w:t>
      </w:r>
      <w:r w:rsidR="00832863">
        <w:rPr>
          <w:iCs/>
          <w:color w:val="000000"/>
        </w:rPr>
        <w:t>5</w:t>
      </w: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FC5B1D">
        <w:rPr>
          <w:color w:val="000000"/>
        </w:rPr>
        <w:t>1.3Организация двигательной деятельности</w:t>
      </w:r>
      <w:r w:rsidRPr="00FC5B1D">
        <w:rPr>
          <w:b/>
          <w:color w:val="000000"/>
        </w:rPr>
        <w:tab/>
      </w:r>
      <w:r w:rsidRPr="00FC5B1D">
        <w:rPr>
          <w:b/>
          <w:color w:val="000000"/>
        </w:rPr>
        <w:tab/>
      </w:r>
      <w:r w:rsidRPr="00FC5B1D">
        <w:rPr>
          <w:b/>
          <w:color w:val="000000"/>
        </w:rPr>
        <w:tab/>
      </w:r>
      <w:r w:rsidRPr="00FC5B1D">
        <w:rPr>
          <w:b/>
          <w:color w:val="000000"/>
        </w:rPr>
        <w:tab/>
      </w:r>
      <w:r w:rsidRPr="00FC5B1D">
        <w:rPr>
          <w:b/>
          <w:color w:val="000000"/>
        </w:rPr>
        <w:tab/>
      </w:r>
      <w:r w:rsidRPr="00FC5B1D">
        <w:rPr>
          <w:b/>
          <w:color w:val="000000"/>
        </w:rPr>
        <w:tab/>
      </w:r>
      <w:r w:rsidR="00832863">
        <w:rPr>
          <w:color w:val="000000"/>
        </w:rPr>
        <w:t>6</w:t>
      </w: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FC5B1D">
        <w:rPr>
          <w:color w:val="000000"/>
        </w:rPr>
        <w:t>1.4.Интегральные показатели развития</w:t>
      </w:r>
      <w:r w:rsidRPr="00FC5B1D">
        <w:rPr>
          <w:b/>
          <w:color w:val="000000"/>
        </w:rPr>
        <w:tab/>
      </w:r>
      <w:r w:rsidRPr="00FC5B1D">
        <w:rPr>
          <w:b/>
          <w:color w:val="000000"/>
        </w:rPr>
        <w:tab/>
      </w:r>
      <w:r w:rsidRPr="00FC5B1D">
        <w:rPr>
          <w:b/>
          <w:color w:val="000000"/>
        </w:rPr>
        <w:tab/>
      </w:r>
      <w:r w:rsidRPr="00FC5B1D">
        <w:rPr>
          <w:b/>
          <w:color w:val="000000"/>
        </w:rPr>
        <w:tab/>
      </w:r>
      <w:r w:rsidRPr="00FC5B1D">
        <w:rPr>
          <w:b/>
          <w:color w:val="000000"/>
        </w:rPr>
        <w:tab/>
      </w:r>
      <w:r w:rsidRPr="00FC5B1D">
        <w:rPr>
          <w:b/>
          <w:color w:val="000000"/>
        </w:rPr>
        <w:tab/>
      </w:r>
      <w:r w:rsidRPr="00FC5B1D">
        <w:rPr>
          <w:b/>
          <w:color w:val="000000"/>
        </w:rPr>
        <w:tab/>
      </w:r>
      <w:r w:rsidR="00832863">
        <w:rPr>
          <w:color w:val="000000"/>
        </w:rPr>
        <w:t>6</w:t>
      </w: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FC5B1D">
        <w:rPr>
          <w:color w:val="000000"/>
        </w:rPr>
        <w:t>1</w:t>
      </w:r>
      <w:r w:rsidRPr="00FC5B1D">
        <w:rPr>
          <w:b/>
          <w:color w:val="000000"/>
        </w:rPr>
        <w:t>.</w:t>
      </w:r>
      <w:r w:rsidR="003A0CDC">
        <w:rPr>
          <w:color w:val="000000"/>
        </w:rPr>
        <w:t>5</w:t>
      </w:r>
      <w:r w:rsidRPr="00FC5B1D">
        <w:rPr>
          <w:color w:val="000000"/>
        </w:rPr>
        <w:t>.</w:t>
      </w:r>
      <w:r w:rsidRPr="00FC5B1D">
        <w:rPr>
          <w:b/>
          <w:color w:val="000000"/>
        </w:rPr>
        <w:t xml:space="preserve"> </w:t>
      </w:r>
      <w:r w:rsidRPr="00FC5B1D">
        <w:rPr>
          <w:bCs/>
          <w:color w:val="000000"/>
        </w:rPr>
        <w:t xml:space="preserve">Лист  оценки промежуточных результатов освоения программы </w:t>
      </w:r>
      <w:r w:rsidR="00D904BC" w:rsidRPr="00FC5B1D">
        <w:rPr>
          <w:color w:val="000000"/>
        </w:rPr>
        <w:t>3 – 4 лет</w:t>
      </w:r>
      <w:r w:rsidRPr="00FC5B1D">
        <w:rPr>
          <w:b/>
          <w:bCs/>
          <w:color w:val="000000"/>
        </w:rPr>
        <w:tab/>
      </w:r>
      <w:r w:rsidRPr="00FC5B1D">
        <w:rPr>
          <w:bCs/>
          <w:color w:val="000000"/>
        </w:rPr>
        <w:t>7</w:t>
      </w:r>
    </w:p>
    <w:p w:rsidR="00AE7E5A" w:rsidRPr="00FC5B1D" w:rsidRDefault="00AE7E5A" w:rsidP="00C84F19">
      <w:pPr>
        <w:spacing w:line="200" w:lineRule="atLeast"/>
        <w:ind w:right="-81"/>
        <w:jc w:val="center"/>
        <w:rPr>
          <w:b/>
          <w:bCs/>
        </w:rPr>
      </w:pPr>
    </w:p>
    <w:p w:rsidR="00C84F19" w:rsidRPr="00FC5B1D" w:rsidRDefault="00C84F19" w:rsidP="00C84F19">
      <w:pPr>
        <w:spacing w:line="200" w:lineRule="atLeast"/>
        <w:ind w:right="-81"/>
        <w:jc w:val="center"/>
        <w:rPr>
          <w:b/>
          <w:bCs/>
        </w:rPr>
      </w:pPr>
      <w:r w:rsidRPr="00FC5B1D">
        <w:rPr>
          <w:b/>
          <w:bCs/>
        </w:rPr>
        <w:t>Пояснительная записка</w:t>
      </w:r>
    </w:p>
    <w:p w:rsidR="00C84F19" w:rsidRPr="00FC5B1D" w:rsidRDefault="001473C2" w:rsidP="00C84F19">
      <w:pPr>
        <w:tabs>
          <w:tab w:val="left" w:pos="2475"/>
        </w:tabs>
        <w:spacing w:line="200" w:lineRule="atLeast"/>
        <w:ind w:firstLine="720"/>
        <w:jc w:val="both"/>
      </w:pPr>
      <w:r w:rsidRPr="00FC5B1D">
        <w:t xml:space="preserve">Программа  разработана на основе </w:t>
      </w:r>
      <w:r w:rsidRPr="00FC5B1D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основной общеобразовательной программы </w:t>
      </w:r>
      <w:r w:rsidRPr="00FC5B1D">
        <w:t xml:space="preserve">МБДОУ </w:t>
      </w:r>
      <w:proofErr w:type="spellStart"/>
      <w:r w:rsidRPr="00FC5B1D">
        <w:t>Нармонского</w:t>
      </w:r>
      <w:proofErr w:type="spellEnd"/>
      <w:r w:rsidRPr="00FC5B1D">
        <w:t xml:space="preserve"> детского сада «Солнышко», которая была разработана на основе Примерной общеобразовательной программы дошкольного образования «Истоки» под редакцией Л.А.Парамоновой и Региональной программы дошкольного образования </w:t>
      </w:r>
      <w:proofErr w:type="spellStart"/>
      <w:r w:rsidRPr="00FC5B1D">
        <w:t>Р.К.Шаеховой</w:t>
      </w:r>
      <w:proofErr w:type="spellEnd"/>
      <w:r w:rsidRPr="00FC5B1D">
        <w:t xml:space="preserve">.  В соответствии с  Федеральными  государственными требованиями к структуре основной общеобразовательной программы дошкольного образования (утверждены приказом </w:t>
      </w:r>
      <w:proofErr w:type="spellStart"/>
      <w:r w:rsidRPr="00FC5B1D">
        <w:t>Минобнауки</w:t>
      </w:r>
      <w:proofErr w:type="spellEnd"/>
      <w:r w:rsidRPr="00FC5B1D">
        <w:t xml:space="preserve"> РФ №655 от 23.11.2009)</w:t>
      </w:r>
      <w:r w:rsidR="00C84F19" w:rsidRPr="00FC5B1D">
        <w:t>.В программе отражено содержание образования детей 3-4 лет</w:t>
      </w:r>
      <w:r w:rsidR="00832863">
        <w:t>.</w:t>
      </w:r>
    </w:p>
    <w:p w:rsidR="006E4AEE" w:rsidRPr="00FC5B1D" w:rsidRDefault="006E4AEE" w:rsidP="006E4AEE">
      <w:r w:rsidRPr="00FC5B1D">
        <w:t xml:space="preserve"> Цель</w:t>
      </w:r>
      <w:r w:rsidRPr="00FC5B1D">
        <w:rPr>
          <w:b/>
          <w:i/>
        </w:rPr>
        <w:t xml:space="preserve"> </w:t>
      </w:r>
      <w:r w:rsidRPr="00FC5B1D">
        <w:rPr>
          <w:b/>
        </w:rPr>
        <w:t>Программы</w:t>
      </w:r>
      <w:r w:rsidRPr="00FC5B1D">
        <w:rPr>
          <w:b/>
          <w:i/>
        </w:rPr>
        <w:t xml:space="preserve"> </w:t>
      </w:r>
      <w:r w:rsidRPr="00FC5B1D">
        <w:t xml:space="preserve">- полноценное физическое, личностное, интеллектуальное развитие ребенка дошкольника, его физических способностей, «здорового духа» через организацию физической деятельности, отличающийся оздоровительным характером, активным проживанием ребенка данной деятельности, </w:t>
      </w:r>
      <w:proofErr w:type="spellStart"/>
      <w:r w:rsidRPr="00FC5B1D">
        <w:t>прочувствование</w:t>
      </w:r>
      <w:proofErr w:type="spellEnd"/>
      <w:r w:rsidRPr="00FC5B1D">
        <w:t xml:space="preserve"> предметно — физических упражнений (действий)  и сознательным применением их </w:t>
      </w:r>
      <w:proofErr w:type="gramStart"/>
      <w:r w:rsidRPr="00FC5B1D">
        <w:t>в</w:t>
      </w:r>
      <w:proofErr w:type="gramEnd"/>
      <w:r w:rsidRPr="00FC5B1D">
        <w:t xml:space="preserve"> различных жизненных ситуаций</w:t>
      </w:r>
    </w:p>
    <w:p w:rsidR="00EB1E2D" w:rsidRPr="00FC5B1D" w:rsidRDefault="00EB1E2D"/>
    <w:p w:rsidR="00530DE1" w:rsidRPr="00FC5B1D" w:rsidRDefault="00C84F19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t>Задачи программы</w:t>
      </w:r>
      <w:r w:rsidR="00530DE1" w:rsidRPr="00FC5B1D">
        <w:rPr>
          <w:i/>
          <w:iCs/>
          <w:color w:val="000000"/>
        </w:rPr>
        <w:t xml:space="preserve">—  </w:t>
      </w:r>
      <w:proofErr w:type="gramStart"/>
      <w:r w:rsidR="00530DE1" w:rsidRPr="00FC5B1D">
        <w:rPr>
          <w:color w:val="000000"/>
        </w:rPr>
        <w:t>фо</w:t>
      </w:r>
      <w:proofErr w:type="gramEnd"/>
      <w:r w:rsidR="00530DE1" w:rsidRPr="00FC5B1D">
        <w:rPr>
          <w:color w:val="000000"/>
        </w:rPr>
        <w:t>рмировать правильную осанку;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—  развивать мелкую моторику;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—  совершенствовать функциональные возможности детского организма;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—  обогащать двигательный опыт разнообразными видами физических уп</w:t>
      </w:r>
      <w:r w:rsidRPr="00FC5B1D">
        <w:rPr>
          <w:color w:val="000000"/>
        </w:rPr>
        <w:softHyphen/>
        <w:t>ражнений и подвижных игр;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—  содействовать правильному выполнению движений по образцу взросло</w:t>
      </w:r>
      <w:r w:rsidRPr="00FC5B1D">
        <w:rPr>
          <w:color w:val="000000"/>
        </w:rPr>
        <w:softHyphen/>
        <w:t>го (правильное положение тела, заданное направление);</w:t>
      </w:r>
    </w:p>
    <w:p w:rsidR="00530DE1" w:rsidRPr="00FC5B1D" w:rsidRDefault="00530DE1" w:rsidP="00530DE1">
      <w:pPr>
        <w:ind w:firstLine="284"/>
        <w:jc w:val="both"/>
        <w:rPr>
          <w:color w:val="000000"/>
        </w:rPr>
      </w:pPr>
      <w:r w:rsidRPr="00FC5B1D">
        <w:rPr>
          <w:color w:val="000000"/>
        </w:rPr>
        <w:t>—  способствовать развитию произвольности выполнения двигательных дей</w:t>
      </w:r>
      <w:r w:rsidRPr="00FC5B1D">
        <w:rPr>
          <w:color w:val="000000"/>
        </w:rPr>
        <w:softHyphen/>
        <w:t>ствий;</w:t>
      </w:r>
    </w:p>
    <w:p w:rsidR="00530DE1" w:rsidRPr="00FC5B1D" w:rsidRDefault="00530DE1" w:rsidP="00832863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FC5B1D">
        <w:rPr>
          <w:color w:val="000000"/>
        </w:rPr>
        <w:t>—  развивать умение выполнять знакомые движения легко и свободно, рит</w:t>
      </w:r>
      <w:r w:rsidRPr="00FC5B1D">
        <w:rPr>
          <w:color w:val="000000"/>
        </w:rPr>
        <w:softHyphen/>
        <w:t>мично и согласованно, ориентируясь в пространстве и сохраняя равновесие.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</w:rPr>
      </w:pPr>
      <w:r w:rsidRPr="00FC5B1D">
        <w:rPr>
          <w:b/>
          <w:color w:val="000000"/>
        </w:rPr>
        <w:t>Характеристика возрастных возможностей</w:t>
      </w: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 xml:space="preserve">Продолжается рост и развитие детского организма, совершенствуются физиологические функции, улучшаются обменные и </w:t>
      </w:r>
      <w:proofErr w:type="spellStart"/>
      <w:r w:rsidRPr="00FC5B1D">
        <w:rPr>
          <w:color w:val="000000"/>
        </w:rPr>
        <w:t>терморегуляционные</w:t>
      </w:r>
      <w:proofErr w:type="spellEnd"/>
      <w:r w:rsidRPr="00FC5B1D">
        <w:rPr>
          <w:color w:val="000000"/>
        </w:rPr>
        <w:t xml:space="preserve"> про</w:t>
      </w:r>
      <w:r w:rsidRPr="00FC5B1D">
        <w:rPr>
          <w:color w:val="000000"/>
        </w:rPr>
        <w:softHyphen/>
        <w:t xml:space="preserve">цессы, более экономичной становится деятельность </w:t>
      </w:r>
      <w:proofErr w:type="spellStart"/>
      <w:proofErr w:type="gramStart"/>
      <w:r w:rsidRPr="00FC5B1D">
        <w:rPr>
          <w:color w:val="000000"/>
        </w:rPr>
        <w:t>сердечно-сосудистой</w:t>
      </w:r>
      <w:proofErr w:type="spellEnd"/>
      <w:proofErr w:type="gramEnd"/>
      <w:r w:rsidRPr="00FC5B1D">
        <w:rPr>
          <w:color w:val="000000"/>
        </w:rPr>
        <w:t xml:space="preserve"> и дыхательной систем — снижается частота сердечных сокращений и число ды</w:t>
      </w:r>
      <w:r w:rsidRPr="00FC5B1D">
        <w:rPr>
          <w:color w:val="000000"/>
        </w:rPr>
        <w:softHyphen/>
        <w:t>ханий в минуту. Изменяется форма грудной клетки, начинает складываться груд</w:t>
      </w:r>
      <w:r w:rsidRPr="00FC5B1D">
        <w:rPr>
          <w:color w:val="000000"/>
        </w:rPr>
        <w:softHyphen/>
        <w:t>ной тип дыхания. Активно формируются кости черепа, запястья, кистей рук, таза, изгибы позвоночника, своды стопы. Структурно изменяются мышечная ткань, суставно-связочный аппарат. В связи с незавершенностью формирова</w:t>
      </w:r>
      <w:r w:rsidRPr="00FC5B1D">
        <w:rPr>
          <w:color w:val="000000"/>
        </w:rPr>
        <w:softHyphen/>
        <w:t>ния костно-мышечной системы при неблагоприятных условиях (длительное пребывание в неудобных позах, сильные мышечные напряжения) создаются предпосылки для возникновения нарушений естественного хода развития — дефекты осанки, плоскостопие, деформация суставов.</w:t>
      </w: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Движения имеют вполне преднамеренный и целеустремленный характер: дети хорошо различают виды движений, представляют себе их смысл, назначе</w:t>
      </w:r>
      <w:r w:rsidRPr="00FC5B1D">
        <w:rPr>
          <w:color w:val="000000"/>
        </w:rPr>
        <w:softHyphen/>
        <w:t>ние, частично овладевают умением выделять наиболее существенные их эле</w:t>
      </w:r>
      <w:r w:rsidRPr="00FC5B1D">
        <w:rPr>
          <w:color w:val="000000"/>
        </w:rPr>
        <w:softHyphen/>
        <w:t>менты, могут обсуждать результаты своих действий. Возникает интерес к опре</w:t>
      </w:r>
      <w:r w:rsidRPr="00FC5B1D">
        <w:rPr>
          <w:color w:val="000000"/>
        </w:rPr>
        <w:softHyphen/>
        <w:t>делению соответствия движения образцу. Дети стремятся к новым сочетаниям движений, испытывают желание попробовать свои силы в более сложных ви</w:t>
      </w:r>
      <w:r w:rsidRPr="00FC5B1D">
        <w:rPr>
          <w:color w:val="000000"/>
        </w:rPr>
        <w:softHyphen/>
        <w:t>дах упражнений. Вместе с тем им свойственно неумение соразмерять свои силы со своими возможностями. Для них характерно недостаточно четкое и пра</w:t>
      </w:r>
      <w:r w:rsidRPr="00FC5B1D">
        <w:rPr>
          <w:color w:val="000000"/>
        </w:rPr>
        <w:softHyphen/>
        <w:t>вильное выполнение двигательных заданий, что обусловлено неустойчивостью волевых усилий по преодолению трудностей.</w:t>
      </w: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К этому возрастному периоду дети достаточно хорошо овладевают навыка</w:t>
      </w:r>
      <w:r w:rsidRPr="00FC5B1D">
        <w:rPr>
          <w:color w:val="000000"/>
        </w:rPr>
        <w:softHyphen/>
        <w:t>ми ходьбы. Однако у многих из них еще отсутствуют непринужденное положе</w:t>
      </w:r>
      <w:r w:rsidRPr="00FC5B1D">
        <w:rPr>
          <w:color w:val="000000"/>
        </w:rPr>
        <w:softHyphen/>
        <w:t>ние корпуса и головы, согласованные движения ног и рук.</w:t>
      </w: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Структура бега оформляется к четырем годам. Устойчивая фаза полета наблю</w:t>
      </w:r>
      <w:r w:rsidRPr="00FC5B1D">
        <w:rPr>
          <w:color w:val="000000"/>
        </w:rPr>
        <w:softHyphen/>
        <w:t>дается у всех детей, но беговой шаг остается недостаточно равномерным, скорость невысока, отталкивание несильное, полет короткий, движения рук малоактивны.</w:t>
      </w: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Дети уже владеют прыжками разных видов, умеют отталкиваться от опоры, помогая себе взмахами рук, а также мягко приземляться, сохраняя равновесие. Дальность прыжка ограничена слабостью мышц, связок, суставов ног, тазового пояса, недостаточным умением концентрировать усилия в нужный момент.</w:t>
      </w: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При метании предметов еще недостаточно проявляется слитность замаха и броска. В результате укрепления кисти и пальцев рук, развития координации движений, глазомера и под влиянием многократных упражнений дети приоб</w:t>
      </w:r>
      <w:r w:rsidRPr="00FC5B1D">
        <w:rPr>
          <w:color w:val="000000"/>
        </w:rPr>
        <w:softHyphen/>
        <w:t>ретают способность регулировать направление полета и силу броска. Однако для многих из них ловля предмета еще затруднительна.</w:t>
      </w: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Дети постепенно осваивают езду на трех- и двухколесных велосипедах, катание на санках, скольжение по ледяным дорожкам.</w:t>
      </w: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 xml:space="preserve">Возникает потребность действовать совместно, быстро, ловко, в </w:t>
      </w:r>
      <w:proofErr w:type="gramStart"/>
      <w:r w:rsidRPr="00FC5B1D">
        <w:rPr>
          <w:color w:val="000000"/>
        </w:rPr>
        <w:t>общем</w:t>
      </w:r>
      <w:proofErr w:type="gramEnd"/>
      <w:r w:rsidRPr="00FC5B1D">
        <w:rPr>
          <w:color w:val="000000"/>
        </w:rPr>
        <w:t xml:space="preserve"> для всех детей темпе, соблюдать определенные интервалы во время передвижения в разных построениях, быть ведущим.</w:t>
      </w:r>
    </w:p>
    <w:p w:rsidR="00AE7E5A" w:rsidRPr="00FC5B1D" w:rsidRDefault="00AE7E5A" w:rsidP="00530DE1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530DE1" w:rsidRPr="00FC5B1D" w:rsidRDefault="00530DE1" w:rsidP="001473C2">
      <w:pPr>
        <w:tabs>
          <w:tab w:val="left" w:pos="1335"/>
        </w:tabs>
      </w:pPr>
      <w:r w:rsidRPr="00FC5B1D">
        <w:rPr>
          <w:b/>
          <w:i/>
          <w:iCs/>
          <w:color w:val="000000"/>
        </w:rPr>
        <w:t>Содержание психолого-педагогической работы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jc w:val="both"/>
      </w:pPr>
      <w:r w:rsidRPr="00FC5B1D">
        <w:rPr>
          <w:color w:val="000000"/>
        </w:rPr>
        <w:t>Содержание педагогического процесса развития моторики детей — много</w:t>
      </w:r>
      <w:r w:rsidRPr="00FC5B1D">
        <w:rPr>
          <w:color w:val="000000"/>
        </w:rPr>
        <w:softHyphen/>
        <w:t>образные физические упражнения и игры.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FC5B1D">
        <w:rPr>
          <w:i/>
          <w:iCs/>
          <w:color w:val="000000"/>
        </w:rPr>
        <w:t>Общеразвивающие</w:t>
      </w:r>
      <w:proofErr w:type="spellEnd"/>
      <w:r w:rsidRPr="00FC5B1D">
        <w:rPr>
          <w:i/>
          <w:iCs/>
          <w:color w:val="000000"/>
        </w:rPr>
        <w:t xml:space="preserve"> упражнения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jc w:val="both"/>
      </w:pPr>
      <w:r w:rsidRPr="00FC5B1D">
        <w:rPr>
          <w:color w:val="000000"/>
        </w:rPr>
        <w:t>Движения головы: поднимание и опускание, повороты вправо-влево.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FC5B1D">
        <w:rPr>
          <w:color w:val="000000"/>
        </w:rPr>
        <w:t>Положения и движения рук: вниз, на пояс, вперед, вверх, в стороны, перед грудью, за</w:t>
      </w:r>
      <w:proofErr w:type="gramEnd"/>
      <w:r w:rsidRPr="00FC5B1D">
        <w:rPr>
          <w:color w:val="000000"/>
        </w:rPr>
        <w:t xml:space="preserve"> </w:t>
      </w:r>
      <w:proofErr w:type="gramStart"/>
      <w:r w:rsidRPr="00FC5B1D">
        <w:rPr>
          <w:color w:val="000000"/>
        </w:rPr>
        <w:t>спину, за голову; поднимание, опускание, вращение кистей; сжима</w:t>
      </w:r>
      <w:r w:rsidRPr="00FC5B1D">
        <w:rPr>
          <w:color w:val="000000"/>
        </w:rPr>
        <w:softHyphen/>
        <w:t>ние, разжимание пальцев; попеременное и одновременное поднимание рук вперед, вверх, в стороны; размахивание вперед, назад; сведение рук за спиной; сгибание и разгибание; круговые движения прямыми и согнутыми в локтях руками; хлопки перед собой; над головой, за спиной.</w:t>
      </w:r>
      <w:proofErr w:type="gramEnd"/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FC5B1D">
        <w:rPr>
          <w:color w:val="000000"/>
        </w:rPr>
        <w:t>Положения и движения ног: вместе, врозь, на носках; выставление прямой ноги вперед, отведение в сторону, назад на носок; поочередное поднимание прямой, согнутой ноги вперед, в сторону, назад; приседание, полуприседание, с опорой и без, с разным положением рук; удерживание под углом одновремен</w:t>
      </w:r>
      <w:r w:rsidRPr="00FC5B1D">
        <w:rPr>
          <w:color w:val="000000"/>
        </w:rPr>
        <w:softHyphen/>
        <w:t>но и поочередно в положениях сидя, лежа; сгибание, разгибание, разведение, сведение пальцев;</w:t>
      </w:r>
      <w:proofErr w:type="gramEnd"/>
      <w:r w:rsidRPr="00FC5B1D">
        <w:rPr>
          <w:color w:val="000000"/>
        </w:rPr>
        <w:t xml:space="preserve"> оттягивание носков, сгибание, вращение стоп.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FC5B1D">
        <w:rPr>
          <w:color w:val="000000"/>
        </w:rPr>
        <w:t xml:space="preserve">Положения и движения туловища: стоя, сидя, лежа, в упоре, стоя на коленях; сохраняя равновесие на повышенной, ограниченной опоре, повороты вправо-влево; наклоны вперед, в стороны; </w:t>
      </w:r>
      <w:proofErr w:type="spellStart"/>
      <w:r w:rsidRPr="00FC5B1D">
        <w:rPr>
          <w:color w:val="000000"/>
        </w:rPr>
        <w:t>прогибание</w:t>
      </w:r>
      <w:proofErr w:type="spellEnd"/>
      <w:r w:rsidRPr="00FC5B1D">
        <w:rPr>
          <w:color w:val="000000"/>
        </w:rPr>
        <w:t>, выгибание спины в упоре, стоя на коленях, в сочетании с различными движениями рук, ног; перевороты со спины на живот и обратно (в положении лежа);</w:t>
      </w:r>
      <w:proofErr w:type="gramEnd"/>
      <w:r w:rsidRPr="00FC5B1D">
        <w:rPr>
          <w:color w:val="000000"/>
        </w:rPr>
        <w:t xml:space="preserve"> выполнение разнообразных движений руками, ногами, туловищем в положении сидя и лежа.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FC5B1D">
        <w:rPr>
          <w:color w:val="000000"/>
        </w:rPr>
        <w:t xml:space="preserve">Эффективность </w:t>
      </w:r>
      <w:proofErr w:type="spellStart"/>
      <w:r w:rsidRPr="00FC5B1D">
        <w:rPr>
          <w:color w:val="000000"/>
        </w:rPr>
        <w:t>общеразвивающих</w:t>
      </w:r>
      <w:proofErr w:type="spellEnd"/>
      <w:r w:rsidRPr="00FC5B1D">
        <w:rPr>
          <w:color w:val="000000"/>
        </w:rPr>
        <w:t xml:space="preserve"> упражнений повышается, если они вы</w:t>
      </w:r>
      <w:r w:rsidRPr="00FC5B1D">
        <w:rPr>
          <w:color w:val="000000"/>
        </w:rPr>
        <w:softHyphen/>
        <w:t>полняются с применением различных предметов (колечки, ленты, кубики, ко</w:t>
      </w:r>
      <w:r w:rsidRPr="00FC5B1D">
        <w:rPr>
          <w:color w:val="000000"/>
        </w:rPr>
        <w:softHyphen/>
        <w:t>сички, платочки, мячи и т.д.), а также с использованием пособий (на ск</w:t>
      </w:r>
      <w:r w:rsidR="004C373C" w:rsidRPr="00FC5B1D">
        <w:rPr>
          <w:color w:val="000000"/>
        </w:rPr>
        <w:t xml:space="preserve">амейке, </w:t>
      </w:r>
      <w:r w:rsidRPr="00FC5B1D">
        <w:rPr>
          <w:color w:val="000000"/>
        </w:rPr>
        <w:t>и др.).</w:t>
      </w:r>
      <w:proofErr w:type="gramEnd"/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jc w:val="both"/>
      </w:pPr>
      <w:r w:rsidRPr="00FC5B1D">
        <w:rPr>
          <w:i/>
          <w:iCs/>
          <w:color w:val="000000"/>
        </w:rPr>
        <w:t>Упражнения в основных движениях</w:t>
      </w:r>
    </w:p>
    <w:p w:rsidR="00530DE1" w:rsidRPr="00FC5B1D" w:rsidRDefault="00530DE1" w:rsidP="00530DE1">
      <w:pPr>
        <w:ind w:firstLine="284"/>
        <w:jc w:val="both"/>
        <w:rPr>
          <w:color w:val="000000"/>
        </w:rPr>
      </w:pPr>
      <w:proofErr w:type="gramStart"/>
      <w:r w:rsidRPr="00FC5B1D">
        <w:rPr>
          <w:color w:val="000000"/>
        </w:rPr>
        <w:t>Ходьба: в колонне, по кругу, парами друг за другом, в разных направлениях; на носках, на пятках; с высоким подниманием коленей; мелкими и широки</w:t>
      </w:r>
      <w:r w:rsidRPr="00FC5B1D">
        <w:rPr>
          <w:color w:val="000000"/>
        </w:rPr>
        <w:softHyphen/>
        <w:t>ми шагами, «змейкой»; приставными шагами в стороны, вперед, назад; чере</w:t>
      </w:r>
      <w:r w:rsidRPr="00FC5B1D">
        <w:rPr>
          <w:color w:val="000000"/>
        </w:rPr>
        <w:softHyphen/>
        <w:t>дованием ходьбы с бегом и другими движениями; с остановкой на сигнал, поворотами; со сменой ведущего; сменой темпа и направления, положения рук;</w:t>
      </w:r>
      <w:proofErr w:type="gramEnd"/>
      <w:r w:rsidRPr="00FC5B1D">
        <w:rPr>
          <w:color w:val="000000"/>
        </w:rPr>
        <w:t xml:space="preserve"> сохранением равновесия на ограниченной, повышенной наклонной по</w:t>
      </w:r>
      <w:r w:rsidRPr="00FC5B1D">
        <w:rPr>
          <w:color w:val="000000"/>
        </w:rPr>
        <w:softHyphen/>
        <w:t>верхности.</w:t>
      </w:r>
    </w:p>
    <w:p w:rsidR="00530DE1" w:rsidRPr="00FC5B1D" w:rsidRDefault="00530DE1" w:rsidP="001473C2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FC5B1D">
        <w:rPr>
          <w:color w:val="000000"/>
        </w:rPr>
        <w:t>Бег: в колонне, по кругу по одному и парами (держась и не держась за руки); на носках; широким шагом; с забрасыванием голени наз</w:t>
      </w:r>
      <w:r w:rsidR="004C373C" w:rsidRPr="00FC5B1D">
        <w:rPr>
          <w:color w:val="000000"/>
        </w:rPr>
        <w:t xml:space="preserve">ад; между </w:t>
      </w:r>
      <w:r w:rsidRPr="00FC5B1D">
        <w:rPr>
          <w:color w:val="000000"/>
        </w:rPr>
        <w:t xml:space="preserve"> предметов; со сменой направления и темпа; с ускорением и замедлением; с ловлей и </w:t>
      </w:r>
      <w:proofErr w:type="spellStart"/>
      <w:r w:rsidRPr="00FC5B1D">
        <w:rPr>
          <w:color w:val="000000"/>
        </w:rPr>
        <w:t>увертыванием</w:t>
      </w:r>
      <w:proofErr w:type="spellEnd"/>
      <w:r w:rsidRPr="00FC5B1D">
        <w:rPr>
          <w:color w:val="000000"/>
        </w:rPr>
        <w:t>; с преодолением препятствий; сохранением равнове</w:t>
      </w:r>
      <w:r w:rsidRPr="00FC5B1D">
        <w:rPr>
          <w:color w:val="000000"/>
        </w:rPr>
        <w:softHyphen/>
        <w:t>сия после внезапной остановки; челночный (2—3x5 м); непрерывный (1— 1,5 мин);</w:t>
      </w:r>
      <w:proofErr w:type="gramEnd"/>
      <w:r w:rsidRPr="00FC5B1D">
        <w:rPr>
          <w:color w:val="000000"/>
        </w:rPr>
        <w:t xml:space="preserve"> </w:t>
      </w:r>
      <w:proofErr w:type="gramStart"/>
      <w:r w:rsidRPr="00FC5B1D">
        <w:rPr>
          <w:color w:val="000000"/>
        </w:rPr>
        <w:t>быстрый</w:t>
      </w:r>
      <w:proofErr w:type="gramEnd"/>
      <w:r w:rsidRPr="00FC5B1D">
        <w:rPr>
          <w:color w:val="000000"/>
        </w:rPr>
        <w:t xml:space="preserve"> (на 10—30 м); со средней скоростью (50—60% от макси</w:t>
      </w:r>
      <w:r w:rsidRPr="00FC5B1D">
        <w:rPr>
          <w:color w:val="000000"/>
        </w:rPr>
        <w:softHyphen/>
        <w:t>мальной, 40—60 м); медленный по пересеченной местности (160—240 м).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proofErr w:type="gramStart"/>
      <w:r w:rsidRPr="00FC5B1D">
        <w:rPr>
          <w:color w:val="000000"/>
        </w:rPr>
        <w:t xml:space="preserve">Ползание, лазанье: </w:t>
      </w:r>
      <w:proofErr w:type="spellStart"/>
      <w:r w:rsidRPr="00FC5B1D">
        <w:rPr>
          <w:color w:val="000000"/>
        </w:rPr>
        <w:t>проползание</w:t>
      </w:r>
      <w:proofErr w:type="spellEnd"/>
      <w:r w:rsidRPr="00FC5B1D">
        <w:rPr>
          <w:color w:val="000000"/>
        </w:rPr>
        <w:t xml:space="preserve"> на четвереньках по прямой (6—10 м); под предметами и вокруг них, между ними; по наклонной поверхности; на животе по гимнастической скамейке (подтягиваясь руками); ходьба на четвереньках с опорой на стопы и ладони; </w:t>
      </w:r>
      <w:proofErr w:type="spellStart"/>
      <w:r w:rsidRPr="00FC5B1D">
        <w:rPr>
          <w:color w:val="000000"/>
        </w:rPr>
        <w:t>подлезание</w:t>
      </w:r>
      <w:proofErr w:type="spellEnd"/>
      <w:r w:rsidRPr="00FC5B1D">
        <w:rPr>
          <w:color w:val="000000"/>
        </w:rPr>
        <w:t xml:space="preserve"> под предметы, </w:t>
      </w:r>
      <w:proofErr w:type="spellStart"/>
      <w:r w:rsidRPr="00FC5B1D">
        <w:rPr>
          <w:color w:val="000000"/>
        </w:rPr>
        <w:t>перелезание</w:t>
      </w:r>
      <w:proofErr w:type="spellEnd"/>
      <w:r w:rsidRPr="00FC5B1D">
        <w:rPr>
          <w:color w:val="000000"/>
        </w:rPr>
        <w:t xml:space="preserve"> через них; </w:t>
      </w:r>
      <w:proofErr w:type="spellStart"/>
      <w:r w:rsidRPr="00FC5B1D">
        <w:rPr>
          <w:color w:val="000000"/>
        </w:rPr>
        <w:t>пролезание</w:t>
      </w:r>
      <w:proofErr w:type="spellEnd"/>
      <w:r w:rsidRPr="00FC5B1D">
        <w:rPr>
          <w:color w:val="000000"/>
        </w:rPr>
        <w:t xml:space="preserve"> в обруч; лазанье по лесенке-стремянке, гимнастической стенке вверх, вниз приставным и чередующимся шагами;</w:t>
      </w:r>
      <w:proofErr w:type="gramEnd"/>
      <w:r w:rsidRPr="00FC5B1D">
        <w:rPr>
          <w:color w:val="000000"/>
        </w:rPr>
        <w:t xml:space="preserve"> передвижение по рейкам гимнас</w:t>
      </w:r>
      <w:r w:rsidRPr="00FC5B1D">
        <w:rPr>
          <w:color w:val="000000"/>
        </w:rPr>
        <w:softHyphen/>
        <w:t>тической стенки приставным шагом вправо-влево.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proofErr w:type="gramStart"/>
      <w:r w:rsidRPr="00FC5B1D">
        <w:rPr>
          <w:color w:val="000000"/>
        </w:rPr>
        <w:t>Прыжки: на месте, с продвижением вперед (2—3 м), через линии, невысокие предметы; с поворотом вправо-влево; на одной (правой, левой ноге); в длину с места; с короткой скакалкой (попытки); спрыгивание с высоты (15—30 см) на мат или в яму с песком.</w:t>
      </w:r>
      <w:proofErr w:type="gramEnd"/>
    </w:p>
    <w:p w:rsid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FC5B1D">
        <w:rPr>
          <w:color w:val="000000"/>
        </w:rPr>
        <w:t>Катание, бросание и ловля, метание: катание мячей, шаров в определенном направлении; между предметами и с попаданием в них; подбрасывание и ловля мяча двумя руками; ловля мяча после удара об пол и отскока; о стену; отбива</w:t>
      </w:r>
      <w:r w:rsidRPr="00FC5B1D">
        <w:rPr>
          <w:color w:val="000000"/>
        </w:rPr>
        <w:softHyphen/>
        <w:t xml:space="preserve">ние мяча правой и левой рукой; перебрасывание мяча друг другу снизу, из-за головы и ловля его; через препятствия; метание предметов в горизонтальную цель двумя, правой и левой рукой; в вертикальную цель и на дальность правой и левой рукой. 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i/>
          <w:iCs/>
          <w:color w:val="000000"/>
        </w:rPr>
        <w:t>Подвижные игры и игровые упражнения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i/>
          <w:iCs/>
          <w:color w:val="000000"/>
        </w:rPr>
        <w:t xml:space="preserve">С </w:t>
      </w:r>
      <w:r w:rsidRPr="00FC5B1D">
        <w:rPr>
          <w:color w:val="000000"/>
        </w:rPr>
        <w:t xml:space="preserve">ходьбой и бегом: «Пройди — не задень», «Пройди — не упади», «Бегите к флажку», «Мыши и кот», «Птички в гнездышках», «Трамвай», «Найди свой цвет», «Лохматый пес», «Пилоты», «Цветные автомобили», «У медведя </w:t>
      </w:r>
      <w:proofErr w:type="gramStart"/>
      <w:r w:rsidRPr="00FC5B1D">
        <w:rPr>
          <w:color w:val="000000"/>
        </w:rPr>
        <w:t>во</w:t>
      </w:r>
      <w:proofErr w:type="gramEnd"/>
      <w:r w:rsidRPr="00FC5B1D">
        <w:rPr>
          <w:color w:val="000000"/>
        </w:rPr>
        <w:t xml:space="preserve"> бору», «Ло</w:t>
      </w:r>
      <w:r w:rsidRPr="00FC5B1D">
        <w:rPr>
          <w:color w:val="000000"/>
        </w:rPr>
        <w:softHyphen/>
        <w:t>шадки», «Найди себе пару», «</w:t>
      </w:r>
      <w:proofErr w:type="spellStart"/>
      <w:r w:rsidRPr="00FC5B1D">
        <w:rPr>
          <w:color w:val="000000"/>
        </w:rPr>
        <w:t>Ловишки</w:t>
      </w:r>
      <w:proofErr w:type="spellEnd"/>
      <w:r w:rsidRPr="00FC5B1D">
        <w:rPr>
          <w:color w:val="000000"/>
        </w:rPr>
        <w:t>», «Бездомный заяц», «Кто быстрее до флажка», «Погремушки», «Не опоздай».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С прыжками: «По ровненькой дорожке», «Через ручеек», «С кочки на кочку», «Поймай комара», «Воробушки и кот», «Подпрыгни повыше», «Лягушки», «Зай</w:t>
      </w:r>
      <w:r w:rsidRPr="00FC5B1D">
        <w:rPr>
          <w:color w:val="000000"/>
        </w:rPr>
        <w:softHyphen/>
        <w:t>цы и волк», «Лиса в курятнике», «По дорожке на одной ножке».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 xml:space="preserve">С ползанием, лазаньем: </w:t>
      </w:r>
      <w:proofErr w:type="gramStart"/>
      <w:r w:rsidRPr="00FC5B1D">
        <w:rPr>
          <w:color w:val="000000"/>
        </w:rPr>
        <w:t>«Проползи — не задень», «Пробеги как мышка, пройди как мишка», «Наседка и цыплята», «Котята и ребята», «Мыши в кладовой», «Ко</w:t>
      </w:r>
      <w:r w:rsidRPr="00FC5B1D">
        <w:rPr>
          <w:color w:val="000000"/>
        </w:rPr>
        <w:softHyphen/>
        <w:t>тята и щенята», «Мышки в норках», «Обезьянки», «Перелет птиц».</w:t>
      </w:r>
      <w:proofErr w:type="gramEnd"/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 xml:space="preserve">С бросанием и ловлей: </w:t>
      </w:r>
      <w:proofErr w:type="gramStart"/>
      <w:r w:rsidRPr="00FC5B1D">
        <w:rPr>
          <w:color w:val="000000"/>
        </w:rPr>
        <w:t>«Подбрось — поймай», «Мяч через сетку», «Сбей булаву», «Целься верней», «Попади в цель», «Кто дальше бросит (мяч, мешочек)», «Попади в круг», «Подбрось повыше», «Поймай мяч», «Прокати в ворота», «Кег</w:t>
      </w:r>
      <w:r w:rsidRPr="00FC5B1D">
        <w:rPr>
          <w:color w:val="000000"/>
        </w:rPr>
        <w:softHyphen/>
        <w:t>ли», «</w:t>
      </w:r>
      <w:proofErr w:type="spellStart"/>
      <w:r w:rsidRPr="00FC5B1D">
        <w:rPr>
          <w:color w:val="000000"/>
        </w:rPr>
        <w:t>Кольцеброс</w:t>
      </w:r>
      <w:proofErr w:type="spellEnd"/>
      <w:r w:rsidRPr="00FC5B1D">
        <w:rPr>
          <w:color w:val="000000"/>
        </w:rPr>
        <w:t>», «Школа мяча».</w:t>
      </w:r>
      <w:proofErr w:type="gramEnd"/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На ориентировку в пространстве: «Найди свое место», «Найди, где спрята</w:t>
      </w:r>
      <w:r w:rsidRPr="00FC5B1D">
        <w:rPr>
          <w:color w:val="000000"/>
        </w:rPr>
        <w:softHyphen/>
        <w:t>но», «Угадай, кто и где кричит», «Найди и промолчи», «Кто ушел», «Прятки».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Народные подвижные игры и забавы.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proofErr w:type="gramStart"/>
      <w:r w:rsidRPr="00FC5B1D">
        <w:rPr>
          <w:i/>
          <w:iCs/>
          <w:color w:val="000000"/>
        </w:rPr>
        <w:t xml:space="preserve">Ритмические (танцевальные) движения: </w:t>
      </w:r>
      <w:r w:rsidRPr="00FC5B1D">
        <w:rPr>
          <w:color w:val="000000"/>
        </w:rPr>
        <w:t>воспитатель использует материал из раздела «Художественно-эстетическое развитие» («Музыка», см. с. 142).</w:t>
      </w:r>
      <w:proofErr w:type="gramEnd"/>
    </w:p>
    <w:p w:rsidR="00530DE1" w:rsidRPr="00FC5B1D" w:rsidRDefault="00530DE1" w:rsidP="001473C2">
      <w:pPr>
        <w:ind w:firstLine="284"/>
        <w:jc w:val="both"/>
        <w:rPr>
          <w:color w:val="000000"/>
        </w:rPr>
      </w:pPr>
      <w:r w:rsidRPr="00FC5B1D">
        <w:rPr>
          <w:i/>
          <w:iCs/>
          <w:color w:val="000000"/>
        </w:rPr>
        <w:t xml:space="preserve">Упражнения в организованных действиях: </w:t>
      </w:r>
      <w:r w:rsidRPr="00FC5B1D">
        <w:rPr>
          <w:color w:val="000000"/>
        </w:rPr>
        <w:t>построения и перестроения в ко</w:t>
      </w:r>
      <w:r w:rsidRPr="00FC5B1D">
        <w:rPr>
          <w:color w:val="000000"/>
        </w:rPr>
        <w:softHyphen/>
        <w:t>лонну, круг, шеренгу (с помощью воспитателя, по ориентирам, самостоятельно)</w:t>
      </w:r>
      <w:proofErr w:type="gramStart"/>
      <w:r w:rsidRPr="00FC5B1D">
        <w:rPr>
          <w:color w:val="000000"/>
        </w:rPr>
        <w:t>;н</w:t>
      </w:r>
      <w:proofErr w:type="gramEnd"/>
      <w:r w:rsidRPr="00FC5B1D">
        <w:rPr>
          <w:color w:val="000000"/>
        </w:rPr>
        <w:t xml:space="preserve">ахождение своего места в строю; повороты </w:t>
      </w:r>
      <w:proofErr w:type="spellStart"/>
      <w:r w:rsidRPr="00FC5B1D">
        <w:rPr>
          <w:color w:val="000000"/>
        </w:rPr>
        <w:t>направо-налево</w:t>
      </w:r>
      <w:proofErr w:type="spellEnd"/>
      <w:r w:rsidRPr="00FC5B1D">
        <w:rPr>
          <w:color w:val="000000"/>
        </w:rPr>
        <w:t>, кругом, переступанием на месте.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i/>
          <w:iCs/>
          <w:color w:val="000000"/>
        </w:rPr>
        <w:t>Упражнения в передвижениях с техническими средствами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 xml:space="preserve">Катание на санках: катание друг друга, вдвоем, одного; залезание на горку, везти за собой санки; скатывание с горки, сидеть на санках, </w:t>
      </w:r>
      <w:proofErr w:type="gramStart"/>
      <w:r w:rsidRPr="00FC5B1D">
        <w:rPr>
          <w:color w:val="000000"/>
        </w:rPr>
        <w:t>ноги</w:t>
      </w:r>
      <w:proofErr w:type="gramEnd"/>
      <w:r w:rsidRPr="00FC5B1D">
        <w:rPr>
          <w:color w:val="000000"/>
        </w:rPr>
        <w:t xml:space="preserve"> на полозьях; торможение, ставить на снег ноги, прижимать пятки к снегу, руками натягивать шнур, слегка отклоняясь назад.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 xml:space="preserve">Игры и забавы: </w:t>
      </w:r>
      <w:proofErr w:type="gramStart"/>
      <w:r w:rsidRPr="00FC5B1D">
        <w:rPr>
          <w:color w:val="000000"/>
        </w:rPr>
        <w:t>«Санный круг», «Парное катание», «Гонки санок тройками», «Санный поезд», «Оленьи упряжки», «Веселые тройки», «На санки», «Попры</w:t>
      </w:r>
      <w:r w:rsidRPr="00FC5B1D">
        <w:rPr>
          <w:color w:val="000000"/>
        </w:rPr>
        <w:softHyphen/>
        <w:t>гунчики вокруг санок», «Кто быстрее» и др.</w:t>
      </w:r>
      <w:proofErr w:type="gramEnd"/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Для нормального физического развития и здоровья ребенка большое значе</w:t>
      </w:r>
      <w:r w:rsidRPr="00FC5B1D">
        <w:rPr>
          <w:color w:val="000000"/>
        </w:rPr>
        <w:softHyphen/>
        <w:t>ние имеют его эмоциональное благополучие, целесообразная организация ус</w:t>
      </w:r>
      <w:r w:rsidRPr="00FC5B1D">
        <w:rPr>
          <w:color w:val="000000"/>
        </w:rPr>
        <w:softHyphen/>
        <w:t>ловий жизни и предметно-игровой среды, наличие у него необходимых куль</w:t>
      </w:r>
      <w:r w:rsidRPr="00FC5B1D">
        <w:rPr>
          <w:color w:val="000000"/>
        </w:rPr>
        <w:softHyphen/>
        <w:t>турно-гигиенических навыков, навыков самообслуживания и осознание эле</w:t>
      </w:r>
      <w:r w:rsidRPr="00FC5B1D">
        <w:rPr>
          <w:color w:val="000000"/>
        </w:rPr>
        <w:softHyphen/>
        <w:t>ментарных правил безопасного поведения.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Помещения детского сада (групповые, спортивный и музыкальный залы) должны быть оборудованы и обеспечивать двигательную активность детей, раз</w:t>
      </w:r>
      <w:r w:rsidRPr="00FC5B1D">
        <w:rPr>
          <w:color w:val="000000"/>
        </w:rPr>
        <w:softHyphen/>
        <w:t>ные виды движений.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 xml:space="preserve">Площадка на участке детского сада должна быть оборудована для разных игр (в </w:t>
      </w:r>
      <w:r w:rsidR="001473C2" w:rsidRPr="00FC5B1D">
        <w:rPr>
          <w:color w:val="000000"/>
        </w:rPr>
        <w:t xml:space="preserve">мяч, кегли, </w:t>
      </w:r>
      <w:proofErr w:type="spellStart"/>
      <w:r w:rsidR="001473C2" w:rsidRPr="00FC5B1D">
        <w:rPr>
          <w:color w:val="000000"/>
        </w:rPr>
        <w:t>кольцеброс</w:t>
      </w:r>
      <w:proofErr w:type="spellEnd"/>
      <w:r w:rsidR="001473C2" w:rsidRPr="00FC5B1D">
        <w:rPr>
          <w:color w:val="000000"/>
        </w:rPr>
        <w:t>,</w:t>
      </w:r>
      <w:r w:rsidRPr="00FC5B1D">
        <w:rPr>
          <w:color w:val="000000"/>
        </w:rPr>
        <w:t xml:space="preserve"> др.), иметь полосы препятствий, дорож</w:t>
      </w:r>
      <w:r w:rsidRPr="00FC5B1D">
        <w:rPr>
          <w:color w:val="000000"/>
        </w:rPr>
        <w:softHyphen/>
        <w:t>ки для бега, езды на, велосипедах, и др.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Педагогическое руководство должно побуждать детей к активной деятель</w:t>
      </w:r>
      <w:r w:rsidRPr="00FC5B1D">
        <w:rPr>
          <w:color w:val="000000"/>
        </w:rPr>
        <w:softHyphen/>
        <w:t>ности, участию в разнообразных подвижных играх и упражнениях.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Физические нагрузки должны быть разнообразными, недлительными по вре</w:t>
      </w:r>
      <w:r w:rsidRPr="00FC5B1D">
        <w:rPr>
          <w:color w:val="000000"/>
        </w:rPr>
        <w:softHyphen/>
        <w:t>мени, умеренными по интенсивности и эмоциональной окраске.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Циклические движения (ходьба, бег, ползание, лазанье) благоприятны в этот возрастной период для развития координации. Сохранение устойчивого поло</w:t>
      </w:r>
      <w:r w:rsidRPr="00FC5B1D">
        <w:rPr>
          <w:color w:val="000000"/>
        </w:rPr>
        <w:softHyphen/>
        <w:t>жения тела достигается за счет сбалансированной деятельности многочислен</w:t>
      </w:r>
      <w:r w:rsidRPr="00FC5B1D">
        <w:rPr>
          <w:color w:val="000000"/>
        </w:rPr>
        <w:softHyphen/>
        <w:t>ных групп мышц (ходьба по бревну, перешагивания и т.д.), что способствует их разностороннему развитию и укреплению. Это немаловажно для развития уме</w:t>
      </w:r>
      <w:r w:rsidRPr="00FC5B1D">
        <w:rPr>
          <w:color w:val="000000"/>
        </w:rPr>
        <w:softHyphen/>
        <w:t>ния владеть своим телом, поддерживать нужную позу.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Для формирования двигательных действий целесообразно сочетание опосре</w:t>
      </w:r>
      <w:r w:rsidRPr="00FC5B1D">
        <w:rPr>
          <w:color w:val="000000"/>
        </w:rPr>
        <w:softHyphen/>
        <w:t>дованного и прямого обучения: целостное воспроизведение действий взрослыми и повторение их детьми, подготовительные и подводящие упражнения, словесные методы (объяснение, подсказка, указание), практическая поддержка и помощь.</w:t>
      </w:r>
    </w:p>
    <w:p w:rsidR="00530DE1" w:rsidRPr="00FC5B1D" w:rsidRDefault="001473C2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Д</w:t>
      </w:r>
      <w:r w:rsidR="00530DE1" w:rsidRPr="00FC5B1D">
        <w:rPr>
          <w:color w:val="000000"/>
        </w:rPr>
        <w:t>вигательный режим для детей младшего дошкольного возрас</w:t>
      </w:r>
      <w:r w:rsidR="00530DE1" w:rsidRPr="00FC5B1D">
        <w:rPr>
          <w:color w:val="000000"/>
        </w:rPr>
        <w:softHyphen/>
        <w:t>та определяют разные виды занятий физической культурой и особенности их организации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Помимо этого, двигательный режим предусматривает дополнительные виды занятий:</w:t>
      </w: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—  участие родителей в физкультурно-оздоровительных массовых меропри</w:t>
      </w:r>
      <w:r w:rsidRPr="00FC5B1D">
        <w:rPr>
          <w:color w:val="000000"/>
        </w:rPr>
        <w:softHyphen/>
        <w:t>ятиях детского сада во время подготовки и проведения физкультурных досугов, праздников, дней здоровья, посещение открытых занятий.</w:t>
      </w:r>
    </w:p>
    <w:p w:rsidR="001473C2" w:rsidRPr="00FC5B1D" w:rsidRDefault="00530DE1" w:rsidP="00530DE1">
      <w:pPr>
        <w:ind w:firstLine="284"/>
        <w:jc w:val="both"/>
        <w:rPr>
          <w:color w:val="000000"/>
        </w:rPr>
      </w:pPr>
      <w:r w:rsidRPr="00FC5B1D">
        <w:rPr>
          <w:color w:val="000000"/>
        </w:rPr>
        <w:t xml:space="preserve">За физическим развитием детей взрослые следят, ориентируясь </w:t>
      </w:r>
      <w:proofErr w:type="gramStart"/>
      <w:r w:rsidRPr="00FC5B1D">
        <w:rPr>
          <w:color w:val="000000"/>
        </w:rPr>
        <w:t>на</w:t>
      </w:r>
      <w:proofErr w:type="gramEnd"/>
      <w:r w:rsidRPr="00FC5B1D">
        <w:rPr>
          <w:color w:val="000000"/>
        </w:rPr>
        <w:t xml:space="preserve"> средние </w:t>
      </w:r>
      <w:r w:rsidR="001473C2" w:rsidRPr="00FC5B1D">
        <w:rPr>
          <w:color w:val="000000"/>
        </w:rPr>
        <w:t xml:space="preserve">       </w:t>
      </w:r>
    </w:p>
    <w:p w:rsidR="00530DE1" w:rsidRPr="00FC5B1D" w:rsidRDefault="00530DE1" w:rsidP="001473C2">
      <w:pPr>
        <w:jc w:val="both"/>
      </w:pPr>
      <w:proofErr w:type="spellStart"/>
      <w:r w:rsidRPr="00FC5B1D">
        <w:rPr>
          <w:color w:val="000000"/>
        </w:rPr>
        <w:t>росто-весовые</w:t>
      </w:r>
      <w:proofErr w:type="spellEnd"/>
      <w:r w:rsidRPr="00FC5B1D">
        <w:rPr>
          <w:color w:val="000000"/>
        </w:rPr>
        <w:t xml:space="preserve"> показатели, сроки появления зубов, некоторые функциональ</w:t>
      </w:r>
      <w:r w:rsidRPr="00FC5B1D">
        <w:rPr>
          <w:color w:val="000000"/>
        </w:rPr>
        <w:softHyphen/>
        <w:t>ные данные и физическую подготовленность.</w:t>
      </w:r>
    </w:p>
    <w:p w:rsidR="00530DE1" w:rsidRPr="00FC5B1D" w:rsidRDefault="00530DE1" w:rsidP="00530DE1">
      <w:pPr>
        <w:ind w:firstLine="284"/>
        <w:jc w:val="both"/>
      </w:pPr>
    </w:p>
    <w:p w:rsidR="00530DE1" w:rsidRPr="00FC5B1D" w:rsidRDefault="00530DE1" w:rsidP="00530DE1">
      <w:pPr>
        <w:ind w:firstLine="284"/>
        <w:jc w:val="both"/>
      </w:pPr>
    </w:p>
    <w:p w:rsidR="001473C2" w:rsidRPr="00FC5B1D" w:rsidRDefault="001473C2" w:rsidP="00530DE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1473C2" w:rsidRPr="00FC5B1D" w:rsidRDefault="001473C2" w:rsidP="00530DE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1473C2" w:rsidRPr="00FC5B1D" w:rsidRDefault="001473C2" w:rsidP="00530DE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1473C2" w:rsidRPr="00FC5B1D" w:rsidRDefault="001473C2" w:rsidP="00530DE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1473C2" w:rsidRPr="00FC5B1D" w:rsidRDefault="001473C2" w:rsidP="00530DE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4C373C" w:rsidRPr="00FC5B1D" w:rsidRDefault="004C373C" w:rsidP="00530DE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4C373C" w:rsidRPr="00FC5B1D" w:rsidRDefault="004C373C" w:rsidP="00530DE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C5B1D" w:rsidRDefault="00FC5B1D" w:rsidP="00530DE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C5B1D" w:rsidRDefault="00FC5B1D" w:rsidP="00530DE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C5B1D" w:rsidRDefault="00FC5B1D" w:rsidP="00530DE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832863" w:rsidRDefault="00832863" w:rsidP="00530DE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FC5B1D">
        <w:rPr>
          <w:b/>
          <w:color w:val="000000"/>
        </w:rPr>
        <w:t>Организация двигательной деятельности</w:t>
      </w:r>
    </w:p>
    <w:p w:rsidR="00530DE1" w:rsidRPr="00FC5B1D" w:rsidRDefault="00530DE1" w:rsidP="004C373C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tbl>
      <w:tblPr>
        <w:tblpPr w:leftFromText="180" w:rightFromText="180" w:horzAnchor="margin" w:tblpXSpec="center" w:tblpY="495"/>
        <w:tblW w:w="6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35"/>
      </w:tblGrid>
      <w:tr w:rsidR="004C373C" w:rsidRPr="00FC5B1D" w:rsidTr="004C373C">
        <w:trPr>
          <w:trHeight w:val="223"/>
        </w:trPr>
        <w:tc>
          <w:tcPr>
            <w:tcW w:w="3190" w:type="dxa"/>
            <w:vMerge w:val="restart"/>
          </w:tcPr>
          <w:p w:rsidR="004C373C" w:rsidRPr="00FC5B1D" w:rsidRDefault="004C373C" w:rsidP="004C373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C5B1D">
              <w:rPr>
                <w:b/>
                <w:bCs/>
                <w:color w:val="000000"/>
              </w:rPr>
              <w:t>Виды занятий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4C373C" w:rsidRPr="00FC5B1D" w:rsidRDefault="004C373C" w:rsidP="004C373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C5B1D">
              <w:rPr>
                <w:b/>
                <w:bCs/>
                <w:color w:val="000000"/>
              </w:rPr>
              <w:t>Особенности организации</w:t>
            </w:r>
          </w:p>
        </w:tc>
      </w:tr>
      <w:tr w:rsidR="004C373C" w:rsidRPr="00FC5B1D" w:rsidTr="004C373C">
        <w:trPr>
          <w:trHeight w:val="258"/>
        </w:trPr>
        <w:tc>
          <w:tcPr>
            <w:tcW w:w="3190" w:type="dxa"/>
            <w:vMerge/>
          </w:tcPr>
          <w:p w:rsidR="004C373C" w:rsidRPr="00FC5B1D" w:rsidRDefault="004C373C" w:rsidP="004C373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4C373C" w:rsidRPr="00FC5B1D" w:rsidRDefault="004C373C" w:rsidP="004C373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C5B1D">
              <w:rPr>
                <w:b/>
                <w:bCs/>
                <w:color w:val="000000"/>
              </w:rPr>
              <w:t>3-4лет</w:t>
            </w:r>
          </w:p>
        </w:tc>
      </w:tr>
      <w:tr w:rsidR="004C373C" w:rsidRPr="00FC5B1D" w:rsidTr="004C373C">
        <w:trPr>
          <w:trHeight w:val="464"/>
        </w:trPr>
        <w:tc>
          <w:tcPr>
            <w:tcW w:w="3190" w:type="dxa"/>
          </w:tcPr>
          <w:p w:rsidR="004C373C" w:rsidRPr="00FC5B1D" w:rsidRDefault="004C373C" w:rsidP="004C373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5B1D">
              <w:rPr>
                <w:color w:val="000000"/>
              </w:rPr>
              <w:t>Самостоятельная двигательная деятельность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4C373C" w:rsidRPr="00FC5B1D" w:rsidRDefault="004C373C" w:rsidP="004C373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C5B1D">
              <w:rPr>
                <w:color w:val="000000"/>
              </w:rPr>
              <w:t>Ежедневно, характер и продолжительность зависят от инди</w:t>
            </w:r>
            <w:r w:rsidRPr="00FC5B1D">
              <w:rPr>
                <w:color w:val="000000"/>
              </w:rPr>
              <w:softHyphen/>
              <w:t>видуальных данных и потребностей детей</w:t>
            </w:r>
          </w:p>
        </w:tc>
      </w:tr>
      <w:tr w:rsidR="004C373C" w:rsidRPr="00FC5B1D" w:rsidTr="004C373C">
        <w:trPr>
          <w:trHeight w:val="1168"/>
        </w:trPr>
        <w:tc>
          <w:tcPr>
            <w:tcW w:w="3190" w:type="dxa"/>
          </w:tcPr>
          <w:p w:rsidR="004C373C" w:rsidRPr="00FC5B1D" w:rsidRDefault="004C373C" w:rsidP="004C373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5B1D">
              <w:rPr>
                <w:color w:val="000000"/>
              </w:rPr>
              <w:t>Занятия:</w:t>
            </w:r>
          </w:p>
          <w:p w:rsidR="004C373C" w:rsidRPr="00FC5B1D" w:rsidRDefault="004C373C" w:rsidP="004C373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5B1D">
              <w:rPr>
                <w:color w:val="000000"/>
              </w:rPr>
              <w:t>— по физической культуре;</w:t>
            </w:r>
          </w:p>
          <w:p w:rsidR="004C373C" w:rsidRPr="00FC5B1D" w:rsidRDefault="004C373C" w:rsidP="004C373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5" w:type="dxa"/>
          </w:tcPr>
          <w:p w:rsidR="004C373C" w:rsidRPr="00FC5B1D" w:rsidRDefault="004C373C" w:rsidP="004C37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5B1D">
              <w:rPr>
                <w:color w:val="000000"/>
              </w:rPr>
              <w:t xml:space="preserve">3 раза в неделю (15 мин) </w:t>
            </w:r>
          </w:p>
          <w:p w:rsidR="004C373C" w:rsidRPr="00FC5B1D" w:rsidRDefault="004C373C" w:rsidP="004C37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5B1D">
              <w:rPr>
                <w:color w:val="000000"/>
              </w:rPr>
              <w:t>в 2-помещении,1- на участке;</w:t>
            </w:r>
          </w:p>
          <w:p w:rsidR="004C373C" w:rsidRPr="00FC5B1D" w:rsidRDefault="004C373C" w:rsidP="004C373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4C373C" w:rsidRPr="00FC5B1D" w:rsidTr="004C373C">
        <w:trPr>
          <w:trHeight w:val="240"/>
        </w:trPr>
        <w:tc>
          <w:tcPr>
            <w:tcW w:w="3190" w:type="dxa"/>
          </w:tcPr>
          <w:p w:rsidR="004C373C" w:rsidRPr="00FC5B1D" w:rsidRDefault="004C373C" w:rsidP="004C373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5B1D">
              <w:rPr>
                <w:color w:val="000000"/>
              </w:rPr>
              <w:t>' Утренняя гимнастика</w:t>
            </w:r>
          </w:p>
        </w:tc>
        <w:tc>
          <w:tcPr>
            <w:tcW w:w="3135" w:type="dxa"/>
          </w:tcPr>
          <w:p w:rsidR="004C373C" w:rsidRPr="00FC5B1D" w:rsidRDefault="004C373C" w:rsidP="004C373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5B1D">
              <w:rPr>
                <w:color w:val="000000"/>
              </w:rPr>
              <w:t>Ежедневно (6—8 мин)</w:t>
            </w:r>
          </w:p>
        </w:tc>
      </w:tr>
      <w:tr w:rsidR="004C373C" w:rsidRPr="00FC5B1D" w:rsidTr="004C373C">
        <w:trPr>
          <w:trHeight w:val="704"/>
        </w:trPr>
        <w:tc>
          <w:tcPr>
            <w:tcW w:w="3190" w:type="dxa"/>
          </w:tcPr>
          <w:p w:rsidR="004C373C" w:rsidRPr="00FC5B1D" w:rsidRDefault="004C373C" w:rsidP="004C373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5B1D">
              <w:rPr>
                <w:color w:val="000000"/>
              </w:rPr>
              <w:t>Двигательная разминка, воз</w:t>
            </w:r>
            <w:r w:rsidRPr="00FC5B1D">
              <w:rPr>
                <w:color w:val="000000"/>
              </w:rPr>
              <w:softHyphen/>
              <w:t>душные процедуры после днев</w:t>
            </w:r>
            <w:r w:rsidRPr="00FC5B1D">
              <w:rPr>
                <w:color w:val="000000"/>
              </w:rPr>
              <w:softHyphen/>
              <w:t>ного сна</w:t>
            </w:r>
          </w:p>
        </w:tc>
        <w:tc>
          <w:tcPr>
            <w:tcW w:w="3135" w:type="dxa"/>
          </w:tcPr>
          <w:p w:rsidR="004C373C" w:rsidRPr="00FC5B1D" w:rsidRDefault="004C373C" w:rsidP="004C37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5B1D">
              <w:rPr>
                <w:color w:val="000000"/>
              </w:rPr>
              <w:t>Ежедневно, по мере пробуж</w:t>
            </w:r>
            <w:r w:rsidRPr="00FC5B1D">
              <w:rPr>
                <w:color w:val="000000"/>
              </w:rPr>
              <w:softHyphen/>
              <w:t>дения и подъема детей</w:t>
            </w:r>
          </w:p>
          <w:p w:rsidR="004C373C" w:rsidRPr="00FC5B1D" w:rsidRDefault="004C373C" w:rsidP="004C373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5B1D">
              <w:rPr>
                <w:color w:val="000000"/>
              </w:rPr>
              <w:t xml:space="preserve"> (5—-6 мин)</w:t>
            </w:r>
          </w:p>
        </w:tc>
      </w:tr>
      <w:tr w:rsidR="004C373C" w:rsidRPr="00FC5B1D" w:rsidTr="004C373C">
        <w:trPr>
          <w:trHeight w:val="481"/>
        </w:trPr>
        <w:tc>
          <w:tcPr>
            <w:tcW w:w="3190" w:type="dxa"/>
          </w:tcPr>
          <w:p w:rsidR="004C373C" w:rsidRPr="00FC5B1D" w:rsidRDefault="004C373C" w:rsidP="004C373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5B1D">
              <w:rPr>
                <w:color w:val="000000"/>
              </w:rPr>
              <w:t>Подвижные игры и физические упражнения на открытом воз</w:t>
            </w:r>
            <w:r w:rsidRPr="00FC5B1D">
              <w:rPr>
                <w:color w:val="000000"/>
              </w:rPr>
              <w:softHyphen/>
              <w:t>духе</w:t>
            </w:r>
          </w:p>
        </w:tc>
        <w:tc>
          <w:tcPr>
            <w:tcW w:w="3135" w:type="dxa"/>
          </w:tcPr>
          <w:p w:rsidR="004C373C" w:rsidRPr="00FC5B1D" w:rsidRDefault="004C373C" w:rsidP="004C373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5B1D">
              <w:rPr>
                <w:color w:val="000000"/>
              </w:rPr>
              <w:t>Ежедневно, не менее 2 раз в день (10—15 мин)</w:t>
            </w:r>
          </w:p>
        </w:tc>
      </w:tr>
      <w:tr w:rsidR="004C373C" w:rsidRPr="00FC5B1D" w:rsidTr="004C373C">
        <w:trPr>
          <w:trHeight w:val="240"/>
        </w:trPr>
        <w:tc>
          <w:tcPr>
            <w:tcW w:w="3190" w:type="dxa"/>
          </w:tcPr>
          <w:p w:rsidR="004C373C" w:rsidRPr="00FC5B1D" w:rsidRDefault="004C373C" w:rsidP="004C373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5B1D">
              <w:rPr>
                <w:color w:val="000000"/>
              </w:rPr>
              <w:t>Физкультурный досуг</w:t>
            </w:r>
          </w:p>
        </w:tc>
        <w:tc>
          <w:tcPr>
            <w:tcW w:w="3135" w:type="dxa"/>
          </w:tcPr>
          <w:p w:rsidR="004C373C" w:rsidRPr="00FC5B1D" w:rsidRDefault="004C373C" w:rsidP="004C373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5B1D">
              <w:rPr>
                <w:color w:val="000000"/>
              </w:rPr>
              <w:t>1 раз в месяц (15—20 мин)</w:t>
            </w:r>
          </w:p>
        </w:tc>
      </w:tr>
      <w:tr w:rsidR="004C373C" w:rsidRPr="00FC5B1D" w:rsidTr="004C373C">
        <w:trPr>
          <w:trHeight w:val="464"/>
        </w:trPr>
        <w:tc>
          <w:tcPr>
            <w:tcW w:w="3190" w:type="dxa"/>
          </w:tcPr>
          <w:p w:rsidR="004C373C" w:rsidRPr="00FC5B1D" w:rsidRDefault="004C373C" w:rsidP="004C373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5B1D">
              <w:rPr>
                <w:color w:val="000000"/>
              </w:rPr>
              <w:t>Физкультурные праздники, в том числе на воде</w:t>
            </w:r>
          </w:p>
        </w:tc>
        <w:tc>
          <w:tcPr>
            <w:tcW w:w="3135" w:type="dxa"/>
          </w:tcPr>
          <w:p w:rsidR="004C373C" w:rsidRPr="00FC5B1D" w:rsidRDefault="004C373C" w:rsidP="004C373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5B1D">
              <w:rPr>
                <w:color w:val="000000"/>
              </w:rPr>
              <w:t>1—2 раза в год (30—40 мин)</w:t>
            </w:r>
          </w:p>
        </w:tc>
      </w:tr>
      <w:tr w:rsidR="004C373C" w:rsidRPr="00FC5B1D" w:rsidTr="004C373C">
        <w:trPr>
          <w:trHeight w:val="240"/>
        </w:trPr>
        <w:tc>
          <w:tcPr>
            <w:tcW w:w="3190" w:type="dxa"/>
          </w:tcPr>
          <w:p w:rsidR="004C373C" w:rsidRPr="00FC5B1D" w:rsidRDefault="004C373C" w:rsidP="004C373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5B1D">
              <w:rPr>
                <w:color w:val="000000"/>
              </w:rPr>
              <w:t>День здоровья</w:t>
            </w:r>
          </w:p>
        </w:tc>
        <w:tc>
          <w:tcPr>
            <w:tcW w:w="3135" w:type="dxa"/>
          </w:tcPr>
          <w:p w:rsidR="004C373C" w:rsidRPr="00FC5B1D" w:rsidRDefault="004C373C" w:rsidP="004C373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5B1D">
              <w:rPr>
                <w:color w:val="000000"/>
              </w:rPr>
              <w:t>Не реже 1 раза в квартал</w:t>
            </w:r>
          </w:p>
        </w:tc>
      </w:tr>
      <w:tr w:rsidR="004C373C" w:rsidRPr="00FC5B1D" w:rsidTr="004C373C">
        <w:trPr>
          <w:trHeight w:val="721"/>
        </w:trPr>
        <w:tc>
          <w:tcPr>
            <w:tcW w:w="3190" w:type="dxa"/>
          </w:tcPr>
          <w:p w:rsidR="004C373C" w:rsidRPr="00FC5B1D" w:rsidRDefault="004C373C" w:rsidP="004C373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5B1D">
              <w:rPr>
                <w:color w:val="000000"/>
              </w:rPr>
              <w:t>Участие родителей в занятиях, физкультурно-массовых меро</w:t>
            </w:r>
            <w:r w:rsidRPr="00FC5B1D">
              <w:rPr>
                <w:color w:val="000000"/>
              </w:rPr>
              <w:softHyphen/>
              <w:t>приятиях детского сада</w:t>
            </w:r>
          </w:p>
        </w:tc>
        <w:tc>
          <w:tcPr>
            <w:tcW w:w="3135" w:type="dxa"/>
          </w:tcPr>
          <w:p w:rsidR="004C373C" w:rsidRPr="00FC5B1D" w:rsidRDefault="004C373C" w:rsidP="004C373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C5B1D">
              <w:rPr>
                <w:color w:val="000000"/>
              </w:rPr>
              <w:t>В течение года</w:t>
            </w:r>
          </w:p>
        </w:tc>
      </w:tr>
    </w:tbl>
    <w:p w:rsidR="00530DE1" w:rsidRPr="00FC5B1D" w:rsidRDefault="00530DE1" w:rsidP="00530DE1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361525" w:rsidRPr="00FC5B1D" w:rsidRDefault="00361525"/>
    <w:p w:rsidR="00361525" w:rsidRPr="00FC5B1D" w:rsidRDefault="00361525"/>
    <w:p w:rsidR="00361525" w:rsidRPr="00FC5B1D" w:rsidRDefault="00361525"/>
    <w:p w:rsidR="00361525" w:rsidRPr="00FC5B1D" w:rsidRDefault="00361525"/>
    <w:p w:rsidR="00361525" w:rsidRPr="00FC5B1D" w:rsidRDefault="00361525"/>
    <w:p w:rsidR="00361525" w:rsidRPr="00FC5B1D" w:rsidRDefault="00361525"/>
    <w:p w:rsidR="00361525" w:rsidRPr="00FC5B1D" w:rsidRDefault="00361525"/>
    <w:p w:rsidR="00AE7E5A" w:rsidRPr="00FC5B1D" w:rsidRDefault="00AE7E5A"/>
    <w:p w:rsidR="00AE7E5A" w:rsidRPr="00FC5B1D" w:rsidRDefault="00AE7E5A" w:rsidP="00AE7E5A"/>
    <w:p w:rsidR="00AE7E5A" w:rsidRPr="00FC5B1D" w:rsidRDefault="00AE7E5A" w:rsidP="00AE7E5A"/>
    <w:p w:rsidR="00AE7E5A" w:rsidRPr="00FC5B1D" w:rsidRDefault="00AE7E5A" w:rsidP="00AE7E5A"/>
    <w:p w:rsidR="00AE7E5A" w:rsidRPr="00FC5B1D" w:rsidRDefault="00AE7E5A" w:rsidP="00AE7E5A"/>
    <w:p w:rsidR="00AE7E5A" w:rsidRPr="00FC5B1D" w:rsidRDefault="00AE7E5A" w:rsidP="00AE7E5A"/>
    <w:p w:rsidR="00AE7E5A" w:rsidRPr="00FC5B1D" w:rsidRDefault="00AE7E5A" w:rsidP="00AE7E5A"/>
    <w:p w:rsidR="00AE7E5A" w:rsidRPr="00FC5B1D" w:rsidRDefault="00AE7E5A" w:rsidP="00AE7E5A"/>
    <w:p w:rsidR="00AE7E5A" w:rsidRPr="00FC5B1D" w:rsidRDefault="00AE7E5A" w:rsidP="00AE7E5A"/>
    <w:p w:rsidR="00AE7E5A" w:rsidRPr="00FC5B1D" w:rsidRDefault="00AE7E5A" w:rsidP="00AE7E5A"/>
    <w:p w:rsidR="00AE7E5A" w:rsidRPr="00FC5B1D" w:rsidRDefault="00AE7E5A" w:rsidP="00AE7E5A"/>
    <w:p w:rsidR="00AE7E5A" w:rsidRPr="00FC5B1D" w:rsidRDefault="00AE7E5A" w:rsidP="00AE7E5A"/>
    <w:p w:rsidR="00AE7E5A" w:rsidRPr="00FC5B1D" w:rsidRDefault="00AE7E5A" w:rsidP="00AE7E5A"/>
    <w:p w:rsidR="00361525" w:rsidRPr="00FC5B1D" w:rsidRDefault="00361525" w:rsidP="00AE7E5A">
      <w:pPr>
        <w:tabs>
          <w:tab w:val="left" w:pos="7545"/>
        </w:tabs>
      </w:pP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</w:rPr>
      </w:pPr>
      <w:r w:rsidRPr="00FC5B1D">
        <w:rPr>
          <w:b/>
          <w:color w:val="000000"/>
        </w:rPr>
        <w:t>Интегративные показатели развития ребенка</w:t>
      </w: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i/>
          <w:iCs/>
          <w:color w:val="000000"/>
        </w:rPr>
        <w:t>Проявления в физическом развитии:</w:t>
      </w: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—  ходит свободно, держась прямо, не опуская головы;</w:t>
      </w: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—  уверенно ходит по бревну (скамейке), удерживая равновесие;</w:t>
      </w: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—  чувствует ритм, умеет ходить, бегать, подпрыгивать, изменять положение тела в такт музыке или под счет;</w:t>
      </w: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—  в прыжках в длину с места отталкивается двумя ногами и мягко призем</w:t>
      </w:r>
      <w:r w:rsidRPr="00FC5B1D">
        <w:rPr>
          <w:color w:val="000000"/>
        </w:rPr>
        <w:softHyphen/>
        <w:t>ляется, подпрыгивает на одной ноге;</w:t>
      </w: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—  правильно лазает по лестнице;</w:t>
      </w: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—  ловит мяч кистями рук, многократно ударяет им об пол и ловит его;</w:t>
      </w: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—  бросает предметы вверх, вдаль, в цель, через сетку и т.д.;</w:t>
      </w: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>—  охотно включается в выполнение режимных моментов и гигиенических процедур;</w:t>
      </w: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 xml:space="preserve">—  </w:t>
      </w:r>
      <w:proofErr w:type="gramStart"/>
      <w:r w:rsidRPr="00FC5B1D">
        <w:rPr>
          <w:color w:val="000000"/>
        </w:rPr>
        <w:t>активен</w:t>
      </w:r>
      <w:proofErr w:type="gramEnd"/>
      <w:r w:rsidRPr="00FC5B1D">
        <w:rPr>
          <w:color w:val="000000"/>
        </w:rPr>
        <w:t>, с интересом участвует в подвижных играх;</w:t>
      </w: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 xml:space="preserve">—  </w:t>
      </w:r>
      <w:proofErr w:type="gramStart"/>
      <w:r w:rsidRPr="00FC5B1D">
        <w:rPr>
          <w:color w:val="000000"/>
        </w:rPr>
        <w:t>инициативен</w:t>
      </w:r>
      <w:proofErr w:type="gramEnd"/>
      <w:r w:rsidRPr="00FC5B1D">
        <w:rPr>
          <w:color w:val="000000"/>
        </w:rPr>
        <w:t>, радуется своим успехам в физических упражнениях;</w:t>
      </w: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FC5B1D">
        <w:rPr>
          <w:color w:val="000000"/>
        </w:rPr>
        <w:t xml:space="preserve">—  проявляет устойчивость к изменениям внешней среды: меньше </w:t>
      </w:r>
      <w:proofErr w:type="gramStart"/>
      <w:r w:rsidRPr="00FC5B1D">
        <w:rPr>
          <w:color w:val="000000"/>
        </w:rPr>
        <w:t>подвер</w:t>
      </w:r>
      <w:r w:rsidRPr="00FC5B1D">
        <w:rPr>
          <w:color w:val="000000"/>
        </w:rPr>
        <w:softHyphen/>
        <w:t>жен</w:t>
      </w:r>
      <w:proofErr w:type="gramEnd"/>
      <w:r w:rsidRPr="00FC5B1D">
        <w:rPr>
          <w:color w:val="000000"/>
        </w:rPr>
        <w:t xml:space="preserve"> простудным заболеваниям, легче переносит резкие колебания тем</w:t>
      </w:r>
      <w:r w:rsidRPr="00FC5B1D">
        <w:rPr>
          <w:color w:val="000000"/>
        </w:rPr>
        <w:softHyphen/>
        <w:t>пературы воздуха, легко засыпает, спокойно спит, своевременно просыпа</w:t>
      </w:r>
      <w:r w:rsidRPr="00FC5B1D">
        <w:rPr>
          <w:color w:val="000000"/>
        </w:rPr>
        <w:softHyphen/>
        <w:t>ется, с аппетитом ест.</w:t>
      </w:r>
    </w:p>
    <w:p w:rsidR="00AE7E5A" w:rsidRPr="00FC5B1D" w:rsidRDefault="00AE7E5A" w:rsidP="00AE7E5A">
      <w:pPr>
        <w:tabs>
          <w:tab w:val="left" w:pos="7545"/>
        </w:tabs>
      </w:pPr>
    </w:p>
    <w:p w:rsidR="00FC5B1D" w:rsidRDefault="00FC5B1D" w:rsidP="00FC5B1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C5B1D" w:rsidRDefault="00FC5B1D" w:rsidP="00FC5B1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C5B1D" w:rsidRDefault="00FC5B1D" w:rsidP="00FC5B1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C5B1D" w:rsidRDefault="00FC5B1D" w:rsidP="00FC5B1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C5B1D" w:rsidRDefault="00FC5B1D" w:rsidP="00FC5B1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AE7E5A" w:rsidRPr="00FC5B1D" w:rsidRDefault="00AE7E5A" w:rsidP="00FC5B1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C5B1D">
        <w:rPr>
          <w:b/>
          <w:color w:val="000000"/>
        </w:rPr>
        <w:t>Лист оценки промежуточных результатов освоения</w:t>
      </w:r>
    </w:p>
    <w:p w:rsidR="00AE7E5A" w:rsidRPr="00FC5B1D" w:rsidRDefault="00AE7E5A" w:rsidP="00FC5B1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FC5B1D">
        <w:rPr>
          <w:b/>
          <w:color w:val="000000"/>
        </w:rPr>
        <w:t>программы к концу четвертого года жизни</w:t>
      </w:r>
    </w:p>
    <w:p w:rsidR="00AE7E5A" w:rsidRPr="00FC5B1D" w:rsidRDefault="00AE7E5A" w:rsidP="00AE7E5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E7E5A" w:rsidRPr="00FC5B1D" w:rsidTr="00171D28">
        <w:tc>
          <w:tcPr>
            <w:tcW w:w="4785" w:type="dxa"/>
          </w:tcPr>
          <w:p w:rsidR="00AE7E5A" w:rsidRPr="00FC5B1D" w:rsidRDefault="00AE7E5A" w:rsidP="00171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E7E5A" w:rsidRPr="00FC5B1D" w:rsidRDefault="00AE7E5A" w:rsidP="00171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5B1D">
              <w:rPr>
                <w:b/>
              </w:rPr>
              <w:t>Параметр оценки</w:t>
            </w:r>
          </w:p>
        </w:tc>
        <w:tc>
          <w:tcPr>
            <w:tcW w:w="4786" w:type="dxa"/>
          </w:tcPr>
          <w:p w:rsidR="00AE7E5A" w:rsidRPr="00FC5B1D" w:rsidRDefault="00AE7E5A" w:rsidP="00171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5B1D">
              <w:rPr>
                <w:b/>
                <w:color w:val="000000"/>
              </w:rPr>
              <w:t>Уровень</w:t>
            </w:r>
          </w:p>
          <w:p w:rsidR="00AE7E5A" w:rsidRPr="00FC5B1D" w:rsidRDefault="00AE7E5A" w:rsidP="00171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FC5B1D">
              <w:rPr>
                <w:b/>
                <w:color w:val="000000"/>
              </w:rPr>
              <w:t>(«достаточный»,</w:t>
            </w:r>
            <w:proofErr w:type="gramEnd"/>
          </w:p>
          <w:p w:rsidR="00AE7E5A" w:rsidRPr="00FC5B1D" w:rsidRDefault="00AE7E5A" w:rsidP="00171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5B1D">
              <w:rPr>
                <w:b/>
                <w:color w:val="000000"/>
              </w:rPr>
              <w:t>«близкий к достаточному»,</w:t>
            </w:r>
          </w:p>
          <w:p w:rsidR="00AE7E5A" w:rsidRPr="00FC5B1D" w:rsidRDefault="00AE7E5A" w:rsidP="00171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5B1D">
              <w:rPr>
                <w:b/>
                <w:color w:val="000000"/>
              </w:rPr>
              <w:t>«недостаточный»)</w:t>
            </w:r>
          </w:p>
        </w:tc>
      </w:tr>
      <w:tr w:rsidR="00AE7E5A" w:rsidRPr="00FC5B1D" w:rsidTr="00171D28">
        <w:tc>
          <w:tcPr>
            <w:tcW w:w="9571" w:type="dxa"/>
            <w:gridSpan w:val="2"/>
          </w:tcPr>
          <w:p w:rsidR="00AE7E5A" w:rsidRPr="00FC5B1D" w:rsidRDefault="00AE7E5A" w:rsidP="00171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5B1D">
              <w:rPr>
                <w:b/>
                <w:iCs/>
                <w:color w:val="000000"/>
              </w:rPr>
              <w:t>Физическое развитие</w:t>
            </w:r>
          </w:p>
        </w:tc>
      </w:tr>
      <w:tr w:rsidR="00AE7E5A" w:rsidRPr="00FC5B1D" w:rsidTr="00171D28">
        <w:tc>
          <w:tcPr>
            <w:tcW w:w="9571" w:type="dxa"/>
            <w:gridSpan w:val="2"/>
          </w:tcPr>
          <w:p w:rsidR="00AE7E5A" w:rsidRPr="00FC5B1D" w:rsidRDefault="00AE7E5A" w:rsidP="00171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C5B1D">
              <w:rPr>
                <w:i/>
                <w:iCs/>
                <w:color w:val="000000"/>
              </w:rPr>
              <w:t>Образовательная область «Физическая культура»</w:t>
            </w:r>
          </w:p>
        </w:tc>
      </w:tr>
      <w:tr w:rsidR="00AE7E5A" w:rsidRPr="00FC5B1D" w:rsidTr="00171D28">
        <w:tc>
          <w:tcPr>
            <w:tcW w:w="4785" w:type="dxa"/>
          </w:tcPr>
          <w:p w:rsidR="00AE7E5A" w:rsidRPr="00FC5B1D" w:rsidRDefault="00AE7E5A" w:rsidP="00171D28">
            <w:pPr>
              <w:shd w:val="clear" w:color="auto" w:fill="FFFFFF"/>
              <w:autoSpaceDE w:val="0"/>
              <w:autoSpaceDN w:val="0"/>
              <w:adjustRightInd w:val="0"/>
            </w:pPr>
            <w:r w:rsidRPr="00FC5B1D">
              <w:rPr>
                <w:i/>
                <w:iCs/>
                <w:color w:val="000000"/>
              </w:rPr>
              <w:t xml:space="preserve">Развитие физических качеств </w:t>
            </w:r>
            <w:r w:rsidRPr="00FC5B1D">
              <w:rPr>
                <w:color w:val="000000"/>
              </w:rPr>
              <w:t>(скоростных, силовых, гибкости, выносливости, координации)</w:t>
            </w:r>
          </w:p>
        </w:tc>
        <w:tc>
          <w:tcPr>
            <w:tcW w:w="4786" w:type="dxa"/>
          </w:tcPr>
          <w:p w:rsidR="00AE7E5A" w:rsidRPr="00FC5B1D" w:rsidRDefault="00AE7E5A" w:rsidP="00171D28">
            <w:pPr>
              <w:shd w:val="clear" w:color="auto" w:fill="FFFFFF"/>
              <w:autoSpaceDE w:val="0"/>
              <w:autoSpaceDN w:val="0"/>
              <w:adjustRightInd w:val="0"/>
            </w:pPr>
            <w:r w:rsidRPr="00FC5B1D">
              <w:rPr>
                <w:color w:val="000000"/>
              </w:rPr>
              <w:t>—</w:t>
            </w:r>
          </w:p>
        </w:tc>
      </w:tr>
      <w:tr w:rsidR="00AE7E5A" w:rsidRPr="00FC5B1D" w:rsidTr="00171D28">
        <w:tc>
          <w:tcPr>
            <w:tcW w:w="4785" w:type="dxa"/>
          </w:tcPr>
          <w:p w:rsidR="00AE7E5A" w:rsidRPr="00FC5B1D" w:rsidRDefault="00AE7E5A" w:rsidP="00171D28">
            <w:pPr>
              <w:shd w:val="clear" w:color="auto" w:fill="FFFFFF"/>
              <w:autoSpaceDE w:val="0"/>
              <w:autoSpaceDN w:val="0"/>
              <w:adjustRightInd w:val="0"/>
            </w:pPr>
            <w:r w:rsidRPr="00FC5B1D">
              <w:rPr>
                <w:color w:val="000000"/>
              </w:rPr>
              <w:t>Прыгает на месте и с продвижением вперед</w:t>
            </w:r>
          </w:p>
        </w:tc>
        <w:tc>
          <w:tcPr>
            <w:tcW w:w="4786" w:type="dxa"/>
          </w:tcPr>
          <w:p w:rsidR="00AE7E5A" w:rsidRPr="00FC5B1D" w:rsidRDefault="00AE7E5A" w:rsidP="00171D2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E7E5A" w:rsidRPr="00FC5B1D" w:rsidTr="00171D28">
        <w:tc>
          <w:tcPr>
            <w:tcW w:w="4785" w:type="dxa"/>
          </w:tcPr>
          <w:p w:rsidR="00AE7E5A" w:rsidRPr="00FC5B1D" w:rsidRDefault="00AE7E5A" w:rsidP="00AE7E5A">
            <w:pPr>
              <w:shd w:val="clear" w:color="auto" w:fill="FFFFFF"/>
              <w:autoSpaceDE w:val="0"/>
              <w:autoSpaceDN w:val="0"/>
              <w:adjustRightInd w:val="0"/>
            </w:pPr>
            <w:r w:rsidRPr="00FC5B1D">
              <w:rPr>
                <w:color w:val="000000"/>
              </w:rPr>
              <w:t>Может бежать непрерывно в течение 1 мин</w:t>
            </w:r>
          </w:p>
        </w:tc>
        <w:tc>
          <w:tcPr>
            <w:tcW w:w="4786" w:type="dxa"/>
          </w:tcPr>
          <w:p w:rsidR="00AE7E5A" w:rsidRPr="00FC5B1D" w:rsidRDefault="00AE7E5A" w:rsidP="00171D2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E7E5A" w:rsidRPr="00FC5B1D" w:rsidTr="00171D28">
        <w:tc>
          <w:tcPr>
            <w:tcW w:w="4785" w:type="dxa"/>
          </w:tcPr>
          <w:p w:rsidR="00AE7E5A" w:rsidRPr="00FC5B1D" w:rsidRDefault="00AE7E5A" w:rsidP="00AE7E5A">
            <w:pPr>
              <w:shd w:val="clear" w:color="auto" w:fill="FFFFFF"/>
              <w:autoSpaceDE w:val="0"/>
              <w:autoSpaceDN w:val="0"/>
              <w:adjustRightInd w:val="0"/>
            </w:pPr>
            <w:r w:rsidRPr="00FC5B1D">
              <w:rPr>
                <w:color w:val="000000"/>
              </w:rPr>
              <w:t>Влезает на 4—5 перекладины гимнастической стенки (любым способом)</w:t>
            </w:r>
          </w:p>
        </w:tc>
        <w:tc>
          <w:tcPr>
            <w:tcW w:w="4786" w:type="dxa"/>
          </w:tcPr>
          <w:p w:rsidR="00AE7E5A" w:rsidRPr="00FC5B1D" w:rsidRDefault="00AE7E5A" w:rsidP="00171D2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E7E5A" w:rsidRPr="00FC5B1D" w:rsidTr="00171D28">
        <w:tc>
          <w:tcPr>
            <w:tcW w:w="4785" w:type="dxa"/>
          </w:tcPr>
          <w:p w:rsidR="00AE7E5A" w:rsidRPr="00FC5B1D" w:rsidRDefault="00AE7E5A" w:rsidP="00171D28">
            <w:pPr>
              <w:shd w:val="clear" w:color="auto" w:fill="FFFFFF"/>
              <w:autoSpaceDE w:val="0"/>
              <w:autoSpaceDN w:val="0"/>
              <w:adjustRightInd w:val="0"/>
            </w:pPr>
            <w:r w:rsidRPr="00FC5B1D">
              <w:rPr>
                <w:i/>
                <w:iCs/>
                <w:color w:val="000000"/>
              </w:rPr>
              <w:t xml:space="preserve">Накопление и обогащение двигательного опыта </w:t>
            </w:r>
            <w:r w:rsidRPr="00FC5B1D">
              <w:rPr>
                <w:color w:val="000000"/>
              </w:rPr>
              <w:t>(овладение ос</w:t>
            </w:r>
            <w:r w:rsidRPr="00FC5B1D">
              <w:rPr>
                <w:color w:val="000000"/>
              </w:rPr>
              <w:softHyphen/>
              <w:t>новными движениями)</w:t>
            </w:r>
          </w:p>
        </w:tc>
        <w:tc>
          <w:tcPr>
            <w:tcW w:w="4786" w:type="dxa"/>
          </w:tcPr>
          <w:p w:rsidR="00AE7E5A" w:rsidRPr="00FC5B1D" w:rsidRDefault="00AE7E5A" w:rsidP="00171D28">
            <w:pPr>
              <w:shd w:val="clear" w:color="auto" w:fill="FFFFFF"/>
              <w:autoSpaceDE w:val="0"/>
              <w:autoSpaceDN w:val="0"/>
              <w:adjustRightInd w:val="0"/>
            </w:pPr>
            <w:r w:rsidRPr="00FC5B1D">
              <w:rPr>
                <w:color w:val="000000"/>
              </w:rPr>
              <w:t>—</w:t>
            </w:r>
          </w:p>
        </w:tc>
      </w:tr>
      <w:tr w:rsidR="00AE7E5A" w:rsidRPr="00FC5B1D" w:rsidTr="00171D28">
        <w:tc>
          <w:tcPr>
            <w:tcW w:w="4785" w:type="dxa"/>
          </w:tcPr>
          <w:p w:rsidR="00AE7E5A" w:rsidRPr="00FC5B1D" w:rsidRDefault="00AE7E5A" w:rsidP="00171D28">
            <w:pPr>
              <w:shd w:val="clear" w:color="auto" w:fill="FFFFFF"/>
              <w:autoSpaceDE w:val="0"/>
              <w:autoSpaceDN w:val="0"/>
              <w:adjustRightInd w:val="0"/>
            </w:pPr>
            <w:r w:rsidRPr="00FC5B1D">
              <w:rPr>
                <w:color w:val="000000"/>
              </w:rPr>
              <w:t xml:space="preserve">Легко ходит в разных направлениях и в различном темпе, ходит с перешагиванием через предметы (высота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FC5B1D">
                <w:rPr>
                  <w:color w:val="000000"/>
                </w:rPr>
                <w:t>10 см</w:t>
              </w:r>
            </w:smartTag>
            <w:r w:rsidRPr="00FC5B1D">
              <w:rPr>
                <w:color w:val="000000"/>
              </w:rPr>
              <w:t>)</w:t>
            </w:r>
          </w:p>
        </w:tc>
        <w:tc>
          <w:tcPr>
            <w:tcW w:w="4786" w:type="dxa"/>
          </w:tcPr>
          <w:p w:rsidR="00AE7E5A" w:rsidRPr="00FC5B1D" w:rsidRDefault="00AE7E5A" w:rsidP="00171D2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E7E5A" w:rsidRPr="00FC5B1D" w:rsidTr="00171D28">
        <w:tc>
          <w:tcPr>
            <w:tcW w:w="4785" w:type="dxa"/>
          </w:tcPr>
          <w:p w:rsidR="00AE7E5A" w:rsidRPr="00FC5B1D" w:rsidRDefault="00AE7E5A" w:rsidP="00171D28">
            <w:pPr>
              <w:shd w:val="clear" w:color="auto" w:fill="FFFFFF"/>
              <w:autoSpaceDE w:val="0"/>
              <w:autoSpaceDN w:val="0"/>
              <w:adjustRightInd w:val="0"/>
            </w:pPr>
            <w:r w:rsidRPr="00FC5B1D">
              <w:rPr>
                <w:color w:val="000000"/>
              </w:rPr>
              <w:t xml:space="preserve">Бросает предметы в горизонтальную цель (расстояние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C5B1D">
                <w:rPr>
                  <w:color w:val="000000"/>
                </w:rPr>
                <w:t>1 м</w:t>
              </w:r>
            </w:smartTag>
            <w:r w:rsidRPr="00FC5B1D">
              <w:rPr>
                <w:color w:val="000000"/>
              </w:rPr>
              <w:t>), дву</w:t>
            </w:r>
            <w:r w:rsidRPr="00FC5B1D">
              <w:rPr>
                <w:color w:val="000000"/>
              </w:rPr>
              <w:softHyphen/>
              <w:t>мя руками, поочередно правой и левой рукой</w:t>
            </w:r>
          </w:p>
        </w:tc>
        <w:tc>
          <w:tcPr>
            <w:tcW w:w="4786" w:type="dxa"/>
          </w:tcPr>
          <w:p w:rsidR="00AE7E5A" w:rsidRPr="00FC5B1D" w:rsidRDefault="00AE7E5A" w:rsidP="00171D2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E7E5A" w:rsidRPr="00FC5B1D" w:rsidTr="00171D28">
        <w:tc>
          <w:tcPr>
            <w:tcW w:w="4785" w:type="dxa"/>
          </w:tcPr>
          <w:p w:rsidR="00AE7E5A" w:rsidRPr="00FC5B1D" w:rsidRDefault="00AE7E5A" w:rsidP="00171D28">
            <w:pPr>
              <w:shd w:val="clear" w:color="auto" w:fill="FFFFFF"/>
              <w:autoSpaceDE w:val="0"/>
              <w:autoSpaceDN w:val="0"/>
              <w:adjustRightInd w:val="0"/>
            </w:pPr>
            <w:r w:rsidRPr="00FC5B1D">
              <w:rPr>
                <w:color w:val="000000"/>
              </w:rPr>
              <w:t>Может пробежать к указанной цели</w:t>
            </w:r>
          </w:p>
        </w:tc>
        <w:tc>
          <w:tcPr>
            <w:tcW w:w="4786" w:type="dxa"/>
          </w:tcPr>
          <w:p w:rsidR="00AE7E5A" w:rsidRPr="00FC5B1D" w:rsidRDefault="00AE7E5A" w:rsidP="00171D28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E7E5A" w:rsidRPr="00FC5B1D" w:rsidTr="00171D28">
        <w:tc>
          <w:tcPr>
            <w:tcW w:w="4785" w:type="dxa"/>
          </w:tcPr>
          <w:p w:rsidR="00AE7E5A" w:rsidRPr="00FC5B1D" w:rsidRDefault="00AE7E5A" w:rsidP="00171D28">
            <w:pPr>
              <w:shd w:val="clear" w:color="auto" w:fill="FFFFFF"/>
              <w:autoSpaceDE w:val="0"/>
              <w:autoSpaceDN w:val="0"/>
              <w:adjustRightInd w:val="0"/>
            </w:pPr>
            <w:r w:rsidRPr="00FC5B1D">
              <w:rPr>
                <w:color w:val="000000"/>
              </w:rPr>
              <w:t>Воспроизводит простые движения по показу взрослого</w:t>
            </w:r>
          </w:p>
        </w:tc>
        <w:tc>
          <w:tcPr>
            <w:tcW w:w="4786" w:type="dxa"/>
          </w:tcPr>
          <w:p w:rsidR="00AE7E5A" w:rsidRPr="00FC5B1D" w:rsidRDefault="00AE7E5A" w:rsidP="00171D28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E7E5A" w:rsidRPr="00FC5B1D" w:rsidTr="00171D28">
        <w:tc>
          <w:tcPr>
            <w:tcW w:w="4785" w:type="dxa"/>
          </w:tcPr>
          <w:p w:rsidR="00AE7E5A" w:rsidRPr="00FC5B1D" w:rsidRDefault="00AE7E5A" w:rsidP="00171D28">
            <w:pPr>
              <w:shd w:val="clear" w:color="auto" w:fill="FFFFFF"/>
              <w:autoSpaceDE w:val="0"/>
              <w:autoSpaceDN w:val="0"/>
              <w:adjustRightInd w:val="0"/>
            </w:pPr>
            <w:r w:rsidRPr="00FC5B1D">
              <w:rPr>
                <w:i/>
                <w:iCs/>
                <w:color w:val="000000"/>
              </w:rPr>
              <w:t>Формирование потребности в двигательной активности и фи</w:t>
            </w:r>
            <w:r w:rsidRPr="00FC5B1D">
              <w:rPr>
                <w:i/>
                <w:iCs/>
                <w:color w:val="000000"/>
              </w:rPr>
              <w:softHyphen/>
              <w:t>зическом совершенствовании</w:t>
            </w:r>
          </w:p>
        </w:tc>
        <w:tc>
          <w:tcPr>
            <w:tcW w:w="4786" w:type="dxa"/>
          </w:tcPr>
          <w:p w:rsidR="00AE7E5A" w:rsidRPr="00FC5B1D" w:rsidRDefault="00AE7E5A" w:rsidP="00171D28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E7E5A" w:rsidRPr="00FC5B1D" w:rsidTr="00171D28">
        <w:tc>
          <w:tcPr>
            <w:tcW w:w="4785" w:type="dxa"/>
          </w:tcPr>
          <w:p w:rsidR="00AE7E5A" w:rsidRPr="00FC5B1D" w:rsidRDefault="00AE7E5A" w:rsidP="00171D28">
            <w:pPr>
              <w:shd w:val="clear" w:color="auto" w:fill="FFFFFF"/>
              <w:autoSpaceDE w:val="0"/>
              <w:autoSpaceDN w:val="0"/>
              <w:adjustRightInd w:val="0"/>
            </w:pPr>
            <w:r w:rsidRPr="00FC5B1D">
              <w:rPr>
                <w:color w:val="000000"/>
              </w:rPr>
              <w:t>Охотно выполняет движения имитационного характера, участву</w:t>
            </w:r>
            <w:r w:rsidRPr="00FC5B1D">
              <w:rPr>
                <w:color w:val="000000"/>
              </w:rPr>
              <w:softHyphen/>
              <w:t>ет в несложных сюжетных подвижных играх, организованных взрослым</w:t>
            </w:r>
          </w:p>
        </w:tc>
        <w:tc>
          <w:tcPr>
            <w:tcW w:w="4786" w:type="dxa"/>
          </w:tcPr>
          <w:p w:rsidR="00AE7E5A" w:rsidRPr="00FC5B1D" w:rsidRDefault="00AE7E5A" w:rsidP="00171D28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E7E5A" w:rsidRPr="00FC5B1D" w:rsidTr="00171D28">
        <w:tc>
          <w:tcPr>
            <w:tcW w:w="4785" w:type="dxa"/>
          </w:tcPr>
          <w:p w:rsidR="00AE7E5A" w:rsidRPr="00FC5B1D" w:rsidRDefault="00AE7E5A" w:rsidP="00171D28">
            <w:pPr>
              <w:shd w:val="clear" w:color="auto" w:fill="FFFFFF"/>
              <w:autoSpaceDE w:val="0"/>
              <w:autoSpaceDN w:val="0"/>
              <w:adjustRightInd w:val="0"/>
            </w:pPr>
            <w:r w:rsidRPr="00FC5B1D">
              <w:rPr>
                <w:color w:val="000000"/>
              </w:rPr>
              <w:t>Получает удовольствие от участия в двигательной деятельности</w:t>
            </w:r>
          </w:p>
        </w:tc>
        <w:tc>
          <w:tcPr>
            <w:tcW w:w="4786" w:type="dxa"/>
          </w:tcPr>
          <w:p w:rsidR="00AE7E5A" w:rsidRPr="00FC5B1D" w:rsidRDefault="00AE7E5A" w:rsidP="00171D28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AE7E5A" w:rsidRPr="00FC5B1D" w:rsidRDefault="00AE7E5A" w:rsidP="00AE7E5A">
      <w:pPr>
        <w:tabs>
          <w:tab w:val="left" w:pos="7545"/>
        </w:tabs>
      </w:pPr>
    </w:p>
    <w:sectPr w:rsidR="00AE7E5A" w:rsidRPr="00FC5B1D" w:rsidSect="00832863"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73C" w:rsidRDefault="004C373C" w:rsidP="004C373C">
      <w:r>
        <w:separator/>
      </w:r>
    </w:p>
  </w:endnote>
  <w:endnote w:type="continuationSeparator" w:id="0">
    <w:p w:rsidR="004C373C" w:rsidRDefault="004C373C" w:rsidP="004C3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8671"/>
      <w:docPartObj>
        <w:docPartGallery w:val="Page Numbers (Bottom of Page)"/>
        <w:docPartUnique/>
      </w:docPartObj>
    </w:sdtPr>
    <w:sdtContent>
      <w:p w:rsidR="00832863" w:rsidRDefault="00671FE7">
        <w:pPr>
          <w:pStyle w:val="a5"/>
          <w:jc w:val="right"/>
        </w:pPr>
        <w:fldSimple w:instr=" PAGE   \* MERGEFORMAT ">
          <w:r w:rsidR="006E2440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73C" w:rsidRDefault="004C373C" w:rsidP="004C373C">
      <w:r>
        <w:separator/>
      </w:r>
    </w:p>
  </w:footnote>
  <w:footnote w:type="continuationSeparator" w:id="0">
    <w:p w:rsidR="004C373C" w:rsidRDefault="004C373C" w:rsidP="004C37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84F19"/>
    <w:rsid w:val="001473C2"/>
    <w:rsid w:val="001648B0"/>
    <w:rsid w:val="00361525"/>
    <w:rsid w:val="003A0CDC"/>
    <w:rsid w:val="0042284D"/>
    <w:rsid w:val="004C373C"/>
    <w:rsid w:val="00530DE1"/>
    <w:rsid w:val="00671FE7"/>
    <w:rsid w:val="006E2440"/>
    <w:rsid w:val="006E4AEE"/>
    <w:rsid w:val="00724B02"/>
    <w:rsid w:val="007A5087"/>
    <w:rsid w:val="00832863"/>
    <w:rsid w:val="00992C9E"/>
    <w:rsid w:val="00AE7E5A"/>
    <w:rsid w:val="00B101AF"/>
    <w:rsid w:val="00BE5B3A"/>
    <w:rsid w:val="00C84F19"/>
    <w:rsid w:val="00D6582D"/>
    <w:rsid w:val="00D904BC"/>
    <w:rsid w:val="00EA3D86"/>
    <w:rsid w:val="00EB1E2D"/>
    <w:rsid w:val="00EB566A"/>
    <w:rsid w:val="00F32FE4"/>
    <w:rsid w:val="00F5488C"/>
    <w:rsid w:val="00FC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19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2">
    <w:name w:val="Font Style202"/>
    <w:rsid w:val="001473C2"/>
    <w:rPr>
      <w:rFonts w:ascii="Century Schoolbook" w:hAnsi="Century Schoolbook" w:cs="Century Schoolbook" w:hint="default"/>
      <w:b/>
      <w:bCs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C37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373C"/>
    <w:rPr>
      <w:rFonts w:eastAsia="Times New Roman" w:cs="Times New Roman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4C37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73C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Солнышко</dc:creator>
  <cp:lastModifiedBy>ДС Солнышко</cp:lastModifiedBy>
  <cp:revision>15</cp:revision>
  <cp:lastPrinted>2013-12-06T08:18:00Z</cp:lastPrinted>
  <dcterms:created xsi:type="dcterms:W3CDTF">2013-06-21T06:42:00Z</dcterms:created>
  <dcterms:modified xsi:type="dcterms:W3CDTF">2014-01-21T07:18:00Z</dcterms:modified>
</cp:coreProperties>
</file>