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FA6" w:rsidRPr="004B77A0" w:rsidRDefault="00DF7FA6" w:rsidP="00DF7FA6">
      <w:pPr>
        <w:jc w:val="center"/>
        <w:rPr>
          <w:rFonts w:cs="Arial"/>
          <w:b/>
          <w:caps/>
          <w:sz w:val="20"/>
          <w:szCs w:val="20"/>
        </w:rPr>
      </w:pPr>
      <w:r w:rsidRPr="004B77A0">
        <w:rPr>
          <w:rFonts w:cs="Arial"/>
          <w:b/>
          <w:caps/>
          <w:sz w:val="20"/>
          <w:szCs w:val="20"/>
        </w:rPr>
        <w:t>РАБОЧАЯ программа</w:t>
      </w:r>
      <w:r w:rsidR="004B77A0">
        <w:rPr>
          <w:rFonts w:cs="Arial"/>
          <w:b/>
          <w:caps/>
          <w:sz w:val="20"/>
          <w:szCs w:val="20"/>
        </w:rPr>
        <w:t xml:space="preserve"> </w:t>
      </w:r>
      <w:r w:rsidRPr="004B77A0">
        <w:rPr>
          <w:rFonts w:cs="Arial"/>
          <w:b/>
          <w:caps/>
          <w:sz w:val="20"/>
          <w:szCs w:val="20"/>
        </w:rPr>
        <w:t xml:space="preserve">По Геометрии </w:t>
      </w:r>
    </w:p>
    <w:p w:rsidR="00DF7FA6" w:rsidRPr="004B77A0" w:rsidRDefault="00DF7FA6" w:rsidP="00DF7FA6">
      <w:pPr>
        <w:jc w:val="center"/>
        <w:rPr>
          <w:rFonts w:cs="Arial"/>
          <w:b/>
          <w:caps/>
          <w:sz w:val="20"/>
          <w:szCs w:val="20"/>
        </w:rPr>
      </w:pPr>
      <w:r w:rsidRPr="004B77A0">
        <w:rPr>
          <w:rFonts w:cs="Arial"/>
          <w:b/>
          <w:caps/>
          <w:sz w:val="20"/>
          <w:szCs w:val="20"/>
        </w:rPr>
        <w:t>9 класс</w:t>
      </w:r>
    </w:p>
    <w:p w:rsidR="00DF7FA6" w:rsidRPr="004B77A0" w:rsidRDefault="00DF7FA6" w:rsidP="00DF7FA6">
      <w:pPr>
        <w:jc w:val="center"/>
        <w:rPr>
          <w:rFonts w:cs="Arial"/>
          <w:b/>
          <w:caps/>
          <w:sz w:val="20"/>
          <w:szCs w:val="20"/>
        </w:rPr>
      </w:pPr>
    </w:p>
    <w:p w:rsidR="00DF7FA6" w:rsidRPr="004B77A0" w:rsidRDefault="00DF7FA6" w:rsidP="00DF7FA6">
      <w:pPr>
        <w:jc w:val="center"/>
        <w:rPr>
          <w:rFonts w:cs="Arial"/>
          <w:b/>
          <w:sz w:val="20"/>
          <w:szCs w:val="20"/>
        </w:rPr>
      </w:pPr>
      <w:r w:rsidRPr="004B77A0">
        <w:rPr>
          <w:rFonts w:cs="Arial"/>
          <w:b/>
          <w:sz w:val="20"/>
          <w:szCs w:val="20"/>
        </w:rPr>
        <w:t>ПОЯСНИТЕЛЬНАЯ ЗАПИСКА</w:t>
      </w:r>
    </w:p>
    <w:p w:rsidR="00DF7FA6" w:rsidRPr="004B77A0" w:rsidRDefault="00DF7FA6">
      <w:pPr>
        <w:rPr>
          <w:sz w:val="20"/>
          <w:szCs w:val="20"/>
        </w:rPr>
      </w:pPr>
    </w:p>
    <w:p w:rsidR="00DF7FA6" w:rsidRPr="004B77A0" w:rsidRDefault="00DF7FA6" w:rsidP="007F6D00">
      <w:pPr>
        <w:ind w:left="709"/>
        <w:rPr>
          <w:b/>
          <w:sz w:val="20"/>
          <w:szCs w:val="20"/>
        </w:rPr>
      </w:pPr>
      <w:r w:rsidRPr="004B77A0">
        <w:rPr>
          <w:b/>
          <w:sz w:val="20"/>
          <w:szCs w:val="20"/>
        </w:rPr>
        <w:t>Цели изучения учебного предмета</w:t>
      </w:r>
    </w:p>
    <w:p w:rsidR="00DF7FA6" w:rsidRPr="004B77A0" w:rsidRDefault="00DF7FA6" w:rsidP="00293F91">
      <w:pPr>
        <w:ind w:left="709"/>
        <w:jc w:val="both"/>
        <w:rPr>
          <w:sz w:val="20"/>
          <w:szCs w:val="20"/>
        </w:rPr>
      </w:pPr>
      <w:r w:rsidRPr="004B77A0">
        <w:rPr>
          <w:sz w:val="20"/>
          <w:szCs w:val="20"/>
        </w:rPr>
        <w:t>Изучение геометрии в 9 классе направлено на достижение следующих целей:</w:t>
      </w:r>
    </w:p>
    <w:p w:rsidR="00DF7FA6" w:rsidRPr="004B77A0" w:rsidRDefault="00DF7FA6" w:rsidP="00293F91">
      <w:pPr>
        <w:pStyle w:val="a5"/>
        <w:numPr>
          <w:ilvl w:val="0"/>
          <w:numId w:val="10"/>
        </w:numPr>
        <w:ind w:left="709"/>
        <w:jc w:val="both"/>
        <w:rPr>
          <w:sz w:val="20"/>
          <w:szCs w:val="20"/>
        </w:rPr>
      </w:pPr>
      <w:r w:rsidRPr="004B77A0">
        <w:rPr>
          <w:sz w:val="20"/>
          <w:szCs w:val="20"/>
        </w:rPr>
        <w:t>овладение системой математических знаний и умений, необходимых для применения практической деятельности изучения смежных дисциплин, продолжения образования;</w:t>
      </w:r>
    </w:p>
    <w:p w:rsidR="00DF7FA6" w:rsidRPr="004B77A0" w:rsidRDefault="00DF7FA6" w:rsidP="00293F91">
      <w:pPr>
        <w:pStyle w:val="a5"/>
        <w:numPr>
          <w:ilvl w:val="0"/>
          <w:numId w:val="10"/>
        </w:numPr>
        <w:ind w:left="709"/>
        <w:jc w:val="both"/>
        <w:rPr>
          <w:sz w:val="20"/>
          <w:szCs w:val="20"/>
        </w:rPr>
      </w:pPr>
      <w:r w:rsidRPr="004B77A0">
        <w:rPr>
          <w:sz w:val="20"/>
          <w:szCs w:val="20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представлений;</w:t>
      </w:r>
    </w:p>
    <w:p w:rsidR="00DF7FA6" w:rsidRPr="004B77A0" w:rsidRDefault="00DF7FA6" w:rsidP="00293F91">
      <w:pPr>
        <w:pStyle w:val="a5"/>
        <w:numPr>
          <w:ilvl w:val="0"/>
          <w:numId w:val="10"/>
        </w:numPr>
        <w:ind w:left="709"/>
        <w:jc w:val="both"/>
        <w:rPr>
          <w:sz w:val="20"/>
          <w:szCs w:val="20"/>
        </w:rPr>
      </w:pPr>
      <w:r w:rsidRPr="004B77A0">
        <w:rPr>
          <w:sz w:val="20"/>
          <w:szCs w:val="20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DF7FA6" w:rsidRPr="004B77A0" w:rsidRDefault="00DF7FA6" w:rsidP="00293F91">
      <w:pPr>
        <w:pStyle w:val="a5"/>
        <w:numPr>
          <w:ilvl w:val="0"/>
          <w:numId w:val="10"/>
        </w:numPr>
        <w:ind w:left="709"/>
        <w:jc w:val="both"/>
        <w:rPr>
          <w:sz w:val="20"/>
          <w:szCs w:val="20"/>
        </w:rPr>
      </w:pPr>
      <w:r w:rsidRPr="004B77A0">
        <w:rPr>
          <w:sz w:val="20"/>
          <w:szCs w:val="20"/>
        </w:rPr>
        <w:t>воспитание культуры личности, отношения к математике как части общечеловеческой культуры, понимание значимости математики для научно технического прогресса;</w:t>
      </w:r>
    </w:p>
    <w:p w:rsidR="00DF7FA6" w:rsidRPr="004B77A0" w:rsidRDefault="00DF7FA6" w:rsidP="00293F91">
      <w:pPr>
        <w:pStyle w:val="a5"/>
        <w:numPr>
          <w:ilvl w:val="0"/>
          <w:numId w:val="10"/>
        </w:numPr>
        <w:ind w:left="709"/>
        <w:jc w:val="both"/>
        <w:rPr>
          <w:sz w:val="20"/>
          <w:szCs w:val="20"/>
        </w:rPr>
      </w:pPr>
      <w:r w:rsidRPr="004B77A0">
        <w:rPr>
          <w:sz w:val="20"/>
          <w:szCs w:val="20"/>
        </w:rPr>
        <w:t>развитие представлений о полной картине мира, о взаимосвязи математики с другими предметами.</w:t>
      </w:r>
    </w:p>
    <w:p w:rsidR="00DF7FA6" w:rsidRPr="004B77A0" w:rsidRDefault="00DF7FA6" w:rsidP="00293F91">
      <w:pPr>
        <w:ind w:firstLine="709"/>
        <w:jc w:val="both"/>
        <w:rPr>
          <w:b/>
          <w:sz w:val="20"/>
          <w:szCs w:val="20"/>
        </w:rPr>
      </w:pPr>
      <w:r w:rsidRPr="004B77A0">
        <w:rPr>
          <w:b/>
          <w:sz w:val="20"/>
          <w:szCs w:val="20"/>
        </w:rPr>
        <w:t>Общая характеристика учебного предмета</w:t>
      </w:r>
    </w:p>
    <w:p w:rsidR="00DF7FA6" w:rsidRPr="004B77A0" w:rsidRDefault="00DF7FA6" w:rsidP="00293F91">
      <w:pPr>
        <w:ind w:firstLine="709"/>
        <w:jc w:val="both"/>
        <w:rPr>
          <w:sz w:val="20"/>
          <w:szCs w:val="20"/>
        </w:rPr>
      </w:pPr>
      <w:r w:rsidRPr="004B77A0">
        <w:rPr>
          <w:sz w:val="20"/>
          <w:szCs w:val="20"/>
        </w:rPr>
        <w:t>Геометрия – один из важнейших компонентов математического образования. Она необходима для приобретения конкретных знаний о пространстве и практически значимых умений, формирования языка описания объектов окружающего мира, развития пространственного воображения и интуиции, математической культуры,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DF7FA6" w:rsidRPr="004B77A0" w:rsidRDefault="00DF7FA6" w:rsidP="00293F91">
      <w:pPr>
        <w:ind w:firstLine="709"/>
        <w:jc w:val="both"/>
        <w:rPr>
          <w:sz w:val="20"/>
          <w:szCs w:val="20"/>
        </w:rPr>
      </w:pPr>
      <w:r w:rsidRPr="004B77A0">
        <w:rPr>
          <w:sz w:val="20"/>
          <w:szCs w:val="20"/>
        </w:rPr>
        <w:t>В курсе геометрии 9-го класса формируется понятие вектора. Особое внимание уделяется выполнению операций над векторами в геометрической форме. Учащиеся дополняют знания о треугольниках сведениями, о методах вычисления элементов произвольных треугольниках, основанных на теоремах синусов и косинусов. Даются систематизированные сведения о правильных многоугольниках, об окружности, вписанной в правильный многоугольник и описанной. Особое место занимает решение задач на применение формул. Даются первые знания о движении, повороте и параллельном переносе. Серьезное внимание уделяется формированию умений рассуждать, делать простые доказательства, давать обоснования выполняемых действий. Параллельно закладываются основы для изучения систематических курсов стереометрии, физики, химии и других смежных предметов.</w:t>
      </w:r>
    </w:p>
    <w:p w:rsidR="00DF7FA6" w:rsidRPr="004B77A0" w:rsidRDefault="00DF7FA6" w:rsidP="00293F91">
      <w:pPr>
        <w:ind w:firstLine="709"/>
        <w:jc w:val="both"/>
        <w:rPr>
          <w:sz w:val="20"/>
          <w:szCs w:val="20"/>
        </w:rPr>
      </w:pPr>
      <w:r w:rsidRPr="004B77A0">
        <w:rPr>
          <w:sz w:val="20"/>
          <w:szCs w:val="20"/>
        </w:rPr>
        <w:t>Курс характеризуется рациональным сочетанием логической строгости и геометрической наглядности. Увеличивается теоретическая значимость изучаемого материала, расширяются внутренние логические связи курса, повышается роль дедукции, степень абстрактности изучаемого материала. Учащиеся овладевают приемами аналитико-синтетической деятельности при доказательстве теорем и решении задач. Систематическое изложение курса позволяет продолжить работу по формированию представлений учащихся о строении математической теории, обеспечивает развитие логического мышления школьников. Изложение материала характеризуется постоянным обращением к наглядности, использованием рисунков и чертежей на всех этапах обучения и развитием геометрической интуиции на этой основе. Целенаправленное обращение к примерам из практики развивает умения учащихся вычленять геометрические факты, формы, и отношения.</w:t>
      </w:r>
    </w:p>
    <w:p w:rsidR="00DC0761" w:rsidRPr="004B77A0" w:rsidRDefault="00DC0761" w:rsidP="009163AF">
      <w:pPr>
        <w:ind w:firstLine="700"/>
        <w:jc w:val="both"/>
        <w:rPr>
          <w:sz w:val="20"/>
          <w:szCs w:val="20"/>
        </w:rPr>
      </w:pPr>
      <w:r w:rsidRPr="004B77A0">
        <w:rPr>
          <w:sz w:val="20"/>
          <w:szCs w:val="20"/>
        </w:rPr>
        <w:t xml:space="preserve">Рабочая программа </w:t>
      </w:r>
      <w:r w:rsidRPr="004B77A0">
        <w:rPr>
          <w:b/>
          <w:sz w:val="20"/>
          <w:szCs w:val="20"/>
        </w:rPr>
        <w:t>составлена на основе</w:t>
      </w:r>
      <w:r w:rsidRPr="004B77A0">
        <w:rPr>
          <w:sz w:val="20"/>
          <w:szCs w:val="20"/>
        </w:rPr>
        <w:t xml:space="preserve"> федерального компоне</w:t>
      </w:r>
      <w:r w:rsidR="007D1F36">
        <w:rPr>
          <w:sz w:val="20"/>
          <w:szCs w:val="20"/>
        </w:rPr>
        <w:t>нта государственного стандарта основного</w:t>
      </w:r>
      <w:r w:rsidRPr="004B77A0">
        <w:rPr>
          <w:sz w:val="20"/>
          <w:szCs w:val="20"/>
        </w:rPr>
        <w:t xml:space="preserve"> общего образования, примерной программы основного общего образования по математике, рекомендованной Министерством образования и науки РФ</w:t>
      </w:r>
      <w:r w:rsidR="009163AF">
        <w:rPr>
          <w:sz w:val="20"/>
          <w:szCs w:val="20"/>
        </w:rPr>
        <w:t xml:space="preserve"> </w:t>
      </w:r>
      <w:r w:rsidR="009163AF" w:rsidRPr="00A05C74">
        <w:rPr>
          <w:sz w:val="20"/>
          <w:szCs w:val="20"/>
        </w:rPr>
        <w:t>(приказ Минобразования России от 9 марта 2004 г. N 1312)</w:t>
      </w:r>
      <w:r w:rsidRPr="004B77A0">
        <w:rPr>
          <w:sz w:val="20"/>
          <w:szCs w:val="20"/>
        </w:rPr>
        <w:t>.</w:t>
      </w:r>
    </w:p>
    <w:p w:rsidR="00293F91" w:rsidRPr="004B77A0" w:rsidRDefault="00293F91" w:rsidP="009163AF">
      <w:pPr>
        <w:ind w:firstLine="709"/>
        <w:jc w:val="both"/>
        <w:rPr>
          <w:sz w:val="20"/>
          <w:szCs w:val="20"/>
        </w:rPr>
      </w:pPr>
      <w:proofErr w:type="gramStart"/>
      <w:r w:rsidRPr="004B77A0">
        <w:rPr>
          <w:sz w:val="20"/>
          <w:szCs w:val="20"/>
        </w:rPr>
        <w:t xml:space="preserve">В программу </w:t>
      </w:r>
      <w:r w:rsidRPr="004B77A0">
        <w:rPr>
          <w:b/>
          <w:sz w:val="20"/>
          <w:szCs w:val="20"/>
        </w:rPr>
        <w:t>внесены изменения</w:t>
      </w:r>
      <w:r w:rsidRPr="004B77A0">
        <w:rPr>
          <w:sz w:val="20"/>
          <w:szCs w:val="20"/>
        </w:rPr>
        <w:t xml:space="preserve"> в количество часов по изучаемым темам из резерва учебного времени для реализации</w:t>
      </w:r>
      <w:proofErr w:type="gramEnd"/>
      <w:r w:rsidRPr="004B77A0">
        <w:rPr>
          <w:sz w:val="20"/>
          <w:szCs w:val="20"/>
        </w:rPr>
        <w:t xml:space="preserve">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технологий.</w:t>
      </w:r>
    </w:p>
    <w:p w:rsidR="00DF7FA6" w:rsidRPr="004B77A0" w:rsidRDefault="00DF7FA6" w:rsidP="00293F91">
      <w:pPr>
        <w:ind w:firstLine="709"/>
        <w:jc w:val="both"/>
        <w:rPr>
          <w:b/>
          <w:sz w:val="20"/>
          <w:szCs w:val="20"/>
        </w:rPr>
      </w:pPr>
      <w:r w:rsidRPr="004B77A0">
        <w:rPr>
          <w:b/>
          <w:sz w:val="20"/>
          <w:szCs w:val="20"/>
        </w:rPr>
        <w:t>Место предмета в учебном плане</w:t>
      </w:r>
    </w:p>
    <w:p w:rsidR="00C672D1" w:rsidRPr="004B77A0" w:rsidRDefault="00DF7FA6" w:rsidP="00293F91">
      <w:pPr>
        <w:ind w:firstLine="709"/>
        <w:jc w:val="both"/>
        <w:rPr>
          <w:sz w:val="20"/>
          <w:szCs w:val="20"/>
        </w:rPr>
      </w:pPr>
      <w:r w:rsidRPr="004B77A0">
        <w:rPr>
          <w:sz w:val="20"/>
          <w:szCs w:val="20"/>
        </w:rPr>
        <w:t xml:space="preserve">Учебный план МОУ «Лицей № 7» отводит </w:t>
      </w:r>
      <w:r w:rsidR="008A4E94" w:rsidRPr="004B77A0">
        <w:rPr>
          <w:sz w:val="20"/>
          <w:szCs w:val="20"/>
        </w:rPr>
        <w:t>68</w:t>
      </w:r>
      <w:r w:rsidRPr="004B77A0">
        <w:rPr>
          <w:sz w:val="20"/>
          <w:szCs w:val="20"/>
        </w:rPr>
        <w:t xml:space="preserve"> часов для обязательного изучения учебного предмета «Геометрия» в </w:t>
      </w:r>
      <w:r w:rsidR="00E43E98" w:rsidRPr="004B77A0">
        <w:rPr>
          <w:sz w:val="20"/>
          <w:szCs w:val="20"/>
        </w:rPr>
        <w:t>9</w:t>
      </w:r>
      <w:r w:rsidRPr="004B77A0">
        <w:rPr>
          <w:sz w:val="20"/>
          <w:szCs w:val="20"/>
        </w:rPr>
        <w:t xml:space="preserve"> классе, из расчета 2 учебных часа в неделю.</w:t>
      </w:r>
    </w:p>
    <w:p w:rsidR="00CA49B8" w:rsidRPr="004B77A0" w:rsidRDefault="007F6D00" w:rsidP="00293F91">
      <w:pPr>
        <w:widowControl w:val="0"/>
        <w:ind w:left="709"/>
        <w:jc w:val="both"/>
        <w:rPr>
          <w:b/>
          <w:color w:val="000000"/>
          <w:sz w:val="20"/>
          <w:szCs w:val="20"/>
        </w:rPr>
      </w:pPr>
      <w:r w:rsidRPr="004B77A0">
        <w:rPr>
          <w:b/>
          <w:color w:val="000000"/>
          <w:sz w:val="20"/>
          <w:szCs w:val="20"/>
        </w:rPr>
        <w:t>Результаты обучения</w:t>
      </w:r>
    </w:p>
    <w:p w:rsidR="00CA49B8" w:rsidRPr="004B77A0" w:rsidRDefault="007F6D00" w:rsidP="00293F91">
      <w:pPr>
        <w:widowControl w:val="0"/>
        <w:ind w:left="709"/>
        <w:jc w:val="both"/>
        <w:rPr>
          <w:b/>
          <w:sz w:val="20"/>
          <w:szCs w:val="20"/>
        </w:rPr>
      </w:pPr>
      <w:r w:rsidRPr="004B77A0">
        <w:rPr>
          <w:b/>
          <w:sz w:val="20"/>
          <w:szCs w:val="20"/>
        </w:rPr>
        <w:t>Личностные:</w:t>
      </w:r>
    </w:p>
    <w:p w:rsidR="00CA49B8" w:rsidRPr="004B77A0" w:rsidRDefault="00F4660C" w:rsidP="00293F91">
      <w:pPr>
        <w:widowControl w:val="0"/>
        <w:numPr>
          <w:ilvl w:val="0"/>
          <w:numId w:val="4"/>
        </w:numPr>
        <w:ind w:left="709"/>
        <w:jc w:val="both"/>
        <w:rPr>
          <w:b/>
          <w:i/>
          <w:sz w:val="20"/>
          <w:szCs w:val="20"/>
        </w:rPr>
      </w:pPr>
      <w:r w:rsidRPr="004B77A0">
        <w:rPr>
          <w:sz w:val="20"/>
          <w:szCs w:val="20"/>
        </w:rPr>
        <w:t>ф</w:t>
      </w:r>
      <w:r w:rsidR="00CA49B8" w:rsidRPr="004B77A0">
        <w:rPr>
          <w:sz w:val="20"/>
          <w:szCs w:val="20"/>
        </w:rPr>
        <w:t>ормирование целостного восприятия мира, соответствующего современному развитию  науки и общественной практики;</w:t>
      </w:r>
    </w:p>
    <w:p w:rsidR="00CA49B8" w:rsidRPr="004B77A0" w:rsidRDefault="00F4660C" w:rsidP="00293F91">
      <w:pPr>
        <w:widowControl w:val="0"/>
        <w:numPr>
          <w:ilvl w:val="0"/>
          <w:numId w:val="4"/>
        </w:numPr>
        <w:ind w:left="709"/>
        <w:jc w:val="both"/>
        <w:rPr>
          <w:b/>
          <w:i/>
          <w:sz w:val="20"/>
          <w:szCs w:val="20"/>
        </w:rPr>
      </w:pPr>
      <w:r w:rsidRPr="004B77A0">
        <w:rPr>
          <w:sz w:val="20"/>
          <w:szCs w:val="20"/>
        </w:rPr>
        <w:t>ф</w:t>
      </w:r>
      <w:r w:rsidR="00CA49B8" w:rsidRPr="004B77A0">
        <w:rPr>
          <w:sz w:val="20"/>
          <w:szCs w:val="20"/>
        </w:rPr>
        <w:t>ормирование коммуникативной компетентности,  умение работать в команде;</w:t>
      </w:r>
    </w:p>
    <w:p w:rsidR="00CA49B8" w:rsidRPr="004B77A0" w:rsidRDefault="00F4660C" w:rsidP="00293F91">
      <w:pPr>
        <w:widowControl w:val="0"/>
        <w:numPr>
          <w:ilvl w:val="0"/>
          <w:numId w:val="4"/>
        </w:numPr>
        <w:ind w:left="709"/>
        <w:jc w:val="both"/>
        <w:rPr>
          <w:b/>
          <w:i/>
          <w:sz w:val="20"/>
          <w:szCs w:val="20"/>
        </w:rPr>
      </w:pPr>
      <w:r w:rsidRPr="004B77A0">
        <w:rPr>
          <w:sz w:val="20"/>
          <w:szCs w:val="20"/>
        </w:rPr>
        <w:t>ф</w:t>
      </w:r>
      <w:r w:rsidR="00CA49B8" w:rsidRPr="004B77A0">
        <w:rPr>
          <w:sz w:val="20"/>
          <w:szCs w:val="20"/>
        </w:rPr>
        <w:t>ормирование осознанного уважительного и доброжелательного отношения к другому человеку, его мнению, мировоззрению, культуре, языку</w:t>
      </w:r>
      <w:r w:rsidRPr="004B77A0">
        <w:rPr>
          <w:color w:val="000000"/>
          <w:sz w:val="20"/>
          <w:szCs w:val="20"/>
        </w:rPr>
        <w:t>;</w:t>
      </w:r>
    </w:p>
    <w:p w:rsidR="00CA49B8" w:rsidRPr="004B77A0" w:rsidRDefault="00F4660C" w:rsidP="00293F91">
      <w:pPr>
        <w:widowControl w:val="0"/>
        <w:numPr>
          <w:ilvl w:val="0"/>
          <w:numId w:val="4"/>
        </w:numPr>
        <w:ind w:left="709"/>
        <w:jc w:val="both"/>
        <w:rPr>
          <w:b/>
          <w:i/>
          <w:sz w:val="20"/>
          <w:szCs w:val="20"/>
        </w:rPr>
      </w:pPr>
      <w:r w:rsidRPr="004B77A0">
        <w:rPr>
          <w:sz w:val="20"/>
          <w:szCs w:val="20"/>
        </w:rPr>
        <w:t>р</w:t>
      </w:r>
      <w:r w:rsidR="00CA49B8" w:rsidRPr="004B77A0">
        <w:rPr>
          <w:sz w:val="20"/>
          <w:szCs w:val="20"/>
        </w:rPr>
        <w:t xml:space="preserve">азвитие таких личностных  качеств как трудолюбие, ответственность, чуткость,  готовность помочь </w:t>
      </w:r>
      <w:proofErr w:type="gramStart"/>
      <w:r w:rsidR="00CA49B8" w:rsidRPr="004B77A0">
        <w:rPr>
          <w:sz w:val="20"/>
          <w:szCs w:val="20"/>
        </w:rPr>
        <w:t>нуждающимся</w:t>
      </w:r>
      <w:proofErr w:type="gramEnd"/>
      <w:r w:rsidR="00CA49B8" w:rsidRPr="004B77A0">
        <w:rPr>
          <w:sz w:val="20"/>
          <w:szCs w:val="20"/>
        </w:rPr>
        <w:t>, упорство  в достижении целей.</w:t>
      </w:r>
    </w:p>
    <w:p w:rsidR="00CA49B8" w:rsidRPr="004B77A0" w:rsidRDefault="00CA49B8" w:rsidP="00293F91">
      <w:pPr>
        <w:widowControl w:val="0"/>
        <w:ind w:left="709"/>
        <w:jc w:val="both"/>
        <w:rPr>
          <w:b/>
          <w:i/>
          <w:color w:val="000000"/>
          <w:sz w:val="20"/>
          <w:szCs w:val="20"/>
        </w:rPr>
      </w:pPr>
      <w:proofErr w:type="spellStart"/>
      <w:r w:rsidRPr="004B77A0">
        <w:rPr>
          <w:b/>
          <w:color w:val="000000"/>
          <w:sz w:val="20"/>
          <w:szCs w:val="20"/>
        </w:rPr>
        <w:lastRenderedPageBreak/>
        <w:t>Метапредметные</w:t>
      </w:r>
      <w:proofErr w:type="spellEnd"/>
      <w:r w:rsidR="007F6D00" w:rsidRPr="004B77A0">
        <w:rPr>
          <w:b/>
          <w:color w:val="000000"/>
          <w:sz w:val="20"/>
          <w:szCs w:val="20"/>
        </w:rPr>
        <w:t>:</w:t>
      </w:r>
    </w:p>
    <w:p w:rsidR="00CA49B8" w:rsidRPr="004B77A0" w:rsidRDefault="00CA49B8" w:rsidP="00293F91">
      <w:pPr>
        <w:widowControl w:val="0"/>
        <w:numPr>
          <w:ilvl w:val="0"/>
          <w:numId w:val="3"/>
        </w:numPr>
        <w:ind w:left="709"/>
        <w:jc w:val="both"/>
        <w:rPr>
          <w:sz w:val="20"/>
          <w:szCs w:val="20"/>
        </w:rPr>
      </w:pPr>
      <w:r w:rsidRPr="004B77A0">
        <w:rPr>
          <w:sz w:val="20"/>
          <w:szCs w:val="20"/>
        </w:rPr>
        <w:t>планирования и осуществления учебной деятельности, выполнения заданных и конструирования новых алгоритмов;</w:t>
      </w:r>
    </w:p>
    <w:p w:rsidR="00CA49B8" w:rsidRPr="004B77A0" w:rsidRDefault="00CA49B8" w:rsidP="00293F91">
      <w:pPr>
        <w:widowControl w:val="0"/>
        <w:numPr>
          <w:ilvl w:val="0"/>
          <w:numId w:val="3"/>
        </w:numPr>
        <w:ind w:left="709"/>
        <w:jc w:val="both"/>
        <w:rPr>
          <w:sz w:val="20"/>
          <w:szCs w:val="20"/>
        </w:rPr>
      </w:pPr>
      <w:r w:rsidRPr="004B77A0">
        <w:rPr>
          <w:sz w:val="20"/>
          <w:szCs w:val="20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CA49B8" w:rsidRPr="004B77A0" w:rsidRDefault="00CA49B8" w:rsidP="00293F91">
      <w:pPr>
        <w:widowControl w:val="0"/>
        <w:numPr>
          <w:ilvl w:val="0"/>
          <w:numId w:val="3"/>
        </w:numPr>
        <w:ind w:left="709"/>
        <w:jc w:val="both"/>
        <w:rPr>
          <w:sz w:val="20"/>
          <w:szCs w:val="20"/>
        </w:rPr>
      </w:pPr>
      <w:r w:rsidRPr="004B77A0">
        <w:rPr>
          <w:sz w:val="20"/>
          <w:szCs w:val="20"/>
        </w:rPr>
        <w:t xml:space="preserve">исследовательской деятельности, развития идей, проведения экспериментов, обобщения, постановки и формулирования новых задач; </w:t>
      </w:r>
    </w:p>
    <w:p w:rsidR="00CA49B8" w:rsidRPr="004B77A0" w:rsidRDefault="00CA49B8" w:rsidP="00293F91">
      <w:pPr>
        <w:widowControl w:val="0"/>
        <w:numPr>
          <w:ilvl w:val="0"/>
          <w:numId w:val="3"/>
        </w:numPr>
        <w:ind w:left="709"/>
        <w:jc w:val="both"/>
        <w:rPr>
          <w:sz w:val="20"/>
          <w:szCs w:val="20"/>
        </w:rPr>
      </w:pPr>
      <w:r w:rsidRPr="004B77A0">
        <w:rPr>
          <w:sz w:val="20"/>
          <w:szCs w:val="20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CA49B8" w:rsidRPr="004B77A0" w:rsidRDefault="00CA49B8" w:rsidP="00293F91">
      <w:pPr>
        <w:widowControl w:val="0"/>
        <w:numPr>
          <w:ilvl w:val="0"/>
          <w:numId w:val="3"/>
        </w:numPr>
        <w:ind w:left="709"/>
        <w:jc w:val="both"/>
        <w:rPr>
          <w:sz w:val="20"/>
          <w:szCs w:val="20"/>
        </w:rPr>
      </w:pPr>
      <w:r w:rsidRPr="004B77A0">
        <w:rPr>
          <w:sz w:val="20"/>
          <w:szCs w:val="20"/>
        </w:rPr>
        <w:t>проведения доказательных рассуждений, аргументации, выдвижения гипотез и их обоснования;</w:t>
      </w:r>
    </w:p>
    <w:p w:rsidR="00CA49B8" w:rsidRPr="004B77A0" w:rsidRDefault="00CA49B8" w:rsidP="00293F91">
      <w:pPr>
        <w:widowControl w:val="0"/>
        <w:numPr>
          <w:ilvl w:val="0"/>
          <w:numId w:val="3"/>
        </w:numPr>
        <w:ind w:left="709"/>
        <w:jc w:val="both"/>
        <w:rPr>
          <w:sz w:val="20"/>
          <w:szCs w:val="20"/>
        </w:rPr>
      </w:pPr>
      <w:r w:rsidRPr="004B77A0">
        <w:rPr>
          <w:sz w:val="20"/>
          <w:szCs w:val="20"/>
        </w:rPr>
        <w:t xml:space="preserve"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 </w:t>
      </w:r>
    </w:p>
    <w:p w:rsidR="00C672D1" w:rsidRPr="004B77A0" w:rsidRDefault="007F6D00" w:rsidP="00293F91">
      <w:pPr>
        <w:ind w:left="709"/>
        <w:jc w:val="both"/>
        <w:rPr>
          <w:b/>
          <w:color w:val="000000"/>
          <w:sz w:val="20"/>
          <w:szCs w:val="20"/>
        </w:rPr>
      </w:pPr>
      <w:r w:rsidRPr="004B77A0">
        <w:rPr>
          <w:b/>
          <w:color w:val="000000"/>
          <w:sz w:val="20"/>
          <w:szCs w:val="20"/>
        </w:rPr>
        <w:t>Предметные</w:t>
      </w:r>
      <w:r w:rsidR="00C672D1" w:rsidRPr="004B77A0">
        <w:rPr>
          <w:b/>
          <w:color w:val="000000"/>
          <w:sz w:val="20"/>
          <w:szCs w:val="20"/>
        </w:rPr>
        <w:t>:</w:t>
      </w:r>
    </w:p>
    <w:p w:rsidR="00D63151" w:rsidRPr="004B77A0" w:rsidRDefault="00F4660C" w:rsidP="00293F91">
      <w:pPr>
        <w:widowControl w:val="0"/>
        <w:numPr>
          <w:ilvl w:val="0"/>
          <w:numId w:val="2"/>
        </w:numPr>
        <w:tabs>
          <w:tab w:val="clear" w:pos="567"/>
          <w:tab w:val="left" w:pos="284"/>
          <w:tab w:val="num" w:pos="709"/>
        </w:tabs>
        <w:ind w:left="709" w:hanging="425"/>
        <w:jc w:val="both"/>
        <w:rPr>
          <w:color w:val="000000"/>
          <w:sz w:val="20"/>
          <w:szCs w:val="20"/>
        </w:rPr>
      </w:pPr>
      <w:r w:rsidRPr="004B77A0">
        <w:rPr>
          <w:color w:val="000000"/>
          <w:sz w:val="20"/>
          <w:szCs w:val="20"/>
        </w:rPr>
        <w:t>з</w:t>
      </w:r>
      <w:r w:rsidR="00C672D1" w:rsidRPr="004B77A0">
        <w:rPr>
          <w:color w:val="000000"/>
          <w:sz w:val="20"/>
          <w:szCs w:val="20"/>
        </w:rPr>
        <w:t xml:space="preserve">нать определения вектора и равных векторов; изображать и обозначать векторы, откладывать от данной точки вектор, равный </w:t>
      </w:r>
      <w:proofErr w:type="gramStart"/>
      <w:r w:rsidR="00C672D1" w:rsidRPr="004B77A0">
        <w:rPr>
          <w:color w:val="000000"/>
          <w:sz w:val="20"/>
          <w:szCs w:val="20"/>
        </w:rPr>
        <w:t>данному</w:t>
      </w:r>
      <w:proofErr w:type="gramEnd"/>
      <w:r w:rsidR="00C672D1" w:rsidRPr="004B77A0">
        <w:rPr>
          <w:color w:val="000000"/>
          <w:sz w:val="20"/>
          <w:szCs w:val="20"/>
        </w:rPr>
        <w:t>; уметь решать задачи.</w:t>
      </w:r>
      <w:r w:rsidR="00D63151" w:rsidRPr="004B77A0">
        <w:rPr>
          <w:color w:val="000000"/>
          <w:sz w:val="20"/>
          <w:szCs w:val="20"/>
        </w:rPr>
        <w:t xml:space="preserve"> </w:t>
      </w:r>
      <w:r w:rsidR="00C672D1" w:rsidRPr="004B77A0">
        <w:rPr>
          <w:color w:val="000000"/>
          <w:sz w:val="20"/>
          <w:szCs w:val="20"/>
        </w:rPr>
        <w:t>Уметь объяснить, как определяется сумма двух и более векторов;</w:t>
      </w:r>
    </w:p>
    <w:p w:rsidR="00C672D1" w:rsidRPr="004B77A0" w:rsidRDefault="00F4660C" w:rsidP="00293F91">
      <w:pPr>
        <w:widowControl w:val="0"/>
        <w:numPr>
          <w:ilvl w:val="0"/>
          <w:numId w:val="2"/>
        </w:numPr>
        <w:tabs>
          <w:tab w:val="clear" w:pos="567"/>
          <w:tab w:val="num" w:pos="709"/>
        </w:tabs>
        <w:ind w:left="709" w:hanging="425"/>
        <w:jc w:val="both"/>
        <w:rPr>
          <w:color w:val="000000"/>
          <w:sz w:val="20"/>
          <w:szCs w:val="20"/>
        </w:rPr>
      </w:pPr>
      <w:r w:rsidRPr="004B77A0">
        <w:rPr>
          <w:color w:val="000000"/>
          <w:sz w:val="20"/>
          <w:szCs w:val="20"/>
        </w:rPr>
        <w:t>з</w:t>
      </w:r>
      <w:r w:rsidR="00C672D1" w:rsidRPr="004B77A0">
        <w:rPr>
          <w:color w:val="000000"/>
          <w:sz w:val="20"/>
          <w:szCs w:val="20"/>
        </w:rPr>
        <w:t xml:space="preserve">нать законы сложения векторов, определение разности двух векторов; знать, какой вектор называется противоположным </w:t>
      </w:r>
      <w:proofErr w:type="gramStart"/>
      <w:r w:rsidR="00C672D1" w:rsidRPr="004B77A0">
        <w:rPr>
          <w:color w:val="000000"/>
          <w:sz w:val="20"/>
          <w:szCs w:val="20"/>
        </w:rPr>
        <w:t>данному</w:t>
      </w:r>
      <w:proofErr w:type="gramEnd"/>
      <w:r w:rsidR="00C672D1" w:rsidRPr="004B77A0">
        <w:rPr>
          <w:color w:val="000000"/>
          <w:sz w:val="20"/>
          <w:szCs w:val="20"/>
        </w:rPr>
        <w:t>; уметь строить сумму двух и более данных векторов, пользуясь правилами треугольника, параллелограмма, многоугольника, строить разность двух данных векторов; уметь решать задач</w:t>
      </w:r>
      <w:r w:rsidRPr="004B77A0">
        <w:rPr>
          <w:color w:val="000000"/>
          <w:sz w:val="20"/>
          <w:szCs w:val="20"/>
        </w:rPr>
        <w:t>и;</w:t>
      </w:r>
    </w:p>
    <w:p w:rsidR="00C672D1" w:rsidRPr="004B77A0" w:rsidRDefault="00F4660C" w:rsidP="00293F91">
      <w:pPr>
        <w:widowControl w:val="0"/>
        <w:numPr>
          <w:ilvl w:val="0"/>
          <w:numId w:val="2"/>
        </w:numPr>
        <w:tabs>
          <w:tab w:val="clear" w:pos="567"/>
          <w:tab w:val="num" w:pos="709"/>
        </w:tabs>
        <w:ind w:left="709" w:hanging="425"/>
        <w:jc w:val="both"/>
        <w:rPr>
          <w:color w:val="000000"/>
          <w:sz w:val="20"/>
          <w:szCs w:val="20"/>
        </w:rPr>
      </w:pPr>
      <w:r w:rsidRPr="004B77A0">
        <w:rPr>
          <w:color w:val="000000"/>
          <w:sz w:val="20"/>
          <w:szCs w:val="20"/>
        </w:rPr>
        <w:t>з</w:t>
      </w:r>
      <w:r w:rsidR="00C672D1" w:rsidRPr="004B77A0">
        <w:rPr>
          <w:color w:val="000000"/>
          <w:sz w:val="20"/>
          <w:szCs w:val="20"/>
        </w:rPr>
        <w:t>нать, какой вектор называется произведением вектора на число; уметь формулировать свойства умножения вектора на число; знать, какой отрезок называется средней линией трапеции; уметь формулировать и доказывать теорему о средней линии трапеции; уметь реш</w:t>
      </w:r>
      <w:r w:rsidRPr="004B77A0">
        <w:rPr>
          <w:color w:val="000000"/>
          <w:sz w:val="20"/>
          <w:szCs w:val="20"/>
        </w:rPr>
        <w:t>ать задачи;</w:t>
      </w:r>
    </w:p>
    <w:p w:rsidR="00C672D1" w:rsidRPr="004B77A0" w:rsidRDefault="00F4660C" w:rsidP="00293F91">
      <w:pPr>
        <w:widowControl w:val="0"/>
        <w:numPr>
          <w:ilvl w:val="0"/>
          <w:numId w:val="2"/>
        </w:numPr>
        <w:tabs>
          <w:tab w:val="clear" w:pos="567"/>
          <w:tab w:val="num" w:pos="709"/>
        </w:tabs>
        <w:ind w:left="709" w:hanging="425"/>
        <w:jc w:val="both"/>
        <w:rPr>
          <w:color w:val="000000"/>
          <w:sz w:val="20"/>
          <w:szCs w:val="20"/>
        </w:rPr>
      </w:pPr>
      <w:r w:rsidRPr="004B77A0">
        <w:rPr>
          <w:color w:val="000000"/>
          <w:sz w:val="20"/>
          <w:szCs w:val="20"/>
        </w:rPr>
        <w:t>з</w:t>
      </w:r>
      <w:r w:rsidR="00C672D1" w:rsidRPr="004B77A0">
        <w:rPr>
          <w:color w:val="000000"/>
          <w:sz w:val="20"/>
          <w:szCs w:val="20"/>
        </w:rPr>
        <w:t>нать формулировки и доказательства леммы о коллинеарных векторах и теоремы о разложении вектора по двум неколлинеарным векторам, правила действий над векторами с заданными ко</w:t>
      </w:r>
      <w:r w:rsidRPr="004B77A0">
        <w:rPr>
          <w:color w:val="000000"/>
          <w:sz w:val="20"/>
          <w:szCs w:val="20"/>
        </w:rPr>
        <w:t>ординатами; уметь решать задачи;</w:t>
      </w:r>
    </w:p>
    <w:p w:rsidR="00C672D1" w:rsidRPr="004B77A0" w:rsidRDefault="00F4660C" w:rsidP="00293F91">
      <w:pPr>
        <w:widowControl w:val="0"/>
        <w:numPr>
          <w:ilvl w:val="0"/>
          <w:numId w:val="2"/>
        </w:numPr>
        <w:tabs>
          <w:tab w:val="clear" w:pos="567"/>
          <w:tab w:val="num" w:pos="709"/>
        </w:tabs>
        <w:ind w:left="709" w:hanging="425"/>
        <w:jc w:val="both"/>
        <w:rPr>
          <w:color w:val="000000"/>
          <w:sz w:val="20"/>
          <w:szCs w:val="20"/>
        </w:rPr>
      </w:pPr>
      <w:r w:rsidRPr="004B77A0">
        <w:rPr>
          <w:color w:val="000000"/>
          <w:sz w:val="20"/>
          <w:szCs w:val="20"/>
        </w:rPr>
        <w:t>з</w:t>
      </w:r>
      <w:r w:rsidR="00C672D1" w:rsidRPr="004B77A0">
        <w:rPr>
          <w:color w:val="000000"/>
          <w:sz w:val="20"/>
          <w:szCs w:val="20"/>
        </w:rPr>
        <w:t>нать и уметь выводить формулы координат вектора через координаты его конца и начала, координат середины отрезка, длины вектора и расстояния между дву</w:t>
      </w:r>
      <w:r w:rsidRPr="004B77A0">
        <w:rPr>
          <w:color w:val="000000"/>
          <w:sz w:val="20"/>
          <w:szCs w:val="20"/>
        </w:rPr>
        <w:t>мя точками; уметь решать задачи;</w:t>
      </w:r>
    </w:p>
    <w:p w:rsidR="00C672D1" w:rsidRPr="004B77A0" w:rsidRDefault="00F4660C" w:rsidP="00293F91">
      <w:pPr>
        <w:widowControl w:val="0"/>
        <w:numPr>
          <w:ilvl w:val="0"/>
          <w:numId w:val="2"/>
        </w:numPr>
        <w:tabs>
          <w:tab w:val="clear" w:pos="567"/>
          <w:tab w:val="num" w:pos="709"/>
        </w:tabs>
        <w:ind w:left="709" w:hanging="425"/>
        <w:jc w:val="both"/>
        <w:rPr>
          <w:color w:val="000000"/>
          <w:sz w:val="20"/>
          <w:szCs w:val="20"/>
        </w:rPr>
      </w:pPr>
      <w:r w:rsidRPr="004B77A0">
        <w:rPr>
          <w:color w:val="000000"/>
          <w:sz w:val="20"/>
          <w:szCs w:val="20"/>
        </w:rPr>
        <w:t>з</w:t>
      </w:r>
      <w:r w:rsidR="00C672D1" w:rsidRPr="004B77A0">
        <w:rPr>
          <w:color w:val="000000"/>
          <w:sz w:val="20"/>
          <w:szCs w:val="20"/>
        </w:rPr>
        <w:t>нать и уметь выводить уравнения окружности и прямой; уметь строить окружности и прямые, заданные уравне</w:t>
      </w:r>
      <w:r w:rsidRPr="004B77A0">
        <w:rPr>
          <w:color w:val="000000"/>
          <w:sz w:val="20"/>
          <w:szCs w:val="20"/>
        </w:rPr>
        <w:t>ниями; уметь решать задачи;</w:t>
      </w:r>
    </w:p>
    <w:p w:rsidR="00C672D1" w:rsidRPr="004B77A0" w:rsidRDefault="00F4660C" w:rsidP="00293F91">
      <w:pPr>
        <w:widowControl w:val="0"/>
        <w:numPr>
          <w:ilvl w:val="0"/>
          <w:numId w:val="2"/>
        </w:numPr>
        <w:tabs>
          <w:tab w:val="clear" w:pos="567"/>
          <w:tab w:val="num" w:pos="709"/>
        </w:tabs>
        <w:ind w:left="709" w:hanging="425"/>
        <w:jc w:val="both"/>
        <w:rPr>
          <w:color w:val="000000"/>
          <w:sz w:val="20"/>
          <w:szCs w:val="20"/>
        </w:rPr>
      </w:pPr>
      <w:r w:rsidRPr="004B77A0">
        <w:rPr>
          <w:color w:val="000000"/>
          <w:sz w:val="20"/>
          <w:szCs w:val="20"/>
        </w:rPr>
        <w:t>з</w:t>
      </w:r>
      <w:r w:rsidR="00C672D1" w:rsidRPr="004B77A0">
        <w:rPr>
          <w:color w:val="000000"/>
          <w:sz w:val="20"/>
          <w:szCs w:val="20"/>
        </w:rPr>
        <w:t>нать, как вводятся синус, косинус и тангенс углов от 0º до 180º; уметь доказывать основное тригонометрическое тождество; знать формулы для вычисления коорд</w:t>
      </w:r>
      <w:r w:rsidRPr="004B77A0">
        <w:rPr>
          <w:color w:val="000000"/>
          <w:sz w:val="20"/>
          <w:szCs w:val="20"/>
        </w:rPr>
        <w:t>инат точки; уметь решать задачи;</w:t>
      </w:r>
    </w:p>
    <w:p w:rsidR="00C672D1" w:rsidRPr="004B77A0" w:rsidRDefault="00F4660C" w:rsidP="00293F91">
      <w:pPr>
        <w:widowControl w:val="0"/>
        <w:numPr>
          <w:ilvl w:val="0"/>
          <w:numId w:val="2"/>
        </w:numPr>
        <w:tabs>
          <w:tab w:val="clear" w:pos="567"/>
          <w:tab w:val="num" w:pos="709"/>
        </w:tabs>
        <w:ind w:left="709" w:hanging="425"/>
        <w:jc w:val="both"/>
        <w:rPr>
          <w:color w:val="000000"/>
          <w:sz w:val="20"/>
          <w:szCs w:val="20"/>
        </w:rPr>
      </w:pPr>
      <w:r w:rsidRPr="004B77A0">
        <w:rPr>
          <w:color w:val="000000"/>
          <w:sz w:val="20"/>
          <w:szCs w:val="20"/>
        </w:rPr>
        <w:t>з</w:t>
      </w:r>
      <w:r w:rsidR="00C672D1" w:rsidRPr="004B77A0">
        <w:rPr>
          <w:color w:val="000000"/>
          <w:sz w:val="20"/>
          <w:szCs w:val="20"/>
        </w:rPr>
        <w:t>нать и уметь доказывать теорему о площади треугольника, теоремы синусов и</w:t>
      </w:r>
      <w:r w:rsidRPr="004B77A0">
        <w:rPr>
          <w:color w:val="000000"/>
          <w:sz w:val="20"/>
          <w:szCs w:val="20"/>
        </w:rPr>
        <w:t xml:space="preserve"> косинусов; уметь решать задачи;</w:t>
      </w:r>
    </w:p>
    <w:p w:rsidR="00C672D1" w:rsidRPr="004B77A0" w:rsidRDefault="00F4660C" w:rsidP="00293F91">
      <w:pPr>
        <w:widowControl w:val="0"/>
        <w:numPr>
          <w:ilvl w:val="0"/>
          <w:numId w:val="2"/>
        </w:numPr>
        <w:tabs>
          <w:tab w:val="clear" w:pos="567"/>
          <w:tab w:val="num" w:pos="709"/>
        </w:tabs>
        <w:ind w:left="709" w:hanging="425"/>
        <w:jc w:val="both"/>
        <w:rPr>
          <w:color w:val="000000"/>
          <w:sz w:val="20"/>
          <w:szCs w:val="20"/>
        </w:rPr>
      </w:pPr>
      <w:r w:rsidRPr="004B77A0">
        <w:rPr>
          <w:color w:val="000000"/>
          <w:sz w:val="20"/>
          <w:szCs w:val="20"/>
        </w:rPr>
        <w:t>у</w:t>
      </w:r>
      <w:r w:rsidR="00C672D1" w:rsidRPr="004B77A0">
        <w:rPr>
          <w:color w:val="000000"/>
          <w:sz w:val="20"/>
          <w:szCs w:val="20"/>
        </w:rPr>
        <w:t>меть объяснить, что такое угол между векторами; знать определение скалярного произведения векторов, условие перпендикулярности ненулевых векторов, выражение скалярного произведения в координатах и ег</w:t>
      </w:r>
      <w:r w:rsidRPr="004B77A0">
        <w:rPr>
          <w:color w:val="000000"/>
          <w:sz w:val="20"/>
          <w:szCs w:val="20"/>
        </w:rPr>
        <w:t>о свойства; уметь решать задачи;</w:t>
      </w:r>
    </w:p>
    <w:p w:rsidR="00C672D1" w:rsidRPr="004B77A0" w:rsidRDefault="00F4660C" w:rsidP="00293F91">
      <w:pPr>
        <w:widowControl w:val="0"/>
        <w:numPr>
          <w:ilvl w:val="0"/>
          <w:numId w:val="2"/>
        </w:numPr>
        <w:tabs>
          <w:tab w:val="clear" w:pos="567"/>
          <w:tab w:val="num" w:pos="709"/>
        </w:tabs>
        <w:ind w:left="709" w:hanging="425"/>
        <w:jc w:val="both"/>
        <w:rPr>
          <w:color w:val="000000"/>
          <w:sz w:val="20"/>
          <w:szCs w:val="20"/>
        </w:rPr>
      </w:pPr>
      <w:r w:rsidRPr="004B77A0">
        <w:rPr>
          <w:color w:val="000000"/>
          <w:sz w:val="20"/>
          <w:szCs w:val="20"/>
        </w:rPr>
        <w:t>з</w:t>
      </w:r>
      <w:r w:rsidR="00C672D1" w:rsidRPr="004B77A0">
        <w:rPr>
          <w:color w:val="000000"/>
          <w:sz w:val="20"/>
          <w:szCs w:val="20"/>
        </w:rPr>
        <w:t>нать определение правильного многоугольника; знать и уметь доказывать теоремы об окружности, описанной около правильного многоугольника, и окружности, вписанной в правильный многоугольник; знать формулы для вычисления угла, площади и стороны правильного многоугольника и радиуса вписанной в него окружности; уметь их вывест</w:t>
      </w:r>
      <w:r w:rsidRPr="004B77A0">
        <w:rPr>
          <w:color w:val="000000"/>
          <w:sz w:val="20"/>
          <w:szCs w:val="20"/>
        </w:rPr>
        <w:t>и и применять при решении задач;</w:t>
      </w:r>
    </w:p>
    <w:p w:rsidR="00C672D1" w:rsidRPr="004B77A0" w:rsidRDefault="00F4660C" w:rsidP="00293F91">
      <w:pPr>
        <w:widowControl w:val="0"/>
        <w:numPr>
          <w:ilvl w:val="0"/>
          <w:numId w:val="2"/>
        </w:numPr>
        <w:tabs>
          <w:tab w:val="clear" w:pos="567"/>
          <w:tab w:val="num" w:pos="709"/>
        </w:tabs>
        <w:ind w:left="709" w:hanging="425"/>
        <w:jc w:val="both"/>
        <w:rPr>
          <w:color w:val="000000"/>
          <w:sz w:val="20"/>
          <w:szCs w:val="20"/>
        </w:rPr>
      </w:pPr>
      <w:r w:rsidRPr="004B77A0">
        <w:rPr>
          <w:color w:val="000000"/>
          <w:sz w:val="20"/>
          <w:szCs w:val="20"/>
        </w:rPr>
        <w:t>з</w:t>
      </w:r>
      <w:r w:rsidR="00C672D1" w:rsidRPr="004B77A0">
        <w:rPr>
          <w:color w:val="000000"/>
          <w:sz w:val="20"/>
          <w:szCs w:val="20"/>
        </w:rPr>
        <w:t>нать формулы длины окружности и дуги окружности, площади круга и кругового сектора; уметь применять их при ре</w:t>
      </w:r>
      <w:r w:rsidRPr="004B77A0">
        <w:rPr>
          <w:color w:val="000000"/>
          <w:sz w:val="20"/>
          <w:szCs w:val="20"/>
        </w:rPr>
        <w:t>шении задач;</w:t>
      </w:r>
    </w:p>
    <w:p w:rsidR="00C672D1" w:rsidRPr="004B77A0" w:rsidRDefault="00F4660C" w:rsidP="00293F91">
      <w:pPr>
        <w:widowControl w:val="0"/>
        <w:numPr>
          <w:ilvl w:val="0"/>
          <w:numId w:val="2"/>
        </w:numPr>
        <w:tabs>
          <w:tab w:val="clear" w:pos="567"/>
          <w:tab w:val="num" w:pos="709"/>
        </w:tabs>
        <w:ind w:left="709" w:hanging="425"/>
        <w:jc w:val="both"/>
        <w:rPr>
          <w:color w:val="000000"/>
          <w:sz w:val="20"/>
          <w:szCs w:val="20"/>
        </w:rPr>
      </w:pPr>
      <w:r w:rsidRPr="004B77A0">
        <w:rPr>
          <w:color w:val="000000"/>
          <w:sz w:val="20"/>
          <w:szCs w:val="20"/>
        </w:rPr>
        <w:t>у</w:t>
      </w:r>
      <w:r w:rsidR="00C672D1" w:rsidRPr="004B77A0">
        <w:rPr>
          <w:color w:val="000000"/>
          <w:sz w:val="20"/>
          <w:szCs w:val="20"/>
        </w:rPr>
        <w:t xml:space="preserve">меть объяснить, что такое отображение плоскости на себя; знать определение </w:t>
      </w:r>
      <w:proofErr w:type="spellStart"/>
      <w:r w:rsidR="00C672D1" w:rsidRPr="004B77A0">
        <w:rPr>
          <w:color w:val="000000"/>
          <w:sz w:val="20"/>
          <w:szCs w:val="20"/>
        </w:rPr>
        <w:t>движания</w:t>
      </w:r>
      <w:proofErr w:type="spellEnd"/>
      <w:r w:rsidR="00C672D1" w:rsidRPr="004B77A0">
        <w:rPr>
          <w:color w:val="000000"/>
          <w:sz w:val="20"/>
          <w:szCs w:val="20"/>
        </w:rPr>
        <w:t xml:space="preserve"> плоскости; уметь доказывать, что осевая и центральная симметрии являются движениями и что при движении отрезок отображается на отрезок, а треугольник – на равный ему т</w:t>
      </w:r>
      <w:r w:rsidRPr="004B77A0">
        <w:rPr>
          <w:color w:val="000000"/>
          <w:sz w:val="20"/>
          <w:szCs w:val="20"/>
        </w:rPr>
        <w:t>реугольник; уметь решать задачи;</w:t>
      </w:r>
    </w:p>
    <w:p w:rsidR="00C672D1" w:rsidRPr="004B77A0" w:rsidRDefault="00F4660C" w:rsidP="00293F91">
      <w:pPr>
        <w:widowControl w:val="0"/>
        <w:numPr>
          <w:ilvl w:val="0"/>
          <w:numId w:val="2"/>
        </w:numPr>
        <w:tabs>
          <w:tab w:val="clear" w:pos="567"/>
          <w:tab w:val="num" w:pos="709"/>
        </w:tabs>
        <w:ind w:left="709" w:hanging="425"/>
        <w:jc w:val="both"/>
        <w:rPr>
          <w:color w:val="000000"/>
          <w:sz w:val="20"/>
          <w:szCs w:val="20"/>
        </w:rPr>
      </w:pPr>
      <w:r w:rsidRPr="004B77A0">
        <w:rPr>
          <w:color w:val="000000"/>
          <w:sz w:val="20"/>
          <w:szCs w:val="20"/>
        </w:rPr>
        <w:t>у</w:t>
      </w:r>
      <w:r w:rsidR="00C672D1" w:rsidRPr="004B77A0">
        <w:rPr>
          <w:color w:val="000000"/>
          <w:sz w:val="20"/>
          <w:szCs w:val="20"/>
        </w:rPr>
        <w:t>меть объяснить, что такое параллельный перенос и поворот; доказывать, что параллельный перенос и поворот являются движениями</w:t>
      </w:r>
      <w:r w:rsidRPr="004B77A0">
        <w:rPr>
          <w:color w:val="000000"/>
          <w:sz w:val="20"/>
          <w:szCs w:val="20"/>
        </w:rPr>
        <w:t xml:space="preserve"> плоскости; уметь решать задачи;</w:t>
      </w:r>
    </w:p>
    <w:p w:rsidR="00C672D1" w:rsidRPr="004B77A0" w:rsidRDefault="00F4660C" w:rsidP="00293F91">
      <w:pPr>
        <w:widowControl w:val="0"/>
        <w:numPr>
          <w:ilvl w:val="0"/>
          <w:numId w:val="2"/>
        </w:numPr>
        <w:tabs>
          <w:tab w:val="clear" w:pos="567"/>
          <w:tab w:val="num" w:pos="709"/>
        </w:tabs>
        <w:ind w:left="709" w:hanging="425"/>
        <w:jc w:val="both"/>
        <w:rPr>
          <w:color w:val="FF0000"/>
          <w:sz w:val="20"/>
          <w:szCs w:val="20"/>
        </w:rPr>
      </w:pPr>
      <w:r w:rsidRPr="004B77A0">
        <w:rPr>
          <w:color w:val="000000"/>
          <w:sz w:val="20"/>
          <w:szCs w:val="20"/>
        </w:rPr>
        <w:t>и</w:t>
      </w:r>
      <w:r w:rsidR="00C672D1" w:rsidRPr="004B77A0">
        <w:rPr>
          <w:color w:val="000000"/>
          <w:sz w:val="20"/>
          <w:szCs w:val="20"/>
        </w:rPr>
        <w:t>меть представления о простейших многогранниках, телах и поверхностях в пространстве.</w:t>
      </w:r>
    </w:p>
    <w:p w:rsidR="008A4E94" w:rsidRPr="004B77A0" w:rsidRDefault="00D63151" w:rsidP="00293F91">
      <w:pPr>
        <w:widowControl w:val="0"/>
        <w:ind w:firstLine="709"/>
        <w:jc w:val="both"/>
        <w:rPr>
          <w:b/>
          <w:bCs/>
          <w:smallCaps/>
          <w:sz w:val="20"/>
          <w:szCs w:val="20"/>
        </w:rPr>
      </w:pPr>
      <w:proofErr w:type="spellStart"/>
      <w:r w:rsidRPr="004B77A0">
        <w:rPr>
          <w:b/>
          <w:sz w:val="20"/>
          <w:szCs w:val="20"/>
        </w:rPr>
        <w:t>Общеучебные</w:t>
      </w:r>
      <w:proofErr w:type="spellEnd"/>
      <w:r w:rsidRPr="004B77A0">
        <w:rPr>
          <w:b/>
          <w:sz w:val="20"/>
          <w:szCs w:val="20"/>
        </w:rPr>
        <w:t xml:space="preserve"> умения, навыки и способы деятельности</w:t>
      </w:r>
    </w:p>
    <w:p w:rsidR="00C672D1" w:rsidRPr="004B77A0" w:rsidRDefault="00C672D1" w:rsidP="00293F9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4B77A0">
        <w:rPr>
          <w:sz w:val="20"/>
          <w:szCs w:val="20"/>
        </w:rPr>
        <w:t xml:space="preserve">В ходе изучения курса геометрии в 9 классе обучающиеся должны овладеть умениями </w:t>
      </w:r>
      <w:proofErr w:type="spellStart"/>
      <w:r w:rsidRPr="004B77A0">
        <w:rPr>
          <w:sz w:val="20"/>
          <w:szCs w:val="20"/>
        </w:rPr>
        <w:t>общеучебного</w:t>
      </w:r>
      <w:proofErr w:type="spellEnd"/>
      <w:r w:rsidRPr="004B77A0">
        <w:rPr>
          <w:sz w:val="20"/>
          <w:szCs w:val="20"/>
        </w:rPr>
        <w:t xml:space="preserve"> характера, разнообразными способами деятельности, приобрести опыт:</w:t>
      </w:r>
    </w:p>
    <w:p w:rsidR="00C672D1" w:rsidRPr="004B77A0" w:rsidRDefault="00C672D1" w:rsidP="00293F91">
      <w:pPr>
        <w:numPr>
          <w:ilvl w:val="0"/>
          <w:numId w:val="1"/>
        </w:numPr>
        <w:tabs>
          <w:tab w:val="clear" w:pos="720"/>
          <w:tab w:val="num" w:pos="709"/>
        </w:tabs>
        <w:autoSpaceDE w:val="0"/>
        <w:autoSpaceDN w:val="0"/>
        <w:adjustRightInd w:val="0"/>
        <w:ind w:left="709" w:hanging="425"/>
        <w:jc w:val="both"/>
        <w:rPr>
          <w:sz w:val="20"/>
          <w:szCs w:val="20"/>
        </w:rPr>
      </w:pPr>
      <w:r w:rsidRPr="004B77A0">
        <w:rPr>
          <w:sz w:val="20"/>
          <w:szCs w:val="20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C672D1" w:rsidRPr="004B77A0" w:rsidRDefault="00C672D1" w:rsidP="00293F91">
      <w:pPr>
        <w:numPr>
          <w:ilvl w:val="0"/>
          <w:numId w:val="1"/>
        </w:numPr>
        <w:tabs>
          <w:tab w:val="clear" w:pos="720"/>
          <w:tab w:val="num" w:pos="709"/>
        </w:tabs>
        <w:autoSpaceDE w:val="0"/>
        <w:autoSpaceDN w:val="0"/>
        <w:adjustRightInd w:val="0"/>
        <w:ind w:left="709" w:hanging="425"/>
        <w:jc w:val="both"/>
        <w:rPr>
          <w:sz w:val="20"/>
          <w:szCs w:val="20"/>
        </w:rPr>
      </w:pPr>
      <w:r w:rsidRPr="004B77A0">
        <w:rPr>
          <w:sz w:val="20"/>
          <w:szCs w:val="20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C672D1" w:rsidRPr="004B77A0" w:rsidRDefault="00C672D1" w:rsidP="00293F91">
      <w:pPr>
        <w:numPr>
          <w:ilvl w:val="0"/>
          <w:numId w:val="1"/>
        </w:numPr>
        <w:tabs>
          <w:tab w:val="clear" w:pos="720"/>
          <w:tab w:val="num" w:pos="709"/>
        </w:tabs>
        <w:autoSpaceDE w:val="0"/>
        <w:autoSpaceDN w:val="0"/>
        <w:adjustRightInd w:val="0"/>
        <w:ind w:left="709" w:hanging="425"/>
        <w:jc w:val="both"/>
        <w:rPr>
          <w:sz w:val="20"/>
          <w:szCs w:val="20"/>
        </w:rPr>
      </w:pPr>
      <w:r w:rsidRPr="004B77A0">
        <w:rPr>
          <w:sz w:val="20"/>
          <w:szCs w:val="20"/>
        </w:rPr>
        <w:lastRenderedPageBreak/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C672D1" w:rsidRPr="004B77A0" w:rsidRDefault="00C672D1" w:rsidP="00293F91">
      <w:pPr>
        <w:numPr>
          <w:ilvl w:val="0"/>
          <w:numId w:val="1"/>
        </w:numPr>
        <w:tabs>
          <w:tab w:val="clear" w:pos="720"/>
          <w:tab w:val="num" w:pos="709"/>
        </w:tabs>
        <w:autoSpaceDE w:val="0"/>
        <w:autoSpaceDN w:val="0"/>
        <w:adjustRightInd w:val="0"/>
        <w:ind w:left="709" w:hanging="425"/>
        <w:jc w:val="both"/>
        <w:rPr>
          <w:sz w:val="20"/>
          <w:szCs w:val="20"/>
        </w:rPr>
      </w:pPr>
      <w:r w:rsidRPr="004B77A0">
        <w:rPr>
          <w:sz w:val="20"/>
          <w:szCs w:val="20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C672D1" w:rsidRPr="004B77A0" w:rsidRDefault="00C672D1" w:rsidP="00293F91">
      <w:pPr>
        <w:numPr>
          <w:ilvl w:val="0"/>
          <w:numId w:val="1"/>
        </w:numPr>
        <w:tabs>
          <w:tab w:val="clear" w:pos="720"/>
          <w:tab w:val="num" w:pos="709"/>
        </w:tabs>
        <w:autoSpaceDE w:val="0"/>
        <w:autoSpaceDN w:val="0"/>
        <w:adjustRightInd w:val="0"/>
        <w:ind w:left="709" w:hanging="425"/>
        <w:jc w:val="both"/>
        <w:rPr>
          <w:sz w:val="20"/>
          <w:szCs w:val="20"/>
        </w:rPr>
      </w:pPr>
      <w:r w:rsidRPr="004B77A0">
        <w:rPr>
          <w:sz w:val="20"/>
          <w:szCs w:val="20"/>
        </w:rPr>
        <w:t>проведения доказательных рассуждений, аргументации, выдвижения гипотез и их обоснования;</w:t>
      </w:r>
    </w:p>
    <w:p w:rsidR="00C672D1" w:rsidRPr="004B77A0" w:rsidRDefault="00C672D1" w:rsidP="00293F91">
      <w:pPr>
        <w:numPr>
          <w:ilvl w:val="0"/>
          <w:numId w:val="1"/>
        </w:numPr>
        <w:tabs>
          <w:tab w:val="clear" w:pos="720"/>
          <w:tab w:val="num" w:pos="709"/>
        </w:tabs>
        <w:autoSpaceDE w:val="0"/>
        <w:autoSpaceDN w:val="0"/>
        <w:adjustRightInd w:val="0"/>
        <w:ind w:left="709" w:hanging="425"/>
        <w:jc w:val="both"/>
        <w:rPr>
          <w:bCs/>
          <w:sz w:val="20"/>
          <w:szCs w:val="20"/>
        </w:rPr>
      </w:pPr>
      <w:r w:rsidRPr="004B77A0">
        <w:rPr>
          <w:sz w:val="20"/>
          <w:szCs w:val="20"/>
        </w:rP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</w:t>
      </w:r>
    </w:p>
    <w:p w:rsidR="00DF7FA6" w:rsidRPr="004B77A0" w:rsidRDefault="00DF7FA6" w:rsidP="000B4D20">
      <w:pPr>
        <w:tabs>
          <w:tab w:val="num" w:pos="709"/>
        </w:tabs>
        <w:ind w:left="709" w:hanging="425"/>
        <w:rPr>
          <w:color w:val="FF0000"/>
          <w:sz w:val="20"/>
          <w:szCs w:val="20"/>
        </w:rPr>
      </w:pPr>
    </w:p>
    <w:p w:rsidR="00CA49B8" w:rsidRPr="004B77A0" w:rsidRDefault="00293F91" w:rsidP="00293F91">
      <w:pPr>
        <w:jc w:val="center"/>
        <w:rPr>
          <w:b/>
          <w:sz w:val="20"/>
          <w:szCs w:val="20"/>
        </w:rPr>
      </w:pPr>
      <w:r w:rsidRPr="004B77A0">
        <w:rPr>
          <w:b/>
          <w:sz w:val="20"/>
          <w:szCs w:val="20"/>
        </w:rPr>
        <w:t>СОДЕРЖАНИЕ ПРЕДМЕТА</w:t>
      </w:r>
      <w:r w:rsidR="00DC0761" w:rsidRPr="004B77A0">
        <w:rPr>
          <w:b/>
          <w:sz w:val="20"/>
          <w:szCs w:val="20"/>
        </w:rPr>
        <w:t xml:space="preserve"> (68 ч</w:t>
      </w:r>
      <w:r w:rsidR="000B4D20" w:rsidRPr="004B77A0">
        <w:rPr>
          <w:b/>
          <w:sz w:val="20"/>
          <w:szCs w:val="20"/>
        </w:rPr>
        <w:t>)</w:t>
      </w:r>
    </w:p>
    <w:p w:rsidR="005354D5" w:rsidRPr="004B77A0" w:rsidRDefault="005354D5" w:rsidP="000B4D20">
      <w:pPr>
        <w:jc w:val="center"/>
        <w:rPr>
          <w:b/>
          <w:sz w:val="20"/>
          <w:szCs w:val="20"/>
        </w:rPr>
      </w:pPr>
    </w:p>
    <w:p w:rsidR="005354D5" w:rsidRPr="004B77A0" w:rsidRDefault="005354D5" w:rsidP="005354D5">
      <w:pPr>
        <w:autoSpaceDE w:val="0"/>
        <w:autoSpaceDN w:val="0"/>
        <w:adjustRightInd w:val="0"/>
        <w:ind w:firstLine="708"/>
        <w:jc w:val="both"/>
        <w:rPr>
          <w:b/>
          <w:bCs/>
          <w:sz w:val="20"/>
          <w:szCs w:val="20"/>
        </w:rPr>
      </w:pPr>
      <w:r w:rsidRPr="004B77A0">
        <w:rPr>
          <w:b/>
          <w:bCs/>
          <w:sz w:val="20"/>
          <w:szCs w:val="20"/>
        </w:rPr>
        <w:t>Началь</w:t>
      </w:r>
      <w:r w:rsidR="00811CAF" w:rsidRPr="004B77A0">
        <w:rPr>
          <w:b/>
          <w:bCs/>
          <w:sz w:val="20"/>
          <w:szCs w:val="20"/>
        </w:rPr>
        <w:t xml:space="preserve">ные понятия и теоремы геометрии </w:t>
      </w:r>
      <w:r w:rsidR="00381B2D" w:rsidRPr="004B77A0">
        <w:rPr>
          <w:b/>
          <w:bCs/>
          <w:sz w:val="20"/>
          <w:szCs w:val="20"/>
        </w:rPr>
        <w:t>(9</w:t>
      </w:r>
      <w:r w:rsidR="00A554BC" w:rsidRPr="004B77A0">
        <w:rPr>
          <w:b/>
          <w:bCs/>
          <w:sz w:val="20"/>
          <w:szCs w:val="20"/>
        </w:rPr>
        <w:t xml:space="preserve"> ч)</w:t>
      </w:r>
    </w:p>
    <w:p w:rsidR="005354D5" w:rsidRPr="004B77A0" w:rsidRDefault="005354D5" w:rsidP="005354D5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4B77A0">
        <w:rPr>
          <w:bCs/>
          <w:sz w:val="20"/>
          <w:szCs w:val="20"/>
        </w:rPr>
        <w:t xml:space="preserve">Геометрические фигуры и тела. Равенство в геометрии. </w:t>
      </w:r>
    </w:p>
    <w:p w:rsidR="005354D5" w:rsidRPr="004B77A0" w:rsidRDefault="005354D5" w:rsidP="005354D5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proofErr w:type="gramStart"/>
      <w:r w:rsidRPr="004B77A0">
        <w:rPr>
          <w:bCs/>
          <w:sz w:val="20"/>
          <w:szCs w:val="20"/>
        </w:rPr>
        <w:t>Наглядные представления о пространственных телах: кубе, параллелепипеде, призме, пирамиде, шаре, сфере, конусе, цилиндре.</w:t>
      </w:r>
      <w:proofErr w:type="gramEnd"/>
      <w:r w:rsidRPr="004B77A0">
        <w:rPr>
          <w:bCs/>
          <w:sz w:val="20"/>
          <w:szCs w:val="20"/>
        </w:rPr>
        <w:t xml:space="preserve"> Примеры сечений. Примеры разверток. </w:t>
      </w:r>
    </w:p>
    <w:p w:rsidR="002D3266" w:rsidRPr="004B77A0" w:rsidRDefault="002D3266" w:rsidP="005354D5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</w:p>
    <w:p w:rsidR="005354D5" w:rsidRPr="004B77A0" w:rsidRDefault="00A554BC" w:rsidP="005354D5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4B77A0">
        <w:rPr>
          <w:b/>
          <w:bCs/>
          <w:sz w:val="20"/>
          <w:szCs w:val="20"/>
        </w:rPr>
        <w:t>Треугольник (9 ч)</w:t>
      </w:r>
    </w:p>
    <w:p w:rsidR="005354D5" w:rsidRPr="004B77A0" w:rsidRDefault="005354D5" w:rsidP="005354D5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4B77A0">
        <w:rPr>
          <w:bCs/>
          <w:sz w:val="20"/>
          <w:szCs w:val="20"/>
        </w:rPr>
        <w:t xml:space="preserve">Синус, косинус, тангенс, котангенс острого угла прямоугольного треугольника и углов от 0° до 180°; приведение к острому углу. Решение прямоугольных треугольников. Основное тригонометрическое тождество. Формулы, связывающие синус, косинус, тангенс, котангенс одного и того же угла. Теорема косинусов и теорема синусов; примеры их применения для вычисления элементов треугольника. </w:t>
      </w:r>
    </w:p>
    <w:p w:rsidR="005354D5" w:rsidRPr="004B77A0" w:rsidRDefault="005354D5" w:rsidP="005354D5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4B77A0">
        <w:rPr>
          <w:bCs/>
          <w:sz w:val="20"/>
          <w:szCs w:val="20"/>
        </w:rPr>
        <w:t xml:space="preserve">Замечательные точки треугольника: точки пересечения серединных перпендикуляров, биссектрис, медиан. </w:t>
      </w:r>
      <w:r w:rsidRPr="004B77A0">
        <w:rPr>
          <w:bCs/>
          <w:i/>
          <w:iCs/>
          <w:sz w:val="20"/>
          <w:szCs w:val="20"/>
        </w:rPr>
        <w:t>Окружность Эйлера</w:t>
      </w:r>
      <w:proofErr w:type="gramStart"/>
      <w:r w:rsidR="00155EAA" w:rsidRPr="004B77A0">
        <w:rPr>
          <w:bCs/>
          <w:i/>
          <w:iCs/>
          <w:sz w:val="20"/>
          <w:szCs w:val="20"/>
          <w:vertAlign w:val="superscript"/>
        </w:rPr>
        <w:t>1</w:t>
      </w:r>
      <w:proofErr w:type="gramEnd"/>
      <w:r w:rsidRPr="004B77A0">
        <w:rPr>
          <w:bCs/>
          <w:sz w:val="20"/>
          <w:szCs w:val="20"/>
        </w:rPr>
        <w:t xml:space="preserve">. </w:t>
      </w:r>
    </w:p>
    <w:p w:rsidR="002D3266" w:rsidRPr="004B77A0" w:rsidRDefault="002D3266" w:rsidP="005354D5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</w:p>
    <w:p w:rsidR="00293F91" w:rsidRPr="004B77A0" w:rsidRDefault="00A554BC" w:rsidP="005354D5">
      <w:pPr>
        <w:autoSpaceDE w:val="0"/>
        <w:autoSpaceDN w:val="0"/>
        <w:adjustRightInd w:val="0"/>
        <w:ind w:firstLine="708"/>
        <w:jc w:val="both"/>
        <w:rPr>
          <w:b/>
          <w:bCs/>
          <w:sz w:val="20"/>
          <w:szCs w:val="20"/>
        </w:rPr>
      </w:pPr>
      <w:r w:rsidRPr="004B77A0">
        <w:rPr>
          <w:b/>
          <w:bCs/>
          <w:sz w:val="20"/>
          <w:szCs w:val="20"/>
        </w:rPr>
        <w:t>Многоугольники (</w:t>
      </w:r>
      <w:r w:rsidR="00155EAA" w:rsidRPr="004B77A0">
        <w:rPr>
          <w:b/>
          <w:bCs/>
          <w:sz w:val="20"/>
          <w:szCs w:val="20"/>
        </w:rPr>
        <w:t>5</w:t>
      </w:r>
      <w:r w:rsidRPr="004B77A0">
        <w:rPr>
          <w:b/>
          <w:bCs/>
          <w:sz w:val="20"/>
          <w:szCs w:val="20"/>
        </w:rPr>
        <w:t xml:space="preserve"> ч)</w:t>
      </w:r>
    </w:p>
    <w:p w:rsidR="005354D5" w:rsidRPr="004B77A0" w:rsidRDefault="005354D5" w:rsidP="00293F9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4B77A0">
        <w:rPr>
          <w:bCs/>
          <w:sz w:val="20"/>
          <w:szCs w:val="20"/>
        </w:rPr>
        <w:t xml:space="preserve"> Выпуклые многоугольники. Сумма углов выпуклого многоугольника. Вписанные и описанные многоугольники. Правильные многоугольники. </w:t>
      </w:r>
    </w:p>
    <w:p w:rsidR="002D3266" w:rsidRPr="004B77A0" w:rsidRDefault="002D3266" w:rsidP="00293F9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637932" w:rsidRPr="004B77A0" w:rsidRDefault="005354D5" w:rsidP="00637932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4B77A0">
        <w:rPr>
          <w:b/>
          <w:bCs/>
          <w:sz w:val="20"/>
          <w:szCs w:val="20"/>
        </w:rPr>
        <w:t>Измерение геометрических величин</w:t>
      </w:r>
      <w:r w:rsidR="00A554BC" w:rsidRPr="004B77A0">
        <w:rPr>
          <w:b/>
          <w:bCs/>
          <w:sz w:val="20"/>
          <w:szCs w:val="20"/>
        </w:rPr>
        <w:t xml:space="preserve"> (8 ч)</w:t>
      </w:r>
      <w:r w:rsidRPr="004B77A0">
        <w:rPr>
          <w:bCs/>
          <w:sz w:val="20"/>
          <w:szCs w:val="20"/>
        </w:rPr>
        <w:t xml:space="preserve"> </w:t>
      </w:r>
    </w:p>
    <w:p w:rsidR="005354D5" w:rsidRPr="004B77A0" w:rsidRDefault="005354D5" w:rsidP="005354D5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4B77A0">
        <w:rPr>
          <w:bCs/>
          <w:sz w:val="20"/>
          <w:szCs w:val="20"/>
        </w:rPr>
        <w:t>Длина окружности, число π; длина дуги. Градусная мера угла, соответствие между величиной угла и длиной дуги окружности.</w:t>
      </w:r>
    </w:p>
    <w:p w:rsidR="005354D5" w:rsidRPr="004B77A0" w:rsidRDefault="005354D5" w:rsidP="002D3266">
      <w:pPr>
        <w:autoSpaceDE w:val="0"/>
        <w:autoSpaceDN w:val="0"/>
        <w:adjustRightInd w:val="0"/>
        <w:ind w:firstLine="708"/>
        <w:jc w:val="both"/>
        <w:rPr>
          <w:bCs/>
          <w:i/>
          <w:iCs/>
          <w:sz w:val="20"/>
          <w:szCs w:val="20"/>
        </w:rPr>
      </w:pPr>
      <w:r w:rsidRPr="004B77A0">
        <w:rPr>
          <w:bCs/>
          <w:sz w:val="20"/>
          <w:szCs w:val="20"/>
        </w:rPr>
        <w:t xml:space="preserve">Формулы, выражающие площадь треугольника: через две стороны и угол между ними, </w:t>
      </w:r>
      <w:r w:rsidRPr="004B77A0">
        <w:rPr>
          <w:bCs/>
          <w:i/>
          <w:iCs/>
          <w:sz w:val="20"/>
          <w:szCs w:val="20"/>
        </w:rPr>
        <w:t>через</w:t>
      </w:r>
      <w:r w:rsidR="002D3266" w:rsidRPr="004B77A0">
        <w:rPr>
          <w:bCs/>
          <w:i/>
          <w:iCs/>
          <w:sz w:val="20"/>
          <w:szCs w:val="20"/>
        </w:rPr>
        <w:t xml:space="preserve"> </w:t>
      </w:r>
      <w:r w:rsidRPr="004B77A0">
        <w:rPr>
          <w:bCs/>
          <w:i/>
          <w:iCs/>
          <w:sz w:val="20"/>
          <w:szCs w:val="20"/>
        </w:rPr>
        <w:t>периметр и радиус вписанной окружности, формула Герона. Площадь четырехугольника.</w:t>
      </w:r>
    </w:p>
    <w:p w:rsidR="005354D5" w:rsidRPr="004B77A0" w:rsidRDefault="005354D5" w:rsidP="005354D5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4B77A0">
        <w:rPr>
          <w:bCs/>
          <w:sz w:val="20"/>
          <w:szCs w:val="20"/>
        </w:rPr>
        <w:t xml:space="preserve">Площадь круга и площадь сектора. </w:t>
      </w:r>
    </w:p>
    <w:p w:rsidR="005354D5" w:rsidRPr="004B77A0" w:rsidRDefault="005354D5" w:rsidP="005354D5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4B77A0">
        <w:rPr>
          <w:bCs/>
          <w:sz w:val="20"/>
          <w:szCs w:val="20"/>
        </w:rPr>
        <w:t>Связь между площадями подобных фигур.</w:t>
      </w:r>
    </w:p>
    <w:p w:rsidR="005354D5" w:rsidRPr="004B77A0" w:rsidRDefault="005354D5" w:rsidP="005354D5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4B77A0">
        <w:rPr>
          <w:bCs/>
          <w:sz w:val="20"/>
          <w:szCs w:val="20"/>
        </w:rPr>
        <w:t>Объем тела. Формулы объема прямоугольного параллелепипеда, куба, шара, цилиндра и конуса.</w:t>
      </w:r>
    </w:p>
    <w:p w:rsidR="002D3266" w:rsidRPr="004B77A0" w:rsidRDefault="002D3266" w:rsidP="005354D5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</w:p>
    <w:p w:rsidR="005354D5" w:rsidRPr="004B77A0" w:rsidRDefault="00811CAF" w:rsidP="005354D5">
      <w:pPr>
        <w:autoSpaceDE w:val="0"/>
        <w:autoSpaceDN w:val="0"/>
        <w:adjustRightInd w:val="0"/>
        <w:ind w:firstLine="708"/>
        <w:jc w:val="both"/>
        <w:rPr>
          <w:b/>
          <w:bCs/>
          <w:sz w:val="20"/>
          <w:szCs w:val="20"/>
        </w:rPr>
      </w:pPr>
      <w:r w:rsidRPr="004B77A0">
        <w:rPr>
          <w:b/>
          <w:bCs/>
          <w:sz w:val="20"/>
          <w:szCs w:val="20"/>
        </w:rPr>
        <w:t>Векторы (18 ч)</w:t>
      </w:r>
    </w:p>
    <w:p w:rsidR="005354D5" w:rsidRPr="004B77A0" w:rsidRDefault="005354D5" w:rsidP="005354D5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4B77A0">
        <w:rPr>
          <w:bCs/>
          <w:sz w:val="20"/>
          <w:szCs w:val="20"/>
        </w:rPr>
        <w:t xml:space="preserve">Вектор. Длина (модуль) вектора. Координаты вектора. Равенство векторов. Операции над векторами: умножение на число, сложение, </w:t>
      </w:r>
      <w:r w:rsidRPr="004B77A0">
        <w:rPr>
          <w:bCs/>
          <w:i/>
          <w:iCs/>
          <w:sz w:val="20"/>
          <w:szCs w:val="20"/>
        </w:rPr>
        <w:t>разложение</w:t>
      </w:r>
      <w:r w:rsidRPr="004B77A0">
        <w:rPr>
          <w:bCs/>
          <w:sz w:val="20"/>
          <w:szCs w:val="20"/>
        </w:rPr>
        <w:t>, скалярное произведение. Угол между векторами.</w:t>
      </w:r>
    </w:p>
    <w:p w:rsidR="002D3266" w:rsidRPr="004B77A0" w:rsidRDefault="002D3266" w:rsidP="005354D5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</w:p>
    <w:p w:rsidR="005354D5" w:rsidRPr="004B77A0" w:rsidRDefault="005354D5" w:rsidP="005354D5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4B77A0">
        <w:rPr>
          <w:b/>
          <w:bCs/>
          <w:sz w:val="20"/>
          <w:szCs w:val="20"/>
        </w:rPr>
        <w:t>Геометрические преобразования</w:t>
      </w:r>
      <w:r w:rsidR="00E43E98" w:rsidRPr="004B77A0">
        <w:rPr>
          <w:b/>
          <w:bCs/>
          <w:sz w:val="20"/>
          <w:szCs w:val="20"/>
        </w:rPr>
        <w:t xml:space="preserve"> </w:t>
      </w:r>
      <w:r w:rsidR="00A554BC" w:rsidRPr="004B77A0">
        <w:rPr>
          <w:b/>
          <w:bCs/>
          <w:sz w:val="20"/>
          <w:szCs w:val="20"/>
        </w:rPr>
        <w:t>(8 ч)</w:t>
      </w:r>
    </w:p>
    <w:p w:rsidR="005354D5" w:rsidRPr="004B77A0" w:rsidRDefault="005354D5" w:rsidP="005354D5">
      <w:pPr>
        <w:autoSpaceDE w:val="0"/>
        <w:autoSpaceDN w:val="0"/>
        <w:adjustRightInd w:val="0"/>
        <w:jc w:val="both"/>
        <w:rPr>
          <w:bCs/>
          <w:i/>
          <w:iCs/>
          <w:sz w:val="20"/>
          <w:szCs w:val="20"/>
        </w:rPr>
      </w:pPr>
      <w:r w:rsidRPr="004B77A0">
        <w:rPr>
          <w:bCs/>
          <w:i/>
          <w:iCs/>
          <w:sz w:val="20"/>
          <w:szCs w:val="20"/>
        </w:rPr>
        <w:t>Примеры движений фигур. Симметрия фигур. Осевая симметрия и параллельный перенос. Поворот и центральная симметрия. Понятие о гомотетии. Подобие фигур.</w:t>
      </w:r>
    </w:p>
    <w:p w:rsidR="002D3266" w:rsidRPr="004B77A0" w:rsidRDefault="002D3266" w:rsidP="005354D5">
      <w:pPr>
        <w:autoSpaceDE w:val="0"/>
        <w:autoSpaceDN w:val="0"/>
        <w:adjustRightInd w:val="0"/>
        <w:jc w:val="both"/>
        <w:rPr>
          <w:bCs/>
          <w:i/>
          <w:iCs/>
          <w:sz w:val="20"/>
          <w:szCs w:val="20"/>
        </w:rPr>
      </w:pPr>
    </w:p>
    <w:p w:rsidR="005354D5" w:rsidRPr="004B77A0" w:rsidRDefault="005354D5" w:rsidP="005354D5">
      <w:pPr>
        <w:autoSpaceDE w:val="0"/>
        <w:autoSpaceDN w:val="0"/>
        <w:adjustRightInd w:val="0"/>
        <w:ind w:firstLine="708"/>
        <w:jc w:val="both"/>
        <w:rPr>
          <w:b/>
          <w:bCs/>
          <w:sz w:val="20"/>
          <w:szCs w:val="20"/>
        </w:rPr>
      </w:pPr>
      <w:r w:rsidRPr="004B77A0">
        <w:rPr>
          <w:b/>
          <w:bCs/>
          <w:sz w:val="20"/>
          <w:szCs w:val="20"/>
        </w:rPr>
        <w:t>Построе</w:t>
      </w:r>
      <w:r w:rsidR="00155EAA" w:rsidRPr="004B77A0">
        <w:rPr>
          <w:b/>
          <w:bCs/>
          <w:sz w:val="20"/>
          <w:szCs w:val="20"/>
        </w:rPr>
        <w:t>ния с помощью циркуля и линейки (1 ч)</w:t>
      </w:r>
    </w:p>
    <w:p w:rsidR="005354D5" w:rsidRPr="004B77A0" w:rsidRDefault="005354D5" w:rsidP="005354D5">
      <w:pPr>
        <w:autoSpaceDE w:val="0"/>
        <w:autoSpaceDN w:val="0"/>
        <w:adjustRightInd w:val="0"/>
        <w:ind w:firstLine="708"/>
        <w:jc w:val="both"/>
        <w:rPr>
          <w:bCs/>
          <w:i/>
          <w:iCs/>
          <w:sz w:val="20"/>
          <w:szCs w:val="20"/>
        </w:rPr>
      </w:pPr>
      <w:r w:rsidRPr="004B77A0">
        <w:rPr>
          <w:bCs/>
          <w:i/>
          <w:iCs/>
          <w:sz w:val="20"/>
          <w:szCs w:val="20"/>
        </w:rPr>
        <w:t>Правильные многогранники.</w:t>
      </w:r>
    </w:p>
    <w:p w:rsidR="002D3266" w:rsidRPr="004B77A0" w:rsidRDefault="002D3266" w:rsidP="00A554BC">
      <w:pPr>
        <w:ind w:firstLine="709"/>
        <w:jc w:val="both"/>
        <w:rPr>
          <w:color w:val="000000"/>
          <w:sz w:val="20"/>
          <w:szCs w:val="20"/>
        </w:rPr>
      </w:pPr>
    </w:p>
    <w:p w:rsidR="00A554BC" w:rsidRPr="004B77A0" w:rsidRDefault="00A554BC" w:rsidP="00A554BC">
      <w:pPr>
        <w:ind w:firstLine="709"/>
        <w:jc w:val="both"/>
        <w:rPr>
          <w:b/>
          <w:color w:val="000000"/>
          <w:sz w:val="20"/>
          <w:szCs w:val="20"/>
        </w:rPr>
      </w:pPr>
      <w:r w:rsidRPr="004B77A0">
        <w:rPr>
          <w:b/>
          <w:color w:val="000000"/>
          <w:sz w:val="20"/>
          <w:szCs w:val="20"/>
        </w:rPr>
        <w:t>Итоговое повторение (10</w:t>
      </w:r>
      <w:r w:rsidR="002D3266" w:rsidRPr="004B77A0">
        <w:rPr>
          <w:b/>
          <w:color w:val="000000"/>
          <w:sz w:val="20"/>
          <w:szCs w:val="20"/>
        </w:rPr>
        <w:t xml:space="preserve"> </w:t>
      </w:r>
      <w:r w:rsidRPr="004B77A0">
        <w:rPr>
          <w:b/>
          <w:color w:val="000000"/>
          <w:sz w:val="20"/>
          <w:szCs w:val="20"/>
        </w:rPr>
        <w:t>ч)</w:t>
      </w:r>
    </w:p>
    <w:p w:rsidR="00DC0761" w:rsidRPr="004B77A0" w:rsidRDefault="00DC0761" w:rsidP="000B4D20">
      <w:pPr>
        <w:ind w:firstLine="709"/>
        <w:jc w:val="both"/>
        <w:rPr>
          <w:b/>
          <w:sz w:val="20"/>
          <w:szCs w:val="20"/>
        </w:rPr>
      </w:pPr>
    </w:p>
    <w:p w:rsidR="00CA49B8" w:rsidRPr="004B77A0" w:rsidRDefault="00CA49B8" w:rsidP="000B4D20">
      <w:pPr>
        <w:ind w:firstLine="709"/>
        <w:jc w:val="both"/>
        <w:rPr>
          <w:sz w:val="20"/>
          <w:szCs w:val="20"/>
        </w:rPr>
      </w:pPr>
      <w:r w:rsidRPr="004B77A0">
        <w:rPr>
          <w:b/>
          <w:sz w:val="20"/>
          <w:szCs w:val="20"/>
        </w:rPr>
        <w:t>В результате</w:t>
      </w:r>
      <w:r w:rsidRPr="004B77A0">
        <w:rPr>
          <w:sz w:val="20"/>
          <w:szCs w:val="20"/>
        </w:rPr>
        <w:t xml:space="preserve"> изучения геометрии в 9 классе ученик должен</w:t>
      </w:r>
    </w:p>
    <w:p w:rsidR="00CA49B8" w:rsidRPr="004B77A0" w:rsidRDefault="00B426D0" w:rsidP="000B4D20">
      <w:pPr>
        <w:ind w:firstLine="709"/>
        <w:jc w:val="both"/>
        <w:rPr>
          <w:sz w:val="20"/>
          <w:szCs w:val="20"/>
        </w:rPr>
      </w:pPr>
      <w:r w:rsidRPr="004B77A0">
        <w:rPr>
          <w:b/>
          <w:sz w:val="20"/>
          <w:szCs w:val="20"/>
        </w:rPr>
        <w:t>уметь</w:t>
      </w:r>
    </w:p>
    <w:p w:rsidR="00CA49B8" w:rsidRPr="004B77A0" w:rsidRDefault="00CA49B8" w:rsidP="000B4D20">
      <w:pPr>
        <w:pStyle w:val="a5"/>
        <w:numPr>
          <w:ilvl w:val="0"/>
          <w:numId w:val="11"/>
        </w:numPr>
        <w:ind w:left="709"/>
        <w:jc w:val="both"/>
        <w:rPr>
          <w:sz w:val="20"/>
          <w:szCs w:val="20"/>
        </w:rPr>
      </w:pPr>
      <w:r w:rsidRPr="004B77A0">
        <w:rPr>
          <w:sz w:val="20"/>
          <w:szCs w:val="20"/>
        </w:rPr>
        <w:t xml:space="preserve">изображать и обозначать векторы, откладывать от данной точки вектор, равный </w:t>
      </w:r>
      <w:proofErr w:type="gramStart"/>
      <w:r w:rsidRPr="004B77A0">
        <w:rPr>
          <w:sz w:val="20"/>
          <w:szCs w:val="20"/>
        </w:rPr>
        <w:t>данному</w:t>
      </w:r>
      <w:proofErr w:type="gramEnd"/>
      <w:r w:rsidRPr="004B77A0">
        <w:rPr>
          <w:sz w:val="20"/>
          <w:szCs w:val="20"/>
        </w:rPr>
        <w:t xml:space="preserve">; </w:t>
      </w:r>
    </w:p>
    <w:p w:rsidR="00CA49B8" w:rsidRPr="004B77A0" w:rsidRDefault="00CA49B8" w:rsidP="000B4D20">
      <w:pPr>
        <w:pStyle w:val="a5"/>
        <w:numPr>
          <w:ilvl w:val="0"/>
          <w:numId w:val="11"/>
        </w:numPr>
        <w:ind w:left="709"/>
        <w:jc w:val="both"/>
        <w:rPr>
          <w:sz w:val="20"/>
          <w:szCs w:val="20"/>
        </w:rPr>
      </w:pPr>
      <w:r w:rsidRPr="004B77A0">
        <w:rPr>
          <w:sz w:val="20"/>
          <w:szCs w:val="20"/>
        </w:rPr>
        <w:t>формулировать свойства умножения вектора на число, формулировать и доказывать т</w:t>
      </w:r>
      <w:r w:rsidR="00F4660C" w:rsidRPr="004B77A0">
        <w:rPr>
          <w:sz w:val="20"/>
          <w:szCs w:val="20"/>
        </w:rPr>
        <w:t>еорему о средней линии трапеции</w:t>
      </w:r>
      <w:r w:rsidR="00F4660C" w:rsidRPr="004B77A0">
        <w:rPr>
          <w:color w:val="000000"/>
          <w:sz w:val="20"/>
          <w:szCs w:val="20"/>
        </w:rPr>
        <w:t>;</w:t>
      </w:r>
    </w:p>
    <w:p w:rsidR="00CA49B8" w:rsidRPr="004B77A0" w:rsidRDefault="00CA49B8" w:rsidP="000B4D20">
      <w:pPr>
        <w:pStyle w:val="a5"/>
        <w:numPr>
          <w:ilvl w:val="0"/>
          <w:numId w:val="11"/>
        </w:numPr>
        <w:ind w:left="709"/>
        <w:jc w:val="both"/>
        <w:rPr>
          <w:sz w:val="20"/>
          <w:szCs w:val="20"/>
        </w:rPr>
      </w:pPr>
      <w:r w:rsidRPr="004B77A0">
        <w:rPr>
          <w:sz w:val="20"/>
          <w:szCs w:val="20"/>
        </w:rPr>
        <w:t xml:space="preserve">изображать и обозначать векторы, откладывать от любой точки плоскости вектор, равный </w:t>
      </w:r>
      <w:proofErr w:type="gramStart"/>
      <w:r w:rsidRPr="004B77A0">
        <w:rPr>
          <w:sz w:val="20"/>
          <w:szCs w:val="20"/>
        </w:rPr>
        <w:t>данному</w:t>
      </w:r>
      <w:proofErr w:type="gramEnd"/>
      <w:r w:rsidRPr="004B77A0">
        <w:rPr>
          <w:sz w:val="20"/>
          <w:szCs w:val="20"/>
        </w:rPr>
        <w:t xml:space="preserve">; </w:t>
      </w:r>
    </w:p>
    <w:p w:rsidR="00CA49B8" w:rsidRPr="004B77A0" w:rsidRDefault="00CA49B8" w:rsidP="000B4D20">
      <w:pPr>
        <w:pStyle w:val="a5"/>
        <w:numPr>
          <w:ilvl w:val="0"/>
          <w:numId w:val="11"/>
        </w:numPr>
        <w:ind w:left="709"/>
        <w:jc w:val="both"/>
        <w:rPr>
          <w:sz w:val="20"/>
          <w:szCs w:val="20"/>
        </w:rPr>
      </w:pPr>
      <w:r w:rsidRPr="004B77A0">
        <w:rPr>
          <w:sz w:val="20"/>
          <w:szCs w:val="20"/>
        </w:rPr>
        <w:t xml:space="preserve">строить сумму двух и более векторов, пользоваться правилом треугольника, параллелограмма, многоугольника; </w:t>
      </w:r>
    </w:p>
    <w:p w:rsidR="00CA49B8" w:rsidRPr="004B77A0" w:rsidRDefault="00CA49B8" w:rsidP="000B4D20">
      <w:pPr>
        <w:pStyle w:val="a5"/>
        <w:numPr>
          <w:ilvl w:val="0"/>
          <w:numId w:val="11"/>
        </w:numPr>
        <w:ind w:left="709"/>
        <w:jc w:val="both"/>
        <w:rPr>
          <w:sz w:val="20"/>
          <w:szCs w:val="20"/>
        </w:rPr>
      </w:pPr>
      <w:r w:rsidRPr="004B77A0">
        <w:rPr>
          <w:sz w:val="20"/>
          <w:szCs w:val="20"/>
        </w:rPr>
        <w:t xml:space="preserve">применять теорему о разложении вектора по 2 неколлинеарным векторам, знать правила действий над векторами с заданными координатами; </w:t>
      </w:r>
    </w:p>
    <w:p w:rsidR="00CA49B8" w:rsidRPr="004B77A0" w:rsidRDefault="00CA49B8" w:rsidP="000B4D20">
      <w:pPr>
        <w:pStyle w:val="a5"/>
        <w:numPr>
          <w:ilvl w:val="0"/>
          <w:numId w:val="11"/>
        </w:numPr>
        <w:ind w:left="709"/>
        <w:jc w:val="both"/>
        <w:rPr>
          <w:sz w:val="20"/>
          <w:szCs w:val="20"/>
        </w:rPr>
      </w:pPr>
      <w:r w:rsidRPr="004B77A0">
        <w:rPr>
          <w:sz w:val="20"/>
          <w:szCs w:val="20"/>
        </w:rPr>
        <w:lastRenderedPageBreak/>
        <w:t xml:space="preserve">выводить формулы координат вектора через координаты его конца и начала координат середины отрезка, длины вектора и расстояния между двумя точками; </w:t>
      </w:r>
    </w:p>
    <w:p w:rsidR="00CA49B8" w:rsidRPr="004B77A0" w:rsidRDefault="00CA49B8" w:rsidP="000B4D20">
      <w:pPr>
        <w:pStyle w:val="a5"/>
        <w:numPr>
          <w:ilvl w:val="0"/>
          <w:numId w:val="11"/>
        </w:numPr>
        <w:ind w:left="709"/>
        <w:jc w:val="both"/>
        <w:rPr>
          <w:sz w:val="20"/>
          <w:szCs w:val="20"/>
        </w:rPr>
      </w:pPr>
      <w:r w:rsidRPr="004B77A0">
        <w:rPr>
          <w:sz w:val="20"/>
          <w:szCs w:val="20"/>
        </w:rPr>
        <w:t xml:space="preserve">выводить уравнения окружности и прямой, уметь строить окружность и прямые, заданные уравнениями; </w:t>
      </w:r>
    </w:p>
    <w:p w:rsidR="00CA49B8" w:rsidRPr="004B77A0" w:rsidRDefault="00CA49B8" w:rsidP="000B4D20">
      <w:pPr>
        <w:pStyle w:val="a5"/>
        <w:numPr>
          <w:ilvl w:val="0"/>
          <w:numId w:val="11"/>
        </w:numPr>
        <w:ind w:left="709"/>
        <w:jc w:val="both"/>
        <w:rPr>
          <w:sz w:val="20"/>
          <w:szCs w:val="20"/>
        </w:rPr>
      </w:pPr>
      <w:bookmarkStart w:id="0" w:name="_GoBack"/>
      <w:bookmarkEnd w:id="0"/>
      <w:r w:rsidRPr="004B77A0">
        <w:rPr>
          <w:sz w:val="20"/>
          <w:szCs w:val="20"/>
        </w:rPr>
        <w:t xml:space="preserve">доказывать основное тригонометрическое тождество; </w:t>
      </w:r>
    </w:p>
    <w:p w:rsidR="00CA49B8" w:rsidRPr="004B77A0" w:rsidRDefault="00CA49B8" w:rsidP="000B4D20">
      <w:pPr>
        <w:pStyle w:val="a5"/>
        <w:numPr>
          <w:ilvl w:val="0"/>
          <w:numId w:val="11"/>
        </w:numPr>
        <w:ind w:left="709"/>
        <w:jc w:val="both"/>
        <w:rPr>
          <w:sz w:val="20"/>
          <w:szCs w:val="20"/>
        </w:rPr>
      </w:pPr>
      <w:r w:rsidRPr="004B77A0">
        <w:rPr>
          <w:sz w:val="20"/>
          <w:szCs w:val="20"/>
        </w:rPr>
        <w:t xml:space="preserve">доказывать теорему о площади треугольника, теорему синусов, теорему косинусов; применять эти теоремы при решении задач; </w:t>
      </w:r>
    </w:p>
    <w:p w:rsidR="00CA49B8" w:rsidRPr="004B77A0" w:rsidRDefault="00CA49B8" w:rsidP="000B4D20">
      <w:pPr>
        <w:pStyle w:val="a5"/>
        <w:numPr>
          <w:ilvl w:val="0"/>
          <w:numId w:val="11"/>
        </w:numPr>
        <w:ind w:left="709"/>
        <w:jc w:val="both"/>
        <w:rPr>
          <w:sz w:val="20"/>
          <w:szCs w:val="20"/>
        </w:rPr>
      </w:pPr>
      <w:r w:rsidRPr="004B77A0">
        <w:rPr>
          <w:sz w:val="20"/>
          <w:szCs w:val="20"/>
        </w:rPr>
        <w:t xml:space="preserve">объяснять, что такое отображение плоскости на себя, знать определение движения плоскости, уметь доказывать, что осевая и центральная симметрии являются движениями и что при движении отрезок отображается на отрезок, а треугольник на равный ему треугольник; </w:t>
      </w:r>
    </w:p>
    <w:p w:rsidR="00CA49B8" w:rsidRPr="004B77A0" w:rsidRDefault="00CA49B8" w:rsidP="000B4D20">
      <w:pPr>
        <w:pStyle w:val="a5"/>
        <w:numPr>
          <w:ilvl w:val="0"/>
          <w:numId w:val="11"/>
        </w:numPr>
        <w:ind w:left="709"/>
        <w:jc w:val="both"/>
        <w:rPr>
          <w:sz w:val="20"/>
          <w:szCs w:val="20"/>
        </w:rPr>
      </w:pPr>
      <w:r w:rsidRPr="004B77A0">
        <w:rPr>
          <w:sz w:val="20"/>
          <w:szCs w:val="20"/>
        </w:rPr>
        <w:t xml:space="preserve">объяснять, что такое параллельный перенос и поворот, доказывать, что параллельный перенос и поворот являются движениями плоскости; </w:t>
      </w:r>
    </w:p>
    <w:p w:rsidR="00CA49B8" w:rsidRPr="004B77A0" w:rsidRDefault="00274054" w:rsidP="000B4D20">
      <w:pPr>
        <w:ind w:firstLine="709"/>
        <w:jc w:val="both"/>
        <w:rPr>
          <w:b/>
          <w:sz w:val="20"/>
          <w:szCs w:val="20"/>
        </w:rPr>
      </w:pPr>
      <w:r w:rsidRPr="004B77A0">
        <w:rPr>
          <w:b/>
          <w:sz w:val="20"/>
          <w:szCs w:val="20"/>
        </w:rPr>
        <w:t>з</w:t>
      </w:r>
      <w:r w:rsidR="00CA49B8" w:rsidRPr="004B77A0">
        <w:rPr>
          <w:b/>
          <w:sz w:val="20"/>
          <w:szCs w:val="20"/>
        </w:rPr>
        <w:t xml:space="preserve">нать </w:t>
      </w:r>
    </w:p>
    <w:p w:rsidR="00CA49B8" w:rsidRPr="004B77A0" w:rsidRDefault="00CA49B8" w:rsidP="000B4D20">
      <w:pPr>
        <w:pStyle w:val="a5"/>
        <w:numPr>
          <w:ilvl w:val="0"/>
          <w:numId w:val="12"/>
        </w:numPr>
        <w:ind w:left="709"/>
        <w:jc w:val="both"/>
        <w:rPr>
          <w:sz w:val="20"/>
          <w:szCs w:val="20"/>
        </w:rPr>
      </w:pPr>
      <w:r w:rsidRPr="004B77A0">
        <w:rPr>
          <w:sz w:val="20"/>
          <w:szCs w:val="20"/>
        </w:rPr>
        <w:t xml:space="preserve">определения вектора и равных векторов; </w:t>
      </w:r>
    </w:p>
    <w:p w:rsidR="00CA49B8" w:rsidRPr="004B77A0" w:rsidRDefault="00CA49B8" w:rsidP="000B4D20">
      <w:pPr>
        <w:pStyle w:val="a5"/>
        <w:numPr>
          <w:ilvl w:val="0"/>
          <w:numId w:val="12"/>
        </w:numPr>
        <w:ind w:left="709"/>
        <w:jc w:val="both"/>
        <w:rPr>
          <w:sz w:val="20"/>
          <w:szCs w:val="20"/>
        </w:rPr>
      </w:pPr>
      <w:r w:rsidRPr="004B77A0">
        <w:rPr>
          <w:sz w:val="20"/>
          <w:szCs w:val="20"/>
        </w:rPr>
        <w:t xml:space="preserve">законы сложения векторов, определение разности двух векторов; знать, какой вектор называется противоположным </w:t>
      </w:r>
      <w:proofErr w:type="gramStart"/>
      <w:r w:rsidRPr="004B77A0">
        <w:rPr>
          <w:sz w:val="20"/>
          <w:szCs w:val="20"/>
        </w:rPr>
        <w:t>данному</w:t>
      </w:r>
      <w:proofErr w:type="gramEnd"/>
      <w:r w:rsidRPr="004B77A0">
        <w:rPr>
          <w:sz w:val="20"/>
          <w:szCs w:val="20"/>
        </w:rPr>
        <w:t xml:space="preserve">; уметь объяснить, как определяется сумма двух и более векторов; уметь строить сумму двух и более данных векторов, пользуясь правилами треугольника, параллелограмма, многоугольника, строить разность двух данных векторов двумя способами; </w:t>
      </w:r>
    </w:p>
    <w:p w:rsidR="00CA49B8" w:rsidRPr="004B77A0" w:rsidRDefault="00CA49B8" w:rsidP="000B4D20">
      <w:pPr>
        <w:pStyle w:val="a5"/>
        <w:numPr>
          <w:ilvl w:val="0"/>
          <w:numId w:val="12"/>
        </w:numPr>
        <w:ind w:left="709"/>
        <w:jc w:val="both"/>
        <w:rPr>
          <w:sz w:val="20"/>
          <w:szCs w:val="20"/>
        </w:rPr>
      </w:pPr>
      <w:r w:rsidRPr="004B77A0">
        <w:rPr>
          <w:sz w:val="20"/>
          <w:szCs w:val="20"/>
        </w:rPr>
        <w:t xml:space="preserve">законы сложения векторов; </w:t>
      </w:r>
    </w:p>
    <w:p w:rsidR="00CA49B8" w:rsidRPr="004B77A0" w:rsidRDefault="00CA49B8" w:rsidP="000B4D20">
      <w:pPr>
        <w:pStyle w:val="a5"/>
        <w:numPr>
          <w:ilvl w:val="0"/>
          <w:numId w:val="12"/>
        </w:numPr>
        <w:ind w:left="709"/>
        <w:jc w:val="both"/>
        <w:rPr>
          <w:sz w:val="20"/>
          <w:szCs w:val="20"/>
        </w:rPr>
      </w:pPr>
      <w:r w:rsidRPr="004B77A0">
        <w:rPr>
          <w:sz w:val="20"/>
          <w:szCs w:val="20"/>
        </w:rPr>
        <w:t xml:space="preserve">свойства умножения вектора на число, уметь решать задачи; </w:t>
      </w:r>
    </w:p>
    <w:p w:rsidR="00CA49B8" w:rsidRPr="004B77A0" w:rsidRDefault="00CA49B8" w:rsidP="000B4D20">
      <w:pPr>
        <w:pStyle w:val="a5"/>
        <w:numPr>
          <w:ilvl w:val="0"/>
          <w:numId w:val="12"/>
        </w:numPr>
        <w:ind w:left="709"/>
        <w:jc w:val="both"/>
        <w:rPr>
          <w:sz w:val="20"/>
          <w:szCs w:val="20"/>
        </w:rPr>
      </w:pPr>
      <w:r w:rsidRPr="004B77A0">
        <w:rPr>
          <w:sz w:val="20"/>
          <w:szCs w:val="20"/>
        </w:rPr>
        <w:t xml:space="preserve">какой отрезок называется средней линией трапеции; уметь формулировать и доказывать теорему о средней линии трапеции; </w:t>
      </w:r>
    </w:p>
    <w:p w:rsidR="00CA49B8" w:rsidRPr="004B77A0" w:rsidRDefault="00CA49B8" w:rsidP="000B4D20">
      <w:pPr>
        <w:pStyle w:val="a5"/>
        <w:numPr>
          <w:ilvl w:val="0"/>
          <w:numId w:val="12"/>
        </w:numPr>
        <w:ind w:left="709"/>
        <w:jc w:val="both"/>
        <w:rPr>
          <w:sz w:val="20"/>
          <w:szCs w:val="20"/>
        </w:rPr>
      </w:pPr>
      <w:r w:rsidRPr="004B77A0">
        <w:rPr>
          <w:sz w:val="20"/>
          <w:szCs w:val="20"/>
        </w:rPr>
        <w:t xml:space="preserve">как вычисляется синус, косинус, тангенс для углов от 0 до 180,  знать формулу для вычисления координат точки; </w:t>
      </w:r>
    </w:p>
    <w:p w:rsidR="00CA49B8" w:rsidRPr="004B77A0" w:rsidRDefault="00CA49B8" w:rsidP="000B4D20">
      <w:pPr>
        <w:pStyle w:val="a5"/>
        <w:numPr>
          <w:ilvl w:val="0"/>
          <w:numId w:val="12"/>
        </w:numPr>
        <w:ind w:left="709"/>
        <w:jc w:val="both"/>
        <w:rPr>
          <w:sz w:val="20"/>
          <w:szCs w:val="20"/>
        </w:rPr>
      </w:pPr>
      <w:r w:rsidRPr="004B77A0">
        <w:rPr>
          <w:sz w:val="20"/>
          <w:szCs w:val="20"/>
        </w:rPr>
        <w:t>определение скалярного произведения векторов, условие перпендикулярности векторов, выражать скалярное произведение в координатах</w:t>
      </w:r>
      <w:proofErr w:type="gramStart"/>
      <w:r w:rsidRPr="004B77A0">
        <w:rPr>
          <w:sz w:val="20"/>
          <w:szCs w:val="20"/>
        </w:rPr>
        <w:t xml:space="preserve"> ,</w:t>
      </w:r>
      <w:proofErr w:type="gramEnd"/>
      <w:r w:rsidRPr="004B77A0">
        <w:rPr>
          <w:sz w:val="20"/>
          <w:szCs w:val="20"/>
        </w:rPr>
        <w:t xml:space="preserve"> знать  его свойства </w:t>
      </w:r>
    </w:p>
    <w:p w:rsidR="00CA49B8" w:rsidRPr="004B77A0" w:rsidRDefault="00CA49B8" w:rsidP="000B4D20">
      <w:pPr>
        <w:pStyle w:val="a5"/>
        <w:numPr>
          <w:ilvl w:val="0"/>
          <w:numId w:val="12"/>
        </w:numPr>
        <w:ind w:left="709"/>
        <w:jc w:val="both"/>
        <w:rPr>
          <w:sz w:val="20"/>
          <w:szCs w:val="20"/>
        </w:rPr>
      </w:pPr>
      <w:r w:rsidRPr="004B77A0">
        <w:rPr>
          <w:sz w:val="20"/>
          <w:szCs w:val="20"/>
        </w:rPr>
        <w:t xml:space="preserve">определение правильного многоугольника, теорему об окружности, описанной около правильного многоугольника и окружности, вписанной в правильный многоугольник; знать формулы для вычисления угла, площади и стороны правильного многоугольника и радиуса вписанной  в него окружности, </w:t>
      </w:r>
    </w:p>
    <w:p w:rsidR="00CA49B8" w:rsidRPr="004B77A0" w:rsidRDefault="00CA49B8" w:rsidP="000B4D20">
      <w:pPr>
        <w:pStyle w:val="a5"/>
        <w:numPr>
          <w:ilvl w:val="0"/>
          <w:numId w:val="12"/>
        </w:numPr>
        <w:ind w:left="709"/>
        <w:jc w:val="both"/>
        <w:rPr>
          <w:sz w:val="20"/>
          <w:szCs w:val="20"/>
        </w:rPr>
      </w:pPr>
      <w:r w:rsidRPr="004B77A0">
        <w:rPr>
          <w:sz w:val="20"/>
          <w:szCs w:val="20"/>
        </w:rPr>
        <w:t xml:space="preserve">формулы длины окружности и дуги окружности, уметь применять их при решении и  задач; </w:t>
      </w:r>
    </w:p>
    <w:p w:rsidR="00CA49B8" w:rsidRPr="004B77A0" w:rsidRDefault="00CA49B8" w:rsidP="000B4D20">
      <w:pPr>
        <w:pStyle w:val="a5"/>
        <w:numPr>
          <w:ilvl w:val="0"/>
          <w:numId w:val="12"/>
        </w:numPr>
        <w:ind w:left="709"/>
        <w:jc w:val="both"/>
        <w:rPr>
          <w:sz w:val="20"/>
          <w:szCs w:val="20"/>
        </w:rPr>
      </w:pPr>
      <w:r w:rsidRPr="004B77A0">
        <w:rPr>
          <w:sz w:val="20"/>
          <w:szCs w:val="20"/>
        </w:rPr>
        <w:t>формулы площади круга и кругового сектора, уметь применять их при решении задач.</w:t>
      </w:r>
    </w:p>
    <w:p w:rsidR="00CA49B8" w:rsidRPr="004B77A0" w:rsidRDefault="00CA49B8" w:rsidP="000B4D20">
      <w:pPr>
        <w:ind w:firstLine="709"/>
        <w:jc w:val="both"/>
        <w:rPr>
          <w:sz w:val="20"/>
          <w:szCs w:val="20"/>
        </w:rPr>
      </w:pPr>
    </w:p>
    <w:p w:rsidR="000B4D20" w:rsidRPr="004B77A0" w:rsidRDefault="000B4D20" w:rsidP="000B4D20">
      <w:pPr>
        <w:pStyle w:val="Standard"/>
        <w:jc w:val="center"/>
        <w:rPr>
          <w:b/>
          <w:bCs/>
          <w:sz w:val="20"/>
          <w:szCs w:val="20"/>
        </w:rPr>
      </w:pPr>
      <w:r w:rsidRPr="004B77A0">
        <w:rPr>
          <w:b/>
          <w:bCs/>
          <w:sz w:val="20"/>
          <w:szCs w:val="20"/>
        </w:rPr>
        <w:t>М</w:t>
      </w:r>
      <w:r w:rsidR="00274054" w:rsidRPr="004B77A0">
        <w:rPr>
          <w:b/>
          <w:bCs/>
          <w:sz w:val="20"/>
          <w:szCs w:val="20"/>
        </w:rPr>
        <w:t>АТЕРИАЛЬНО-ТЕХНИЧЕСКОЕ ОБЕСПЕЧЕНИЕ</w:t>
      </w:r>
    </w:p>
    <w:p w:rsidR="00293F91" w:rsidRPr="004B77A0" w:rsidRDefault="00293F91" w:rsidP="000B4D20">
      <w:pPr>
        <w:pStyle w:val="Standard"/>
        <w:jc w:val="center"/>
        <w:rPr>
          <w:b/>
          <w:bCs/>
          <w:sz w:val="20"/>
          <w:szCs w:val="20"/>
        </w:rPr>
      </w:pPr>
    </w:p>
    <w:p w:rsidR="000B4D20" w:rsidRPr="004B77A0" w:rsidRDefault="000B4D20" w:rsidP="00E43E98">
      <w:pPr>
        <w:pStyle w:val="Standard"/>
        <w:ind w:firstLine="709"/>
        <w:rPr>
          <w:sz w:val="20"/>
          <w:szCs w:val="20"/>
        </w:rPr>
      </w:pPr>
      <w:r w:rsidRPr="004B77A0">
        <w:rPr>
          <w:sz w:val="20"/>
          <w:szCs w:val="20"/>
        </w:rPr>
        <w:t>Компьютер</w:t>
      </w:r>
      <w:r w:rsidR="00E43E98" w:rsidRPr="004B77A0">
        <w:rPr>
          <w:sz w:val="20"/>
          <w:szCs w:val="20"/>
        </w:rPr>
        <w:t>, п</w:t>
      </w:r>
      <w:r w:rsidRPr="004B77A0">
        <w:rPr>
          <w:sz w:val="20"/>
          <w:szCs w:val="20"/>
        </w:rPr>
        <w:t>роектор</w:t>
      </w:r>
      <w:r w:rsidR="00E43E98" w:rsidRPr="004B77A0">
        <w:rPr>
          <w:sz w:val="20"/>
          <w:szCs w:val="20"/>
        </w:rPr>
        <w:t>.</w:t>
      </w:r>
    </w:p>
    <w:p w:rsidR="000B4D20" w:rsidRPr="004B77A0" w:rsidRDefault="000B4D20" w:rsidP="00F4660C">
      <w:pPr>
        <w:pStyle w:val="Standard"/>
        <w:ind w:firstLine="709"/>
        <w:rPr>
          <w:sz w:val="20"/>
          <w:szCs w:val="20"/>
        </w:rPr>
      </w:pPr>
      <w:r w:rsidRPr="004B77A0">
        <w:rPr>
          <w:sz w:val="20"/>
          <w:szCs w:val="20"/>
        </w:rPr>
        <w:t xml:space="preserve">Учебные диски «Живая геометрия», «Уроки геометрии Кирилла и </w:t>
      </w:r>
      <w:proofErr w:type="spellStart"/>
      <w:r w:rsidRPr="004B77A0">
        <w:rPr>
          <w:sz w:val="20"/>
          <w:szCs w:val="20"/>
        </w:rPr>
        <w:t>Мефодия</w:t>
      </w:r>
      <w:proofErr w:type="spellEnd"/>
      <w:r w:rsidRPr="004B77A0">
        <w:rPr>
          <w:sz w:val="20"/>
          <w:szCs w:val="20"/>
        </w:rPr>
        <w:t>» и др.</w:t>
      </w:r>
    </w:p>
    <w:p w:rsidR="000B4D20" w:rsidRPr="004B77A0" w:rsidRDefault="00F4660C" w:rsidP="00F4660C">
      <w:pPr>
        <w:pStyle w:val="Standard"/>
        <w:ind w:firstLine="709"/>
        <w:rPr>
          <w:sz w:val="20"/>
          <w:szCs w:val="20"/>
        </w:rPr>
      </w:pPr>
      <w:r w:rsidRPr="004B77A0">
        <w:rPr>
          <w:sz w:val="20"/>
          <w:szCs w:val="20"/>
        </w:rPr>
        <w:t>Плакаты, таблицы к урокам</w:t>
      </w:r>
      <w:r w:rsidR="00571008" w:rsidRPr="004B77A0">
        <w:rPr>
          <w:sz w:val="20"/>
          <w:szCs w:val="20"/>
        </w:rPr>
        <w:t xml:space="preserve">, линейка, треугольник, геометрические фигуры. </w:t>
      </w:r>
    </w:p>
    <w:p w:rsidR="000B4D20" w:rsidRPr="004B77A0" w:rsidRDefault="000B4D20" w:rsidP="000B4D20">
      <w:pPr>
        <w:pStyle w:val="Standard"/>
        <w:rPr>
          <w:sz w:val="20"/>
          <w:szCs w:val="20"/>
        </w:rPr>
      </w:pPr>
    </w:p>
    <w:p w:rsidR="000B4D20" w:rsidRPr="004B77A0" w:rsidRDefault="000B4D20" w:rsidP="000B4D20">
      <w:pPr>
        <w:jc w:val="center"/>
        <w:rPr>
          <w:b/>
          <w:bCs/>
          <w:sz w:val="20"/>
          <w:szCs w:val="20"/>
        </w:rPr>
      </w:pPr>
      <w:r w:rsidRPr="004B77A0">
        <w:rPr>
          <w:b/>
          <w:bCs/>
          <w:sz w:val="20"/>
          <w:szCs w:val="20"/>
        </w:rPr>
        <w:t>У</w:t>
      </w:r>
      <w:r w:rsidR="00274054" w:rsidRPr="004B77A0">
        <w:rPr>
          <w:b/>
          <w:bCs/>
          <w:sz w:val="20"/>
          <w:szCs w:val="20"/>
        </w:rPr>
        <w:t>ЧЕБНО-МЕТОДИЧЕСКАЯ ЛИТЕРАТУРА</w:t>
      </w:r>
    </w:p>
    <w:p w:rsidR="00293F91" w:rsidRPr="004B77A0" w:rsidRDefault="00293F91" w:rsidP="000B4D20">
      <w:pPr>
        <w:jc w:val="center"/>
        <w:rPr>
          <w:b/>
          <w:bCs/>
          <w:sz w:val="20"/>
          <w:szCs w:val="20"/>
        </w:rPr>
      </w:pPr>
    </w:p>
    <w:p w:rsidR="00B866FF" w:rsidRPr="004B77A0" w:rsidRDefault="00B866FF" w:rsidP="00B866FF">
      <w:pPr>
        <w:ind w:firstLine="709"/>
        <w:jc w:val="both"/>
        <w:rPr>
          <w:b/>
          <w:sz w:val="20"/>
          <w:szCs w:val="20"/>
        </w:rPr>
      </w:pPr>
      <w:r w:rsidRPr="004B77A0">
        <w:rPr>
          <w:b/>
          <w:sz w:val="20"/>
          <w:szCs w:val="20"/>
        </w:rPr>
        <w:t>Основная учебно-методическая литература</w:t>
      </w:r>
    </w:p>
    <w:p w:rsidR="00B866FF" w:rsidRPr="004B77A0" w:rsidRDefault="00B866FF" w:rsidP="006978B3">
      <w:pPr>
        <w:ind w:firstLine="709"/>
        <w:jc w:val="both"/>
        <w:rPr>
          <w:sz w:val="20"/>
          <w:szCs w:val="20"/>
        </w:rPr>
      </w:pPr>
      <w:r w:rsidRPr="004B77A0">
        <w:rPr>
          <w:sz w:val="20"/>
          <w:szCs w:val="20"/>
        </w:rPr>
        <w:t xml:space="preserve">Стандарт основного общего образования по </w:t>
      </w:r>
      <w:r w:rsidR="00F4660C" w:rsidRPr="004B77A0">
        <w:rPr>
          <w:sz w:val="20"/>
          <w:szCs w:val="20"/>
        </w:rPr>
        <w:t>математике</w:t>
      </w:r>
    </w:p>
    <w:p w:rsidR="00B866FF" w:rsidRPr="004B77A0" w:rsidRDefault="00B866FF" w:rsidP="006978B3">
      <w:pPr>
        <w:tabs>
          <w:tab w:val="num" w:pos="720"/>
        </w:tabs>
        <w:ind w:left="284" w:firstLine="425"/>
        <w:rPr>
          <w:sz w:val="20"/>
          <w:szCs w:val="20"/>
        </w:rPr>
      </w:pPr>
      <w:r w:rsidRPr="004B77A0">
        <w:rPr>
          <w:sz w:val="20"/>
          <w:szCs w:val="20"/>
        </w:rPr>
        <w:t xml:space="preserve">Примерная программа основного общего образования по </w:t>
      </w:r>
      <w:r w:rsidR="00F4660C" w:rsidRPr="004B77A0">
        <w:rPr>
          <w:sz w:val="20"/>
          <w:szCs w:val="20"/>
        </w:rPr>
        <w:t>математике</w:t>
      </w:r>
    </w:p>
    <w:p w:rsidR="00B866FF" w:rsidRPr="004B77A0" w:rsidRDefault="00B866FF" w:rsidP="006978B3">
      <w:pPr>
        <w:pStyle w:val="Default"/>
        <w:ind w:firstLine="709"/>
        <w:jc w:val="both"/>
        <w:rPr>
          <w:sz w:val="20"/>
          <w:szCs w:val="20"/>
        </w:rPr>
      </w:pPr>
      <w:r w:rsidRPr="004B77A0">
        <w:rPr>
          <w:sz w:val="20"/>
          <w:szCs w:val="20"/>
        </w:rPr>
        <w:t xml:space="preserve">Геометрия 7 – 9. Учебник для общеобразовательных учреждений. / Л.С. </w:t>
      </w:r>
      <w:proofErr w:type="spellStart"/>
      <w:r w:rsidRPr="004B77A0">
        <w:rPr>
          <w:sz w:val="20"/>
          <w:szCs w:val="20"/>
        </w:rPr>
        <w:t>Атанасян</w:t>
      </w:r>
      <w:proofErr w:type="spellEnd"/>
      <w:r w:rsidRPr="004B77A0">
        <w:rPr>
          <w:sz w:val="20"/>
          <w:szCs w:val="20"/>
        </w:rPr>
        <w:t>, В</w:t>
      </w:r>
      <w:r w:rsidR="009163AF">
        <w:rPr>
          <w:sz w:val="20"/>
          <w:szCs w:val="20"/>
        </w:rPr>
        <w:t>.</w:t>
      </w:r>
      <w:r w:rsidR="00E43E98" w:rsidRPr="004B77A0">
        <w:rPr>
          <w:sz w:val="20"/>
          <w:szCs w:val="20"/>
        </w:rPr>
        <w:t xml:space="preserve">Ф. Бутузов, С.Б. Кадомцев, </w:t>
      </w:r>
      <w:r w:rsidRPr="004B77A0">
        <w:rPr>
          <w:sz w:val="20"/>
          <w:szCs w:val="20"/>
        </w:rPr>
        <w:t>Э.Г.</w:t>
      </w:r>
      <w:r w:rsidR="00E43E98" w:rsidRPr="004B77A0">
        <w:rPr>
          <w:sz w:val="20"/>
          <w:szCs w:val="20"/>
        </w:rPr>
        <w:t xml:space="preserve"> </w:t>
      </w:r>
      <w:r w:rsidRPr="004B77A0">
        <w:rPr>
          <w:sz w:val="20"/>
          <w:szCs w:val="20"/>
        </w:rPr>
        <w:t>Позняк, И.И. Юдина. / М.: Просвещение</w:t>
      </w:r>
      <w:r w:rsidR="00274054" w:rsidRPr="004B77A0">
        <w:rPr>
          <w:sz w:val="20"/>
          <w:szCs w:val="20"/>
        </w:rPr>
        <w:t xml:space="preserve">. </w:t>
      </w:r>
      <w:r w:rsidRPr="004B77A0">
        <w:rPr>
          <w:sz w:val="20"/>
          <w:szCs w:val="20"/>
        </w:rPr>
        <w:t>ФП №</w:t>
      </w:r>
      <w:r w:rsidR="009163AF">
        <w:rPr>
          <w:sz w:val="20"/>
          <w:szCs w:val="20"/>
        </w:rPr>
        <w:t xml:space="preserve"> </w:t>
      </w:r>
      <w:r w:rsidRPr="004B77A0">
        <w:rPr>
          <w:sz w:val="20"/>
          <w:szCs w:val="20"/>
        </w:rPr>
        <w:t>871 </w:t>
      </w:r>
    </w:p>
    <w:p w:rsidR="00B866FF" w:rsidRPr="004B77A0" w:rsidRDefault="00B866FF" w:rsidP="00B866FF">
      <w:pPr>
        <w:ind w:firstLine="709"/>
        <w:jc w:val="both"/>
        <w:rPr>
          <w:b/>
          <w:sz w:val="20"/>
          <w:szCs w:val="20"/>
        </w:rPr>
      </w:pPr>
      <w:r w:rsidRPr="004B77A0">
        <w:rPr>
          <w:sz w:val="20"/>
          <w:szCs w:val="20"/>
        </w:rPr>
        <w:t xml:space="preserve"> </w:t>
      </w:r>
    </w:p>
    <w:p w:rsidR="00B866FF" w:rsidRPr="004B77A0" w:rsidRDefault="00B866FF" w:rsidP="00B866FF">
      <w:pPr>
        <w:ind w:firstLine="709"/>
        <w:jc w:val="both"/>
        <w:rPr>
          <w:b/>
          <w:sz w:val="20"/>
          <w:szCs w:val="20"/>
        </w:rPr>
      </w:pPr>
      <w:r w:rsidRPr="004B77A0">
        <w:rPr>
          <w:b/>
          <w:sz w:val="20"/>
          <w:szCs w:val="20"/>
        </w:rPr>
        <w:t>Дополнительная учебно-методическая литература и источники</w:t>
      </w:r>
    </w:p>
    <w:p w:rsidR="00B866FF" w:rsidRPr="004B77A0" w:rsidRDefault="00B866FF" w:rsidP="00F4660C">
      <w:pPr>
        <w:ind w:firstLine="709"/>
        <w:jc w:val="both"/>
        <w:rPr>
          <w:sz w:val="20"/>
          <w:szCs w:val="20"/>
        </w:rPr>
      </w:pPr>
      <w:r w:rsidRPr="004B77A0">
        <w:rPr>
          <w:sz w:val="20"/>
          <w:szCs w:val="20"/>
        </w:rPr>
        <w:t>Дидактические материалы по основным разделам курса алгебры</w:t>
      </w:r>
      <w:r w:rsidR="006978B3" w:rsidRPr="004B77A0">
        <w:rPr>
          <w:sz w:val="20"/>
          <w:szCs w:val="20"/>
        </w:rPr>
        <w:t xml:space="preserve"> </w:t>
      </w:r>
      <w:r w:rsidRPr="004B77A0">
        <w:rPr>
          <w:sz w:val="20"/>
          <w:szCs w:val="20"/>
        </w:rPr>
        <w:t xml:space="preserve">(Сборники </w:t>
      </w:r>
      <w:proofErr w:type="spellStart"/>
      <w:r w:rsidRPr="004B77A0">
        <w:rPr>
          <w:sz w:val="20"/>
          <w:szCs w:val="20"/>
        </w:rPr>
        <w:t>разноуровневых</w:t>
      </w:r>
      <w:proofErr w:type="spellEnd"/>
      <w:r w:rsidRPr="004B77A0">
        <w:rPr>
          <w:sz w:val="20"/>
          <w:szCs w:val="20"/>
        </w:rPr>
        <w:t xml:space="preserve"> познавательных и развивающих заданий, обеспечивающих усвоение  математических </w:t>
      </w:r>
      <w:proofErr w:type="gramStart"/>
      <w:r w:rsidRPr="004B77A0">
        <w:rPr>
          <w:sz w:val="20"/>
          <w:szCs w:val="20"/>
        </w:rPr>
        <w:t>знаний</w:t>
      </w:r>
      <w:proofErr w:type="gramEnd"/>
      <w:r w:rsidRPr="004B77A0">
        <w:rPr>
          <w:sz w:val="20"/>
          <w:szCs w:val="20"/>
        </w:rPr>
        <w:t xml:space="preserve"> как на репродуктивном, т</w:t>
      </w:r>
      <w:r w:rsidR="00F4660C" w:rsidRPr="004B77A0">
        <w:rPr>
          <w:sz w:val="20"/>
          <w:szCs w:val="20"/>
        </w:rPr>
        <w:t>ак и на продуктивном уровнях)</w:t>
      </w:r>
      <w:r w:rsidR="007D1F36">
        <w:rPr>
          <w:sz w:val="20"/>
          <w:szCs w:val="20"/>
        </w:rPr>
        <w:t>.</w:t>
      </w:r>
      <w:r w:rsidRPr="004B77A0">
        <w:rPr>
          <w:sz w:val="20"/>
          <w:szCs w:val="20"/>
        </w:rPr>
        <w:t xml:space="preserve"> </w:t>
      </w:r>
    </w:p>
    <w:p w:rsidR="000B4D20" w:rsidRPr="004B77A0" w:rsidRDefault="00B866FF" w:rsidP="00293F91">
      <w:pPr>
        <w:pStyle w:val="Standard"/>
        <w:ind w:firstLine="709"/>
        <w:jc w:val="both"/>
        <w:rPr>
          <w:b/>
          <w:bCs/>
          <w:sz w:val="20"/>
          <w:szCs w:val="20"/>
        </w:rPr>
      </w:pPr>
      <w:proofErr w:type="gramStart"/>
      <w:r w:rsidRPr="004B77A0">
        <w:rPr>
          <w:sz w:val="20"/>
          <w:szCs w:val="20"/>
        </w:rPr>
        <w:t>Контрольно-измерительные материалы по основным разделам  математики (Сборники заданий (в том числе тестовых), обеспечивающих диагностику и контроль качества обучения в соответствии с требованиями к уровню подготовки выпускников</w:t>
      </w:r>
      <w:r w:rsidR="007D1F36">
        <w:rPr>
          <w:sz w:val="20"/>
          <w:szCs w:val="20"/>
        </w:rPr>
        <w:t>.</w:t>
      </w:r>
      <w:proofErr w:type="gramEnd"/>
    </w:p>
    <w:p w:rsidR="000B4D20" w:rsidRPr="004B77A0" w:rsidRDefault="009163AF" w:rsidP="00293F91">
      <w:pPr>
        <w:pStyle w:val="a5"/>
        <w:ind w:left="0" w:firstLine="709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Артюнян</w:t>
      </w:r>
      <w:proofErr w:type="spellEnd"/>
      <w:r>
        <w:rPr>
          <w:sz w:val="20"/>
          <w:szCs w:val="20"/>
        </w:rPr>
        <w:t xml:space="preserve"> Е.Б., Волович М.Б., Глазков Ю.А., </w:t>
      </w:r>
      <w:proofErr w:type="spellStart"/>
      <w:r>
        <w:rPr>
          <w:sz w:val="20"/>
          <w:szCs w:val="20"/>
        </w:rPr>
        <w:t>Левитас</w:t>
      </w:r>
      <w:proofErr w:type="spellEnd"/>
      <w:r>
        <w:rPr>
          <w:sz w:val="20"/>
          <w:szCs w:val="20"/>
        </w:rPr>
        <w:t xml:space="preserve"> Г.</w:t>
      </w:r>
      <w:r w:rsidR="000B4D20" w:rsidRPr="004B77A0">
        <w:rPr>
          <w:sz w:val="20"/>
          <w:szCs w:val="20"/>
        </w:rPr>
        <w:t>Г. Математические диктанты для 5-</w:t>
      </w:r>
      <w:r w:rsidR="00F4660C" w:rsidRPr="004B77A0">
        <w:rPr>
          <w:sz w:val="20"/>
          <w:szCs w:val="20"/>
        </w:rPr>
        <w:t>9 классов. – М.: Просвещение</w:t>
      </w:r>
      <w:r>
        <w:rPr>
          <w:sz w:val="20"/>
          <w:szCs w:val="20"/>
        </w:rPr>
        <w:t>.</w:t>
      </w:r>
    </w:p>
    <w:p w:rsidR="000B4D20" w:rsidRPr="004B77A0" w:rsidRDefault="000B4D20" w:rsidP="00293F91">
      <w:pPr>
        <w:pStyle w:val="a5"/>
        <w:ind w:left="0" w:firstLine="709"/>
        <w:jc w:val="both"/>
        <w:rPr>
          <w:sz w:val="20"/>
          <w:szCs w:val="20"/>
        </w:rPr>
      </w:pPr>
      <w:r w:rsidRPr="004B77A0">
        <w:rPr>
          <w:sz w:val="20"/>
          <w:szCs w:val="20"/>
        </w:rPr>
        <w:t>Тесты. Геометрия 9 класс. Варианты и ответы централизованного (итогового) тестирования. – М</w:t>
      </w:r>
      <w:r w:rsidR="00F4660C" w:rsidRPr="004B77A0">
        <w:rPr>
          <w:sz w:val="20"/>
          <w:szCs w:val="20"/>
        </w:rPr>
        <w:t>.</w:t>
      </w:r>
      <w:proofErr w:type="gramStart"/>
      <w:r w:rsidR="00F4660C" w:rsidRPr="004B77A0">
        <w:rPr>
          <w:sz w:val="20"/>
          <w:szCs w:val="20"/>
        </w:rPr>
        <w:t xml:space="preserve"> :</w:t>
      </w:r>
      <w:proofErr w:type="gramEnd"/>
      <w:r w:rsidR="00F4660C" w:rsidRPr="004B77A0">
        <w:rPr>
          <w:sz w:val="20"/>
          <w:szCs w:val="20"/>
        </w:rPr>
        <w:t xml:space="preserve"> Центр тестирования МО РФ</w:t>
      </w:r>
      <w:r w:rsidR="009163AF">
        <w:rPr>
          <w:sz w:val="20"/>
          <w:szCs w:val="20"/>
        </w:rPr>
        <w:t>.</w:t>
      </w:r>
      <w:r w:rsidR="00B866FF" w:rsidRPr="004B77A0">
        <w:rPr>
          <w:sz w:val="20"/>
          <w:szCs w:val="20"/>
        </w:rPr>
        <w:t xml:space="preserve"> </w:t>
      </w:r>
    </w:p>
    <w:p w:rsidR="000B4D20" w:rsidRPr="004B77A0" w:rsidRDefault="009163AF" w:rsidP="009163AF">
      <w:pPr>
        <w:pStyle w:val="a5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Зив Б.Г., </w:t>
      </w:r>
      <w:proofErr w:type="spellStart"/>
      <w:r>
        <w:rPr>
          <w:sz w:val="20"/>
          <w:szCs w:val="20"/>
        </w:rPr>
        <w:t>Мейлер</w:t>
      </w:r>
      <w:proofErr w:type="spellEnd"/>
      <w:r>
        <w:rPr>
          <w:sz w:val="20"/>
          <w:szCs w:val="20"/>
        </w:rPr>
        <w:t xml:space="preserve"> В.</w:t>
      </w:r>
      <w:r w:rsidR="000B4D20" w:rsidRPr="004B77A0">
        <w:rPr>
          <w:sz w:val="20"/>
          <w:szCs w:val="20"/>
        </w:rPr>
        <w:t>М. Дидактические материалы по геометрии за 9 к</w:t>
      </w:r>
      <w:r w:rsidR="00F4660C" w:rsidRPr="004B77A0">
        <w:rPr>
          <w:sz w:val="20"/>
          <w:szCs w:val="20"/>
        </w:rPr>
        <w:t>ласс. – М.: Просвещение</w:t>
      </w:r>
    </w:p>
    <w:p w:rsidR="000B4D20" w:rsidRPr="004B77A0" w:rsidRDefault="007D1F36" w:rsidP="009163AF">
      <w:pPr>
        <w:pStyle w:val="a5"/>
        <w:ind w:left="0" w:firstLine="709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Иченская</w:t>
      </w:r>
      <w:proofErr w:type="spellEnd"/>
      <w:r>
        <w:rPr>
          <w:sz w:val="20"/>
          <w:szCs w:val="20"/>
        </w:rPr>
        <w:t xml:space="preserve"> М.</w:t>
      </w:r>
      <w:r w:rsidR="000B4D20" w:rsidRPr="004B77A0">
        <w:rPr>
          <w:sz w:val="20"/>
          <w:szCs w:val="20"/>
        </w:rPr>
        <w:t>А. Самостоятельные и к</w:t>
      </w:r>
      <w:r w:rsidR="009163AF">
        <w:rPr>
          <w:sz w:val="20"/>
          <w:szCs w:val="20"/>
        </w:rPr>
        <w:t>онтрольные работы к учебнику Л.</w:t>
      </w:r>
      <w:r w:rsidR="000B4D20" w:rsidRPr="004B77A0">
        <w:rPr>
          <w:sz w:val="20"/>
          <w:szCs w:val="20"/>
        </w:rPr>
        <w:t xml:space="preserve">С. </w:t>
      </w:r>
      <w:proofErr w:type="spellStart"/>
      <w:r w:rsidR="000B4D20" w:rsidRPr="004B77A0">
        <w:rPr>
          <w:sz w:val="20"/>
          <w:szCs w:val="20"/>
        </w:rPr>
        <w:t>Атанасяна</w:t>
      </w:r>
      <w:proofErr w:type="spellEnd"/>
      <w:r w:rsidR="000B4D20" w:rsidRPr="004B77A0">
        <w:rPr>
          <w:sz w:val="20"/>
          <w:szCs w:val="20"/>
        </w:rPr>
        <w:t xml:space="preserve"> 7-9 </w:t>
      </w:r>
      <w:r w:rsidR="00F4660C" w:rsidRPr="004B77A0">
        <w:rPr>
          <w:sz w:val="20"/>
          <w:szCs w:val="20"/>
        </w:rPr>
        <w:t>классы. – Волгоград: Учитель</w:t>
      </w:r>
      <w:r>
        <w:rPr>
          <w:sz w:val="20"/>
          <w:szCs w:val="20"/>
        </w:rPr>
        <w:t>.</w:t>
      </w:r>
    </w:p>
    <w:p w:rsidR="000B4D20" w:rsidRPr="004B77A0" w:rsidRDefault="000B4D20" w:rsidP="009163AF">
      <w:pPr>
        <w:pStyle w:val="a5"/>
        <w:ind w:left="0" w:firstLine="709"/>
        <w:jc w:val="both"/>
        <w:rPr>
          <w:sz w:val="20"/>
          <w:szCs w:val="20"/>
        </w:rPr>
      </w:pPr>
      <w:r w:rsidRPr="004B77A0">
        <w:rPr>
          <w:sz w:val="20"/>
          <w:szCs w:val="20"/>
        </w:rPr>
        <w:t>Гаврилова Н.Ф. Поурочные разработки по ге</w:t>
      </w:r>
      <w:r w:rsidR="00F4660C" w:rsidRPr="004B77A0">
        <w:rPr>
          <w:sz w:val="20"/>
          <w:szCs w:val="20"/>
        </w:rPr>
        <w:t>ометрии: 9 класс. – М.: ВАКО</w:t>
      </w:r>
      <w:r w:rsidR="007D1F36">
        <w:rPr>
          <w:sz w:val="20"/>
          <w:szCs w:val="20"/>
        </w:rPr>
        <w:t>.</w:t>
      </w:r>
    </w:p>
    <w:p w:rsidR="000B4D20" w:rsidRPr="004B77A0" w:rsidRDefault="000B4D20" w:rsidP="009163AF">
      <w:pPr>
        <w:jc w:val="both"/>
        <w:rPr>
          <w:sz w:val="20"/>
          <w:szCs w:val="20"/>
        </w:rPr>
      </w:pPr>
    </w:p>
    <w:p w:rsidR="000B4D20" w:rsidRPr="004B77A0" w:rsidRDefault="000B4D20" w:rsidP="009163AF">
      <w:pPr>
        <w:ind w:firstLine="709"/>
        <w:jc w:val="both"/>
        <w:rPr>
          <w:b/>
          <w:sz w:val="20"/>
          <w:szCs w:val="20"/>
        </w:rPr>
      </w:pPr>
      <w:r w:rsidRPr="004B77A0">
        <w:rPr>
          <w:b/>
          <w:sz w:val="20"/>
          <w:szCs w:val="20"/>
        </w:rPr>
        <w:t>Основные Интернет</w:t>
      </w:r>
      <w:r w:rsidR="00F4660C" w:rsidRPr="004B77A0">
        <w:rPr>
          <w:b/>
          <w:sz w:val="20"/>
          <w:szCs w:val="20"/>
        </w:rPr>
        <w:t>-ресурсы</w:t>
      </w:r>
    </w:p>
    <w:p w:rsidR="000B4D20" w:rsidRPr="004B77A0" w:rsidRDefault="00F46210" w:rsidP="009163AF">
      <w:pPr>
        <w:ind w:firstLine="709"/>
        <w:jc w:val="both"/>
        <w:rPr>
          <w:sz w:val="20"/>
          <w:szCs w:val="20"/>
        </w:rPr>
      </w:pPr>
      <w:hyperlink r:id="rId8" w:history="1">
        <w:r w:rsidR="000B4D20" w:rsidRPr="004B77A0">
          <w:rPr>
            <w:rStyle w:val="a3"/>
            <w:sz w:val="20"/>
            <w:szCs w:val="20"/>
          </w:rPr>
          <w:t>http://www.edu.ru</w:t>
        </w:r>
      </w:hyperlink>
      <w:r w:rsidR="000B4D20" w:rsidRPr="004B77A0">
        <w:rPr>
          <w:sz w:val="20"/>
          <w:szCs w:val="20"/>
        </w:rPr>
        <w:t xml:space="preserve"> – федеральный </w:t>
      </w:r>
      <w:r w:rsidR="00F4660C" w:rsidRPr="004B77A0">
        <w:rPr>
          <w:sz w:val="20"/>
          <w:szCs w:val="20"/>
        </w:rPr>
        <w:t>портал «Российское образование»</w:t>
      </w:r>
    </w:p>
    <w:p w:rsidR="000B4D20" w:rsidRPr="004B77A0" w:rsidRDefault="00F46210" w:rsidP="009163AF">
      <w:pPr>
        <w:ind w:firstLine="709"/>
        <w:jc w:val="both"/>
        <w:rPr>
          <w:sz w:val="20"/>
          <w:szCs w:val="20"/>
        </w:rPr>
      </w:pPr>
      <w:hyperlink r:id="rId9" w:history="1">
        <w:r w:rsidR="000B4D20" w:rsidRPr="004B77A0">
          <w:rPr>
            <w:rStyle w:val="a3"/>
            <w:sz w:val="20"/>
            <w:szCs w:val="20"/>
          </w:rPr>
          <w:t>http://www.school.edu.ru</w:t>
        </w:r>
      </w:hyperlink>
      <w:r w:rsidR="000B4D20" w:rsidRPr="004B77A0">
        <w:rPr>
          <w:sz w:val="20"/>
          <w:szCs w:val="20"/>
        </w:rPr>
        <w:t xml:space="preserve"> – Россий</w:t>
      </w:r>
      <w:r w:rsidR="00F4660C" w:rsidRPr="004B77A0">
        <w:rPr>
          <w:sz w:val="20"/>
          <w:szCs w:val="20"/>
        </w:rPr>
        <w:t>ский общеобразовательный портал</w:t>
      </w:r>
    </w:p>
    <w:p w:rsidR="000B4D20" w:rsidRPr="004B77A0" w:rsidRDefault="00F46210" w:rsidP="009163AF">
      <w:pPr>
        <w:ind w:firstLine="709"/>
        <w:jc w:val="both"/>
        <w:rPr>
          <w:sz w:val="20"/>
          <w:szCs w:val="20"/>
        </w:rPr>
      </w:pPr>
      <w:hyperlink r:id="rId10" w:history="1">
        <w:r w:rsidR="000B4D20" w:rsidRPr="004B77A0">
          <w:rPr>
            <w:rStyle w:val="a3"/>
            <w:sz w:val="20"/>
            <w:szCs w:val="20"/>
          </w:rPr>
          <w:t>http://www.еgе.edu.ru</w:t>
        </w:r>
      </w:hyperlink>
      <w:r w:rsidR="000B4D20" w:rsidRPr="004B77A0">
        <w:rPr>
          <w:sz w:val="20"/>
          <w:szCs w:val="20"/>
        </w:rPr>
        <w:t xml:space="preserve"> – портал информационной поддержки Ед</w:t>
      </w:r>
      <w:r w:rsidR="00F4660C" w:rsidRPr="004B77A0">
        <w:rPr>
          <w:sz w:val="20"/>
          <w:szCs w:val="20"/>
        </w:rPr>
        <w:t>иного государственного экзамена</w:t>
      </w:r>
    </w:p>
    <w:p w:rsidR="000B4D20" w:rsidRPr="004B77A0" w:rsidRDefault="00F46210" w:rsidP="009163AF">
      <w:pPr>
        <w:ind w:firstLine="709"/>
        <w:jc w:val="both"/>
        <w:rPr>
          <w:sz w:val="20"/>
          <w:szCs w:val="20"/>
        </w:rPr>
      </w:pPr>
      <w:hyperlink r:id="rId11" w:history="1">
        <w:r w:rsidR="000B4D20" w:rsidRPr="004B77A0">
          <w:rPr>
            <w:rStyle w:val="a3"/>
            <w:sz w:val="20"/>
            <w:szCs w:val="20"/>
          </w:rPr>
          <w:t>http://www.school-collection.edu.ru</w:t>
        </w:r>
      </w:hyperlink>
      <w:r w:rsidR="000B4D20" w:rsidRPr="004B77A0">
        <w:rPr>
          <w:sz w:val="20"/>
          <w:szCs w:val="20"/>
        </w:rPr>
        <w:t xml:space="preserve"> – единая коллекция ци</w:t>
      </w:r>
      <w:r w:rsidR="00F4660C" w:rsidRPr="004B77A0">
        <w:rPr>
          <w:sz w:val="20"/>
          <w:szCs w:val="20"/>
        </w:rPr>
        <w:t>фровых образовательных ресурсов</w:t>
      </w:r>
    </w:p>
    <w:sectPr w:rsidR="000B4D20" w:rsidRPr="004B77A0" w:rsidSect="008A4E94">
      <w:footerReference w:type="default" r:id="rId12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EAA" w:rsidRDefault="00155EAA" w:rsidP="00155EAA">
      <w:r>
        <w:separator/>
      </w:r>
    </w:p>
  </w:endnote>
  <w:endnote w:type="continuationSeparator" w:id="0">
    <w:p w:rsidR="00155EAA" w:rsidRDefault="00155EAA" w:rsidP="00155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EAA" w:rsidRDefault="00155EA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EAA" w:rsidRDefault="00155EAA" w:rsidP="00155EAA">
      <w:r>
        <w:separator/>
      </w:r>
    </w:p>
  </w:footnote>
  <w:footnote w:type="continuationSeparator" w:id="0">
    <w:p w:rsidR="00155EAA" w:rsidRDefault="00155EAA" w:rsidP="00155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60DF7"/>
    <w:multiLevelType w:val="multilevel"/>
    <w:tmpl w:val="C8F28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5B3DF6"/>
    <w:multiLevelType w:val="hybridMultilevel"/>
    <w:tmpl w:val="8BD60E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D13ED2"/>
    <w:multiLevelType w:val="hybridMultilevel"/>
    <w:tmpl w:val="9B56B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10E9C"/>
    <w:multiLevelType w:val="multilevel"/>
    <w:tmpl w:val="5F0484F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39CF0937"/>
    <w:multiLevelType w:val="hybridMultilevel"/>
    <w:tmpl w:val="FBBCF89E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5">
    <w:nsid w:val="40EA0083"/>
    <w:multiLevelType w:val="hybridMultilevel"/>
    <w:tmpl w:val="885E1AD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1B618AB"/>
    <w:multiLevelType w:val="multilevel"/>
    <w:tmpl w:val="2F0E7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4016D2"/>
    <w:multiLevelType w:val="hybridMultilevel"/>
    <w:tmpl w:val="17465C9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5026163A"/>
    <w:multiLevelType w:val="hybridMultilevel"/>
    <w:tmpl w:val="ECB21FA2"/>
    <w:lvl w:ilvl="0" w:tplc="BF1E8E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5A4656"/>
    <w:multiLevelType w:val="hybridMultilevel"/>
    <w:tmpl w:val="1DB89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580760"/>
    <w:multiLevelType w:val="hybridMultilevel"/>
    <w:tmpl w:val="54A24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8514AC"/>
    <w:multiLevelType w:val="multilevel"/>
    <w:tmpl w:val="93E67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9C097D"/>
    <w:multiLevelType w:val="hybridMultilevel"/>
    <w:tmpl w:val="0CEAB7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11"/>
  </w:num>
  <w:num w:numId="7">
    <w:abstractNumId w:val="0"/>
  </w:num>
  <w:num w:numId="8">
    <w:abstractNumId w:val="6"/>
  </w:num>
  <w:num w:numId="9">
    <w:abstractNumId w:val="1"/>
  </w:num>
  <w:num w:numId="10">
    <w:abstractNumId w:val="9"/>
  </w:num>
  <w:num w:numId="11">
    <w:abstractNumId w:val="12"/>
  </w:num>
  <w:num w:numId="12">
    <w:abstractNumId w:val="4"/>
  </w:num>
  <w:num w:numId="13">
    <w:abstractNumId w:val="1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7FA6"/>
    <w:rsid w:val="000434C7"/>
    <w:rsid w:val="000B4D20"/>
    <w:rsid w:val="000D1308"/>
    <w:rsid w:val="00155EAA"/>
    <w:rsid w:val="001A5CD6"/>
    <w:rsid w:val="001A75C8"/>
    <w:rsid w:val="001D3F14"/>
    <w:rsid w:val="00274054"/>
    <w:rsid w:val="00293F91"/>
    <w:rsid w:val="002D3266"/>
    <w:rsid w:val="00381B2D"/>
    <w:rsid w:val="003964B5"/>
    <w:rsid w:val="00447466"/>
    <w:rsid w:val="004B49CA"/>
    <w:rsid w:val="004B77A0"/>
    <w:rsid w:val="005354D5"/>
    <w:rsid w:val="00571008"/>
    <w:rsid w:val="005E105C"/>
    <w:rsid w:val="00637932"/>
    <w:rsid w:val="006978B3"/>
    <w:rsid w:val="006A2705"/>
    <w:rsid w:val="007C24C2"/>
    <w:rsid w:val="007D1F36"/>
    <w:rsid w:val="007F6D00"/>
    <w:rsid w:val="0080653E"/>
    <w:rsid w:val="00811CAF"/>
    <w:rsid w:val="00812334"/>
    <w:rsid w:val="008279AD"/>
    <w:rsid w:val="008A4E94"/>
    <w:rsid w:val="008C07E3"/>
    <w:rsid w:val="008C2179"/>
    <w:rsid w:val="008C4D5A"/>
    <w:rsid w:val="00910778"/>
    <w:rsid w:val="009163AF"/>
    <w:rsid w:val="00977280"/>
    <w:rsid w:val="009E33B2"/>
    <w:rsid w:val="00A554BC"/>
    <w:rsid w:val="00B426D0"/>
    <w:rsid w:val="00B866FF"/>
    <w:rsid w:val="00BD039D"/>
    <w:rsid w:val="00C348BA"/>
    <w:rsid w:val="00C672D1"/>
    <w:rsid w:val="00CA49B8"/>
    <w:rsid w:val="00D32F65"/>
    <w:rsid w:val="00D63151"/>
    <w:rsid w:val="00DB1B3E"/>
    <w:rsid w:val="00DC0761"/>
    <w:rsid w:val="00DF7FA6"/>
    <w:rsid w:val="00E30781"/>
    <w:rsid w:val="00E43E98"/>
    <w:rsid w:val="00E80DA4"/>
    <w:rsid w:val="00EB4626"/>
    <w:rsid w:val="00F46210"/>
    <w:rsid w:val="00F4660C"/>
    <w:rsid w:val="00F579D3"/>
    <w:rsid w:val="00F72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C672D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CA49B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A49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32F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32F65"/>
    <w:pPr>
      <w:suppressLineNumbers/>
    </w:pPr>
  </w:style>
  <w:style w:type="character" w:styleId="a3">
    <w:name w:val="Hyperlink"/>
    <w:basedOn w:val="a0"/>
    <w:uiPriority w:val="99"/>
    <w:unhideWhenUsed/>
    <w:rsid w:val="008C4D5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72B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F6D00"/>
    <w:pPr>
      <w:ind w:left="720"/>
      <w:contextualSpacing/>
    </w:pPr>
  </w:style>
  <w:style w:type="paragraph" w:customStyle="1" w:styleId="Default">
    <w:name w:val="Default"/>
    <w:rsid w:val="00B866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rsid w:val="00155EAA"/>
    <w:pPr>
      <w:ind w:firstLine="567"/>
      <w:jc w:val="both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55E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155EA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155E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55E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55EA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55E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55EA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55E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C672D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CA49B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A49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32F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32F65"/>
    <w:pPr>
      <w:suppressLineNumbers/>
    </w:pPr>
  </w:style>
  <w:style w:type="character" w:styleId="a3">
    <w:name w:val="Hyperlink"/>
    <w:basedOn w:val="a0"/>
    <w:uiPriority w:val="99"/>
    <w:unhideWhenUsed/>
    <w:rsid w:val="008C4D5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72B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F6D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hool-collection.ed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&#1077;g&#1077;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ool.ed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4D035-58EB-4823-A576-74CC7A449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2393</Words>
  <Characters>13641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</dc:creator>
  <cp:lastModifiedBy>Завуч</cp:lastModifiedBy>
  <cp:revision>25</cp:revision>
  <cp:lastPrinted>2013-11-06T06:58:00Z</cp:lastPrinted>
  <dcterms:created xsi:type="dcterms:W3CDTF">2013-09-05T17:06:00Z</dcterms:created>
  <dcterms:modified xsi:type="dcterms:W3CDTF">2014-02-21T06:23:00Z</dcterms:modified>
</cp:coreProperties>
</file>