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6B" w:rsidRPr="00C2046B" w:rsidRDefault="00C2046B" w:rsidP="00C20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6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2046B" w:rsidRPr="00C2046B" w:rsidRDefault="00C2046B" w:rsidP="00C20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6B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C2046B" w:rsidRPr="00C2046B" w:rsidRDefault="00C2046B" w:rsidP="00C20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2046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2046B" w:rsidRDefault="00C2046B" w:rsidP="00C20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6B">
        <w:rPr>
          <w:rFonts w:ascii="Times New Roman" w:hAnsi="Times New Roman" w:cs="Times New Roman"/>
          <w:b/>
          <w:sz w:val="24"/>
          <w:szCs w:val="24"/>
        </w:rPr>
        <w:t>(1 час в неделю – 34 часа)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0"/>
        <w:gridCol w:w="4119"/>
        <w:gridCol w:w="992"/>
        <w:gridCol w:w="1276"/>
        <w:gridCol w:w="1417"/>
        <w:gridCol w:w="1701"/>
        <w:gridCol w:w="5867"/>
      </w:tblGrid>
      <w:tr w:rsidR="002B23A8" w:rsidRPr="001C42DB" w:rsidTr="001C42DB">
        <w:trPr>
          <w:trHeight w:val="413"/>
        </w:trPr>
        <w:tc>
          <w:tcPr>
            <w:tcW w:w="560" w:type="dxa"/>
            <w:vMerge w:val="restart"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9" w:type="dxa"/>
            <w:vMerge w:val="restart"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867" w:type="dxa"/>
            <w:vMerge w:val="restart"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2B23A8" w:rsidRPr="001C42DB" w:rsidTr="001C42DB">
        <w:trPr>
          <w:trHeight w:val="412"/>
        </w:trPr>
        <w:tc>
          <w:tcPr>
            <w:tcW w:w="560" w:type="dxa"/>
            <w:vMerge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vMerge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7" w:type="dxa"/>
            <w:vMerge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3A8" w:rsidRPr="001C42DB" w:rsidTr="00BA7FA4">
        <w:tc>
          <w:tcPr>
            <w:tcW w:w="15932" w:type="dxa"/>
            <w:gridSpan w:val="7"/>
          </w:tcPr>
          <w:p w:rsidR="002B23A8" w:rsidRPr="001C42DB" w:rsidRDefault="002B23A8" w:rsidP="002E4A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b/>
                <w:sz w:val="24"/>
                <w:szCs w:val="24"/>
              </w:rPr>
              <w:t>Мы – граждане е</w:t>
            </w:r>
            <w:r w:rsidR="002E4A49">
              <w:rPr>
                <w:rFonts w:ascii="Times New Roman" w:hAnsi="Times New Roman" w:cs="Times New Roman"/>
                <w:b/>
                <w:sz w:val="24"/>
                <w:szCs w:val="24"/>
              </w:rPr>
              <w:t>диного Отечества (3</w:t>
            </w:r>
            <w:r w:rsidR="001C42DB" w:rsidRPr="001C42DB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B23A8" w:rsidRPr="001C42DB" w:rsidTr="001C42DB">
        <w:tc>
          <w:tcPr>
            <w:tcW w:w="560" w:type="dxa"/>
          </w:tcPr>
          <w:p w:rsidR="002B23A8" w:rsidRPr="001C42DB" w:rsidRDefault="001C42DB" w:rsidP="00DC40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B23A8" w:rsidRPr="001C42DB" w:rsidRDefault="001C42D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Общество – это мы! Российский народ.</w:t>
            </w:r>
          </w:p>
        </w:tc>
        <w:tc>
          <w:tcPr>
            <w:tcW w:w="992" w:type="dxa"/>
          </w:tcPr>
          <w:p w:rsidR="002B23A8" w:rsidRPr="001C42DB" w:rsidRDefault="001C42DB" w:rsidP="00DC40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1C42DB" w:rsidP="00DC40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1C42D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2D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 xml:space="preserve"> уже имеющиеся представления 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объединения людей и общества, российском народе.</w:t>
            </w: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2D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C42DB">
              <w:rPr>
                <w:rFonts w:ascii="Times New Roman" w:hAnsi="Times New Roman" w:cs="Times New Roman"/>
                <w:sz w:val="24"/>
                <w:szCs w:val="24"/>
              </w:rPr>
              <w:t xml:space="preserve"> общие цели и интересы различных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42D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символику России; </w:t>
            </w:r>
            <w:r w:rsidRPr="001C42DB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памятных дат.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1C42DB" w:rsidP="00DC40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9" w:type="dxa"/>
          </w:tcPr>
          <w:p w:rsidR="002B23A8" w:rsidRPr="001C42DB" w:rsidRDefault="001C42D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граница России. Путешествие за границу России.</w:t>
            </w:r>
          </w:p>
        </w:tc>
        <w:tc>
          <w:tcPr>
            <w:tcW w:w="992" w:type="dxa"/>
          </w:tcPr>
          <w:p w:rsidR="002B23A8" w:rsidRPr="001C42DB" w:rsidRDefault="001C42DB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DC40A9" w:rsidP="00DC40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</w:t>
            </w:r>
          </w:p>
        </w:tc>
        <w:tc>
          <w:tcPr>
            <w:tcW w:w="5867" w:type="dxa"/>
          </w:tcPr>
          <w:p w:rsidR="002B23A8" w:rsidRPr="001C42DB" w:rsidRDefault="001C42DB" w:rsidP="00DC40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карте </w:t>
            </w:r>
            <w:r w:rsidRPr="00DC40A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DC40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какими государствами Россия граничит</w:t>
            </w:r>
            <w:r w:rsidR="00DC40A9">
              <w:rPr>
                <w:rFonts w:ascii="Times New Roman" w:hAnsi="Times New Roman" w:cs="Times New Roman"/>
                <w:sz w:val="24"/>
                <w:szCs w:val="24"/>
              </w:rPr>
              <w:t xml:space="preserve"> на суше и на море, </w:t>
            </w:r>
            <w:r w:rsidR="00DC40A9" w:rsidRPr="00DC40A9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столиц; </w:t>
            </w:r>
            <w:r w:rsidR="00DC40A9" w:rsidRPr="00DC40A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="00DC40A9" w:rsidRPr="00DC40A9">
              <w:rPr>
                <w:rFonts w:ascii="Times New Roman" w:hAnsi="Times New Roman" w:cs="Times New Roman"/>
                <w:sz w:val="24"/>
                <w:szCs w:val="24"/>
              </w:rPr>
              <w:t xml:space="preserve"> о важнейших  природных и культурных объектах</w:t>
            </w:r>
            <w:r w:rsidR="00DC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0A9" w:rsidRPr="00DC40A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="00DC40A9">
              <w:rPr>
                <w:rFonts w:ascii="Times New Roman" w:hAnsi="Times New Roman" w:cs="Times New Roman"/>
                <w:sz w:val="24"/>
                <w:szCs w:val="24"/>
              </w:rPr>
              <w:t xml:space="preserve"> сопредельные с Россией страны</w:t>
            </w:r>
            <w:proofErr w:type="gramStart"/>
            <w:r w:rsidR="00DC40A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2B23A8" w:rsidTr="001C42DB">
        <w:tc>
          <w:tcPr>
            <w:tcW w:w="560" w:type="dxa"/>
          </w:tcPr>
          <w:p w:rsidR="002B23A8" w:rsidRPr="001C42DB" w:rsidRDefault="00DC40A9" w:rsidP="00DC40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9" w:type="dxa"/>
          </w:tcPr>
          <w:p w:rsidR="002B23A8" w:rsidRPr="001C42DB" w:rsidRDefault="00DC40A9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Сокровища России и их хранители.</w:t>
            </w:r>
          </w:p>
        </w:tc>
        <w:tc>
          <w:tcPr>
            <w:tcW w:w="992" w:type="dxa"/>
          </w:tcPr>
          <w:p w:rsidR="002B23A8" w:rsidRPr="001C42DB" w:rsidRDefault="00DC40A9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DC40A9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DC40A9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9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дополнительных источниках пословицы и поговорки, местные гидронимы (названия рек и других водоемов) на родном языке; </w:t>
            </w:r>
            <w:r w:rsidRPr="002E4A4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содержание</w:t>
            </w:r>
            <w:r w:rsidR="002E4A49" w:rsidRPr="002E4A49">
              <w:rPr>
                <w:rFonts w:ascii="Times New Roman" w:hAnsi="Times New Roman" w:cs="Times New Roman"/>
                <w:b/>
                <w:sz w:val="24"/>
                <w:szCs w:val="24"/>
              </w:rPr>
              <w:t>. Презентовать</w:t>
            </w:r>
            <w:r w:rsidR="002E4A4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жизни и деятельности создателя национальной письменности.</w:t>
            </w:r>
          </w:p>
        </w:tc>
      </w:tr>
      <w:tr w:rsidR="002E4A49" w:rsidTr="00A229EF">
        <w:tc>
          <w:tcPr>
            <w:tcW w:w="15932" w:type="dxa"/>
            <w:gridSpan w:val="7"/>
          </w:tcPr>
          <w:p w:rsidR="002E4A49" w:rsidRPr="002E4A49" w:rsidRDefault="005C3BA2" w:rsidP="002E4A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родным просторам (13</w:t>
            </w:r>
            <w:r w:rsidR="002E4A4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2E4A49" w:rsidP="002E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9" w:type="dxa"/>
          </w:tcPr>
          <w:p w:rsidR="002B23A8" w:rsidRPr="001C42DB" w:rsidRDefault="002E4A49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– наш экскурсовод.</w:t>
            </w:r>
          </w:p>
        </w:tc>
        <w:tc>
          <w:tcPr>
            <w:tcW w:w="992" w:type="dxa"/>
          </w:tcPr>
          <w:p w:rsidR="002B23A8" w:rsidRPr="001C42DB" w:rsidRDefault="002E4A49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2E4A49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России, карта мира.</w:t>
            </w:r>
          </w:p>
        </w:tc>
        <w:tc>
          <w:tcPr>
            <w:tcW w:w="5867" w:type="dxa"/>
          </w:tcPr>
          <w:p w:rsidR="002B23A8" w:rsidRPr="001C42DB" w:rsidRDefault="002E4A49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масштаб карт, </w:t>
            </w:r>
            <w:r w:rsidRPr="002E4A4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разницу.  Работая в паре, </w:t>
            </w:r>
            <w:r w:rsidRPr="002E4A49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знаки физической карты России</w:t>
            </w:r>
            <w:r w:rsidRPr="002E4A49">
              <w:rPr>
                <w:rFonts w:ascii="Times New Roman" w:hAnsi="Times New Roman" w:cs="Times New Roman"/>
                <w:b/>
                <w:sz w:val="24"/>
                <w:szCs w:val="24"/>
              </w:rPr>
              <w:t>,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уже известные. </w:t>
            </w:r>
            <w:r w:rsidRPr="002E4A4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учебника, </w:t>
            </w:r>
            <w:r w:rsidRPr="002E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информацию, которую можно получить с помощью карты.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2E4A49" w:rsidP="002E4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9" w:type="dxa"/>
          </w:tcPr>
          <w:p w:rsidR="002B23A8" w:rsidRPr="001C42DB" w:rsidRDefault="002E4A49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равнинам и горам.</w:t>
            </w:r>
          </w:p>
        </w:tc>
        <w:tc>
          <w:tcPr>
            <w:tcW w:w="992" w:type="dxa"/>
          </w:tcPr>
          <w:p w:rsidR="002B23A8" w:rsidRPr="001C42DB" w:rsidRDefault="002E4A49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2E4A49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5867" w:type="dxa"/>
          </w:tcPr>
          <w:p w:rsidR="002B23A8" w:rsidRPr="001C42DB" w:rsidRDefault="002E4A49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равнины и горы, представленные в учебнике. </w:t>
            </w:r>
            <w:r w:rsidRPr="002E4A4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крупнейшие равнины и горы России. Сравнивать формы земной поверхности: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холм и гору, балку и овраг. На основе наблюдений </w:t>
            </w:r>
            <w:r w:rsidR="00942769">
              <w:rPr>
                <w:rFonts w:ascii="Times New Roman" w:hAnsi="Times New Roman" w:cs="Times New Roman"/>
                <w:sz w:val="24"/>
                <w:szCs w:val="24"/>
              </w:rPr>
              <w:t xml:space="preserve">кратко </w:t>
            </w:r>
            <w:r w:rsidR="00942769" w:rsidRPr="0094276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="00942769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 своего края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FC2FAB" w:rsidP="00FC2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9" w:type="dxa"/>
          </w:tcPr>
          <w:p w:rsidR="002B23A8" w:rsidRPr="001C42DB" w:rsidRDefault="00FC2FA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подземных кладовых.</w:t>
            </w:r>
          </w:p>
        </w:tc>
        <w:tc>
          <w:tcPr>
            <w:tcW w:w="992" w:type="dxa"/>
          </w:tcPr>
          <w:p w:rsidR="002B23A8" w:rsidRPr="001C42DB" w:rsidRDefault="00FC2FAB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FC2FAB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физическая карта России</w:t>
            </w:r>
          </w:p>
        </w:tc>
        <w:tc>
          <w:tcPr>
            <w:tcW w:w="5867" w:type="dxa"/>
          </w:tcPr>
          <w:p w:rsidR="002B23A8" w:rsidRPr="001C42DB" w:rsidRDefault="00FC2FA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 разных регионов России, </w:t>
            </w:r>
            <w:r w:rsidRPr="00FC2FAB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них. В ходе практической работы </w:t>
            </w:r>
            <w:r w:rsidRPr="00FC2FAB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C2FAB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образцы полезных ископаемых. </w:t>
            </w:r>
            <w:r w:rsidRPr="00FC2FA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нефть и природный газ.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FC2FAB" w:rsidP="00FC2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9" w:type="dxa"/>
          </w:tcPr>
          <w:p w:rsidR="002B23A8" w:rsidRPr="001C42DB" w:rsidRDefault="00FC2FA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реки. Озера – краса Земли.</w:t>
            </w:r>
          </w:p>
        </w:tc>
        <w:tc>
          <w:tcPr>
            <w:tcW w:w="992" w:type="dxa"/>
          </w:tcPr>
          <w:p w:rsidR="002B23A8" w:rsidRPr="001C42DB" w:rsidRDefault="00FC2FAB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FC2FAB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России, интерактивная доска</w:t>
            </w:r>
          </w:p>
        </w:tc>
        <w:tc>
          <w:tcPr>
            <w:tcW w:w="5867" w:type="dxa"/>
          </w:tcPr>
          <w:p w:rsidR="002B23A8" w:rsidRPr="001C42DB" w:rsidRDefault="00FC2FA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рек и озер в жизни людей. </w:t>
            </w:r>
            <w:r w:rsidRPr="00FC2FA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«Части рек». Учиться </w:t>
            </w:r>
            <w:r w:rsidRPr="00FC2FAB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реки и озера на карте. </w:t>
            </w:r>
            <w:r w:rsidRPr="00FC2FA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«Глубина озер России». </w:t>
            </w:r>
            <w:r w:rsidRPr="00FC2FA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крупнейшие и наиболее известные озера России.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FC2FAB" w:rsidP="00FC2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9" w:type="dxa"/>
          </w:tcPr>
          <w:p w:rsidR="002B23A8" w:rsidRPr="001C42DB" w:rsidRDefault="00F974C6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морским просторам.</w:t>
            </w:r>
          </w:p>
        </w:tc>
        <w:tc>
          <w:tcPr>
            <w:tcW w:w="992" w:type="dxa"/>
          </w:tcPr>
          <w:p w:rsidR="002B23A8" w:rsidRPr="001C42DB" w:rsidRDefault="00F974C6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F974C6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5867" w:type="dxa"/>
          </w:tcPr>
          <w:p w:rsidR="002B23A8" w:rsidRPr="001C42DB" w:rsidRDefault="00F974C6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74C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озера и моря по существенным признакам. </w:t>
            </w:r>
            <w:r w:rsidRPr="00F974C6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морей в жизни людей. </w:t>
            </w:r>
            <w:r w:rsidRPr="00F974C6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моря на карте. </w:t>
            </w:r>
            <w:r w:rsidRPr="00F97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моря с океанами. </w:t>
            </w:r>
            <w:r w:rsidRPr="00F974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Белое и Черное моря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основе информации учебника).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F974C6" w:rsidP="00F974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9" w:type="dxa"/>
          </w:tcPr>
          <w:p w:rsidR="002B23A8" w:rsidRPr="001C42DB" w:rsidRDefault="00F974C6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севера на юг.</w:t>
            </w:r>
          </w:p>
        </w:tc>
        <w:tc>
          <w:tcPr>
            <w:tcW w:w="992" w:type="dxa"/>
          </w:tcPr>
          <w:p w:rsidR="002B23A8" w:rsidRPr="001C42DB" w:rsidRDefault="00F974C6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F974C6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России, физическая карта России</w:t>
            </w:r>
          </w:p>
        </w:tc>
        <w:tc>
          <w:tcPr>
            <w:tcW w:w="5867" w:type="dxa"/>
          </w:tcPr>
          <w:p w:rsidR="002B23A8" w:rsidRPr="001C42DB" w:rsidRDefault="00F974C6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паре, </w:t>
            </w:r>
            <w:r w:rsidRPr="00F974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карту природных зон России и физическую карту России. </w:t>
            </w:r>
            <w:r w:rsidRPr="00F974C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природные зоны России, рассказывать о них. </w:t>
            </w:r>
            <w:r w:rsidRPr="00F974C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нагревания поверхности Земли солнечными лучами.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F974C6" w:rsidP="00F974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9" w:type="dxa"/>
          </w:tcPr>
          <w:p w:rsidR="002B23A8" w:rsidRPr="001C42DB" w:rsidRDefault="00F974C6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ледяной пустыне. В холодной тундре.</w:t>
            </w:r>
          </w:p>
        </w:tc>
        <w:tc>
          <w:tcPr>
            <w:tcW w:w="992" w:type="dxa"/>
          </w:tcPr>
          <w:p w:rsidR="002B23A8" w:rsidRPr="001C42DB" w:rsidRDefault="00F974C6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F974C6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</w:t>
            </w:r>
          </w:p>
        </w:tc>
        <w:tc>
          <w:tcPr>
            <w:tcW w:w="5867" w:type="dxa"/>
          </w:tcPr>
          <w:p w:rsidR="002B23A8" w:rsidRPr="001C42DB" w:rsidRDefault="00060069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069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России зоны тундры и  арктических пустынь. </w:t>
            </w:r>
            <w:r w:rsidRPr="00060069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их. </w:t>
            </w:r>
            <w:r w:rsidRPr="00060069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приспособленности животных к условиям  жизни</w:t>
            </w:r>
            <w:r w:rsidRPr="00060069">
              <w:rPr>
                <w:rFonts w:ascii="Times New Roman" w:hAnsi="Times New Roman" w:cs="Times New Roman"/>
                <w:b/>
                <w:sz w:val="24"/>
                <w:szCs w:val="24"/>
              </w:rPr>
              <w:t>.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 тундры и зону арктических пустынь</w:t>
            </w:r>
            <w:r w:rsidRPr="00060069">
              <w:rPr>
                <w:rFonts w:ascii="Times New Roman" w:hAnsi="Times New Roman" w:cs="Times New Roman"/>
                <w:b/>
                <w:sz w:val="24"/>
                <w:szCs w:val="24"/>
              </w:rPr>
              <w:t>.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различия.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060069" w:rsidP="000600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9" w:type="dxa"/>
          </w:tcPr>
          <w:p w:rsidR="002B23A8" w:rsidRPr="001C42DB" w:rsidRDefault="00FD75CC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лесов.</w:t>
            </w:r>
          </w:p>
        </w:tc>
        <w:tc>
          <w:tcPr>
            <w:tcW w:w="992" w:type="dxa"/>
          </w:tcPr>
          <w:p w:rsidR="002B23A8" w:rsidRPr="001C42DB" w:rsidRDefault="00FD75CC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FD75CC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России, гербарий растений</w:t>
            </w:r>
          </w:p>
        </w:tc>
        <w:tc>
          <w:tcPr>
            <w:tcW w:w="5867" w:type="dxa"/>
          </w:tcPr>
          <w:p w:rsidR="002B23A8" w:rsidRPr="001C42DB" w:rsidRDefault="00FD75CC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75C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75CC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карте природных зон России лесные зоны, </w:t>
            </w:r>
            <w:r w:rsidRPr="00FD75C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них по карте. </w:t>
            </w:r>
            <w:r w:rsidRPr="00FD75C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природы лесных зон от распределения тепла и влаги. В ходе практической работы в группах </w:t>
            </w:r>
            <w:r w:rsidRPr="00FD75C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гербарии растения леса, </w:t>
            </w:r>
            <w:r w:rsidRPr="00FD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о них.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FD75CC" w:rsidP="00FD75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9" w:type="dxa"/>
          </w:tcPr>
          <w:p w:rsidR="002B23A8" w:rsidRPr="001C42DB" w:rsidRDefault="00FD75CC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широкой степи. В жаркой пустыне.</w:t>
            </w:r>
          </w:p>
        </w:tc>
        <w:tc>
          <w:tcPr>
            <w:tcW w:w="992" w:type="dxa"/>
          </w:tcPr>
          <w:p w:rsidR="002B23A8" w:rsidRPr="001C42DB" w:rsidRDefault="00FD75CC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FD75CC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</w:t>
            </w:r>
            <w:r w:rsidR="007E3505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5867" w:type="dxa"/>
          </w:tcPr>
          <w:p w:rsidR="002B23A8" w:rsidRPr="001C42DB" w:rsidRDefault="00FD75CC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0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7E3505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карте природных зон России 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лесостепей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степей, полупустынь и пустынь.</w:t>
            </w:r>
            <w:r w:rsidR="007E3505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практической работы  </w:t>
            </w:r>
            <w:r w:rsidR="007E3505" w:rsidRPr="007E3505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="007E3505">
              <w:rPr>
                <w:rFonts w:ascii="Times New Roman" w:hAnsi="Times New Roman" w:cs="Times New Roman"/>
                <w:sz w:val="24"/>
                <w:szCs w:val="24"/>
              </w:rPr>
              <w:t xml:space="preserve"> по гербарным образцам с растениями этих зон, </w:t>
            </w:r>
            <w:r w:rsidR="007E3505" w:rsidRPr="007E3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выявлять</w:t>
            </w:r>
            <w:r w:rsidR="007E350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их приспособленности к условиям жизни.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7E3505" w:rsidP="007E35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9" w:type="dxa"/>
          </w:tcPr>
          <w:p w:rsidR="002B23A8" w:rsidRPr="001C42DB" w:rsidRDefault="007E3505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теплого моря.</w:t>
            </w:r>
          </w:p>
        </w:tc>
        <w:tc>
          <w:tcPr>
            <w:tcW w:w="992" w:type="dxa"/>
          </w:tcPr>
          <w:p w:rsidR="002B23A8" w:rsidRPr="001C42DB" w:rsidRDefault="007E3505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7E3505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</w:t>
            </w:r>
          </w:p>
        </w:tc>
        <w:tc>
          <w:tcPr>
            <w:tcW w:w="5867" w:type="dxa"/>
          </w:tcPr>
          <w:p w:rsidR="002B23A8" w:rsidRPr="001C42DB" w:rsidRDefault="007E3505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0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E3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показывать на карте природных зон субтропики</w:t>
            </w:r>
            <w:r w:rsidRPr="007E3505">
              <w:rPr>
                <w:rFonts w:ascii="Times New Roman" w:hAnsi="Times New Roman" w:cs="Times New Roman"/>
                <w:b/>
                <w:sz w:val="24"/>
                <w:szCs w:val="24"/>
              </w:rPr>
              <w:t>, 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них по карте. Работая в паре, </w:t>
            </w:r>
            <w:r w:rsidRPr="007E350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рисунок и текст учебника для характеристики растительного и животного мира Черноморского побережья Кавказа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50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E3505">
              <w:rPr>
                <w:rFonts w:ascii="Times New Roman" w:hAnsi="Times New Roman" w:cs="Times New Roman"/>
                <w:b/>
                <w:sz w:val="24"/>
                <w:szCs w:val="24"/>
              </w:rPr>
              <w:t>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этих мест цепи питания.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6805F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9" w:type="dxa"/>
          </w:tcPr>
          <w:p w:rsidR="002B23A8" w:rsidRPr="001C42DB" w:rsidRDefault="006805F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сберечь природу России.</w:t>
            </w:r>
          </w:p>
        </w:tc>
        <w:tc>
          <w:tcPr>
            <w:tcW w:w="992" w:type="dxa"/>
          </w:tcPr>
          <w:p w:rsidR="002B23A8" w:rsidRPr="001C42DB" w:rsidRDefault="006805F8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6805F8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6805F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6805F8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с экологическими проблемами и охраной природы в разных природных зонах</w:t>
            </w:r>
            <w:r w:rsidRPr="006805F8">
              <w:rPr>
                <w:rFonts w:ascii="Times New Roman" w:hAnsi="Times New Roman" w:cs="Times New Roman"/>
                <w:b/>
                <w:sz w:val="24"/>
                <w:szCs w:val="24"/>
              </w:rPr>
              <w:t>.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тетради. </w:t>
            </w:r>
            <w:r w:rsidRPr="006805F8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классу, презентовать его. </w:t>
            </w:r>
            <w:r w:rsidRPr="006805F8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теме урока.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6805F8" w:rsidP="006805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9" w:type="dxa"/>
          </w:tcPr>
          <w:p w:rsidR="002B23A8" w:rsidRPr="001C42DB" w:rsidRDefault="00CF025A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книги.</w:t>
            </w:r>
          </w:p>
        </w:tc>
        <w:tc>
          <w:tcPr>
            <w:tcW w:w="992" w:type="dxa"/>
          </w:tcPr>
          <w:p w:rsidR="002B23A8" w:rsidRPr="001C42DB" w:rsidRDefault="00CF025A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CF025A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CF025A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 w:rsidRPr="00CF025A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с растениями и животными из Красной книги России. </w:t>
            </w:r>
            <w:r w:rsidRPr="00CF025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тетради. </w:t>
            </w:r>
            <w:r w:rsidRPr="00CF025A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классу</w:t>
            </w:r>
            <w:r w:rsidRPr="00CF025A">
              <w:rPr>
                <w:rFonts w:ascii="Times New Roman" w:hAnsi="Times New Roman" w:cs="Times New Roman"/>
                <w:b/>
                <w:sz w:val="24"/>
                <w:szCs w:val="24"/>
              </w:rPr>
              <w:t>, презентовать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CF025A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редких и исчезающих видов растений и животных своего края.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CF025A" w:rsidP="00CF02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9" w:type="dxa"/>
          </w:tcPr>
          <w:p w:rsidR="002B23A8" w:rsidRPr="001C42DB" w:rsidRDefault="005C3BA2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заповедникам национальным паркам.</w:t>
            </w:r>
          </w:p>
        </w:tc>
        <w:tc>
          <w:tcPr>
            <w:tcW w:w="992" w:type="dxa"/>
          </w:tcPr>
          <w:p w:rsidR="002B23A8" w:rsidRPr="001C42DB" w:rsidRDefault="005C3BA2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5C3BA2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5C3BA2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 в группах</w:t>
            </w:r>
            <w:r w:rsidRPr="005C3BA2">
              <w:rPr>
                <w:rFonts w:ascii="Times New Roman" w:hAnsi="Times New Roman" w:cs="Times New Roman"/>
                <w:b/>
                <w:sz w:val="24"/>
                <w:szCs w:val="24"/>
              </w:rPr>
              <w:t>, 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материалам учебника с заповедниками и национальными парками. </w:t>
            </w:r>
            <w:r w:rsidRPr="005C3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тетради. </w:t>
            </w:r>
            <w:r w:rsidRPr="005C3BA2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и </w:t>
            </w:r>
            <w:r w:rsidRPr="005C3BA2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  <w:r w:rsidRPr="005C3BA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заповедниках и национальных парках своего края</w:t>
            </w:r>
          </w:p>
        </w:tc>
      </w:tr>
      <w:tr w:rsidR="005C3BA2" w:rsidTr="00513AA1">
        <w:tc>
          <w:tcPr>
            <w:tcW w:w="15932" w:type="dxa"/>
            <w:gridSpan w:val="7"/>
          </w:tcPr>
          <w:p w:rsidR="005C3BA2" w:rsidRPr="005C3BA2" w:rsidRDefault="005C3BA2" w:rsidP="005C3BA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</w:t>
            </w:r>
            <w:r w:rsidR="00A15811">
              <w:rPr>
                <w:rFonts w:ascii="Times New Roman" w:hAnsi="Times New Roman" w:cs="Times New Roman"/>
                <w:b/>
                <w:sz w:val="24"/>
                <w:szCs w:val="24"/>
              </w:rPr>
              <w:t>еке времени (14</w:t>
            </w:r>
            <w:r w:rsidRPr="005C3BA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5C3BA2" w:rsidP="005C3B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9" w:type="dxa"/>
          </w:tcPr>
          <w:p w:rsidR="002B23A8" w:rsidRPr="001C42DB" w:rsidRDefault="005C3BA2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путь по Реке времени.</w:t>
            </w:r>
          </w:p>
        </w:tc>
        <w:tc>
          <w:tcPr>
            <w:tcW w:w="992" w:type="dxa"/>
          </w:tcPr>
          <w:p w:rsidR="002B23A8" w:rsidRPr="001C42DB" w:rsidRDefault="005C3BA2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E56FA8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5867" w:type="dxa"/>
          </w:tcPr>
          <w:p w:rsidR="002B23A8" w:rsidRPr="001C42DB" w:rsidRDefault="005C3BA2" w:rsidP="00E56F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="00E56FA8">
              <w:rPr>
                <w:rFonts w:ascii="Times New Roman" w:hAnsi="Times New Roman" w:cs="Times New Roman"/>
                <w:sz w:val="24"/>
                <w:szCs w:val="24"/>
              </w:rPr>
              <w:t xml:space="preserve"> устных рассказов о недавнем прошлом своего края </w:t>
            </w:r>
            <w:r w:rsidR="00E56FA8" w:rsidRPr="00E56FA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E56FA8">
              <w:rPr>
                <w:rFonts w:ascii="Times New Roman" w:hAnsi="Times New Roman" w:cs="Times New Roman"/>
                <w:sz w:val="24"/>
                <w:szCs w:val="24"/>
              </w:rPr>
              <w:t xml:space="preserve"> их значимость для сохранения народной памяти. </w:t>
            </w:r>
            <w:r w:rsidR="00E56FA8" w:rsidRPr="00E56FA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="00E56FA8">
              <w:rPr>
                <w:rFonts w:ascii="Times New Roman" w:hAnsi="Times New Roman" w:cs="Times New Roman"/>
                <w:sz w:val="24"/>
                <w:szCs w:val="24"/>
              </w:rPr>
              <w:t xml:space="preserve"> в них поэтический вымысел и реальную историческую основу. </w:t>
            </w:r>
            <w:r w:rsidR="00E56FA8" w:rsidRPr="00E56FA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="00E56FA8">
              <w:rPr>
                <w:rFonts w:ascii="Times New Roman" w:hAnsi="Times New Roman" w:cs="Times New Roman"/>
                <w:sz w:val="24"/>
                <w:szCs w:val="24"/>
              </w:rPr>
              <w:t xml:space="preserve"> по дате век события. </w:t>
            </w:r>
            <w:r w:rsidR="00E56FA8" w:rsidRPr="00E56FA8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="00E56FA8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«Река времени» даты жизни людей и события истории.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E56FA8" w:rsidP="00E56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9" w:type="dxa"/>
          </w:tcPr>
          <w:p w:rsidR="002B23A8" w:rsidRPr="001C42DB" w:rsidRDefault="00E56F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с археологами.</w:t>
            </w:r>
          </w:p>
        </w:tc>
        <w:tc>
          <w:tcPr>
            <w:tcW w:w="992" w:type="dxa"/>
          </w:tcPr>
          <w:p w:rsidR="002B23A8" w:rsidRPr="001C42DB" w:rsidRDefault="00E56FA8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E56FA8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E56F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археологических находок по изображениям в учебнике; </w:t>
            </w:r>
            <w:r w:rsidRPr="00E56FA8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возраст на схеме; </w:t>
            </w:r>
            <w:r w:rsidRPr="00E56FA8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соотносятся ли эти находки с письменными источниками. </w:t>
            </w:r>
            <w:r w:rsidRPr="00E56FA8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роли российских археологов в науке.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E56FA8" w:rsidP="00E56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9" w:type="dxa"/>
          </w:tcPr>
          <w:p w:rsidR="002B23A8" w:rsidRPr="001C42DB" w:rsidRDefault="00077D4F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путь по страницам летописи.</w:t>
            </w:r>
          </w:p>
        </w:tc>
        <w:tc>
          <w:tcPr>
            <w:tcW w:w="992" w:type="dxa"/>
          </w:tcPr>
          <w:p w:rsidR="002B23A8" w:rsidRPr="001C42DB" w:rsidRDefault="00077D4F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077D4F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077D4F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F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места обитания разных племен; </w:t>
            </w:r>
            <w:r w:rsidRPr="00077D4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названий славянских племен; </w:t>
            </w:r>
            <w:r w:rsidRPr="00077D4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женских украшений по изображениям, </w:t>
            </w:r>
            <w:r w:rsidRPr="00077D4F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их, находить общее и различное.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077D4F" w:rsidP="00077D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9" w:type="dxa"/>
          </w:tcPr>
          <w:p w:rsidR="002B23A8" w:rsidRPr="001C42DB" w:rsidRDefault="00077D4F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Наследница Киевской Руси.</w:t>
            </w:r>
          </w:p>
        </w:tc>
        <w:tc>
          <w:tcPr>
            <w:tcW w:w="992" w:type="dxa"/>
          </w:tcPr>
          <w:p w:rsidR="002B23A8" w:rsidRPr="001C42DB" w:rsidRDefault="00077D4F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077D4F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5867" w:type="dxa"/>
          </w:tcPr>
          <w:p w:rsidR="002B23A8" w:rsidRPr="001C42DB" w:rsidRDefault="00077D4F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схему родственных отношений древнерусских князей; </w:t>
            </w:r>
            <w:r w:rsidRPr="00077D4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преемственности в их государственных поступках; </w:t>
            </w:r>
            <w:r w:rsidRPr="00077D4F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77D4F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названия городов, положивших начало Золотому кольцу.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077D4F" w:rsidP="00077D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9" w:type="dxa"/>
          </w:tcPr>
          <w:p w:rsidR="002B23A8" w:rsidRPr="001C42DB" w:rsidRDefault="00077D4F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преемница Владимира.</w:t>
            </w:r>
          </w:p>
        </w:tc>
        <w:tc>
          <w:tcPr>
            <w:tcW w:w="992" w:type="dxa"/>
          </w:tcPr>
          <w:p w:rsidR="002B23A8" w:rsidRPr="001C42DB" w:rsidRDefault="00077D4F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077D4F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077D4F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князя Александра Невского, князя Даниила Московского и его потомков; составлять схему их родственных отношений. Сравнивать Успенский собор в Московском Кремле во Владимире</w:t>
            </w:r>
            <w:r w:rsidR="00A57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A57F83" w:rsidP="000147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9" w:type="dxa"/>
          </w:tcPr>
          <w:p w:rsidR="002B23A8" w:rsidRPr="001C42DB" w:rsidRDefault="00A57F83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Московского царства.</w:t>
            </w:r>
          </w:p>
        </w:tc>
        <w:tc>
          <w:tcPr>
            <w:tcW w:w="992" w:type="dxa"/>
          </w:tcPr>
          <w:p w:rsidR="002B23A8" w:rsidRPr="001C42DB" w:rsidRDefault="00A57F83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A57F83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5867" w:type="dxa"/>
          </w:tcPr>
          <w:p w:rsidR="002B23A8" w:rsidRPr="00A57F83" w:rsidRDefault="00A57F83" w:rsidP="00A57F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A57F83">
              <w:rPr>
                <w:rFonts w:ascii="Times New Roman" w:hAnsi="Times New Roman" w:cs="Times New Roman"/>
                <w:sz w:val="24"/>
                <w:szCs w:val="24"/>
              </w:rPr>
              <w:t xml:space="preserve">схему родственных отношений правителей Московской Руси; </w:t>
            </w:r>
            <w:r w:rsidRPr="000147F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A57F83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преемственности в их государственных поступках. </w:t>
            </w:r>
            <w:r w:rsidRPr="000147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A57F8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великого князя Ивана </w:t>
            </w:r>
            <w:r w:rsidR="00081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147F1">
              <w:rPr>
                <w:rFonts w:ascii="Times New Roman" w:hAnsi="Times New Roman" w:cs="Times New Roman"/>
                <w:sz w:val="24"/>
                <w:szCs w:val="24"/>
              </w:rPr>
              <w:t xml:space="preserve"> и царя Ивана Грозного.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0147F1" w:rsidP="000147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9" w:type="dxa"/>
          </w:tcPr>
          <w:p w:rsidR="002B23A8" w:rsidRPr="001C42DB" w:rsidRDefault="000147F1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Российской империи.</w:t>
            </w:r>
          </w:p>
        </w:tc>
        <w:tc>
          <w:tcPr>
            <w:tcW w:w="992" w:type="dxa"/>
          </w:tcPr>
          <w:p w:rsidR="002B23A8" w:rsidRPr="001C42DB" w:rsidRDefault="000147F1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0147F1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0147F1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47F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архитектурный облик Санкт-Петербурга; </w:t>
            </w:r>
            <w:r w:rsidRPr="000147F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названия города; называть имена императрицы и скульптора,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воздвигнувших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</w:t>
            </w:r>
            <w:r w:rsidR="00081AE5">
              <w:rPr>
                <w:rFonts w:ascii="Times New Roman" w:hAnsi="Times New Roman" w:cs="Times New Roman"/>
                <w:sz w:val="24"/>
                <w:szCs w:val="24"/>
              </w:rPr>
              <w:t xml:space="preserve">Петру </w:t>
            </w:r>
            <w:r w:rsidR="00081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4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кня</w:t>
            </w:r>
            <w:r w:rsidR="00081AE5">
              <w:rPr>
                <w:rFonts w:ascii="Times New Roman" w:hAnsi="Times New Roman" w:cs="Times New Roman"/>
                <w:sz w:val="24"/>
                <w:szCs w:val="24"/>
              </w:rPr>
              <w:t xml:space="preserve">зя Александра Невского и Петра </w:t>
            </w:r>
            <w:r w:rsidR="00081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0147F1" w:rsidP="000147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9" w:type="dxa"/>
          </w:tcPr>
          <w:p w:rsidR="002B23A8" w:rsidRPr="00081AE5" w:rsidRDefault="00081AE5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992" w:type="dxa"/>
          </w:tcPr>
          <w:p w:rsidR="002B23A8" w:rsidRPr="001C42DB" w:rsidRDefault="00081AE5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081AE5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D975E0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75E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М. И. Кутузова как народного полководца; </w:t>
            </w:r>
            <w:r w:rsidRPr="00D975E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войну с Наполеоном как народную, отечественную войну</w:t>
            </w:r>
            <w:r w:rsidRPr="00D975E0">
              <w:rPr>
                <w:rFonts w:ascii="Times New Roman" w:hAnsi="Times New Roman" w:cs="Times New Roman"/>
                <w:b/>
                <w:sz w:val="24"/>
                <w:szCs w:val="24"/>
              </w:rPr>
              <w:t>;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и </w:t>
            </w:r>
            <w:r w:rsidRPr="00D975E0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памятниках и памятных местах Москвы и России.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D975E0" w:rsidP="00D975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9" w:type="dxa"/>
          </w:tcPr>
          <w:p w:rsidR="002B23A8" w:rsidRPr="001C42DB" w:rsidRDefault="00D975E0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путь.</w:t>
            </w:r>
          </w:p>
        </w:tc>
        <w:tc>
          <w:tcPr>
            <w:tcW w:w="992" w:type="dxa"/>
          </w:tcPr>
          <w:p w:rsidR="002B23A8" w:rsidRPr="001C42DB" w:rsidRDefault="00D975E0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D975E0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867" w:type="dxa"/>
          </w:tcPr>
          <w:p w:rsidR="002B23A8" w:rsidRPr="001C42DB" w:rsidRDefault="00D975E0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75E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промышленности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дорог. </w:t>
            </w:r>
            <w:r w:rsidRPr="00D975E0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 даты строительства первых железных дорог в России. </w:t>
            </w:r>
            <w:r w:rsidRPr="00D975E0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 достижений России на всемирной выставке в Париже 1900 г.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D975E0" w:rsidP="000E51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9" w:type="dxa"/>
          </w:tcPr>
          <w:p w:rsidR="002B23A8" w:rsidRPr="001C42DB" w:rsidRDefault="000E512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век театра и музыки.</w:t>
            </w:r>
          </w:p>
        </w:tc>
        <w:tc>
          <w:tcPr>
            <w:tcW w:w="992" w:type="dxa"/>
          </w:tcPr>
          <w:p w:rsidR="002B23A8" w:rsidRPr="001C42DB" w:rsidRDefault="000E512B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0E512B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0E512B" w:rsidRDefault="000E512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театрального и музыкального искусства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своем крае. </w:t>
            </w:r>
            <w:r w:rsidRPr="000E512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полные названия первых консерваторий; даты создания </w:t>
            </w:r>
            <w:r w:rsidRPr="000E512B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схеме «Река времени»; </w:t>
            </w:r>
            <w:r w:rsidRPr="000E512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всемирного признания достижений российского искусства.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0E512B" w:rsidP="000E51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19" w:type="dxa"/>
          </w:tcPr>
          <w:p w:rsidR="002B23A8" w:rsidRPr="001C42DB" w:rsidRDefault="000E512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изобразительного искусства и литературы.</w:t>
            </w:r>
          </w:p>
        </w:tc>
        <w:tc>
          <w:tcPr>
            <w:tcW w:w="992" w:type="dxa"/>
          </w:tcPr>
          <w:p w:rsidR="002B23A8" w:rsidRPr="001C42DB" w:rsidRDefault="000E512B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0E512B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0E512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512B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произведениях великих русских художников и писателей; </w:t>
            </w:r>
            <w:r w:rsidRPr="000E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мирового уровня в этих видах искусства. </w:t>
            </w:r>
            <w:r w:rsidRPr="000E512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 значимости отечественной литературы и изобразительного искусства.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0E512B" w:rsidP="000E51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9" w:type="dxa"/>
          </w:tcPr>
          <w:p w:rsidR="002B23A8" w:rsidRPr="001C42DB" w:rsidRDefault="000E512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 бед и побед.</w:t>
            </w:r>
          </w:p>
        </w:tc>
        <w:tc>
          <w:tcPr>
            <w:tcW w:w="992" w:type="dxa"/>
          </w:tcPr>
          <w:p w:rsidR="002B23A8" w:rsidRPr="001C42DB" w:rsidRDefault="000E512B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902FEA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5867" w:type="dxa"/>
          </w:tcPr>
          <w:p w:rsidR="002B23A8" w:rsidRPr="001C42DB" w:rsidRDefault="000E512B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страны (в том числе в своем крае); по возможности </w:t>
            </w:r>
            <w:r w:rsidRPr="00902FE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="00902FEA">
              <w:rPr>
                <w:rFonts w:ascii="Times New Roman" w:hAnsi="Times New Roman" w:cs="Times New Roman"/>
                <w:sz w:val="24"/>
                <w:szCs w:val="24"/>
              </w:rPr>
              <w:t>о воздействии этих событий на жизнь своей семьи в этот период.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902FEA" w:rsidP="00902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9" w:type="dxa"/>
          </w:tcPr>
          <w:p w:rsidR="002B23A8" w:rsidRPr="001C42DB" w:rsidRDefault="00902FEA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фронт России.</w:t>
            </w:r>
          </w:p>
        </w:tc>
        <w:tc>
          <w:tcPr>
            <w:tcW w:w="992" w:type="dxa"/>
          </w:tcPr>
          <w:p w:rsidR="002B23A8" w:rsidRPr="001C42DB" w:rsidRDefault="00902FEA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902FEA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902FEA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2FE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подвиги советских людей в тылу во время Великой Отечественной войны 1941-1945 гг., в том числе своих земляков; </w:t>
            </w:r>
            <w:r w:rsidRPr="00902FEA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«трудовой фронт»; </w:t>
            </w:r>
            <w:r w:rsidRPr="00902FEA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и презентовать его.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902FEA" w:rsidP="00902F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9" w:type="dxa"/>
          </w:tcPr>
          <w:p w:rsidR="002B23A8" w:rsidRPr="001C42DB" w:rsidRDefault="00902FEA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Великой войны.</w:t>
            </w:r>
          </w:p>
        </w:tc>
        <w:tc>
          <w:tcPr>
            <w:tcW w:w="992" w:type="dxa"/>
          </w:tcPr>
          <w:p w:rsidR="002B23A8" w:rsidRPr="001C42DB" w:rsidRDefault="00902FEA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902FEA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902FEA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2FE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созидательную деятельность наших соотечественников в первые пять послевоенных лет; </w:t>
            </w:r>
            <w:r w:rsidRPr="00902FEA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разрушений и потерь в Великой Отечественной войне</w:t>
            </w:r>
            <w:r w:rsidRPr="00902FEA">
              <w:rPr>
                <w:rFonts w:ascii="Times New Roman" w:hAnsi="Times New Roman" w:cs="Times New Roman"/>
                <w:b/>
                <w:sz w:val="24"/>
                <w:szCs w:val="24"/>
              </w:rPr>
              <w:t>; 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 результатами восстановительной работы, в том числе в свое крае.</w:t>
            </w:r>
          </w:p>
        </w:tc>
      </w:tr>
      <w:tr w:rsidR="00902FEA" w:rsidTr="0055643F">
        <w:tc>
          <w:tcPr>
            <w:tcW w:w="15932" w:type="dxa"/>
            <w:gridSpan w:val="7"/>
          </w:tcPr>
          <w:p w:rsidR="00902FEA" w:rsidRPr="00902FEA" w:rsidRDefault="00902FEA" w:rsidP="00902F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строим будущее России (4ч)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A15811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9" w:type="dxa"/>
          </w:tcPr>
          <w:p w:rsidR="002B23A8" w:rsidRPr="001C42DB" w:rsidRDefault="00A15811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«Хороша честь, когда есть, что есть»</w:t>
            </w:r>
          </w:p>
        </w:tc>
        <w:tc>
          <w:tcPr>
            <w:tcW w:w="992" w:type="dxa"/>
          </w:tcPr>
          <w:p w:rsidR="002B23A8" w:rsidRPr="001C42DB" w:rsidRDefault="00A15811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A15811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486A40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A4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опыт Белгородской области в развитии современного сельского хозяйства; </w:t>
            </w:r>
            <w:r w:rsidRPr="00486A40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успехов в производстве отечественных продуктов питания с улучшением качества жизни, здоровья</w:t>
            </w:r>
            <w:r w:rsidRPr="00486A40">
              <w:rPr>
                <w:rFonts w:ascii="Times New Roman" w:hAnsi="Times New Roman" w:cs="Times New Roman"/>
                <w:b/>
                <w:sz w:val="24"/>
                <w:szCs w:val="24"/>
              </w:rPr>
              <w:t>. 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и </w:t>
            </w:r>
            <w:r w:rsidRPr="00486A4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486A40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9" w:type="dxa"/>
          </w:tcPr>
          <w:p w:rsidR="002B23A8" w:rsidRPr="001C42DB" w:rsidRDefault="00486A40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Умная сила России.</w:t>
            </w:r>
          </w:p>
        </w:tc>
        <w:tc>
          <w:tcPr>
            <w:tcW w:w="992" w:type="dxa"/>
          </w:tcPr>
          <w:p w:rsidR="002B23A8" w:rsidRPr="001C42DB" w:rsidRDefault="00486A40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486A40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486A40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6A40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«социальная ответственность»; </w:t>
            </w:r>
            <w:r w:rsidRPr="00486A4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успехов в промышленном производстве от результатов внедрения научных разработок; </w:t>
            </w:r>
            <w:r w:rsidRPr="00486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опыт сотрудничества промышленности и науки.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486A40" w:rsidP="00486A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9" w:type="dxa"/>
          </w:tcPr>
          <w:p w:rsidR="002B23A8" w:rsidRPr="001C42DB" w:rsidRDefault="00486A40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 душа России.</w:t>
            </w:r>
          </w:p>
        </w:tc>
        <w:tc>
          <w:tcPr>
            <w:tcW w:w="992" w:type="dxa"/>
          </w:tcPr>
          <w:p w:rsidR="002B23A8" w:rsidRPr="001C42DB" w:rsidRDefault="00486A40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486A40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1309BE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9B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выдающиеся явления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культурной жизни России</w:t>
            </w:r>
            <w:r w:rsidRPr="001309BE">
              <w:rPr>
                <w:rFonts w:ascii="Times New Roman" w:hAnsi="Times New Roman" w:cs="Times New Roman"/>
                <w:b/>
                <w:sz w:val="24"/>
                <w:szCs w:val="24"/>
              </w:rPr>
              <w:t>; 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таких явлений и событий; </w:t>
            </w:r>
            <w:r w:rsidRPr="001309B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таком событии.</w:t>
            </w:r>
          </w:p>
        </w:tc>
      </w:tr>
      <w:tr w:rsidR="002B23A8" w:rsidTr="001C42DB">
        <w:tc>
          <w:tcPr>
            <w:tcW w:w="560" w:type="dxa"/>
          </w:tcPr>
          <w:p w:rsidR="002B23A8" w:rsidRPr="001C42DB" w:rsidRDefault="001309BE" w:rsidP="00130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19" w:type="dxa"/>
          </w:tcPr>
          <w:p w:rsidR="002B23A8" w:rsidRPr="001C42DB" w:rsidRDefault="001309BE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Начни с себя.</w:t>
            </w:r>
          </w:p>
        </w:tc>
        <w:tc>
          <w:tcPr>
            <w:tcW w:w="992" w:type="dxa"/>
          </w:tcPr>
          <w:p w:rsidR="002B23A8" w:rsidRPr="001C42DB" w:rsidRDefault="001309BE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23A8" w:rsidRPr="001C42DB" w:rsidRDefault="002B23A8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3A8" w:rsidRPr="001C42DB" w:rsidRDefault="001309BE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867" w:type="dxa"/>
          </w:tcPr>
          <w:p w:rsidR="002B23A8" w:rsidRPr="001C42DB" w:rsidRDefault="001309BE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9BE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личной ответственности каждого за будущее Отечества на примерах деятельности своих сверстников, в том числе в свое крае. </w:t>
            </w:r>
            <w:r w:rsidRPr="00130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личных достижений и ставить достойные цели на будущее.</w:t>
            </w:r>
          </w:p>
        </w:tc>
      </w:tr>
      <w:tr w:rsidR="001309BE" w:rsidTr="001C42DB">
        <w:tc>
          <w:tcPr>
            <w:tcW w:w="560" w:type="dxa"/>
          </w:tcPr>
          <w:p w:rsidR="001309BE" w:rsidRDefault="001309BE" w:rsidP="001309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1309BE" w:rsidRDefault="001309BE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1309BE" w:rsidRDefault="001309BE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309BE" w:rsidRPr="001C42DB" w:rsidRDefault="001309BE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09BE" w:rsidRPr="001C42DB" w:rsidRDefault="001309BE" w:rsidP="001C42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9BE" w:rsidRDefault="001309BE" w:rsidP="001C42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1309BE" w:rsidRPr="001309BE" w:rsidRDefault="001309BE" w:rsidP="001C42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046B" w:rsidRDefault="00C2046B" w:rsidP="00756992">
      <w:pPr>
        <w:rPr>
          <w:rFonts w:ascii="Times New Roman" w:hAnsi="Times New Roman" w:cs="Times New Roman"/>
          <w:b/>
          <w:sz w:val="24"/>
          <w:szCs w:val="24"/>
        </w:rPr>
      </w:pPr>
    </w:p>
    <w:p w:rsidR="00756992" w:rsidRDefault="00756992" w:rsidP="00756992">
      <w:pPr>
        <w:rPr>
          <w:rFonts w:ascii="Times New Roman" w:hAnsi="Times New Roman" w:cs="Times New Roman"/>
          <w:b/>
          <w:sz w:val="24"/>
          <w:szCs w:val="24"/>
        </w:rPr>
      </w:pPr>
    </w:p>
    <w:p w:rsidR="00756992" w:rsidRDefault="00756992" w:rsidP="00756992">
      <w:pPr>
        <w:rPr>
          <w:rFonts w:ascii="Times New Roman" w:hAnsi="Times New Roman" w:cs="Times New Roman"/>
          <w:b/>
          <w:sz w:val="24"/>
          <w:szCs w:val="24"/>
        </w:rPr>
      </w:pPr>
    </w:p>
    <w:sectPr w:rsidR="00756992" w:rsidSect="00C204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6B"/>
    <w:rsid w:val="000147F1"/>
    <w:rsid w:val="00060069"/>
    <w:rsid w:val="00077D4F"/>
    <w:rsid w:val="00081AE5"/>
    <w:rsid w:val="000B49DA"/>
    <w:rsid w:val="000E512B"/>
    <w:rsid w:val="000F05E7"/>
    <w:rsid w:val="000F1AE7"/>
    <w:rsid w:val="001309BE"/>
    <w:rsid w:val="00187F1E"/>
    <w:rsid w:val="001A3E0E"/>
    <w:rsid w:val="001C3350"/>
    <w:rsid w:val="001C42DB"/>
    <w:rsid w:val="0024371C"/>
    <w:rsid w:val="00250785"/>
    <w:rsid w:val="002A1762"/>
    <w:rsid w:val="002A755E"/>
    <w:rsid w:val="002B23A8"/>
    <w:rsid w:val="002C0F5E"/>
    <w:rsid w:val="002D1DEE"/>
    <w:rsid w:val="002E4A49"/>
    <w:rsid w:val="00305A7B"/>
    <w:rsid w:val="0036739B"/>
    <w:rsid w:val="00397BA1"/>
    <w:rsid w:val="003E4E2D"/>
    <w:rsid w:val="003F0AFA"/>
    <w:rsid w:val="00450126"/>
    <w:rsid w:val="00486A40"/>
    <w:rsid w:val="00490A1D"/>
    <w:rsid w:val="0055326E"/>
    <w:rsid w:val="00572CA2"/>
    <w:rsid w:val="00583FE0"/>
    <w:rsid w:val="005C357F"/>
    <w:rsid w:val="005C3BA2"/>
    <w:rsid w:val="005D4ADB"/>
    <w:rsid w:val="00673903"/>
    <w:rsid w:val="006805F8"/>
    <w:rsid w:val="006F2356"/>
    <w:rsid w:val="00707AE6"/>
    <w:rsid w:val="00724AA3"/>
    <w:rsid w:val="00752454"/>
    <w:rsid w:val="00756992"/>
    <w:rsid w:val="00767EE9"/>
    <w:rsid w:val="007A4342"/>
    <w:rsid w:val="007C7ABA"/>
    <w:rsid w:val="007E3505"/>
    <w:rsid w:val="008138F7"/>
    <w:rsid w:val="0082552F"/>
    <w:rsid w:val="00890F0F"/>
    <w:rsid w:val="008B42F3"/>
    <w:rsid w:val="008C0401"/>
    <w:rsid w:val="008C60DE"/>
    <w:rsid w:val="008F16AB"/>
    <w:rsid w:val="008F7FC6"/>
    <w:rsid w:val="00902FEA"/>
    <w:rsid w:val="00942769"/>
    <w:rsid w:val="00960EED"/>
    <w:rsid w:val="009644E3"/>
    <w:rsid w:val="00983162"/>
    <w:rsid w:val="00A024D8"/>
    <w:rsid w:val="00A0534A"/>
    <w:rsid w:val="00A15811"/>
    <w:rsid w:val="00A204FB"/>
    <w:rsid w:val="00A57F83"/>
    <w:rsid w:val="00A7318F"/>
    <w:rsid w:val="00AE420A"/>
    <w:rsid w:val="00B255D4"/>
    <w:rsid w:val="00B31346"/>
    <w:rsid w:val="00B45A0B"/>
    <w:rsid w:val="00BE0793"/>
    <w:rsid w:val="00BF156E"/>
    <w:rsid w:val="00C11165"/>
    <w:rsid w:val="00C1150A"/>
    <w:rsid w:val="00C2046B"/>
    <w:rsid w:val="00C4521E"/>
    <w:rsid w:val="00C97E99"/>
    <w:rsid w:val="00CF025A"/>
    <w:rsid w:val="00D02695"/>
    <w:rsid w:val="00D15603"/>
    <w:rsid w:val="00D233C3"/>
    <w:rsid w:val="00D763EC"/>
    <w:rsid w:val="00D975E0"/>
    <w:rsid w:val="00DA0291"/>
    <w:rsid w:val="00DA7B24"/>
    <w:rsid w:val="00DC40A9"/>
    <w:rsid w:val="00DC7138"/>
    <w:rsid w:val="00DF7CBB"/>
    <w:rsid w:val="00E005FF"/>
    <w:rsid w:val="00E2454D"/>
    <w:rsid w:val="00E46C6B"/>
    <w:rsid w:val="00E56FA8"/>
    <w:rsid w:val="00E81E99"/>
    <w:rsid w:val="00E955EB"/>
    <w:rsid w:val="00EB3BD1"/>
    <w:rsid w:val="00EF2B81"/>
    <w:rsid w:val="00F12C6C"/>
    <w:rsid w:val="00F228C0"/>
    <w:rsid w:val="00F3378D"/>
    <w:rsid w:val="00F401B7"/>
    <w:rsid w:val="00F62D87"/>
    <w:rsid w:val="00F974C6"/>
    <w:rsid w:val="00FA467E"/>
    <w:rsid w:val="00FC2FAB"/>
    <w:rsid w:val="00FD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42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42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5B68-A9B8-4BE6-8BCA-A266D9A0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Motorist42</dc:creator>
  <cp:lastModifiedBy>Toshiba</cp:lastModifiedBy>
  <cp:revision>5</cp:revision>
  <dcterms:created xsi:type="dcterms:W3CDTF">2014-08-12T09:25:00Z</dcterms:created>
  <dcterms:modified xsi:type="dcterms:W3CDTF">2014-08-26T18:26:00Z</dcterms:modified>
</cp:coreProperties>
</file>