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50C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Урок музыки в 3 классе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50C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«Музыка в храме»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Цель: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познакомить детей с церковной музыкой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Задачи: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-о</w:t>
      </w:r>
      <w:proofErr w:type="gramEnd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бразовательная: прикосновение к высоким темам духовной жизни людей;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hAnsi="Times New Roman" w:cs="Times New Roman"/>
          <w:color w:val="000000"/>
          <w:sz w:val="36"/>
          <w:szCs w:val="36"/>
        </w:rPr>
        <w:t>-</w:t>
      </w:r>
      <w:proofErr w:type="gramStart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развивающая</w:t>
      </w:r>
      <w:proofErr w:type="gramEnd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: развитие эмоциональной отзывчивости на музыку, развитие слуха, памяти, внимания;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hAnsi="Times New Roman" w:cs="Times New Roman"/>
          <w:color w:val="000000"/>
          <w:sz w:val="36"/>
          <w:szCs w:val="36"/>
        </w:rPr>
        <w:t>-</w:t>
      </w:r>
      <w:proofErr w:type="gramStart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воспитательная</w:t>
      </w:r>
      <w:proofErr w:type="gramEnd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: формирование уважения к традициям своего народа;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Музыкальный    инструментарий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:    Чайковский    «Утренняя    молитва»,    «В церкви», Ф.Шуберт «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Ave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Maria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», И.Бах - </w:t>
      </w:r>
      <w:proofErr w:type="spellStart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Ш.Гуно</w:t>
      </w:r>
      <w:proofErr w:type="spellEnd"/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Ave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Maria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».</w:t>
      </w:r>
    </w:p>
    <w:p w:rsid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Оборудование</w:t>
      </w: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</w:rPr>
        <w:t>: изображения храмов, музыка, презентация.</w:t>
      </w: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0F" w:rsidRPr="00D50C0F" w:rsidRDefault="00D50C0F" w:rsidP="00D50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C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Ход урока: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214"/>
        <w:gridCol w:w="2874"/>
      </w:tblGrid>
      <w:tr w:rsidR="00D50C0F" w:rsidRPr="00D50C0F" w:rsidTr="00D50C0F">
        <w:trPr>
          <w:trHeight w:val="38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Этапы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Деятельность учителя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Примечания</w:t>
            </w:r>
          </w:p>
        </w:tc>
      </w:tr>
      <w:tr w:rsidR="00D50C0F" w:rsidRPr="00D50C0F" w:rsidTr="00D50C0F">
        <w:trPr>
          <w:trHeight w:val="4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Организационный момент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Здравствуйте,        ребята! Рада всех вас видеть!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Все приготовились к уроку? Посмотрите   внимательно, чтобы   в   течени</w:t>
            </w:r>
            <w:proofErr w:type="gramStart"/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и</w:t>
            </w:r>
            <w:proofErr w:type="gramEnd"/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  нашего урока   не   отвлекаться   на мелочи, а погрузиться в мир музыки.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Ну   что раз   все   готовы, тогда начнем...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0F" w:rsidRPr="00D50C0F" w:rsidTr="00A92DB2">
        <w:trPr>
          <w:trHeight w:val="15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Вступительная беседа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Ребята, я хочу начать наш урок со  слов </w:t>
            </w: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А.  </w:t>
            </w:r>
            <w:proofErr w:type="spellStart"/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Вивальди</w:t>
            </w:r>
            <w:proofErr w:type="spellEnd"/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«Музыка     очищает     душу человека»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Как   вы    понимаете    эти слова?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Запишите в тетрадочку.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        нашего        урока необычная   —   «Музыка   в храме».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Как вы себе представляете храм? </w:t>
            </w: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(Дети объясняют значение этого слова.)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Из глубокой древности до нас дошли здания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сооружения, где с молитвами (просьбами о помощи) обращаются к Богу, поклоняются святым людям. Очень интересны памятники древнего искусства — монастыри, соборы, церкви, сохранившиеся до наших дней.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Первый   слайд   со   словами </w:t>
            </w:r>
            <w:proofErr w:type="spellStart"/>
            <w:r w:rsidRPr="00D50C0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Вивальди</w:t>
            </w:r>
            <w:proofErr w:type="spellEnd"/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появляются       изображения различных храмов</w:t>
            </w:r>
          </w:p>
        </w:tc>
      </w:tr>
      <w:tr w:rsidR="00D50C0F" w:rsidRPr="00D50C0F" w:rsidTr="00D50C0F">
        <w:trPr>
          <w:trHeight w:val="73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Основной этап.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теперь поговорим о музыке в храме.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Есть музыкальные произведения, которые передают различные настроения, связанные с образами природы. Но есть и произведения, которые передают душевное состояние человека, его внутренний мир.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Служба в храме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прежде всего молитва.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Давайте прочитаем вместе следующую молитву: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Молись, дитя, мужай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с</w:t>
            </w:r>
            <w:proofErr w:type="gramEnd"/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годами,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 пусть на склоне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долгих</w:t>
            </w:r>
            <w:proofErr w:type="gramEnd"/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лет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Такими ж светлыми очами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Тебе глядеть на белый свет.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стихи И. Никитина)</w:t>
            </w: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Мы с ней познакомимся через музыку Чайковского.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амая первая пьеса в «Детском альбоме» — это «Утренняя молитва». Ведь именно с утренней молитвы начинался день каждого ребенка во времена Чайковского.</w:t>
            </w:r>
          </w:p>
          <w:p w:rsidR="00A92DB2" w:rsidRDefault="00D50C0F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Какая музыка по характеру, темпу? (Она светлая, плавная,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спокойная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="00A92D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</w:t>
            </w:r>
            <w:proofErr w:type="gramEnd"/>
            <w:r w:rsidR="00A92D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отому</w:t>
            </w:r>
            <w:proofErr w:type="spellEnd"/>
            <w:r w:rsidR="00A92D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что ребенок молится.)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Молитва     появляется    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слайде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на фоне храма (7)</w:t>
            </w: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Появляется       фотография Чайковского (8)</w:t>
            </w: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Дети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записывают</w:t>
            </w:r>
          </w:p>
          <w:p w:rsidR="00D50C0F" w:rsidRDefault="00D50C0F" w:rsidP="00D50C0F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композиторов    и   название пьес в тетради</w:t>
            </w:r>
          </w:p>
          <w:p w:rsidR="00D50C0F" w:rsidRPr="00D50C0F" w:rsidRDefault="00D50C0F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A92DB2" w:rsidRPr="00D50C0F" w:rsidTr="00F8739C">
        <w:trPr>
          <w:trHeight w:val="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Да, он обращается к Богу. День еще только начинается, что ждет его впереди? Надо привести свои мысли в порядок, вслушаться в себя.</w:t>
            </w: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Послушаем еще одну пьесу П.И. Чайковского — «В церкви» из «Детского альбома» и подумаем: в чем ее отличие от предыдущего сочинения? (Эта музыка звучит как будто в самой церкви, так как слышится колокольный звон.)</w:t>
            </w: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Действительно, если при звучании «Утреней молитвы» мы понимаем, что ребенок находится в комнате перед лампадой, иконой, то в этом сочинении такое ощущение, что поет хор, сливаясь с ударами церковного колокола. Православная церковь использует только хоровое пение а капелла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</w:t>
            </w:r>
            <w:r w:rsidRPr="00A92D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cappella</w:t>
            </w:r>
            <w:r w:rsidRPr="00A92D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 есть пение без сопровождения. В нем раскрываются красота и богатство человеческого голоса.</w:t>
            </w: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Скажите, ребята, а без чего мы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можем себе представит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храм? (ответы детей)</w:t>
            </w: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что такое икона?</w:t>
            </w: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2" w:rsidRDefault="00A92DB2" w:rsidP="00A92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Слово «икона» по-гречески</w:t>
            </w:r>
          </w:p>
          <w:p w:rsidR="00A92DB2" w:rsidRDefault="00A92DB2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образ.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Образы святых людей сопровождали человека всюду — в храме, в доме, в дороге...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A92DB2" w:rsidRDefault="00A92DB2" w:rsidP="00A92DB2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На слайдах появляются иконы, дети записываю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тетраде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, как переводится это слово. (11)</w:t>
            </w:r>
          </w:p>
          <w:p w:rsidR="00A92DB2" w:rsidRDefault="00A92DB2" w:rsidP="00D50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8739C" w:rsidRPr="00F8739C" w:rsidTr="00F8739C">
        <w:trPr>
          <w:trHeight w:val="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Физкультминутка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Что зажигают перед иконой, во время чтения молитвы? (свечу)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Сейчас мы возьмем дыхание, не поднимая плечи; представим, что перед нами свеча, будем дуть на ее пламя, но так, чтобы оно не погасло. Посмотрим, как долго оно будет у каждого отклоняться. (Упражнение повторяется 2 раза.)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Теперь резким выдохом задуваем свечу (2раза).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Постарайтесь не забывать о дыхании во время пения. Старые мастера говорят: «Искусство пения — </w:t>
            </w:r>
            <w:proofErr w:type="gramStart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это</w:t>
            </w:r>
            <w:proofErr w:type="gramEnd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прежде всего искусство вдоха и выдоха».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Благодаря этому упражнению дети не только отдыхают, но оно еще направлено и на выработку правильного дыхания во время пения.</w:t>
            </w:r>
          </w:p>
          <w:p w:rsidR="00F8739C" w:rsidRPr="00F8739C" w:rsidRDefault="00F8739C" w:rsidP="00F8739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Цитата появляется на слайде, дети записывают в тетрадь (12)</w:t>
            </w:r>
          </w:p>
        </w:tc>
      </w:tr>
      <w:tr w:rsidR="00F8739C" w:rsidRPr="00F8739C" w:rsidTr="00F8739C">
        <w:trPr>
          <w:trHeight w:val="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-А сейчас ребята мы с вами послушаем католическую молитву к Деве Марии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-Кто-нибудь из вас догадался уже, что мы будем слушать?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-Эта молитва называется Аве Мария, что в переводе обозначает</w:t>
            </w:r>
            <w:proofErr w:type="gramStart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</w:t>
            </w:r>
            <w:proofErr w:type="gramEnd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адуйся, Мария!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-А как вы думаете, о чем эта молитва? (ответы детей)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Эту молитву называют также ангельским приветствием, или </w:t>
            </w:r>
            <w:proofErr w:type="spellStart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angel</w:t>
            </w:r>
            <w:proofErr w:type="spellEnd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ico</w:t>
            </w:r>
            <w:proofErr w:type="spellEnd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salutatio</w:t>
            </w:r>
            <w:proofErr w:type="spellEnd"/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так как её первая фраза представляет собой приветствие архангела Гавриила, сказанное им Марии в момент Благовещения.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9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-Давайте прочитаем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этой молитвы: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Радуйся, Мария, благодати полная! Господь с Тобою; благословенна Ты между женами, и благословен плод чрева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воего Иисус. Святая Мария, Матерь Божия, молись о нас, грешных,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ныне и в час смерти нашей. Аминь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Сначала мы послушаем эту молитвы в исполнении Ф.Шуберта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Какие чувства у вас вызвала данная молитва?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 теперь послушайте эту молитву в исполнении И.Баха </w:t>
            </w:r>
            <w:r>
              <w:rPr>
                <w:rFonts w:ascii="Times New Roman" w:eastAsia="Times New Roman" w:hAnsi="Times New Roman" w:cs="Times New Roman"/>
                <w:color w:val="193A51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Ш.Гуно</w:t>
            </w:r>
            <w:proofErr w:type="spellEnd"/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Чем это исполнение отличается от предыдущего? (ответы детей)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Pr="00F8739C" w:rsidRDefault="00F8739C" w:rsidP="00F8739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 xml:space="preserve">Появляется слайд с названием. Дети записывают в </w:t>
            </w:r>
            <w:proofErr w:type="spellStart"/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тетраде</w:t>
            </w:r>
            <w:proofErr w:type="spellEnd"/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F8739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Появляется картина «Благовещение» (13)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Текст молитвы появляется на слайде (14)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Фотография Шуберта (15)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Фотография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Ш.Гуно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(16) и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И.Баха      </w:t>
            </w:r>
          </w:p>
          <w:p w:rsidR="00F8739C" w:rsidRPr="00F8739C" w:rsidRDefault="00F8739C" w:rsidP="00F8739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8739C" w:rsidRPr="00F8739C" w:rsidTr="00F8739C">
        <w:trPr>
          <w:trHeight w:val="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Заключительный этап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Ребята, вы, наверное, обратили внимание, что вся музыка, прозвучавшая на уроке, прежде всего песенная, светлая, она как будто устремлена ввысь, подобно линиям собора.</w:t>
            </w:r>
            <w:proofErr w:type="gramEnd"/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Итак, может ли нас изменить в лучшую сторону музыка в храме? (Да, мы должны быть добрыми, послушными, любить всех: и людей, и животных, учиться понимать хорошую музыку)</w:t>
            </w:r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Возвращаемся к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словам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Вивальди</w:t>
            </w:r>
            <w:proofErr w:type="spellEnd"/>
          </w:p>
          <w:p w:rsidR="00F8739C" w:rsidRP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F8739C" w:rsidRPr="00F8739C" w:rsidTr="00F8739C">
        <w:trPr>
          <w:trHeight w:val="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Итог урока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Итак, ребята, с чем мы сегодня с вами</w:t>
            </w:r>
            <w:r w:rsidR="00F70D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познакомились?</w:t>
            </w:r>
          </w:p>
          <w:p w:rsidR="00F70D81" w:rsidRDefault="00F70D81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Какую музыку слушали?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Слова какого композитора сопровождали нас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всего урока?</w:t>
            </w:r>
          </w:p>
          <w:p w:rsidR="00F70D81" w:rsidRDefault="00F70D81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Действительно, мы можем сказать, что музыка в храме учит любить себя и ближнего, ценить душевную красоту, она возвышает и очищает наши души, человек живет с верой, надеждой и любовью.</w:t>
            </w:r>
          </w:p>
          <w:p w:rsidR="00F70D81" w:rsidRDefault="00F70D81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</w:t>
            </w:r>
            <w:r w:rsidR="00F70D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были сегодня прекрасными и слушателями, молодцы!</w:t>
            </w:r>
          </w:p>
          <w:p w:rsidR="00F70D81" w:rsidRDefault="00F70D81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C" w:rsidRDefault="00F8739C" w:rsidP="00F8739C"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Урок закончен.</w:t>
            </w:r>
          </w:p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39C" w:rsidRDefault="00F8739C" w:rsidP="00F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F8739C" w:rsidRDefault="00F8739C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Default="00D514D1">
      <w:pPr>
        <w:rPr>
          <w:lang w:val="en-US"/>
        </w:rPr>
      </w:pPr>
    </w:p>
    <w:p w:rsidR="00D514D1" w:rsidRPr="00D514D1" w:rsidRDefault="00D514D1" w:rsidP="00D514D1">
      <w:r w:rsidRPr="00D514D1">
        <w:lastRenderedPageBreak/>
        <w:t>1.ФИО участника</w:t>
      </w:r>
      <w:r>
        <w:t xml:space="preserve"> </w:t>
      </w:r>
      <w:r w:rsidRPr="00D514D1">
        <w:t xml:space="preserve"> </w:t>
      </w:r>
      <w:proofErr w:type="gramStart"/>
      <w:r w:rsidRPr="00D514D1">
        <w:t>-</w:t>
      </w:r>
      <w:proofErr w:type="spellStart"/>
      <w:r>
        <w:t>Т</w:t>
      </w:r>
      <w:proofErr w:type="gramEnd"/>
      <w:r>
        <w:t>атинцян</w:t>
      </w:r>
      <w:proofErr w:type="spellEnd"/>
      <w:r>
        <w:t xml:space="preserve"> Марта </w:t>
      </w:r>
      <w:proofErr w:type="spellStart"/>
      <w:r>
        <w:t>Арсеновна</w:t>
      </w:r>
      <w:proofErr w:type="spellEnd"/>
    </w:p>
    <w:p w:rsidR="00D514D1" w:rsidRPr="00D514D1" w:rsidRDefault="00D514D1" w:rsidP="00D514D1">
      <w:r w:rsidRPr="00D514D1">
        <w:t>2.Домашний адрес</w:t>
      </w:r>
      <w:r>
        <w:t xml:space="preserve"> - Краснодарский край, город Армавир, Ул. </w:t>
      </w:r>
      <w:proofErr w:type="gramStart"/>
      <w:r>
        <w:t>Комсомольская</w:t>
      </w:r>
      <w:proofErr w:type="gramEnd"/>
      <w:r>
        <w:t>, 79</w:t>
      </w:r>
    </w:p>
    <w:p w:rsidR="00D514D1" w:rsidRPr="00D514D1" w:rsidRDefault="00D514D1" w:rsidP="00D514D1">
      <w:r>
        <w:t>3.Телефон-89284300919</w:t>
      </w:r>
    </w:p>
    <w:p w:rsidR="00D514D1" w:rsidRPr="00D514D1" w:rsidRDefault="00D514D1" w:rsidP="00D514D1">
      <w:r>
        <w:t>4.Образовательное учреждение - ЧОУ-СОШ «Новый путь»</w:t>
      </w:r>
    </w:p>
    <w:p w:rsidR="00D514D1" w:rsidRPr="00D514D1" w:rsidRDefault="00D514D1" w:rsidP="00D514D1">
      <w:r w:rsidRPr="00D514D1">
        <w:t>5.Должность</w:t>
      </w:r>
      <w:r>
        <w:t xml:space="preserve"> - учитель начальных классов</w:t>
      </w:r>
    </w:p>
    <w:p w:rsidR="00D514D1" w:rsidRPr="00D514D1" w:rsidRDefault="00D514D1" w:rsidP="00D514D1">
      <w:r w:rsidRPr="00D514D1">
        <w:t>6.Наименование конкурса</w:t>
      </w:r>
      <w:r>
        <w:t xml:space="preserve"> -  </w:t>
      </w:r>
      <w:r w:rsidRPr="00D514D1">
        <w:t>«Современные образовательные технологии в творчестве учителя начальных классов»</w:t>
      </w:r>
    </w:p>
    <w:p w:rsidR="00D514D1" w:rsidRPr="00D514D1" w:rsidRDefault="00D514D1" w:rsidP="00D514D1">
      <w:r>
        <w:t>7.Номинация - урок музыки</w:t>
      </w:r>
    </w:p>
    <w:p w:rsidR="00D514D1" w:rsidRPr="00D514D1" w:rsidRDefault="00D514D1"/>
    <w:sectPr w:rsidR="00D514D1" w:rsidRPr="00D514D1" w:rsidSect="00A92DB2">
      <w:pgSz w:w="11906" w:h="16838"/>
      <w:pgMar w:top="426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0F"/>
    <w:rsid w:val="00603F03"/>
    <w:rsid w:val="00802B1E"/>
    <w:rsid w:val="00917B06"/>
    <w:rsid w:val="00A92DB2"/>
    <w:rsid w:val="00B726BF"/>
    <w:rsid w:val="00D50C0F"/>
    <w:rsid w:val="00D514D1"/>
    <w:rsid w:val="00F70D81"/>
    <w:rsid w:val="00F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путь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Елена Геннадьевна</dc:creator>
  <cp:keywords/>
  <dc:description/>
  <cp:lastModifiedBy>USER</cp:lastModifiedBy>
  <cp:revision>2</cp:revision>
  <dcterms:created xsi:type="dcterms:W3CDTF">2012-12-12T10:22:00Z</dcterms:created>
  <dcterms:modified xsi:type="dcterms:W3CDTF">2012-12-12T10:22:00Z</dcterms:modified>
</cp:coreProperties>
</file>