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52" w:rsidRDefault="0036685A">
      <w:r>
        <w:t>Художественное творчество рисование</w:t>
      </w:r>
      <w:r w:rsidR="00346A97">
        <w:t xml:space="preserve"> в старшей группе ГБОУ НШДС №1659</w:t>
      </w:r>
      <w:bookmarkStart w:id="0" w:name="_GoBack"/>
      <w:bookmarkEnd w:id="0"/>
    </w:p>
    <w:p w:rsidR="0036685A" w:rsidRDefault="0036685A">
      <w:r>
        <w:t>Рисование по представлению «милой мамочки портрет»</w:t>
      </w:r>
    </w:p>
    <w:p w:rsidR="0036685A" w:rsidRDefault="0036685A">
      <w:r>
        <w:t>Задачи</w:t>
      </w:r>
    </w:p>
    <w:p w:rsidR="0036685A" w:rsidRDefault="0036685A">
      <w:r>
        <w:t>Учить рисовать женский портрет Инициировать самостоятельный поиск изобразительно-выразительных средств для передачи особенностей внешнего вида характера и настроения конкретного человека(мамы бабушки сестры) Продолжать знакомство с видами и жанрами изобразительного искусства (портрет)</w:t>
      </w:r>
    </w:p>
    <w:p w:rsidR="0036685A" w:rsidRDefault="0036685A">
      <w:r>
        <w:t>Интеграция разных видов деятельности</w:t>
      </w:r>
    </w:p>
    <w:p w:rsidR="0036685A" w:rsidRDefault="0036685A">
      <w:r>
        <w:t>Рассматривание разных видов портретов на репродукциях картин известных художников (Серова Репина Крамского)</w:t>
      </w:r>
    </w:p>
    <w:p w:rsidR="0036685A" w:rsidRDefault="0036685A">
      <w:r>
        <w:t>Беседа наши мамы и бабушки</w:t>
      </w:r>
    </w:p>
    <w:p w:rsidR="0036685A" w:rsidRDefault="0036685A">
      <w:r>
        <w:t xml:space="preserve">Рассматривание семейных фотографий принесенных в группу </w:t>
      </w:r>
    </w:p>
    <w:p w:rsidR="0036685A" w:rsidRDefault="0036685A">
      <w:r>
        <w:t>Чтение рассказа Н Носова Самая красивая</w:t>
      </w:r>
    </w:p>
    <w:p w:rsidR="00C4279D" w:rsidRDefault="00C4279D">
      <w:r>
        <w:t xml:space="preserve">Материалы инструменты оборудование </w:t>
      </w:r>
    </w:p>
    <w:p w:rsidR="00C4279D" w:rsidRDefault="00C4279D">
      <w:r>
        <w:t>Белая тонированная бумага разного формата гуашевые краски палитра кисточки баночки с водой семейные фотографии репродукции картин(портретов) опорные рисунки для показа этапов работы</w:t>
      </w:r>
    </w:p>
    <w:p w:rsidR="00C4279D" w:rsidRDefault="00C4279D">
      <w:r>
        <w:t xml:space="preserve">Содержание изодеятельности </w:t>
      </w:r>
    </w:p>
    <w:p w:rsidR="00C4279D" w:rsidRDefault="00C4279D">
      <w:r>
        <w:t xml:space="preserve">Чтение стихотворения В Берестова праздник мам </w:t>
      </w:r>
    </w:p>
    <w:p w:rsidR="00C4279D" w:rsidRDefault="00C4279D">
      <w:r>
        <w:t xml:space="preserve">Беседа где работают наши мамы </w:t>
      </w:r>
    </w:p>
    <w:p w:rsidR="00C4279D" w:rsidRDefault="00C4279D">
      <w:r>
        <w:t xml:space="preserve">Рассматривание опорных рисунков </w:t>
      </w:r>
    </w:p>
    <w:p w:rsidR="00C4279D" w:rsidRDefault="00C4279D">
      <w:r>
        <w:t xml:space="preserve">Экспериментирование с цветом выбирая нежные тона </w:t>
      </w:r>
    </w:p>
    <w:p w:rsidR="00C4279D" w:rsidRDefault="00C4279D">
      <w:r>
        <w:t xml:space="preserve">Выбор размера портрета </w:t>
      </w:r>
    </w:p>
    <w:p w:rsidR="00C4279D" w:rsidRDefault="00C4279D">
      <w:r>
        <w:t xml:space="preserve">Воспитатель напоминает что дети могут рассмотреть мамины фотографии и по своему желанию выбрать размер портрета </w:t>
      </w:r>
    </w:p>
    <w:p w:rsidR="00C4279D" w:rsidRDefault="00C4279D">
      <w:r>
        <w:t>По ходу занятия воспитатель читает детям стих В Шипуновой Милой мамочки портрет</w:t>
      </w:r>
    </w:p>
    <w:p w:rsidR="00C4279D" w:rsidRDefault="00C4279D">
      <w:r>
        <w:t>Самостоятельная деятельность детей</w:t>
      </w:r>
    </w:p>
    <w:p w:rsidR="00181781" w:rsidRDefault="00C4279D">
      <w:r>
        <w:t xml:space="preserve">Дети под руководством воспитателя оформляют портреты своих мам красивыми самодельными рамочками </w:t>
      </w:r>
      <w:r w:rsidR="00181781">
        <w:t>дополняют по своему желанию красивыми аксессуарами подготовленными на занятии по конструированию браслеты сережки бусы заколки для волос и готовят выставку</w:t>
      </w:r>
    </w:p>
    <w:p w:rsidR="00C4279D" w:rsidRDefault="00181781">
      <w:r>
        <w:t xml:space="preserve">Чтение стихотворение В Шипуновой мамина улыбка  </w:t>
      </w:r>
      <w:r w:rsidR="00C4279D">
        <w:t xml:space="preserve"> </w:t>
      </w:r>
    </w:p>
    <w:p w:rsidR="00C4279D" w:rsidRDefault="00C4279D">
      <w:r>
        <w:t xml:space="preserve">  </w:t>
      </w:r>
    </w:p>
    <w:p w:rsidR="0036685A" w:rsidRDefault="00C4279D">
      <w:r>
        <w:t xml:space="preserve">  </w:t>
      </w:r>
      <w:r w:rsidR="0036685A">
        <w:t xml:space="preserve">     </w:t>
      </w:r>
    </w:p>
    <w:p w:rsidR="0036685A" w:rsidRDefault="0036685A"/>
    <w:sectPr w:rsidR="0036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A"/>
    <w:rsid w:val="00181781"/>
    <w:rsid w:val="00346A97"/>
    <w:rsid w:val="0036685A"/>
    <w:rsid w:val="00774652"/>
    <w:rsid w:val="00C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E750A-E36B-4A3D-8C83-3547159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2014-03-17T17:30:00Z</dcterms:created>
  <dcterms:modified xsi:type="dcterms:W3CDTF">2014-03-17T17:57:00Z</dcterms:modified>
</cp:coreProperties>
</file>