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08" w:rsidRDefault="002F1908" w:rsidP="002F1908">
      <w:pPr>
        <w:jc w:val="center"/>
        <w:rPr>
          <w:b/>
          <w:i/>
          <w:sz w:val="36"/>
          <w:szCs w:val="36"/>
        </w:rPr>
      </w:pPr>
    </w:p>
    <w:p w:rsidR="00DB6DF4" w:rsidRPr="002F1908" w:rsidRDefault="00331218" w:rsidP="002F1908">
      <w:pPr>
        <w:jc w:val="center"/>
        <w:rPr>
          <w:b/>
          <w:i/>
          <w:sz w:val="36"/>
          <w:szCs w:val="36"/>
        </w:rPr>
      </w:pPr>
      <w:r w:rsidRPr="002F1908">
        <w:rPr>
          <w:b/>
          <w:i/>
          <w:sz w:val="36"/>
          <w:szCs w:val="36"/>
        </w:rPr>
        <w:t>ЭКОЛОГИЧЕСКОЕ ВОСПИТАНИЕ</w:t>
      </w:r>
    </w:p>
    <w:p w:rsidR="00331218" w:rsidRPr="002F1908" w:rsidRDefault="00331218" w:rsidP="002F1908">
      <w:pPr>
        <w:jc w:val="center"/>
        <w:rPr>
          <w:b/>
          <w:i/>
          <w:sz w:val="36"/>
          <w:szCs w:val="36"/>
        </w:rPr>
      </w:pPr>
      <w:r w:rsidRPr="002F1908">
        <w:rPr>
          <w:b/>
          <w:i/>
          <w:sz w:val="36"/>
          <w:szCs w:val="36"/>
        </w:rPr>
        <w:t>МЛАДШИХ ДОШКОЛЬНИКОВ</w:t>
      </w:r>
    </w:p>
    <w:p w:rsidR="00331218" w:rsidRPr="002F1908" w:rsidRDefault="00331218" w:rsidP="002F1908">
      <w:pPr>
        <w:jc w:val="center"/>
        <w:rPr>
          <w:sz w:val="32"/>
          <w:szCs w:val="32"/>
        </w:rPr>
      </w:pPr>
      <w:r w:rsidRPr="002F1908">
        <w:rPr>
          <w:sz w:val="32"/>
          <w:szCs w:val="32"/>
        </w:rPr>
        <w:t>ВСТУПЛЕНИЕ</w:t>
      </w:r>
    </w:p>
    <w:p w:rsidR="00331218" w:rsidRPr="00A341D7" w:rsidRDefault="00331218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>Начинать экологическое воспитание в дошкольном учреждении можно с момента прихода детей в ясельную или первую младшую группу. Главным обстоятельством, обеспечивающим успех этой работы, является понимание воспитателем психофизических особенностей детей этого возраста.</w:t>
      </w:r>
    </w:p>
    <w:p w:rsidR="00331218" w:rsidRPr="00A341D7" w:rsidRDefault="00331218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proofErr w:type="spellStart"/>
      <w:proofErr w:type="gramStart"/>
      <w:r w:rsidRPr="00A341D7">
        <w:rPr>
          <w:sz w:val="32"/>
          <w:szCs w:val="32"/>
        </w:rPr>
        <w:t>Двух-трехлетние</w:t>
      </w:r>
      <w:proofErr w:type="spellEnd"/>
      <w:proofErr w:type="gramEnd"/>
      <w:r w:rsidRPr="00A341D7">
        <w:rPr>
          <w:sz w:val="32"/>
          <w:szCs w:val="32"/>
        </w:rPr>
        <w:t xml:space="preserve"> малыши доверчивы и непосредственны, легко включаются в совместную с взрослым практическую деятельность, с удовольствием манипулируют различными предметами. Они эмоцио</w:t>
      </w:r>
      <w:r w:rsidR="001003B9">
        <w:rPr>
          <w:sz w:val="32"/>
          <w:szCs w:val="32"/>
        </w:rPr>
        <w:t>нально реагируют на добрый, н</w:t>
      </w:r>
      <w:r w:rsidRPr="00A341D7">
        <w:rPr>
          <w:sz w:val="32"/>
          <w:szCs w:val="32"/>
        </w:rPr>
        <w:t>еторопливый тон воспитания, охотно повторяют за ним слова и действия. Их непроизвольное и непродолжительное внимание легко сосредоточить любой новизной: неожиданным действием, новым предметом или игрушкой. Следует помнить, что в этом возрасте дети не могут долго заниматься одним делом, не могут сосредотачиваться на чем-то одном в течени</w:t>
      </w:r>
      <w:proofErr w:type="gramStart"/>
      <w:r w:rsidRPr="00A341D7">
        <w:rPr>
          <w:sz w:val="32"/>
          <w:szCs w:val="32"/>
        </w:rPr>
        <w:t>и</w:t>
      </w:r>
      <w:proofErr w:type="gramEnd"/>
      <w:r w:rsidRPr="00A341D7">
        <w:rPr>
          <w:sz w:val="32"/>
          <w:szCs w:val="32"/>
        </w:rPr>
        <w:t xml:space="preserve"> продолжительного времени – им необходимы постоянная смены событий, частая смена впечатлений. </w:t>
      </w:r>
      <w:r w:rsidR="005C6551" w:rsidRPr="00A341D7">
        <w:rPr>
          <w:sz w:val="32"/>
          <w:szCs w:val="32"/>
        </w:rPr>
        <w:t>Взрослый должен понимать, что слова – это абстракция и за ними обязательно должны стоять зрительный образ предмета и действия с ними – только в этом случае маленькие дети начинают реагировать на речь воспитателя. Итак, успех экологического воспитания маленьких детей могут обеспечить следующие способы взаимодействия взрослого с ними:</w:t>
      </w:r>
    </w:p>
    <w:p w:rsidR="005C6551" w:rsidRPr="00A341D7" w:rsidRDefault="005C6551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>- мягкое, доброжелательное общение, понимание состояния детей, их переживаний, вызванных прежде всего отрывом от семьи;</w:t>
      </w:r>
    </w:p>
    <w:p w:rsidR="005C6551" w:rsidRPr="00A341D7" w:rsidRDefault="005C6551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lastRenderedPageBreak/>
        <w:t>- медленная выразительная речь, многократное повторение одного и того же;</w:t>
      </w:r>
    </w:p>
    <w:p w:rsidR="005C6551" w:rsidRPr="00A341D7" w:rsidRDefault="005C6551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>- подкрепление слова образом предмета, действием, его изображением;</w:t>
      </w:r>
    </w:p>
    <w:p w:rsidR="005C6551" w:rsidRPr="00A341D7" w:rsidRDefault="005C6551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>-частое переключение внимания детей с одного предмета на другой, с одного вида деятельности на другой;</w:t>
      </w:r>
    </w:p>
    <w:p w:rsidR="005C6551" w:rsidRPr="00A341D7" w:rsidRDefault="005C6551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>- использование предметов, вызывающих положительные эмоции малышей;</w:t>
      </w:r>
    </w:p>
    <w:p w:rsidR="005C6551" w:rsidRPr="00A341D7" w:rsidRDefault="005C6551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>-осознанное создание воспитателем в своем поведении (действиях и словах) образца для подражания;</w:t>
      </w:r>
    </w:p>
    <w:p w:rsidR="005C6551" w:rsidRPr="00A341D7" w:rsidRDefault="005C6551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>- частые похвалы в адрес малышей (доброжелательная словесная оценка и поглаживание по голове).</w:t>
      </w:r>
    </w:p>
    <w:p w:rsidR="005C6551" w:rsidRPr="00A341D7" w:rsidRDefault="005C6551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>Задача педагога в работе с детьми младшего возраста – заложить первые ориентиры в мире природы – растений и животных как живых существ и их зависимости от условий жизни</w:t>
      </w:r>
      <w:r w:rsidR="00C27232" w:rsidRPr="00A341D7">
        <w:rPr>
          <w:sz w:val="32"/>
          <w:szCs w:val="32"/>
        </w:rPr>
        <w:t>.</w:t>
      </w:r>
    </w:p>
    <w:p w:rsidR="00C27232" w:rsidRPr="00A341D7" w:rsidRDefault="00C27232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 xml:space="preserve">На данном этапе становления личности ведущими в интеллектуальном развитии ребенка являются конкретный образ предмета, действия с ним, </w:t>
      </w:r>
      <w:proofErr w:type="gramStart"/>
      <w:r w:rsidRPr="00A341D7">
        <w:rPr>
          <w:sz w:val="32"/>
          <w:szCs w:val="32"/>
        </w:rPr>
        <w:t>сопровождаемое</w:t>
      </w:r>
      <w:proofErr w:type="gramEnd"/>
      <w:r w:rsidRPr="00A341D7">
        <w:rPr>
          <w:sz w:val="32"/>
          <w:szCs w:val="32"/>
        </w:rPr>
        <w:t xml:space="preserve"> словом, поэтому воспитатель</w:t>
      </w:r>
      <w:r w:rsidR="001003B9">
        <w:rPr>
          <w:sz w:val="32"/>
          <w:szCs w:val="32"/>
        </w:rPr>
        <w:t>,</w:t>
      </w:r>
      <w:r w:rsidRPr="00A341D7">
        <w:rPr>
          <w:sz w:val="32"/>
          <w:szCs w:val="32"/>
        </w:rPr>
        <w:t xml:space="preserve"> прежде всего</w:t>
      </w:r>
      <w:r w:rsidR="001003B9">
        <w:rPr>
          <w:sz w:val="32"/>
          <w:szCs w:val="32"/>
        </w:rPr>
        <w:t>,</w:t>
      </w:r>
      <w:r w:rsidRPr="00A341D7">
        <w:rPr>
          <w:sz w:val="32"/>
          <w:szCs w:val="32"/>
        </w:rPr>
        <w:t xml:space="preserve"> сосредотачивается на сенсорном развитии детей.</w:t>
      </w:r>
    </w:p>
    <w:p w:rsidR="00C27232" w:rsidRPr="00A341D7" w:rsidRDefault="00C27232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>Становление первоначальных основ экологической культуры – это накапливание конкретных, чувственных представлений о предметах и явлениях природы, окружающих малыша, входящих в круг их жизнедеятельности. В возрасте двух-трех лет дети должны научиться различать и правильно называть предметы и объекты природы, с которым</w:t>
      </w:r>
      <w:r w:rsidR="001003B9">
        <w:rPr>
          <w:sz w:val="32"/>
          <w:szCs w:val="32"/>
        </w:rPr>
        <w:t>и они постоянно взаимодействуют. Д</w:t>
      </w:r>
      <w:r w:rsidRPr="00A341D7">
        <w:rPr>
          <w:sz w:val="32"/>
          <w:szCs w:val="32"/>
        </w:rPr>
        <w:t xml:space="preserve">олжны познать их главные сенсорные свойства – форму, цвет, величина, степень твердости или мягкости, характер поверхности, а также познать видимые составные части предметов и объектов; кроме того, получить первоначальные представления о возможной деятельности с ними. </w:t>
      </w:r>
    </w:p>
    <w:p w:rsidR="00867505" w:rsidRPr="00A341D7" w:rsidRDefault="00C27232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lastRenderedPageBreak/>
        <w:t>Важным аспектом экологического воспитания на данном возрастном этапе является формирование понимания детьми специфики живого объекта, его принципиального отличия от предмета (неживого объекта), формирования элементарных умений правильного взаимодействия с растениями и животными.</w:t>
      </w:r>
      <w:r w:rsidR="00867505" w:rsidRPr="00A341D7">
        <w:rPr>
          <w:sz w:val="32"/>
          <w:szCs w:val="32"/>
        </w:rPr>
        <w:t xml:space="preserve"> Участия в деятельности по созданию для них нужных условий. Воспитание детей не станет экологическим, если уже в этом возрасте они не поймут: растению на окне не нужна вода, попугаю в клетке – зерна и вода, березе на участке – вода, а воробьям зимой – крошки хлеба. Ознакомление с объектами природы, их частями, основными свойствами, наглядными способами функционирования в совершенно определенных условиях – это и есть формирование первоначальных  экологических представлений, которые являются основой правильного взаимодействия с ними. Знание важно не само по себе, а для выработки дифференцированного видения объектов природы и возможности действовать с ними. Правильное отношение к живым существам является к</w:t>
      </w:r>
      <w:r w:rsidR="001003B9">
        <w:rPr>
          <w:sz w:val="32"/>
          <w:szCs w:val="32"/>
        </w:rPr>
        <w:t xml:space="preserve">онечным результатом. </w:t>
      </w:r>
      <w:proofErr w:type="gramStart"/>
      <w:r w:rsidR="001003B9">
        <w:rPr>
          <w:sz w:val="32"/>
          <w:szCs w:val="32"/>
        </w:rPr>
        <w:t>Показатель</w:t>
      </w:r>
      <w:r w:rsidR="00867505" w:rsidRPr="00A341D7">
        <w:rPr>
          <w:sz w:val="32"/>
          <w:szCs w:val="32"/>
        </w:rPr>
        <w:t xml:space="preserve"> </w:t>
      </w:r>
      <w:r w:rsidR="001003B9">
        <w:rPr>
          <w:sz w:val="32"/>
          <w:szCs w:val="32"/>
        </w:rPr>
        <w:t>экологической воспитанности, про</w:t>
      </w:r>
      <w:r w:rsidR="00867505" w:rsidRPr="00A341D7">
        <w:rPr>
          <w:sz w:val="32"/>
          <w:szCs w:val="32"/>
        </w:rPr>
        <w:t>является в этом возрасте лишь в добровольном и активном участие детей</w:t>
      </w:r>
      <w:r w:rsidR="001003B9">
        <w:rPr>
          <w:sz w:val="32"/>
          <w:szCs w:val="32"/>
        </w:rPr>
        <w:t>,</w:t>
      </w:r>
      <w:r w:rsidR="00867505" w:rsidRPr="00A341D7">
        <w:rPr>
          <w:sz w:val="32"/>
          <w:szCs w:val="32"/>
        </w:rPr>
        <w:t xml:space="preserve"> в совмест</w:t>
      </w:r>
      <w:r w:rsidR="001003B9">
        <w:rPr>
          <w:sz w:val="32"/>
          <w:szCs w:val="32"/>
        </w:rPr>
        <w:t>ной с взрослым деятельности.</w:t>
      </w:r>
      <w:proofErr w:type="gramEnd"/>
      <w:r w:rsidR="001003B9">
        <w:rPr>
          <w:sz w:val="32"/>
          <w:szCs w:val="32"/>
        </w:rPr>
        <w:t xml:space="preserve"> </w:t>
      </w:r>
      <w:proofErr w:type="gramStart"/>
      <w:r w:rsidR="001003B9">
        <w:rPr>
          <w:sz w:val="32"/>
          <w:szCs w:val="32"/>
        </w:rPr>
        <w:t>Которая</w:t>
      </w:r>
      <w:proofErr w:type="gramEnd"/>
      <w:r w:rsidR="001003B9">
        <w:rPr>
          <w:sz w:val="32"/>
          <w:szCs w:val="32"/>
        </w:rPr>
        <w:t xml:space="preserve"> </w:t>
      </w:r>
      <w:r w:rsidR="00B71BFF">
        <w:rPr>
          <w:sz w:val="32"/>
          <w:szCs w:val="32"/>
        </w:rPr>
        <w:t>направлена</w:t>
      </w:r>
      <w:r w:rsidR="00867505" w:rsidRPr="00A341D7">
        <w:rPr>
          <w:sz w:val="32"/>
          <w:szCs w:val="32"/>
        </w:rPr>
        <w:t xml:space="preserve"> на поддержание необходимых для обитателей зеленой зоны условий и на общение с ними. Такая деятельность </w:t>
      </w:r>
      <w:r w:rsidR="00B05BE0" w:rsidRPr="00A341D7">
        <w:rPr>
          <w:sz w:val="32"/>
          <w:szCs w:val="32"/>
        </w:rPr>
        <w:t>должна быть окрашена положительными эмоциями малышей, активным восприятием всего того, что говорит и делает воспитатель.</w:t>
      </w:r>
    </w:p>
    <w:p w:rsidR="00B05BE0" w:rsidRPr="00A341D7" w:rsidRDefault="00B05BE0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 xml:space="preserve">Технология экологического воспитания детей младшего дошкольного возраста строится на использовании персонажей широко известных русских народных сказок, которые знакомы малышам и которые они с удовольствием вновь и вновь слушают и обыгрывают. Использование сказочных героев не означает, что дети получают «сказочно-игрушечные» представления о природе, домашних и диких животных. Как раз наоборот: задача сказочных героев – вызвать положительные эмоции и интерес к природным явлениям, помочь формированию реалистических представлений о них. Поэтому </w:t>
      </w:r>
      <w:r w:rsidRPr="00A341D7">
        <w:rPr>
          <w:sz w:val="32"/>
          <w:szCs w:val="32"/>
        </w:rPr>
        <w:lastRenderedPageBreak/>
        <w:t>воспитатель сам должен четко различать, где сказка, а где «правда», и правильно отражать это в речи – не злоупотреблять уменьшительно – ласкательными формами, когда речь идет о природе.</w:t>
      </w:r>
    </w:p>
    <w:p w:rsidR="00B05BE0" w:rsidRPr="00A341D7" w:rsidRDefault="00B05BE0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>Важное место занимает игра – несложная сюжетная или подвижная, с имитацией движений животных, со звукоподражанием им. Кроме сказок</w:t>
      </w:r>
      <w:r w:rsidR="001003B9">
        <w:rPr>
          <w:sz w:val="32"/>
          <w:szCs w:val="32"/>
        </w:rPr>
        <w:t>,</w:t>
      </w:r>
      <w:r w:rsidRPr="00A341D7">
        <w:rPr>
          <w:sz w:val="32"/>
          <w:szCs w:val="32"/>
        </w:rPr>
        <w:t xml:space="preserve"> используются другие </w:t>
      </w:r>
      <w:r w:rsidR="001003B9">
        <w:rPr>
          <w:sz w:val="32"/>
          <w:szCs w:val="32"/>
        </w:rPr>
        <w:t xml:space="preserve">материалы и </w:t>
      </w:r>
      <w:r w:rsidRPr="00A341D7">
        <w:rPr>
          <w:sz w:val="32"/>
          <w:szCs w:val="32"/>
        </w:rPr>
        <w:t>обыгрываются детьми.</w:t>
      </w:r>
    </w:p>
    <w:p w:rsidR="00B05BE0" w:rsidRPr="00A341D7" w:rsidRDefault="00B05BE0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  <w:r w:rsidRPr="00A341D7">
        <w:rPr>
          <w:sz w:val="32"/>
          <w:szCs w:val="32"/>
        </w:rPr>
        <w:t>Воспитатель должен ориентироваться на состав детей – степень их развитости, адаптации</w:t>
      </w:r>
      <w:r w:rsidR="00092729" w:rsidRPr="00A341D7">
        <w:rPr>
          <w:sz w:val="32"/>
          <w:szCs w:val="32"/>
        </w:rPr>
        <w:t xml:space="preserve"> к дошкольному учреждению, семейный и другой опыт.</w:t>
      </w:r>
    </w:p>
    <w:p w:rsidR="00B05BE0" w:rsidRPr="00A341D7" w:rsidRDefault="00B05BE0" w:rsidP="00A341D7">
      <w:pPr>
        <w:spacing w:line="240" w:lineRule="auto"/>
        <w:ind w:left="227" w:right="227" w:firstLine="709"/>
        <w:mirrorIndents/>
        <w:rPr>
          <w:sz w:val="32"/>
          <w:szCs w:val="32"/>
        </w:rPr>
      </w:pPr>
    </w:p>
    <w:p w:rsidR="00A341D7" w:rsidRPr="00A341D7" w:rsidRDefault="00A341D7">
      <w:pPr>
        <w:spacing w:line="360" w:lineRule="auto"/>
        <w:ind w:left="227" w:right="227" w:firstLine="709"/>
        <w:mirrorIndents/>
        <w:rPr>
          <w:sz w:val="32"/>
          <w:szCs w:val="32"/>
        </w:rPr>
      </w:pPr>
    </w:p>
    <w:sectPr w:rsidR="00A341D7" w:rsidRPr="00A341D7" w:rsidSect="00DB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218"/>
    <w:rsid w:val="00092729"/>
    <w:rsid w:val="001003B9"/>
    <w:rsid w:val="002F1908"/>
    <w:rsid w:val="00331218"/>
    <w:rsid w:val="005B5D23"/>
    <w:rsid w:val="005C6551"/>
    <w:rsid w:val="00867505"/>
    <w:rsid w:val="00A341D7"/>
    <w:rsid w:val="00B05BE0"/>
    <w:rsid w:val="00B71BFF"/>
    <w:rsid w:val="00C27232"/>
    <w:rsid w:val="00DB6DF4"/>
    <w:rsid w:val="00DF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mbuh05</dc:creator>
  <cp:lastModifiedBy>ElnIIIII</cp:lastModifiedBy>
  <cp:revision>4</cp:revision>
  <cp:lastPrinted>2012-09-11T07:18:00Z</cp:lastPrinted>
  <dcterms:created xsi:type="dcterms:W3CDTF">2012-09-11T06:14:00Z</dcterms:created>
  <dcterms:modified xsi:type="dcterms:W3CDTF">2012-09-11T09:29:00Z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-1005169757</vt:i4>
  </property>
  <property fmtid="{D5CDD505-2E9C-101B-9397-08002B2CF9AE}" pid="3" name="_NewReviewCycle">
    <vt:lpwstr/>
  </property>
  <property fmtid="{D5CDD505-2E9C-101B-9397-08002B2CF9AE}" pid="4" name="_EmailSubject">
    <vt:lpwstr>сканы документов и доклад в ворде.</vt:lpwstr>
  </property>
  <property fmtid="{D5CDD505-2E9C-101B-9397-08002B2CF9AE}" pid="5" name="_AuthorEmail">
    <vt:lpwstr>mbuh05@mladenec.lan</vt:lpwstr>
  </property>
  <property fmtid="{D5CDD505-2E9C-101B-9397-08002B2CF9AE}" pid="6" name="_AuthorEmailDisplayName">
    <vt:lpwstr>Мельник Марина Геннадиевна</vt:lpwstr>
  </property>
  <property fmtid="{D5CDD505-2E9C-101B-9397-08002B2CF9AE}" pid="7" name="_ReviewingToolsShownOnce">
    <vt:lpwstr/>
  </property>
  <property fmtid="{D5CDD505-2E9C-101B-9397-08002B2CF9AE}" pid="8" name="_MarkAsFinal">
    <vt:bool>true</vt:bool>
  </property>
</Properties>
</file>