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Государственное дошкольное образовательное учреждение</w:t>
      </w: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Детский сад №8 </w:t>
      </w:r>
      <w:proofErr w:type="spellStart"/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общеразвивающего</w:t>
      </w:r>
      <w:proofErr w:type="spellEnd"/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вида</w:t>
      </w: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с приоритетным осуществлением деятельности</w:t>
      </w: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по физическому развитию детей</w:t>
      </w: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Пушкинского района</w:t>
      </w:r>
      <w:proofErr w:type="gramStart"/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С</w:t>
      </w:r>
      <w:proofErr w:type="gramEnd"/>
      <w:r w:rsidRPr="002E70ED">
        <w:rPr>
          <w:rFonts w:ascii="Times New Roman" w:eastAsia="Times New Roman" w:hAnsi="Times New Roman"/>
          <w:i/>
          <w:sz w:val="32"/>
          <w:szCs w:val="32"/>
          <w:lang w:eastAsia="ru-RU"/>
        </w:rPr>
        <w:t>анкт- Петербурга</w:t>
      </w:r>
    </w:p>
    <w:p w:rsidR="0092526F" w:rsidRPr="002E70ED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Pr="002E70ED" w:rsidRDefault="0092526F" w:rsidP="0092526F">
      <w:pPr>
        <w:pStyle w:val="a3"/>
        <w:rPr>
          <w:rFonts w:ascii="Times New Roman" w:eastAsia="Times New Roman" w:hAnsi="Times New Roman"/>
          <w:i/>
          <w:sz w:val="44"/>
          <w:szCs w:val="44"/>
          <w:lang w:eastAsia="ru-RU"/>
        </w:rPr>
      </w:pPr>
      <w:r w:rsidRPr="002E70ED">
        <w:rPr>
          <w:rFonts w:ascii="Times New Roman" w:eastAsia="Times New Roman" w:hAnsi="Times New Roman"/>
          <w:i/>
          <w:sz w:val="44"/>
          <w:szCs w:val="44"/>
          <w:lang w:eastAsia="ru-RU"/>
        </w:rPr>
        <w:t xml:space="preserve">Опыт работы на тему: </w:t>
      </w:r>
    </w:p>
    <w:p w:rsidR="0092526F" w:rsidRPr="002E70ED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52"/>
          <w:szCs w:val="52"/>
          <w:lang w:eastAsia="ru-RU"/>
        </w:rPr>
      </w:pPr>
    </w:p>
    <w:p w:rsidR="0092526F" w:rsidRPr="00C52537" w:rsidRDefault="0092526F" w:rsidP="009252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 w:rsidRPr="002E70ED">
        <w:rPr>
          <w:rFonts w:ascii="Times New Roman" w:eastAsia="Times New Roman" w:hAnsi="Times New Roman"/>
          <w:bCs/>
          <w:i/>
          <w:sz w:val="52"/>
          <w:szCs w:val="52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/>
          <w:sz w:val="52"/>
          <w:szCs w:val="52"/>
          <w:lang w:eastAsia="ru-RU"/>
        </w:rPr>
        <w:t>«</w:t>
      </w:r>
      <w:r w:rsidRPr="002E70ED">
        <w:rPr>
          <w:rFonts w:ascii="Times New Roman" w:eastAsia="Times New Roman" w:hAnsi="Times New Roman"/>
          <w:bCs/>
          <w:i/>
          <w:sz w:val="52"/>
          <w:szCs w:val="52"/>
          <w:lang w:eastAsia="ru-RU"/>
        </w:rPr>
        <w:t xml:space="preserve">  Организация условий для экологической работы с детьми внутри дошкольного образовательного учреждения</w:t>
      </w: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 xml:space="preserve"> »</w:t>
      </w:r>
    </w:p>
    <w:p w:rsidR="0092526F" w:rsidRPr="002E70ED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52"/>
          <w:szCs w:val="5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Pr="00C8708A" w:rsidRDefault="00C8708A" w:rsidP="00C8708A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  <w:r w:rsidRPr="00C8708A">
        <w:rPr>
          <w:rFonts w:ascii="Times New Roman" w:hAnsi="Times New Roman"/>
          <w:sz w:val="40"/>
          <w:szCs w:val="40"/>
        </w:rPr>
        <w:t>Составитель</w:t>
      </w:r>
    </w:p>
    <w:p w:rsidR="00C8708A" w:rsidRPr="00C8708A" w:rsidRDefault="00C8708A" w:rsidP="00C8708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</w:t>
      </w:r>
      <w:r w:rsidR="0092526F" w:rsidRPr="00C8708A">
        <w:rPr>
          <w:rFonts w:ascii="Times New Roman" w:hAnsi="Times New Roman"/>
          <w:sz w:val="40"/>
          <w:szCs w:val="40"/>
        </w:rPr>
        <w:t xml:space="preserve">  </w:t>
      </w:r>
      <w:r w:rsidR="0092526F" w:rsidRPr="00C8708A">
        <w:rPr>
          <w:rFonts w:ascii="Times New Roman" w:hAnsi="Times New Roman"/>
          <w:sz w:val="36"/>
          <w:szCs w:val="36"/>
        </w:rPr>
        <w:t xml:space="preserve">Воспитатель высшей категории </w:t>
      </w:r>
    </w:p>
    <w:p w:rsidR="0092526F" w:rsidRPr="00C8708A" w:rsidRDefault="0092526F" w:rsidP="00C8708A">
      <w:pPr>
        <w:pStyle w:val="a3"/>
        <w:jc w:val="right"/>
        <w:rPr>
          <w:rFonts w:ascii="Times New Roman" w:hAnsi="Times New Roman"/>
          <w:sz w:val="40"/>
          <w:szCs w:val="40"/>
        </w:rPr>
      </w:pPr>
      <w:r w:rsidRPr="00C8708A">
        <w:rPr>
          <w:rFonts w:ascii="Times New Roman" w:hAnsi="Times New Roman"/>
          <w:sz w:val="36"/>
          <w:szCs w:val="36"/>
        </w:rPr>
        <w:t>ГБДОУ №8</w:t>
      </w:r>
    </w:p>
    <w:p w:rsidR="0092526F" w:rsidRDefault="00C8708A" w:rsidP="00C8708A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                                          </w:t>
      </w:r>
      <w:proofErr w:type="spellStart"/>
      <w:r w:rsidR="0092526F" w:rsidRPr="00C8708A">
        <w:rPr>
          <w:rFonts w:ascii="Times New Roman" w:eastAsia="Times New Roman" w:hAnsi="Times New Roman"/>
          <w:i/>
          <w:sz w:val="40"/>
          <w:szCs w:val="40"/>
          <w:lang w:eastAsia="ru-RU"/>
        </w:rPr>
        <w:t>Гришанович</w:t>
      </w:r>
      <w:proofErr w:type="spellEnd"/>
      <w:r w:rsidR="0092526F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Елена Николаевна</w:t>
      </w:r>
    </w:p>
    <w:p w:rsidR="0092526F" w:rsidRDefault="0092526F" w:rsidP="0092526F">
      <w:pPr>
        <w:pStyle w:val="a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C8708A">
      <w:pPr>
        <w:pStyle w:val="a3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92526F" w:rsidRPr="008255B7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55B7">
        <w:rPr>
          <w:rFonts w:ascii="Times New Roman" w:eastAsia="Times New Roman" w:hAnsi="Times New Roman"/>
          <w:i/>
          <w:sz w:val="28"/>
          <w:szCs w:val="28"/>
          <w:lang w:eastAsia="ru-RU"/>
        </w:rPr>
        <w:t>ГБДОУ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255B7">
        <w:rPr>
          <w:rFonts w:ascii="Times New Roman" w:eastAsia="Times New Roman" w:hAnsi="Times New Roman"/>
          <w:i/>
          <w:sz w:val="28"/>
          <w:szCs w:val="28"/>
          <w:lang w:eastAsia="ru-RU"/>
        </w:rPr>
        <w:t>№8</w:t>
      </w:r>
    </w:p>
    <w:p w:rsidR="0092526F" w:rsidRPr="008255B7" w:rsidRDefault="00C8708A" w:rsidP="0092526F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Санкт – Петербург </w:t>
      </w:r>
    </w:p>
    <w:p w:rsidR="0092526F" w:rsidRPr="008255B7" w:rsidRDefault="0092526F" w:rsidP="0092526F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55B7">
        <w:rPr>
          <w:rFonts w:ascii="Times New Roman" w:eastAsia="Times New Roman" w:hAnsi="Times New Roman"/>
          <w:i/>
          <w:sz w:val="24"/>
          <w:szCs w:val="24"/>
          <w:lang w:eastAsia="ru-RU"/>
        </w:rPr>
        <w:t>2012год</w:t>
      </w:r>
    </w:p>
    <w:p w:rsidR="0092526F" w:rsidRPr="00192EBD" w:rsidRDefault="0092526F" w:rsidP="0092526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i/>
          <w:sz w:val="32"/>
          <w:szCs w:val="32"/>
        </w:rPr>
        <w:lastRenderedPageBreak/>
        <w:t>Дошкольное детство</w:t>
      </w:r>
      <w:r w:rsidRPr="00192EBD">
        <w:rPr>
          <w:rFonts w:ascii="Times New Roman" w:hAnsi="Times New Roman"/>
          <w:sz w:val="32"/>
          <w:szCs w:val="32"/>
        </w:rPr>
        <w:t xml:space="preserve"> - ответственный период для формирования основ правильного отношения к окружающему миру.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>       Катастрофическое ухудшение экологической обстановки стоит в ряду самых актуальных проблем современности. Одна из главнейших задач государства - рационально использовать природные ресурсы не только в интересах человека, но и природы.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          В дошкольном детстве закладываются основы личности и в том числе позитивное отношение к природе, окружающему миру.</w:t>
      </w:r>
      <w:r w:rsidRPr="00192EBD">
        <w:rPr>
          <w:rFonts w:ascii="Times New Roman" w:hAnsi="Times New Roman"/>
          <w:sz w:val="32"/>
          <w:szCs w:val="32"/>
        </w:rPr>
        <w:br/>
        <w:t xml:space="preserve">       Детский сад является первым звеном системы непрерывного экологического образования. Поэтому перед педагогами встает задача формирование у дошкольников основ экологической культуры. </w:t>
      </w:r>
      <w:r w:rsidRPr="00192EBD">
        <w:rPr>
          <w:rFonts w:ascii="Times New Roman" w:hAnsi="Times New Roman"/>
          <w:sz w:val="32"/>
          <w:szCs w:val="32"/>
        </w:rPr>
        <w:br/>
        <w:t>       Формирование экологической воспитанности дошкольника предполагает решение следующих задач: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Pr="00192EBD">
        <w:rPr>
          <w:rFonts w:ascii="Times New Roman" w:hAnsi="Times New Roman"/>
          <w:i/>
          <w:sz w:val="32"/>
          <w:szCs w:val="32"/>
        </w:rPr>
        <w:t>Развитие у детей дошкольного возраста экологических представлений</w:t>
      </w:r>
      <w:r w:rsidRPr="00192EBD">
        <w:rPr>
          <w:rFonts w:ascii="Times New Roman" w:hAnsi="Times New Roman"/>
          <w:sz w:val="32"/>
          <w:szCs w:val="32"/>
        </w:rPr>
        <w:t xml:space="preserve">, знаний о ценности природы и правилах поведения в ней; 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</w:t>
      </w:r>
      <w:r w:rsidRPr="00192EBD">
        <w:rPr>
          <w:rFonts w:ascii="Times New Roman" w:hAnsi="Times New Roman"/>
          <w:i/>
          <w:sz w:val="32"/>
          <w:szCs w:val="32"/>
        </w:rPr>
        <w:t>Формирование умений разнообразной деятельности</w:t>
      </w:r>
      <w:r w:rsidRPr="00192EBD">
        <w:rPr>
          <w:rFonts w:ascii="Times New Roman" w:hAnsi="Times New Roman"/>
          <w:sz w:val="32"/>
          <w:szCs w:val="32"/>
        </w:rPr>
        <w:t xml:space="preserve"> в природе и становление экологически ориентированного взаимодействия с ее объектами; 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</w:t>
      </w:r>
      <w:r w:rsidRPr="00192EBD">
        <w:rPr>
          <w:rFonts w:ascii="Times New Roman" w:hAnsi="Times New Roman"/>
          <w:i/>
          <w:sz w:val="32"/>
          <w:szCs w:val="32"/>
        </w:rPr>
        <w:t xml:space="preserve">Накопление детьми эмоционально - позитивного опыта общения с природой. </w:t>
      </w:r>
    </w:p>
    <w:p w:rsidR="0092526F" w:rsidRPr="00192EBD" w:rsidRDefault="0092526F" w:rsidP="0092526F">
      <w:pPr>
        <w:pStyle w:val="a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2EBD">
        <w:rPr>
          <w:rFonts w:ascii="Times New Roman" w:hAnsi="Times New Roman"/>
          <w:sz w:val="32"/>
          <w:szCs w:val="32"/>
        </w:rPr>
        <w:t>       Наша задача на основе эмоционально-эстетического восприятия детей направлять их к познанию окружающей природы, формировать правильные представления, воспитывать бережное отношение ко всему живому.</w:t>
      </w: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2526F" w:rsidRPr="00192EBD" w:rsidRDefault="0092526F" w:rsidP="0092526F">
      <w:pPr>
        <w:pStyle w:val="a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Pr="00192EB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Мир природы – это естественная среда обитания человека, обеспечивающая нормальное существование и жизнедеятельность людей.</w:t>
      </w: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Именно по этому, человечество должно быть заинтересованно в сохранении целостности, гармонии в природе, предотвращении нарушений биологического равновесия и взаимодействия её объектов. Человечеству необходимо осознать и помнить, что природа является не только объектом материального обогащения. Она – неиссякаемый источник обогащения духовного, нравственного, эстетического, неисчерпаемый источник развития интеллектуальной и познавательной сферы.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</w:t>
      </w:r>
      <w:r w:rsidRPr="00192EBD">
        <w:rPr>
          <w:rFonts w:ascii="Times New Roman" w:hAnsi="Times New Roman"/>
          <w:sz w:val="32"/>
          <w:szCs w:val="32"/>
          <w:lang w:eastAsia="ru-RU"/>
        </w:rPr>
        <w:t xml:space="preserve">Обострение экологической обстановки в стране и в нашей области обуславливается повышенным интересом к </w:t>
      </w:r>
      <w:proofErr w:type="spellStart"/>
      <w:r w:rsidRPr="00192EBD">
        <w:rPr>
          <w:rFonts w:ascii="Times New Roman" w:hAnsi="Times New Roman"/>
          <w:sz w:val="32"/>
          <w:szCs w:val="32"/>
          <w:lang w:eastAsia="ru-RU"/>
        </w:rPr>
        <w:t>экологизации</w:t>
      </w:r>
      <w:proofErr w:type="spellEnd"/>
      <w:r w:rsidRPr="00192EBD">
        <w:rPr>
          <w:rFonts w:ascii="Times New Roman" w:hAnsi="Times New Roman"/>
          <w:sz w:val="32"/>
          <w:szCs w:val="32"/>
          <w:lang w:eastAsia="ru-RU"/>
        </w:rPr>
        <w:t xml:space="preserve"> образования подрастающего поколения. В связи с этим интеграция экологических знаний с содержанием других предметов в ДОУ стала необходимостью и рассматривается сегодня как часть стратегии образования. Для организации 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192EBD">
        <w:rPr>
          <w:rFonts w:ascii="Times New Roman" w:hAnsi="Times New Roman"/>
          <w:sz w:val="32"/>
          <w:szCs w:val="32"/>
          <w:lang w:eastAsia="ru-RU"/>
        </w:rPr>
        <w:t xml:space="preserve">работы по экологическому воспитанию в детском саду необходимы определенные условия. Одно из главных - </w:t>
      </w:r>
      <w:r w:rsidRPr="00192EBD">
        <w:rPr>
          <w:rFonts w:ascii="Times New Roman" w:hAnsi="Times New Roman"/>
          <w:i/>
          <w:sz w:val="32"/>
          <w:szCs w:val="32"/>
          <w:lang w:eastAsia="ru-RU"/>
        </w:rPr>
        <w:t xml:space="preserve">соответствующая эколого-развивающая среда. </w:t>
      </w:r>
    </w:p>
    <w:p w:rsidR="0092526F" w:rsidRPr="00192EBD" w:rsidRDefault="0092526F" w:rsidP="0092526F">
      <w:pPr>
        <w:pStyle w:val="a3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lastRenderedPageBreak/>
        <w:t xml:space="preserve">             </w:t>
      </w:r>
      <w:r w:rsidRPr="00192EBD">
        <w:rPr>
          <w:rFonts w:ascii="Times New Roman" w:hAnsi="Times New Roman"/>
          <w:i/>
          <w:sz w:val="32"/>
          <w:szCs w:val="32"/>
          <w:lang w:eastAsia="ru-RU"/>
        </w:rPr>
        <w:t>Эколого-развивающая среда</w:t>
      </w:r>
      <w:r w:rsidRPr="00192EBD">
        <w:rPr>
          <w:rFonts w:ascii="Times New Roman" w:hAnsi="Times New Roman"/>
          <w:sz w:val="32"/>
          <w:szCs w:val="32"/>
          <w:lang w:eastAsia="ru-RU"/>
        </w:rPr>
        <w:t xml:space="preserve">, на наш взгляд, должна соответствовать </w:t>
      </w:r>
      <w:r w:rsidRPr="00192EBD">
        <w:rPr>
          <w:rFonts w:ascii="Times New Roman" w:hAnsi="Times New Roman"/>
          <w:i/>
          <w:sz w:val="32"/>
          <w:szCs w:val="32"/>
          <w:lang w:eastAsia="ru-RU"/>
        </w:rPr>
        <w:t>следующим требованиям</w:t>
      </w:r>
      <w:r w:rsidRPr="00192EBD">
        <w:rPr>
          <w:rFonts w:ascii="Times New Roman" w:hAnsi="Times New Roman"/>
          <w:sz w:val="32"/>
          <w:szCs w:val="32"/>
          <w:lang w:eastAsia="ru-RU"/>
        </w:rPr>
        <w:t xml:space="preserve">: 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192EBD">
        <w:rPr>
          <w:rFonts w:ascii="Times New Roman" w:hAnsi="Times New Roman"/>
          <w:sz w:val="32"/>
          <w:szCs w:val="32"/>
        </w:rPr>
        <w:t xml:space="preserve">- </w:t>
      </w:r>
      <w:r w:rsidRPr="00192EBD">
        <w:rPr>
          <w:rFonts w:ascii="Times New Roman" w:hAnsi="Times New Roman"/>
          <w:i/>
          <w:sz w:val="32"/>
          <w:szCs w:val="32"/>
        </w:rPr>
        <w:t>познавательному развитию ребенка</w:t>
      </w:r>
      <w:r w:rsidRPr="00192EBD">
        <w:rPr>
          <w:rFonts w:ascii="Times New Roman" w:hAnsi="Times New Roman"/>
          <w:sz w:val="32"/>
          <w:szCs w:val="32"/>
        </w:rPr>
        <w:t xml:space="preserve"> (создание условий для познавательной деятельности, экспериментирования с природным материалом, систематических наблюдений за объектами живой и неживой природы; формирование интереса к явлениям природы, поиску ответов на интересующие ребенка вопросы и постановке новых вопросов);</w:t>
      </w:r>
      <w:proofErr w:type="gramEnd"/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- </w:t>
      </w:r>
      <w:r w:rsidRPr="00192EBD">
        <w:rPr>
          <w:rFonts w:ascii="Times New Roman" w:hAnsi="Times New Roman"/>
          <w:i/>
          <w:sz w:val="32"/>
          <w:szCs w:val="32"/>
        </w:rPr>
        <w:t>эколого-эстетическому развитию</w:t>
      </w:r>
      <w:r w:rsidRPr="00192EBD">
        <w:rPr>
          <w:rFonts w:ascii="Times New Roman" w:hAnsi="Times New Roman"/>
          <w:sz w:val="32"/>
          <w:szCs w:val="32"/>
        </w:rPr>
        <w:t xml:space="preserve"> (привлечение внимания ребенка к окружающим природным объектам, формирование умения видеть красоту окружающего природного мира, разнообразие его красок и форм; умение отдавать предпочтение объектам природы, а не искусственным предметам); 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- </w:t>
      </w:r>
      <w:r w:rsidRPr="00192EBD">
        <w:rPr>
          <w:rFonts w:ascii="Times New Roman" w:hAnsi="Times New Roman"/>
          <w:i/>
          <w:sz w:val="32"/>
          <w:szCs w:val="32"/>
        </w:rPr>
        <w:t>оздоровлению ребенка</w:t>
      </w:r>
      <w:r w:rsidRPr="00192EBD">
        <w:rPr>
          <w:rFonts w:ascii="Times New Roman" w:hAnsi="Times New Roman"/>
          <w:sz w:val="32"/>
          <w:szCs w:val="32"/>
        </w:rPr>
        <w:t xml:space="preserve"> (использование экологически безопасных материалов для оформления интерьеров, игрушек; оценка экологической ситуации территории дошкольного учреждения; грамотное оформление, озеленение территории; создание условий для экскурсий, занятий на свежем воздухе);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- </w:t>
      </w:r>
      <w:r w:rsidRPr="00192EBD">
        <w:rPr>
          <w:rFonts w:ascii="Times New Roman" w:hAnsi="Times New Roman"/>
          <w:i/>
          <w:sz w:val="32"/>
          <w:szCs w:val="32"/>
        </w:rPr>
        <w:t>формирования нравственных качеств ребенка</w:t>
      </w:r>
      <w:r w:rsidRPr="00192EBD">
        <w:rPr>
          <w:rFonts w:ascii="Times New Roman" w:hAnsi="Times New Roman"/>
          <w:sz w:val="32"/>
          <w:szCs w:val="32"/>
        </w:rPr>
        <w:t xml:space="preserve"> (создание условий для регулярного ухода за живыми объектами и общения с ними, воспитания у детей чувства ответственности, желания и умения сохранить окружающий мир природы);</w:t>
      </w:r>
    </w:p>
    <w:p w:rsidR="0092526F" w:rsidRPr="00192EBD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- </w:t>
      </w:r>
      <w:r w:rsidRPr="00192EBD">
        <w:rPr>
          <w:rFonts w:ascii="Times New Roman" w:hAnsi="Times New Roman"/>
          <w:i/>
          <w:sz w:val="32"/>
          <w:szCs w:val="32"/>
        </w:rPr>
        <w:t>формированию экологически грамотного поведения</w:t>
      </w:r>
      <w:r w:rsidRPr="00192EBD">
        <w:rPr>
          <w:rFonts w:ascii="Times New Roman" w:hAnsi="Times New Roman"/>
          <w:sz w:val="32"/>
          <w:szCs w:val="32"/>
        </w:rPr>
        <w:t xml:space="preserve"> (навыков рационального природопользования; ухода за животными, растениями, экологически грамотного поведения в природе);</w:t>
      </w:r>
    </w:p>
    <w:p w:rsidR="0092526F" w:rsidRPr="00192EB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192EBD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192EBD">
        <w:rPr>
          <w:rFonts w:ascii="Times New Roman" w:hAnsi="Times New Roman"/>
          <w:i/>
          <w:sz w:val="32"/>
          <w:szCs w:val="32"/>
        </w:rPr>
        <w:t>экологизации</w:t>
      </w:r>
      <w:proofErr w:type="spellEnd"/>
      <w:r w:rsidRPr="00192EBD">
        <w:rPr>
          <w:rFonts w:ascii="Times New Roman" w:hAnsi="Times New Roman"/>
          <w:i/>
          <w:sz w:val="32"/>
          <w:szCs w:val="32"/>
        </w:rPr>
        <w:t xml:space="preserve"> различных видов деятельности ребенка</w:t>
      </w:r>
      <w:r w:rsidRPr="00192EBD">
        <w:rPr>
          <w:rFonts w:ascii="Times New Roman" w:hAnsi="Times New Roman"/>
          <w:sz w:val="32"/>
          <w:szCs w:val="32"/>
        </w:rPr>
        <w:t xml:space="preserve"> (условия для самостоятельных игр с природным материалом, использование природного материала на занятиях по </w:t>
      </w:r>
      <w:proofErr w:type="spellStart"/>
      <w:r w:rsidRPr="00192EBD">
        <w:rPr>
          <w:rFonts w:ascii="Times New Roman" w:hAnsi="Times New Roman"/>
          <w:sz w:val="32"/>
          <w:szCs w:val="32"/>
        </w:rPr>
        <w:t>изодеятельности</w:t>
      </w:r>
      <w:proofErr w:type="spellEnd"/>
      <w:r w:rsidRPr="00192EBD">
        <w:rPr>
          <w:rFonts w:ascii="Times New Roman" w:hAnsi="Times New Roman"/>
          <w:sz w:val="32"/>
          <w:szCs w:val="32"/>
        </w:rPr>
        <w:t xml:space="preserve"> и т. п.);</w:t>
      </w:r>
    </w:p>
    <w:p w:rsidR="0092526F" w:rsidRPr="00192EBD" w:rsidRDefault="0092526F" w:rsidP="0092526F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</w:t>
      </w:r>
      <w:r w:rsidRPr="00192EBD">
        <w:rPr>
          <w:rFonts w:ascii="Times New Roman" w:eastAsia="Times New Roman" w:hAnsi="Times New Roman"/>
          <w:i/>
          <w:sz w:val="32"/>
          <w:szCs w:val="32"/>
          <w:lang w:eastAsia="ru-RU"/>
        </w:rPr>
        <w:t>Среда должна быть</w:t>
      </w: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удобной, информированной, настраивать на эмоциональный лад, обеспечивать гармоничные отношения между ребенком и окружающей природой. </w:t>
      </w:r>
    </w:p>
    <w:p w:rsidR="0092526F" w:rsidRPr="00192EBD" w:rsidRDefault="0092526F" w:rsidP="0092526F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proofErr w:type="gramStart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>Работая в данном направлении,  МЫ (</w:t>
      </w:r>
      <w:r w:rsidRPr="00192EBD">
        <w:rPr>
          <w:rFonts w:ascii="Times New Roman" w:eastAsia="Times New Roman" w:hAnsi="Times New Roman"/>
          <w:i/>
          <w:sz w:val="32"/>
          <w:szCs w:val="32"/>
          <w:lang w:eastAsia="ru-RU"/>
        </w:rPr>
        <w:t>Инициативная группа</w:t>
      </w: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proofErr w:type="gramEnd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>Гришанович</w:t>
      </w:r>
      <w:proofErr w:type="spellEnd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Елена Николаевна, Сергеева Дина Николаевна, </w:t>
      </w:r>
      <w:proofErr w:type="spellStart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>Каменьяр</w:t>
      </w:r>
      <w:proofErr w:type="spellEnd"/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 xml:space="preserve"> Светлана Ивановна)  используем </w:t>
      </w:r>
      <w:r w:rsidRPr="00192EB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метод экологического проектирования, </w:t>
      </w:r>
      <w:r w:rsidRPr="00192EBD">
        <w:rPr>
          <w:rFonts w:ascii="Times New Roman" w:eastAsia="Times New Roman" w:hAnsi="Times New Roman"/>
          <w:sz w:val="32"/>
          <w:szCs w:val="32"/>
          <w:lang w:eastAsia="ru-RU"/>
        </w:rPr>
        <w:t>который позволяет интегрировать экологическое воспитание дошкольников с различными разделами Программы воспитания и обучения детей.</w:t>
      </w:r>
      <w:proofErr w:type="gramEnd"/>
    </w:p>
    <w:p w:rsidR="0092526F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2526F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2526F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2526F" w:rsidRPr="00334F63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2E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Pr="009D2EEE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Цель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моей</w:t>
      </w:r>
      <w:r w:rsidRPr="009D2EEE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работы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 - осуществление непрерывного педагогического процесса по экологическому образованию детей дошкольного возраста через </w:t>
      </w:r>
      <w:r w:rsidRPr="000F6301">
        <w:rPr>
          <w:rFonts w:ascii="Times New Roman" w:eastAsia="Times New Roman" w:hAnsi="Times New Roman"/>
          <w:i/>
          <w:sz w:val="32"/>
          <w:szCs w:val="32"/>
          <w:lang w:eastAsia="ru-RU"/>
        </w:rPr>
        <w:t>создание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F6301">
        <w:rPr>
          <w:rFonts w:ascii="Times New Roman" w:eastAsia="Times New Roman" w:hAnsi="Times New Roman"/>
          <w:i/>
          <w:sz w:val="32"/>
          <w:szCs w:val="32"/>
          <w:lang w:eastAsia="ru-RU"/>
        </w:rPr>
        <w:t>единого эколого-развивающего пространства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2526F" w:rsidRPr="00C52537" w:rsidRDefault="0092526F" w:rsidP="009252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sz w:val="36"/>
          <w:szCs w:val="36"/>
          <w:lang w:eastAsia="ru-RU"/>
        </w:rPr>
      </w:pPr>
      <w:r w:rsidRPr="00C52537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 xml:space="preserve">         Организация условий для экологической работы с детьми внутри дошкольного образовательного учреждения</w:t>
      </w: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.</w:t>
      </w:r>
    </w:p>
    <w:p w:rsidR="0092526F" w:rsidRPr="00C52537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52537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Эколого-развивающая среда ГДОУ №8  включает в себя следующие компоненты</w:t>
      </w:r>
      <w:r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:</w:t>
      </w:r>
    </w:p>
    <w:p w:rsidR="0092526F" w:rsidRPr="00C52537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37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Уголки в группах</w:t>
      </w:r>
      <w:r w:rsidRPr="00C525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</w:t>
      </w:r>
      <w:r w:rsidRPr="00C5253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Приложение </w:t>
      </w:r>
      <w:r w:rsidRPr="00C525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92526F" w:rsidRPr="00BD2948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Необходимо помнить, </w:t>
      </w:r>
      <w:r w:rsidRPr="00C52537">
        <w:rPr>
          <w:rFonts w:ascii="Times New Roman" w:eastAsia="Times New Roman" w:hAnsi="Times New Roman"/>
          <w:i/>
          <w:sz w:val="28"/>
          <w:szCs w:val="28"/>
          <w:lang w:eastAsia="ru-RU"/>
        </w:rPr>
        <w:t>что уголок природы – это место постоянного общения малыша с микромиром живой природы</w:t>
      </w: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>, представленной растениями и животными, учебными экологическими пособиями. Он вносит в жизнь детей разнообразие, обогащает их знания и, что очень важно, способствует формированию их эмоциональных и духовых чувств.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Уголках природы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временные объекты природы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например 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мини-город на окне 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- лук, чеснок, овес и др. культуры, выращиваемые в ящиках в холодное время года, 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животные – кролик, черепаха, наблюдение за аквариумными рыбками. </w:t>
      </w:r>
    </w:p>
    <w:p w:rsidR="0092526F" w:rsidRPr="00C52537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>В каждом уголке природы есть два функциональных места -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выполнения трудовых операций.</w:t>
      </w:r>
    </w:p>
    <w:p w:rsidR="0092526F" w:rsidRPr="00C52537" w:rsidRDefault="0092526F" w:rsidP="009252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уголке природы дети имеют возможность не только проводить интересные наблюдения за природными объектами, но и заботиться о них. В результате у детей формируется правильное представление о мире природы, воспитывается интерес к природе, наблюдательность, бережное отношение к растениям и животным, чувство ответственности за них, ценностное отношение к любому проявлению жизни. Исходя из этого, при организации работы в уголке природы следует обратить особое внимание на важность, значимость комплексного использования различных методов и реформ работы с детьми, таких как: системного, организация элементарных опытов, моделирование ситуаций, уход за объектами.</w:t>
      </w: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Если говорить о </w:t>
      </w:r>
      <w:r w:rsidRPr="00BD2948">
        <w:rPr>
          <w:rFonts w:ascii="Times New Roman" w:eastAsia="Times New Roman" w:hAnsi="Times New Roman"/>
          <w:i/>
          <w:sz w:val="32"/>
          <w:szCs w:val="32"/>
          <w:lang w:eastAsia="ru-RU"/>
        </w:rPr>
        <w:t>содержательном наполнении уголка природы</w:t>
      </w:r>
      <w:r w:rsidRPr="00C52537">
        <w:rPr>
          <w:rFonts w:ascii="Times New Roman" w:eastAsia="Times New Roman" w:hAnsi="Times New Roman"/>
          <w:sz w:val="28"/>
          <w:szCs w:val="28"/>
          <w:lang w:eastAsia="ru-RU"/>
        </w:rPr>
        <w:t>, то его можно обустроить, разместив: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Экспериментальные;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Природы;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Живые объекты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 ((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рыбки в аквариуме, черепаха и т.д. временные объекты в группе); 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ухода за живыми объектами.))</w:t>
      </w:r>
      <w:proofErr w:type="gramEnd"/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Комнатные растения;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Календарь погоды и природы;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Альбомы, гербарии, содержащие материал природоведческого характера;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Выставочные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Художественную литературу о природе;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Дидактические игры природоведческого содержания;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Различные природные материалы;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Оборудование для организации труда в природе;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Образование для организации опытнической деятельности; </w:t>
      </w:r>
    </w:p>
    <w:p w:rsidR="0092526F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Модели, отображающие предметы и явления природы. </w:t>
      </w:r>
    </w:p>
    <w:p w:rsidR="0092526F" w:rsidRPr="00BD2948" w:rsidRDefault="0092526F" w:rsidP="00925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41618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Минилаборатория</w:t>
      </w:r>
      <w:proofErr w:type="spellEnd"/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 xml:space="preserve">            </w:t>
      </w:r>
      <w:r w:rsidRPr="00D41618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 xml:space="preserve"> 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2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BD2948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65A53">
        <w:rPr>
          <w:rFonts w:ascii="Times New Roman" w:eastAsia="Times New Roman" w:hAnsi="Times New Roman"/>
          <w:sz w:val="32"/>
          <w:szCs w:val="32"/>
          <w:lang w:eastAsia="ru-RU"/>
        </w:rPr>
        <w:t xml:space="preserve">В группах оборудованы  </w:t>
      </w:r>
      <w:r w:rsidRPr="00665A53">
        <w:rPr>
          <w:rFonts w:ascii="Times New Roman" w:eastAsia="Times New Roman" w:hAnsi="Times New Roman"/>
          <w:i/>
          <w:sz w:val="32"/>
          <w:szCs w:val="32"/>
          <w:lang w:eastAsia="ru-RU"/>
        </w:rPr>
        <w:t>мини-лаборатории</w:t>
      </w:r>
      <w:r w:rsidRPr="00665A53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детского экспериментирования. Здесь малыши под руководством воспитателя проводят опыты с различными объектами живой и неживой природы, наглядно знакомятся со свойствами и качествами материалов. Работа в мини-лаборатории позволяет детям самостоятельно проводить опыты, научиться обобщать, делать выводы. Мини-лаборатории оборудованы начиная с раннего возраста. </w:t>
      </w:r>
    </w:p>
    <w:p w:rsidR="0092526F" w:rsidRPr="009D2EEE" w:rsidRDefault="0092526F" w:rsidP="009252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Материалы для детского экспериментирования (стаканчики, палочки, пробирки, воронки, лупы, магниты и т.д.);</w:t>
      </w:r>
      <w:proofErr w:type="gramEnd"/>
    </w:p>
    <w:p w:rsidR="0092526F" w:rsidRPr="009D2EEE" w:rsidRDefault="0092526F" w:rsidP="009252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Микроскоп;</w:t>
      </w:r>
    </w:p>
    <w:p w:rsidR="0092526F" w:rsidRPr="00166B6F" w:rsidRDefault="0092526F" w:rsidP="009252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Природный материал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1618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Библиотека</w:t>
      </w:r>
      <w:r w:rsidRPr="00D41618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  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3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BD2948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EE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С помощью родителей 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пополняется экологическая библиотека детского сада. Здесь находятся книги о природе, альбомы с фотографиями и иллюстрациями, аудиокассеты с записями голосов животных, звуков природы, видеокассеты с фильмами о природе, карты, глобус. Здесь же находится библиотека произведений о родном крае. Так же в помещении библиотеки хранятся рукописные книги, написанные детьми и их родителями. </w:t>
      </w:r>
      <w:r w:rsidRPr="00BD2948">
        <w:rPr>
          <w:rFonts w:ascii="Times New Roman" w:eastAsia="Times New Roman" w:hAnsi="Times New Roman"/>
          <w:i/>
          <w:sz w:val="28"/>
          <w:szCs w:val="28"/>
          <w:lang w:eastAsia="ru-RU"/>
        </w:rPr>
        <w:t>Экологическая библиотека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познавательную функцию и воспитывает интерес к родной природе, прививает любовь к книге, чтению. Воспитатели проводят там занятия, беседы на экологическую тематику.</w:t>
      </w:r>
    </w:p>
    <w:p w:rsidR="0092526F" w:rsidRPr="009D2EEE" w:rsidRDefault="0092526F" w:rsidP="00925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Познавательная литература о природе;</w:t>
      </w:r>
    </w:p>
    <w:p w:rsidR="0092526F" w:rsidRPr="009D2EEE" w:rsidRDefault="0092526F" w:rsidP="00925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Литература по уходу за животными;</w:t>
      </w:r>
    </w:p>
    <w:p w:rsidR="0092526F" w:rsidRPr="0092526F" w:rsidRDefault="0092526F" w:rsidP="00925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Подбор картин и иллюстраций из жизни животных, растений, по сезонным изменениям, а также видеоматериалы, аудиоматериалы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0064C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Аудиозаписи, презентации  для детей по темам</w:t>
      </w:r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.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4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BD2948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EE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>Презентации подбираются по возрасту, уровню развития детей в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 используются, на занятии по экологии, с познавательной целью для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мероприятиях,  в экологических праздниках.</w:t>
      </w:r>
      <w:r w:rsidRPr="00BD2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50064C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lastRenderedPageBreak/>
        <w:t>Экологический музей "</w:t>
      </w:r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Уголок леса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>"</w:t>
      </w:r>
    </w:p>
    <w:p w:rsidR="0092526F" w:rsidRPr="00F146EA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>Экологический музей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Уголок леса 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 xml:space="preserve">" расположенный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третьем этаже, около Русской избы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>, несет в себе познавательную, эстетическую и обучающую функцию. Педагоги проводят здесь занятия, знакомят детей с отдельными компонентами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леса, их обитателями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 xml:space="preserve">. В музее постоянно проходят тематические </w:t>
      </w:r>
      <w:r w:rsidRPr="00F146EA">
        <w:rPr>
          <w:rFonts w:ascii="Times New Roman" w:eastAsia="Times New Roman" w:hAnsi="Times New Roman"/>
          <w:i/>
          <w:sz w:val="28"/>
          <w:szCs w:val="28"/>
          <w:lang w:eastAsia="ru-RU"/>
        </w:rPr>
        <w:t>выставки детских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2526F" w:rsidRDefault="0092526F" w:rsidP="0092526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6B6F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    </w:t>
      </w:r>
      <w:r w:rsidRPr="00166B6F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5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820EDC" w:rsidRDefault="0092526F" w:rsidP="0092526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907E1">
        <w:rPr>
          <w:rFonts w:ascii="Times New Roman" w:eastAsia="Times New Roman" w:hAnsi="Times New Roman"/>
          <w:bCs/>
          <w:i/>
          <w:sz w:val="36"/>
          <w:szCs w:val="36"/>
          <w:lang w:eastAsia="ru-RU"/>
        </w:rPr>
        <w:t>Зимний сад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907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 дети дошкольного возраста должны познакомиться не только с теми растениями (включая и комнатные растения), которые типичны или характерны для данной климатической зоны. Большое значение имеет ознакомление детей с экзотическими растениями, произрастающими в других климатических поясах.</w:t>
      </w:r>
    </w:p>
    <w:p w:rsidR="0092526F" w:rsidRDefault="0092526F" w:rsidP="0092526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07E1">
        <w:rPr>
          <w:rFonts w:ascii="Times New Roman" w:eastAsia="Times New Roman" w:hAnsi="Times New Roman"/>
          <w:sz w:val="28"/>
          <w:szCs w:val="28"/>
          <w:lang w:eastAsia="ru-RU"/>
        </w:rPr>
        <w:t>Эту задачу поможет решить организация зимнего сада.</w:t>
      </w:r>
      <w:r w:rsidRPr="00820ED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66B6F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6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820EDC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1D1">
        <w:rPr>
          <w:rFonts w:ascii="Times New Roman" w:eastAsia="Times New Roman" w:hAnsi="Times New Roman"/>
          <w:i/>
          <w:sz w:val="36"/>
          <w:szCs w:val="36"/>
          <w:lang w:eastAsia="ru-RU"/>
        </w:rPr>
        <w:t>Функциональная роль зимнего сада</w:t>
      </w:r>
    </w:p>
    <w:p w:rsidR="0092526F" w:rsidRPr="00B841D1" w:rsidRDefault="0092526F" w:rsidP="009252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841D1">
        <w:rPr>
          <w:rFonts w:ascii="Times New Roman" w:eastAsia="Times New Roman" w:hAnsi="Times New Roman"/>
          <w:i/>
          <w:sz w:val="32"/>
          <w:szCs w:val="32"/>
          <w:lang w:eastAsia="ru-RU"/>
        </w:rPr>
        <w:t>Интеллектуальная</w:t>
      </w:r>
      <w:proofErr w:type="gramEnd"/>
      <w:r w:rsidRPr="00B841D1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(реализуется через ознакомление детей с новыми растениями, а так же в процессе закрепления, уточнения, конкретизации и систематизации знаний); </w:t>
      </w:r>
    </w:p>
    <w:p w:rsidR="0092526F" w:rsidRPr="00B841D1" w:rsidRDefault="0092526F" w:rsidP="009252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841D1">
        <w:rPr>
          <w:rFonts w:ascii="Times New Roman" w:eastAsia="Times New Roman" w:hAnsi="Times New Roman"/>
          <w:i/>
          <w:sz w:val="32"/>
          <w:szCs w:val="32"/>
          <w:lang w:eastAsia="ru-RU"/>
        </w:rPr>
        <w:t>Познавательная</w:t>
      </w:r>
      <w:proofErr w:type="gramEnd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(направлена на развитее устойчивой субъективной познавательной активности детей); </w:t>
      </w:r>
    </w:p>
    <w:p w:rsidR="0092526F" w:rsidRPr="00B841D1" w:rsidRDefault="0092526F" w:rsidP="009252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1D1">
        <w:rPr>
          <w:rFonts w:ascii="Times New Roman" w:eastAsia="Times New Roman" w:hAnsi="Times New Roman"/>
          <w:i/>
          <w:sz w:val="32"/>
          <w:szCs w:val="32"/>
          <w:lang w:eastAsia="ru-RU"/>
        </w:rPr>
        <w:t>Эмоционально-эстетическое</w:t>
      </w:r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>направлена</w:t>
      </w:r>
      <w:proofErr w:type="gramEnd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на развитие у детей положительных эмоций и чувств посредством общения с растительными растениями); </w:t>
      </w:r>
    </w:p>
    <w:p w:rsidR="0092526F" w:rsidRPr="0092526F" w:rsidRDefault="0092526F" w:rsidP="0092526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B841D1">
        <w:rPr>
          <w:rFonts w:ascii="Times New Roman" w:eastAsia="Times New Roman" w:hAnsi="Times New Roman"/>
          <w:i/>
          <w:sz w:val="32"/>
          <w:szCs w:val="32"/>
          <w:lang w:eastAsia="ru-RU"/>
        </w:rPr>
        <w:t>Деятельностно-практическая</w:t>
      </w:r>
      <w:proofErr w:type="spellEnd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gramStart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>направлена</w:t>
      </w:r>
      <w:proofErr w:type="gramEnd"/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на формирование у дошкольников умений и навыков по уходу за растениями сообразно с их потребностями).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</w:pPr>
      <w:r w:rsidRPr="00D41618"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Территория детского сада</w:t>
      </w:r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:</w:t>
      </w:r>
    </w:p>
    <w:p w:rsidR="0092526F" w:rsidRPr="00003BAD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Особое внимание уделяется организации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экологического пространства на территории детского сада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. Зеленый щит должен создает благоприятную среду, защищает от пыли, уменьшает попадание на территорию выхлопных газов, увеличивает процент кислорода в составе воздуха, делает его умеренно влажным. </w:t>
      </w:r>
      <w:proofErr w:type="gramStart"/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Кроме того, разнообразные растения интересны в познавательном плане и полезны в оздоровительном.</w:t>
      </w:r>
      <w:proofErr w:type="gramEnd"/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 могут познакомиться с особенностями роста растений нашего региона, приобщиться к труду на земле, применять свои знания на практике. </w:t>
      </w:r>
    </w:p>
    <w:p w:rsidR="0092526F" w:rsidRPr="00820EDC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 результате работы на участке ДОУ высажено разнообразные  породы деревьев,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создана "Зона отдыха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", оборудован цветник и огород, клумба с лекарственными растениями.</w:t>
      </w:r>
    </w:p>
    <w:p w:rsidR="0092526F" w:rsidRPr="00003BAD" w:rsidRDefault="0092526F" w:rsidP="00925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На территории детского сада создана экологическая тропа. Это "экологическое пространство" позволяет проводить с дошкольниками разнообразную эколого-педагогическую работу в летний период.</w:t>
      </w:r>
    </w:p>
    <w:p w:rsidR="0092526F" w:rsidRPr="00003BAD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---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Экологическая тропа          </w:t>
      </w:r>
      <w:r w:rsidRPr="00BD2948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>Приложение</w:t>
      </w:r>
      <w:r w:rsidRPr="009D2EEE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7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BD2948" w:rsidRDefault="0092526F" w:rsidP="009252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Различные породы деревьев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6790">
        <w:rPr>
          <w:rFonts w:ascii="Times New Roman" w:eastAsia="Times New Roman" w:hAnsi="Times New Roman"/>
          <w:sz w:val="32"/>
          <w:szCs w:val="32"/>
          <w:lang w:eastAsia="ru-RU"/>
        </w:rPr>
        <w:t>клумба с лекарственными растениями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цветущие растения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526F" w:rsidRDefault="0092526F" w:rsidP="009252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>Игровые площадки для организации экологических праздников, экскурсий и игр;</w:t>
      </w:r>
    </w:p>
    <w:p w:rsidR="0092526F" w:rsidRDefault="0092526F" w:rsidP="009252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На всей территории детского сада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расположены цветники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- учреждение для маленьких детей должно быть действительно цветущим садом.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Цветников много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92526F" w:rsidRDefault="0092526F" w:rsidP="009252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при входе на территорию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(бордюры, клумбы, газоны), чтобы у всех приходящих сразу поднималось настроение;</w:t>
      </w:r>
    </w:p>
    <w:p w:rsidR="0092526F" w:rsidRDefault="0092526F" w:rsidP="009252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на каждом групповом участке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, чтобы дети видели, как растут цветы, ухаживали за ними и собирали семена, украшали ими свое помещение; </w:t>
      </w:r>
    </w:p>
    <w:p w:rsidR="0092526F" w:rsidRDefault="0092526F" w:rsidP="009252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на свободных местах газона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, особенно тех, которые видны из окон, чтобы дети имели возможность наблюдать цветущий пейзаж. </w:t>
      </w:r>
    </w:p>
    <w:p w:rsidR="0092526F" w:rsidRPr="0092526F" w:rsidRDefault="0092526F" w:rsidP="009252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В цветниках представлены различные неприхотливые однолетние и многолетние растения.</w:t>
      </w:r>
    </w:p>
    <w:p w:rsidR="0092526F" w:rsidRPr="00BD2948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6"/>
          <w:szCs w:val="36"/>
          <w:u w:val="single"/>
          <w:lang w:eastAsia="ru-RU"/>
        </w:rPr>
        <w:t>----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Огород, цветник                   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8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F146EA" w:rsidRDefault="0092526F" w:rsidP="009252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Различные </w:t>
      </w:r>
      <w:r w:rsidRPr="009D2EEE">
        <w:rPr>
          <w:rFonts w:ascii="Times New Roman" w:eastAsia="Times New Roman" w:hAnsi="Times New Roman"/>
          <w:i/>
          <w:sz w:val="32"/>
          <w:szCs w:val="32"/>
          <w:lang w:eastAsia="ru-RU"/>
        </w:rPr>
        <w:t>виды цветов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, кустарники, </w:t>
      </w:r>
      <w:r w:rsidRPr="009D2EEE">
        <w:rPr>
          <w:rFonts w:ascii="Times New Roman" w:eastAsia="Times New Roman" w:hAnsi="Times New Roman"/>
          <w:i/>
          <w:sz w:val="32"/>
          <w:szCs w:val="32"/>
          <w:lang w:eastAsia="ru-RU"/>
        </w:rPr>
        <w:t>овощные культуры</w:t>
      </w:r>
      <w:r w:rsidRPr="009D2E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66790">
        <w:rPr>
          <w:rFonts w:ascii="Times New Roman" w:eastAsia="Times New Roman" w:hAnsi="Times New Roman"/>
          <w:sz w:val="28"/>
          <w:szCs w:val="28"/>
          <w:lang w:eastAsia="ru-RU"/>
        </w:rPr>
        <w:t>(свекла, картофель, лук, горох, морковь)</w:t>
      </w:r>
      <w:r w:rsidRPr="00266790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266790">
        <w:rPr>
          <w:rFonts w:ascii="Times New Roman" w:eastAsia="Times New Roman" w:hAnsi="Times New Roman"/>
          <w:i/>
          <w:sz w:val="32"/>
          <w:szCs w:val="32"/>
          <w:lang w:eastAsia="ru-RU"/>
        </w:rPr>
        <w:t>ягоды</w:t>
      </w:r>
      <w:r w:rsidRPr="00266790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266790">
        <w:rPr>
          <w:rFonts w:ascii="Times New Roman" w:eastAsia="Times New Roman" w:hAnsi="Times New Roman"/>
          <w:sz w:val="28"/>
          <w:szCs w:val="28"/>
          <w:lang w:eastAsia="ru-RU"/>
        </w:rPr>
        <w:t>(черная смородина, земляника, малина).</w:t>
      </w:r>
      <w:proofErr w:type="gramEnd"/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6F" w:rsidRPr="00D41618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6F" w:rsidRPr="002E70ED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92526F" w:rsidRPr="00003BAD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1511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             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Таким образом, создание стационарной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эколого-развивающей среды в детском саду - это непрерывный педагогический процесс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>, который включает в себя организацию групповых пространств, ежедневное поддержание условий, необходимых для полноценной жизни всех живых существ. Такая постоянная деятельность приучает думать и систематически и реально заботиться о "братьях меньших", находящихся в одном жизненном пространстве с детьми.</w:t>
      </w:r>
    </w:p>
    <w:p w:rsidR="0092526F" w:rsidRDefault="0092526F" w:rsidP="0092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Ведь именно в старшем возрасте 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 -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разнообразие видов деятельности, интегрированный подход в обучении</w:t>
      </w:r>
      <w:r w:rsidRPr="00003BAD">
        <w:rPr>
          <w:rFonts w:ascii="Times New Roman" w:eastAsia="Times New Roman" w:hAnsi="Times New Roman"/>
          <w:sz w:val="32"/>
          <w:szCs w:val="32"/>
          <w:lang w:eastAsia="ru-RU"/>
        </w:rPr>
        <w:t xml:space="preserve">, способствующий формированию не только экологически грамотного, но и всесторонне развитого человека. </w:t>
      </w:r>
      <w:r w:rsidRPr="00003BAD">
        <w:rPr>
          <w:rFonts w:ascii="Times New Roman" w:eastAsia="Times New Roman" w:hAnsi="Times New Roman"/>
          <w:i/>
          <w:sz w:val="32"/>
          <w:szCs w:val="32"/>
          <w:lang w:eastAsia="ru-RU"/>
        </w:rPr>
        <w:t>А это невозможно без создания в детском саду единого эколого-развивающего пространства</w:t>
      </w:r>
      <w:r w:rsidRPr="00D41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26F" w:rsidRPr="00E641BD" w:rsidRDefault="0092526F" w:rsidP="0092526F">
      <w:pPr>
        <w:widowControl w:val="0"/>
        <w:spacing w:before="60" w:after="60" w:line="360" w:lineRule="auto"/>
        <w:ind w:firstLine="540"/>
        <w:jc w:val="both"/>
        <w:rPr>
          <w:rFonts w:ascii="Times New Roman" w:hAnsi="Times New Roman"/>
          <w:spacing w:val="-4"/>
          <w:sz w:val="32"/>
          <w:szCs w:val="32"/>
        </w:rPr>
      </w:pPr>
      <w:r w:rsidRPr="00E641BD">
        <w:rPr>
          <w:rFonts w:ascii="Times New Roman" w:hAnsi="Times New Roman"/>
          <w:spacing w:val="-4"/>
          <w:sz w:val="32"/>
          <w:szCs w:val="32"/>
        </w:rPr>
        <w:t xml:space="preserve">Проведя диагностику по экологическому воспитанию детей  старшей группы, перед собой я </w:t>
      </w:r>
      <w:r>
        <w:rPr>
          <w:rFonts w:ascii="Times New Roman" w:hAnsi="Times New Roman"/>
          <w:sz w:val="32"/>
          <w:szCs w:val="32"/>
        </w:rPr>
        <w:t xml:space="preserve">поставила </w:t>
      </w:r>
      <w:r w:rsidRPr="00E641BD">
        <w:rPr>
          <w:rFonts w:ascii="Times New Roman" w:hAnsi="Times New Roman"/>
          <w:sz w:val="32"/>
          <w:szCs w:val="32"/>
        </w:rPr>
        <w:t xml:space="preserve"> следующие </w:t>
      </w:r>
      <w:r w:rsidRPr="000D0094">
        <w:rPr>
          <w:rFonts w:ascii="Times New Roman" w:hAnsi="Times New Roman"/>
          <w:sz w:val="36"/>
          <w:szCs w:val="36"/>
          <w:u w:val="single"/>
        </w:rPr>
        <w:t>задачи</w:t>
      </w:r>
      <w:r w:rsidRPr="000D0094">
        <w:rPr>
          <w:rFonts w:ascii="Times New Roman" w:hAnsi="Times New Roman"/>
          <w:sz w:val="36"/>
          <w:szCs w:val="36"/>
        </w:rPr>
        <w:t>:</w:t>
      </w:r>
      <w:r w:rsidRPr="00E641B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11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E641BD" w:rsidRDefault="0092526F" w:rsidP="0092526F">
      <w:pPr>
        <w:widowControl w:val="0"/>
        <w:numPr>
          <w:ilvl w:val="0"/>
          <w:numId w:val="6"/>
        </w:numPr>
        <w:tabs>
          <w:tab w:val="clear" w:pos="1440"/>
        </w:tabs>
        <w:spacing w:before="60" w:after="60" w:line="360" w:lineRule="auto"/>
        <w:ind w:left="900" w:hanging="180"/>
        <w:jc w:val="both"/>
        <w:rPr>
          <w:rFonts w:ascii="Times New Roman" w:hAnsi="Times New Roman"/>
          <w:sz w:val="32"/>
          <w:szCs w:val="32"/>
        </w:rPr>
      </w:pPr>
      <w:r w:rsidRPr="000D0094">
        <w:rPr>
          <w:rFonts w:ascii="Times New Roman" w:hAnsi="Times New Roman"/>
          <w:i/>
          <w:spacing w:val="-4"/>
          <w:sz w:val="32"/>
          <w:szCs w:val="32"/>
        </w:rPr>
        <w:t>развитие способностей детей и реализация природного потенциала</w:t>
      </w:r>
      <w:r w:rsidRPr="00E641B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0D0094">
        <w:rPr>
          <w:rFonts w:ascii="Times New Roman" w:hAnsi="Times New Roman"/>
          <w:i/>
          <w:spacing w:val="-4"/>
          <w:sz w:val="32"/>
          <w:szCs w:val="32"/>
        </w:rPr>
        <w:t>ребенка через общение с природой; формирование экологического мировоззрения</w:t>
      </w:r>
      <w:r w:rsidRPr="00E641BD">
        <w:rPr>
          <w:rFonts w:ascii="Times New Roman" w:hAnsi="Times New Roman"/>
          <w:sz w:val="32"/>
          <w:szCs w:val="32"/>
        </w:rPr>
        <w:t>;</w:t>
      </w:r>
    </w:p>
    <w:p w:rsidR="0092526F" w:rsidRPr="000D0094" w:rsidRDefault="0092526F" w:rsidP="0092526F">
      <w:pPr>
        <w:widowControl w:val="0"/>
        <w:numPr>
          <w:ilvl w:val="0"/>
          <w:numId w:val="6"/>
        </w:numPr>
        <w:tabs>
          <w:tab w:val="clear" w:pos="1440"/>
        </w:tabs>
        <w:spacing w:before="60" w:after="60" w:line="360" w:lineRule="auto"/>
        <w:ind w:left="900" w:hanging="180"/>
        <w:jc w:val="both"/>
        <w:rPr>
          <w:rFonts w:ascii="Times New Roman" w:hAnsi="Times New Roman"/>
          <w:i/>
          <w:spacing w:val="-6"/>
          <w:sz w:val="32"/>
          <w:szCs w:val="32"/>
        </w:rPr>
      </w:pPr>
      <w:r w:rsidRPr="000D0094">
        <w:rPr>
          <w:rFonts w:ascii="Times New Roman" w:hAnsi="Times New Roman"/>
          <w:i/>
          <w:spacing w:val="-6"/>
          <w:sz w:val="32"/>
          <w:szCs w:val="32"/>
        </w:rPr>
        <w:t>накопление знаний о взаимозависимости животных, растений, птиц, насекомых с внешним миром и развитие познавательных способностей детей;</w:t>
      </w:r>
    </w:p>
    <w:p w:rsidR="0092526F" w:rsidRPr="00E641BD" w:rsidRDefault="0092526F" w:rsidP="0092526F">
      <w:pPr>
        <w:widowControl w:val="0"/>
        <w:numPr>
          <w:ilvl w:val="0"/>
          <w:numId w:val="6"/>
        </w:numPr>
        <w:tabs>
          <w:tab w:val="clear" w:pos="1440"/>
        </w:tabs>
        <w:spacing w:before="60" w:after="60" w:line="360" w:lineRule="auto"/>
        <w:ind w:left="900" w:hanging="180"/>
        <w:jc w:val="both"/>
        <w:rPr>
          <w:rFonts w:ascii="Times New Roman" w:hAnsi="Times New Roman"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>установление зависимости между объектами и явлениями природы, формирование знаний о росте и развитии живых существ; умение делать выводы и умозаключения</w:t>
      </w:r>
      <w:r w:rsidRPr="00E641BD">
        <w:rPr>
          <w:rFonts w:ascii="Times New Roman" w:hAnsi="Times New Roman"/>
          <w:sz w:val="32"/>
          <w:szCs w:val="32"/>
        </w:rPr>
        <w:t>;</w:t>
      </w:r>
    </w:p>
    <w:p w:rsidR="0092526F" w:rsidRPr="000D0094" w:rsidRDefault="0092526F" w:rsidP="0092526F">
      <w:pPr>
        <w:widowControl w:val="0"/>
        <w:numPr>
          <w:ilvl w:val="0"/>
          <w:numId w:val="6"/>
        </w:numPr>
        <w:tabs>
          <w:tab w:val="clear" w:pos="1440"/>
        </w:tabs>
        <w:spacing w:before="60" w:after="60" w:line="360" w:lineRule="auto"/>
        <w:ind w:left="900" w:hanging="180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>воспитание любви к природе родного города, города</w:t>
      </w:r>
      <w:proofErr w:type="gramStart"/>
      <w:r w:rsidRPr="000D0094">
        <w:rPr>
          <w:rFonts w:ascii="Times New Roman" w:hAnsi="Times New Roman"/>
          <w:i/>
          <w:sz w:val="32"/>
          <w:szCs w:val="32"/>
        </w:rPr>
        <w:t xml:space="preserve"> С</w:t>
      </w:r>
      <w:proofErr w:type="gramEnd"/>
      <w:r w:rsidRPr="000D0094">
        <w:rPr>
          <w:rFonts w:ascii="Times New Roman" w:hAnsi="Times New Roman"/>
          <w:i/>
          <w:sz w:val="32"/>
          <w:szCs w:val="32"/>
        </w:rPr>
        <w:t xml:space="preserve">анкт- Петербурга, города Пушкина 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Пути реализации: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 xml:space="preserve">- использование программы «Юный эколог» С.Н.Николаевой, «Добро пожаловать в Экологию» О.А. </w:t>
      </w:r>
      <w:proofErr w:type="spellStart"/>
      <w:r w:rsidRPr="00D921CD">
        <w:rPr>
          <w:rFonts w:ascii="Times New Roman" w:hAnsi="Times New Roman"/>
          <w:sz w:val="32"/>
          <w:szCs w:val="32"/>
        </w:rPr>
        <w:t>Воронкевич</w:t>
      </w:r>
      <w:proofErr w:type="spellEnd"/>
      <w:r w:rsidRPr="00D921CD">
        <w:rPr>
          <w:rFonts w:ascii="Times New Roman" w:hAnsi="Times New Roman"/>
          <w:sz w:val="32"/>
          <w:szCs w:val="32"/>
        </w:rPr>
        <w:t xml:space="preserve">. 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 xml:space="preserve"> - разработка занятий для старших дошкольников по разделам: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Времена года;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lastRenderedPageBreak/>
        <w:t>Вода и воздух;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Деревья;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Животный мир;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Птицы;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Насекомые;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Травы;</w:t>
      </w:r>
    </w:p>
    <w:p w:rsidR="0092526F" w:rsidRPr="00D921CD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Космос. Звезды. Вселенная;</w:t>
      </w:r>
    </w:p>
    <w:p w:rsidR="0092526F" w:rsidRPr="0092526F" w:rsidRDefault="0092526F" w:rsidP="0092526F">
      <w:pPr>
        <w:pStyle w:val="a3"/>
        <w:rPr>
          <w:rFonts w:ascii="Times New Roman" w:hAnsi="Times New Roman"/>
          <w:sz w:val="32"/>
          <w:szCs w:val="32"/>
        </w:rPr>
      </w:pPr>
      <w:r w:rsidRPr="00D921CD">
        <w:rPr>
          <w:rFonts w:ascii="Times New Roman" w:hAnsi="Times New Roman"/>
          <w:sz w:val="32"/>
          <w:szCs w:val="32"/>
        </w:rPr>
        <w:t>- создание эмоционально-насыщенной атмосферы в дошкольном образовательном учреждении.</w:t>
      </w:r>
    </w:p>
    <w:p w:rsidR="0092526F" w:rsidRPr="00704060" w:rsidRDefault="0092526F" w:rsidP="0092526F">
      <w:pPr>
        <w:widowControl w:val="0"/>
        <w:spacing w:before="60" w:after="60" w:line="360" w:lineRule="auto"/>
        <w:ind w:firstLine="539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704060">
        <w:rPr>
          <w:rFonts w:ascii="Times New Roman" w:hAnsi="Times New Roman"/>
          <w:i/>
          <w:sz w:val="36"/>
          <w:szCs w:val="36"/>
          <w:u w:val="single"/>
        </w:rPr>
        <w:t>Организация работы проводится в два этапа.</w:t>
      </w:r>
    </w:p>
    <w:p w:rsidR="0092526F" w:rsidRPr="000D0094" w:rsidRDefault="0092526F" w:rsidP="0092526F">
      <w:pPr>
        <w:widowControl w:val="0"/>
        <w:spacing w:before="60" w:after="60" w:line="360" w:lineRule="auto"/>
        <w:ind w:left="1620" w:hanging="1081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  <w:u w:val="single"/>
        </w:rPr>
        <w:t>1 этап.</w:t>
      </w:r>
      <w:r w:rsidRPr="000D0094">
        <w:rPr>
          <w:rFonts w:ascii="Times New Roman" w:hAnsi="Times New Roman"/>
          <w:i/>
          <w:sz w:val="32"/>
          <w:szCs w:val="32"/>
        </w:rPr>
        <w:t xml:space="preserve"> «Зависимость живой природы от определенных условий» – для детей 5-6 лет. </w:t>
      </w: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704060">
        <w:rPr>
          <w:rFonts w:ascii="Times New Roman" w:hAnsi="Times New Roman"/>
          <w:sz w:val="32"/>
          <w:szCs w:val="32"/>
        </w:rPr>
        <w:t>На первом этапе дети рассматривают сезонные изменения в состоянии растительного и животного мира с позиции их удовлетворения в факторах среды. Условиями формирования у дошкольников динамических представлений являются: систематические наблюдения, фиксация результатов в календарях, позволяющих производить анализ и сопоставления меняющихся состояний растущего организма и его взаимоотношения с внешней средой.</w:t>
      </w: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704060">
        <w:rPr>
          <w:rFonts w:ascii="Times New Roman" w:hAnsi="Times New Roman"/>
          <w:sz w:val="32"/>
          <w:szCs w:val="32"/>
        </w:rPr>
        <w:t>У детей формируются представления о закономерности изменений природных объектов, о протяженности этих изменений во времени. Происходит установление взаимосвязи растущего, развивающегося живого существа и факторов внешней среды, обеспечивающих его выживание.</w:t>
      </w:r>
    </w:p>
    <w:p w:rsidR="0092526F" w:rsidRPr="000D0094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</w:rPr>
      </w:pPr>
      <w:r w:rsidRPr="000D0094">
        <w:rPr>
          <w:rFonts w:ascii="Times New Roman" w:hAnsi="Times New Roman"/>
          <w:i/>
          <w:sz w:val="36"/>
          <w:szCs w:val="36"/>
          <w:u w:val="single"/>
        </w:rPr>
        <w:t>2 этап.</w:t>
      </w:r>
      <w:r w:rsidRPr="000D0094">
        <w:rPr>
          <w:rFonts w:ascii="Times New Roman" w:hAnsi="Times New Roman"/>
          <w:i/>
          <w:sz w:val="36"/>
          <w:szCs w:val="36"/>
        </w:rPr>
        <w:t xml:space="preserve"> «Познание мира природы» – для детей 6-7 лет.</w:t>
      </w: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Pr="00704060">
        <w:rPr>
          <w:rFonts w:ascii="Times New Roman" w:hAnsi="Times New Roman"/>
          <w:sz w:val="32"/>
          <w:szCs w:val="32"/>
        </w:rPr>
        <w:t xml:space="preserve">На данном этапе детям демонстрируются наиболее сложная форма усвоенной ими зависимости: дети знакомятся со </w:t>
      </w:r>
      <w:proofErr w:type="spellStart"/>
      <w:r w:rsidRPr="00704060">
        <w:rPr>
          <w:rFonts w:ascii="Times New Roman" w:hAnsi="Times New Roman"/>
          <w:sz w:val="32"/>
          <w:szCs w:val="32"/>
        </w:rPr>
        <w:t>средообразующим</w:t>
      </w:r>
      <w:proofErr w:type="spellEnd"/>
      <w:r w:rsidRPr="00704060">
        <w:rPr>
          <w:rFonts w:ascii="Times New Roman" w:hAnsi="Times New Roman"/>
          <w:sz w:val="32"/>
          <w:szCs w:val="32"/>
        </w:rPr>
        <w:t xml:space="preserve"> влиянием самих растений, птиц, насекомых. На этой основе раскрываем зависимость сообществ, существующих совместно в природе.</w:t>
      </w: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 xml:space="preserve">             </w:t>
      </w:r>
      <w:r w:rsidRPr="00704060">
        <w:rPr>
          <w:rFonts w:ascii="Times New Roman" w:hAnsi="Times New Roman"/>
          <w:spacing w:val="2"/>
          <w:sz w:val="32"/>
          <w:szCs w:val="32"/>
        </w:rPr>
        <w:t>Конкретное растение, птица, насекомое рассматривается не только в связи с фактором неживой природы, но и с характером влияния других представителей сообщества.</w:t>
      </w: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704060">
        <w:rPr>
          <w:rFonts w:ascii="Times New Roman" w:hAnsi="Times New Roman"/>
          <w:sz w:val="32"/>
          <w:szCs w:val="32"/>
        </w:rPr>
        <w:t xml:space="preserve">Важное место на данном этапе принадлежит </w:t>
      </w:r>
      <w:r w:rsidRPr="00704060">
        <w:rPr>
          <w:rFonts w:ascii="Times New Roman" w:hAnsi="Times New Roman"/>
          <w:i/>
          <w:sz w:val="32"/>
          <w:szCs w:val="32"/>
        </w:rPr>
        <w:t>моделирующей деятельности, разгадыванию кроссвордов, решению логических задач</w:t>
      </w:r>
      <w:r w:rsidRPr="00704060">
        <w:rPr>
          <w:rFonts w:ascii="Times New Roman" w:hAnsi="Times New Roman"/>
          <w:sz w:val="32"/>
          <w:szCs w:val="32"/>
        </w:rPr>
        <w:t>.</w:t>
      </w: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P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704060">
        <w:rPr>
          <w:rFonts w:ascii="Times New Roman" w:hAnsi="Times New Roman"/>
          <w:i/>
          <w:sz w:val="40"/>
          <w:szCs w:val="40"/>
          <w:u w:val="single"/>
        </w:rPr>
        <w:lastRenderedPageBreak/>
        <w:t>Организация работы.</w:t>
      </w:r>
    </w:p>
    <w:p w:rsidR="0092526F" w:rsidRPr="00704060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704060">
        <w:rPr>
          <w:rFonts w:ascii="Times New Roman" w:hAnsi="Times New Roman"/>
          <w:i/>
          <w:sz w:val="36"/>
          <w:szCs w:val="36"/>
          <w:u w:val="single"/>
        </w:rPr>
        <w:t>С педагогами: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540"/>
          <w:tab w:val="num" w:pos="1080"/>
          <w:tab w:val="left" w:pos="3780"/>
        </w:tabs>
        <w:spacing w:after="0" w:line="360" w:lineRule="auto"/>
        <w:ind w:left="3780" w:hanging="3420"/>
        <w:jc w:val="both"/>
        <w:rPr>
          <w:rFonts w:ascii="Times New Roman" w:hAnsi="Times New Roman"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педсоветы</w:t>
      </w:r>
      <w:r w:rsidRPr="000D0094">
        <w:rPr>
          <w:rFonts w:ascii="Times New Roman" w:hAnsi="Times New Roman"/>
          <w:sz w:val="32"/>
          <w:szCs w:val="32"/>
        </w:rPr>
        <w:tab/>
        <w:t>«</w:t>
      </w:r>
      <w:r w:rsidRPr="000D0094">
        <w:rPr>
          <w:rFonts w:ascii="Times New Roman" w:hAnsi="Times New Roman"/>
          <w:i/>
          <w:sz w:val="32"/>
          <w:szCs w:val="32"/>
        </w:rPr>
        <w:t>Человек и природа неотделимы</w:t>
      </w:r>
      <w:r w:rsidRPr="000D0094">
        <w:rPr>
          <w:rFonts w:ascii="Times New Roman" w:hAnsi="Times New Roman"/>
          <w:sz w:val="32"/>
          <w:szCs w:val="32"/>
        </w:rPr>
        <w:t>»,</w:t>
      </w:r>
    </w:p>
    <w:p w:rsidR="0092526F" w:rsidRDefault="0092526F" w:rsidP="0092526F">
      <w:pPr>
        <w:pStyle w:val="a3"/>
        <w:rPr>
          <w:rFonts w:ascii="Times New Roman" w:hAnsi="Times New Roman"/>
          <w:i/>
          <w:sz w:val="32"/>
          <w:szCs w:val="32"/>
        </w:rPr>
      </w:pPr>
      <w:r w:rsidRPr="000D0094">
        <w:tab/>
      </w:r>
      <w:r>
        <w:t xml:space="preserve">                                                           </w:t>
      </w:r>
      <w:r w:rsidRPr="00704060">
        <w:rPr>
          <w:rFonts w:ascii="Times New Roman" w:hAnsi="Times New Roman"/>
          <w:i/>
          <w:sz w:val="32"/>
          <w:szCs w:val="32"/>
        </w:rPr>
        <w:t xml:space="preserve">«Экологическое образование: смена 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92526F" w:rsidRPr="00704060" w:rsidRDefault="0092526F" w:rsidP="0092526F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</w:t>
      </w:r>
      <w:r w:rsidRPr="00704060">
        <w:rPr>
          <w:rFonts w:ascii="Times New Roman" w:hAnsi="Times New Roman"/>
          <w:i/>
          <w:sz w:val="32"/>
          <w:szCs w:val="32"/>
        </w:rPr>
        <w:t>стереотипов»;</w:t>
      </w:r>
    </w:p>
    <w:p w:rsidR="0092526F" w:rsidRPr="00704060" w:rsidRDefault="0092526F" w:rsidP="0092526F">
      <w:pPr>
        <w:widowControl w:val="0"/>
        <w:numPr>
          <w:ilvl w:val="0"/>
          <w:numId w:val="7"/>
        </w:numPr>
        <w:tabs>
          <w:tab w:val="left" w:pos="540"/>
          <w:tab w:val="left" w:pos="3780"/>
        </w:tabs>
        <w:spacing w:after="0" w:line="360" w:lineRule="auto"/>
        <w:ind w:left="3780" w:hanging="3420"/>
        <w:jc w:val="both"/>
        <w:rPr>
          <w:rFonts w:ascii="Times New Roman" w:hAnsi="Times New Roman"/>
          <w:spacing w:val="-10"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семинары</w:t>
      </w:r>
      <w:r w:rsidRPr="000D0094">
        <w:rPr>
          <w:rFonts w:ascii="Times New Roman" w:hAnsi="Times New Roman"/>
          <w:sz w:val="32"/>
          <w:szCs w:val="32"/>
        </w:rPr>
        <w:tab/>
      </w:r>
      <w:r w:rsidRPr="000D0094">
        <w:rPr>
          <w:rFonts w:ascii="Times New Roman" w:hAnsi="Times New Roman"/>
          <w:spacing w:val="-10"/>
          <w:sz w:val="32"/>
          <w:szCs w:val="32"/>
        </w:rPr>
        <w:t>«</w:t>
      </w:r>
      <w:r w:rsidRPr="000D0094">
        <w:rPr>
          <w:rFonts w:ascii="Times New Roman" w:hAnsi="Times New Roman"/>
          <w:i/>
          <w:spacing w:val="-10"/>
          <w:sz w:val="32"/>
          <w:szCs w:val="32"/>
        </w:rPr>
        <w:t>Экологическая тропа »;</w:t>
      </w:r>
    </w:p>
    <w:p w:rsidR="0092526F" w:rsidRPr="000D0094" w:rsidRDefault="0092526F" w:rsidP="0092526F">
      <w:pPr>
        <w:widowControl w:val="0"/>
        <w:tabs>
          <w:tab w:val="left" w:pos="540"/>
          <w:tab w:val="left" w:pos="3780"/>
        </w:tabs>
        <w:spacing w:after="0" w:line="360" w:lineRule="auto"/>
        <w:ind w:left="360"/>
        <w:jc w:val="both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</w:t>
      </w:r>
      <w:r w:rsidRPr="000D0094">
        <w:rPr>
          <w:rFonts w:ascii="Times New Roman" w:hAnsi="Times New Roman"/>
          <w:i/>
          <w:spacing w:val="-10"/>
          <w:sz w:val="32"/>
          <w:szCs w:val="32"/>
        </w:rPr>
        <w:t xml:space="preserve"> «Развивающая среда для экологического образования</w:t>
      </w:r>
      <w:r w:rsidRPr="000D0094">
        <w:rPr>
          <w:rFonts w:ascii="Times New Roman" w:hAnsi="Times New Roman"/>
          <w:spacing w:val="-10"/>
          <w:sz w:val="32"/>
          <w:szCs w:val="32"/>
        </w:rPr>
        <w:t>»;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540"/>
          <w:tab w:val="num" w:pos="1080"/>
          <w:tab w:val="left" w:pos="3780"/>
        </w:tabs>
        <w:spacing w:after="0" w:line="360" w:lineRule="auto"/>
        <w:ind w:left="3780" w:hanging="3420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консультации</w:t>
      </w:r>
      <w:r w:rsidRPr="000D0094">
        <w:rPr>
          <w:rFonts w:ascii="Times New Roman" w:hAnsi="Times New Roman"/>
          <w:sz w:val="32"/>
          <w:szCs w:val="32"/>
        </w:rPr>
        <w:t xml:space="preserve"> </w:t>
      </w:r>
      <w:r w:rsidRPr="000D0094">
        <w:rPr>
          <w:rFonts w:ascii="Times New Roman" w:hAnsi="Times New Roman"/>
          <w:sz w:val="32"/>
          <w:szCs w:val="32"/>
        </w:rPr>
        <w:tab/>
        <w:t>«</w:t>
      </w:r>
      <w:r>
        <w:rPr>
          <w:rFonts w:ascii="Times New Roman" w:hAnsi="Times New Roman"/>
          <w:i/>
          <w:sz w:val="32"/>
          <w:szCs w:val="32"/>
        </w:rPr>
        <w:t>Уголок природы  - сегодня»</w:t>
      </w:r>
    </w:p>
    <w:p w:rsidR="0092526F" w:rsidRPr="000D0094" w:rsidRDefault="0092526F" w:rsidP="0092526F">
      <w:pPr>
        <w:widowControl w:val="0"/>
        <w:tabs>
          <w:tab w:val="left" w:pos="540"/>
          <w:tab w:val="num" w:pos="1080"/>
          <w:tab w:val="left" w:pos="3780"/>
        </w:tabs>
        <w:spacing w:after="0" w:line="360" w:lineRule="auto"/>
        <w:ind w:left="378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«Экологические игры для детей»</w:t>
      </w:r>
    </w:p>
    <w:p w:rsidR="0092526F" w:rsidRPr="000D0094" w:rsidRDefault="0092526F" w:rsidP="0092526F">
      <w:pPr>
        <w:widowControl w:val="0"/>
        <w:tabs>
          <w:tab w:val="left" w:pos="3780"/>
        </w:tabs>
        <w:spacing w:line="360" w:lineRule="auto"/>
        <w:ind w:left="3780" w:hanging="3420"/>
        <w:jc w:val="both"/>
        <w:rPr>
          <w:rFonts w:ascii="Times New Roman" w:hAnsi="Times New Roman"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ab/>
        <w:t>«Взаимодействие ДОУ с семьей по проблеме приобщения детей к природе</w:t>
      </w:r>
      <w:r w:rsidRPr="000D0094">
        <w:rPr>
          <w:rFonts w:ascii="Times New Roman" w:hAnsi="Times New Roman"/>
          <w:sz w:val="32"/>
          <w:szCs w:val="32"/>
        </w:rPr>
        <w:t>»;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540"/>
          <w:tab w:val="num" w:pos="1080"/>
          <w:tab w:val="left" w:pos="3780"/>
        </w:tabs>
        <w:spacing w:after="0" w:line="360" w:lineRule="auto"/>
        <w:ind w:left="3780" w:hanging="3420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тематические выставки</w:t>
      </w:r>
      <w:r w:rsidRPr="000D0094"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 xml:space="preserve">« Овощная ярмарка», </w:t>
      </w:r>
      <w:r w:rsidRPr="000D0094">
        <w:rPr>
          <w:rFonts w:ascii="Times New Roman" w:hAnsi="Times New Roman"/>
          <w:i/>
          <w:sz w:val="32"/>
          <w:szCs w:val="32"/>
        </w:rPr>
        <w:t>«Я и природа», «Дары леса», «Вырастили сами»;</w:t>
      </w:r>
      <w:r>
        <w:rPr>
          <w:rFonts w:ascii="Times New Roman" w:hAnsi="Times New Roman"/>
          <w:i/>
          <w:sz w:val="32"/>
          <w:szCs w:val="32"/>
        </w:rPr>
        <w:t xml:space="preserve"> «Дерево семьи»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540"/>
          <w:tab w:val="num" w:pos="1080"/>
          <w:tab w:val="left" w:pos="3780"/>
        </w:tabs>
        <w:spacing w:after="0" w:line="360" w:lineRule="auto"/>
        <w:ind w:left="3780" w:hanging="3420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смотры-конкурсы</w:t>
      </w:r>
      <w:r w:rsidRPr="000D0094">
        <w:rPr>
          <w:rFonts w:ascii="Times New Roman" w:hAnsi="Times New Roman"/>
          <w:sz w:val="32"/>
          <w:szCs w:val="32"/>
        </w:rPr>
        <w:tab/>
      </w:r>
      <w:r w:rsidRPr="000D0094">
        <w:rPr>
          <w:rFonts w:ascii="Times New Roman" w:hAnsi="Times New Roman"/>
          <w:i/>
          <w:sz w:val="32"/>
          <w:szCs w:val="32"/>
        </w:rPr>
        <w:t>«Огород на окне», «Календарь природы», «Лесные фантазии</w:t>
      </w:r>
      <w:r w:rsidRPr="000D0094">
        <w:rPr>
          <w:rFonts w:ascii="Times New Roman" w:hAnsi="Times New Roman"/>
          <w:sz w:val="32"/>
          <w:szCs w:val="32"/>
        </w:rPr>
        <w:t>».</w:t>
      </w:r>
    </w:p>
    <w:p w:rsidR="0092526F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704060">
        <w:rPr>
          <w:rFonts w:ascii="Times New Roman" w:hAnsi="Times New Roman"/>
          <w:i/>
          <w:sz w:val="36"/>
          <w:szCs w:val="36"/>
          <w:u w:val="single"/>
        </w:rPr>
        <w:t>С родителями:</w:t>
      </w: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B3869">
        <w:rPr>
          <w:rFonts w:ascii="Times New Roman" w:hAnsi="Times New Roman"/>
          <w:sz w:val="32"/>
          <w:szCs w:val="32"/>
        </w:rPr>
        <w:t xml:space="preserve">       Анализируя свою работу, вскрывая причины не усвоения некоторыми детьми правил поведения в лесу, в парке, на участке детского сада, мы пришли к выводу, что необходим тесный </w:t>
      </w:r>
      <w:r w:rsidRPr="00AB3869">
        <w:rPr>
          <w:rFonts w:ascii="Times New Roman" w:hAnsi="Times New Roman"/>
          <w:i/>
          <w:sz w:val="36"/>
          <w:szCs w:val="36"/>
        </w:rPr>
        <w:t>контакт с семьёй</w:t>
      </w:r>
      <w:r w:rsidRPr="00AB3869">
        <w:rPr>
          <w:rFonts w:ascii="Times New Roman" w:hAnsi="Times New Roman"/>
          <w:sz w:val="32"/>
          <w:szCs w:val="32"/>
        </w:rPr>
        <w:t xml:space="preserve">. Это заставило нас </w:t>
      </w:r>
      <w:r w:rsidRPr="0003028D">
        <w:rPr>
          <w:rFonts w:ascii="Times New Roman" w:hAnsi="Times New Roman"/>
          <w:i/>
          <w:sz w:val="32"/>
          <w:szCs w:val="32"/>
        </w:rPr>
        <w:t>активизировать свою работу с родителями это</w:t>
      </w:r>
      <w:r w:rsidRPr="00AB3869">
        <w:rPr>
          <w:rFonts w:ascii="Times New Roman" w:hAnsi="Times New Roman"/>
          <w:sz w:val="32"/>
          <w:szCs w:val="32"/>
        </w:rPr>
        <w:t>: родительские собрания, информационные листы, анкеты, дни открыты</w:t>
      </w:r>
      <w:r>
        <w:rPr>
          <w:rFonts w:ascii="Times New Roman" w:hAnsi="Times New Roman"/>
          <w:sz w:val="32"/>
          <w:szCs w:val="32"/>
        </w:rPr>
        <w:t>х дверей, индивидуальные беседы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AB3869">
        <w:rPr>
          <w:rFonts w:ascii="Times New Roman" w:hAnsi="Times New Roman"/>
          <w:sz w:val="32"/>
          <w:szCs w:val="32"/>
        </w:rPr>
        <w:t>.</w:t>
      </w:r>
      <w:proofErr w:type="gramEnd"/>
    </w:p>
    <w:p w:rsidR="0092526F" w:rsidRPr="00AB3869" w:rsidRDefault="0092526F" w:rsidP="0092526F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AB3869">
        <w:rPr>
          <w:rFonts w:ascii="Times New Roman" w:hAnsi="Times New Roman"/>
          <w:sz w:val="32"/>
          <w:szCs w:val="32"/>
        </w:rPr>
        <w:br/>
        <w:t>       Родители не отказывают в посильной помощи, интересуются проводимой нами работой. Экологические акции очень объединяют педагогов, детей и родителей.</w:t>
      </w:r>
      <w:r w:rsidRPr="00AB3869">
        <w:rPr>
          <w:rFonts w:ascii="Times New Roman" w:hAnsi="Times New Roman"/>
          <w:sz w:val="32"/>
          <w:szCs w:val="32"/>
        </w:rPr>
        <w:br/>
        <w:t>       Совместно мы провели акции "Посади дерево!", " Сохраним природу чистой". Планируем провести "Комнатное растение моего ребёнка", "Ёлочка зелёная иголочка", "Добрая зима", "</w:t>
      </w:r>
      <w:proofErr w:type="spellStart"/>
      <w:r w:rsidRPr="00AB3869">
        <w:rPr>
          <w:rFonts w:ascii="Times New Roman" w:hAnsi="Times New Roman"/>
          <w:sz w:val="32"/>
          <w:szCs w:val="32"/>
        </w:rPr>
        <w:t>Берегиня</w:t>
      </w:r>
      <w:proofErr w:type="spellEnd"/>
      <w:r w:rsidRPr="00AB3869">
        <w:rPr>
          <w:rFonts w:ascii="Times New Roman" w:hAnsi="Times New Roman"/>
          <w:sz w:val="32"/>
          <w:szCs w:val="32"/>
        </w:rPr>
        <w:t>".</w:t>
      </w:r>
      <w:r w:rsidRPr="00AB3869">
        <w:rPr>
          <w:rFonts w:ascii="Times New Roman" w:hAnsi="Times New Roman"/>
          <w:sz w:val="32"/>
          <w:szCs w:val="32"/>
        </w:rPr>
        <w:br/>
      </w:r>
    </w:p>
    <w:p w:rsidR="0092526F" w:rsidRPr="00704060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  <w:tab w:val="left" w:pos="3960"/>
        </w:tabs>
        <w:spacing w:after="0"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групповые родительские собрания</w:t>
      </w:r>
      <w:r w:rsidRPr="000D0094">
        <w:rPr>
          <w:rFonts w:ascii="Times New Roman" w:hAnsi="Times New Roman"/>
          <w:i/>
          <w:sz w:val="32"/>
          <w:szCs w:val="32"/>
        </w:rPr>
        <w:t>: «Берегите природу»,</w:t>
      </w:r>
    </w:p>
    <w:p w:rsidR="0092526F" w:rsidRPr="000D0094" w:rsidRDefault="0092526F" w:rsidP="0092526F">
      <w:pPr>
        <w:widowControl w:val="0"/>
        <w:tabs>
          <w:tab w:val="left" w:pos="3960"/>
        </w:tabs>
        <w:spacing w:line="360" w:lineRule="auto"/>
        <w:ind w:left="3958" w:hanging="3419"/>
        <w:jc w:val="both"/>
        <w:rPr>
          <w:rFonts w:ascii="Times New Roman" w:hAnsi="Times New Roman"/>
          <w:i/>
          <w:spacing w:val="-4"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ab/>
      </w:r>
      <w:r w:rsidRPr="000D0094">
        <w:rPr>
          <w:rFonts w:ascii="Times New Roman" w:hAnsi="Times New Roman"/>
          <w:i/>
          <w:spacing w:val="-4"/>
          <w:sz w:val="32"/>
          <w:szCs w:val="32"/>
        </w:rPr>
        <w:t>«Лекарственные растения на страже здоровья»;</w:t>
      </w:r>
      <w:r>
        <w:rPr>
          <w:rFonts w:ascii="Times New Roman" w:hAnsi="Times New Roman"/>
          <w:i/>
          <w:spacing w:val="-4"/>
          <w:sz w:val="32"/>
          <w:szCs w:val="32"/>
        </w:rPr>
        <w:t xml:space="preserve"> «путешествие по осеннему Екатерининскому парку»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  <w:tab w:val="left" w:pos="3960"/>
        </w:tabs>
        <w:spacing w:after="0"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6"/>
          <w:szCs w:val="36"/>
        </w:rPr>
        <w:t>совместные акции</w:t>
      </w:r>
      <w:r w:rsidRPr="000D0094">
        <w:rPr>
          <w:rFonts w:ascii="Times New Roman" w:hAnsi="Times New Roman"/>
          <w:sz w:val="36"/>
          <w:szCs w:val="36"/>
        </w:rPr>
        <w:tab/>
      </w:r>
      <w:r w:rsidRPr="000D0094">
        <w:rPr>
          <w:rFonts w:ascii="Times New Roman" w:hAnsi="Times New Roman"/>
          <w:i/>
          <w:sz w:val="36"/>
          <w:szCs w:val="36"/>
        </w:rPr>
        <w:t>«</w:t>
      </w:r>
      <w:r w:rsidRPr="000D0094">
        <w:rPr>
          <w:rFonts w:ascii="Times New Roman" w:hAnsi="Times New Roman"/>
          <w:i/>
          <w:sz w:val="32"/>
          <w:szCs w:val="32"/>
        </w:rPr>
        <w:t>Посади дерево»,</w:t>
      </w:r>
    </w:p>
    <w:p w:rsidR="0092526F" w:rsidRPr="000D0094" w:rsidRDefault="0092526F" w:rsidP="0092526F">
      <w:pPr>
        <w:widowControl w:val="0"/>
        <w:tabs>
          <w:tab w:val="left" w:pos="3960"/>
        </w:tabs>
        <w:spacing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ab/>
        <w:t>«Не рубите елочку»;</w:t>
      </w:r>
    </w:p>
    <w:p w:rsidR="0092526F" w:rsidRDefault="0092526F" w:rsidP="0092526F">
      <w:pPr>
        <w:widowControl w:val="0"/>
        <w:tabs>
          <w:tab w:val="left" w:pos="3960"/>
        </w:tabs>
        <w:spacing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 w:rsidRPr="000D0094">
        <w:rPr>
          <w:rFonts w:ascii="Times New Roman" w:hAnsi="Times New Roman"/>
          <w:i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i/>
          <w:sz w:val="32"/>
          <w:szCs w:val="32"/>
        </w:rPr>
        <w:t xml:space="preserve">    </w:t>
      </w:r>
      <w:r w:rsidRPr="000D0094">
        <w:rPr>
          <w:rFonts w:ascii="Times New Roman" w:hAnsi="Times New Roman"/>
          <w:i/>
          <w:sz w:val="32"/>
          <w:szCs w:val="32"/>
        </w:rPr>
        <w:t>«Озеленение участка детского сада»</w:t>
      </w:r>
    </w:p>
    <w:p w:rsidR="0092526F" w:rsidRDefault="0092526F" w:rsidP="0092526F">
      <w:pPr>
        <w:widowControl w:val="0"/>
        <w:tabs>
          <w:tab w:val="left" w:pos="3960"/>
        </w:tabs>
        <w:spacing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«День птиц»</w:t>
      </w:r>
    </w:p>
    <w:p w:rsidR="0092526F" w:rsidRPr="000D0094" w:rsidRDefault="0092526F" w:rsidP="0092526F">
      <w:pPr>
        <w:widowControl w:val="0"/>
        <w:tabs>
          <w:tab w:val="left" w:pos="3960"/>
        </w:tabs>
        <w:spacing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</w:p>
    <w:p w:rsidR="0092526F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sz w:val="36"/>
          <w:szCs w:val="36"/>
        </w:rPr>
      </w:pPr>
      <w:r w:rsidRPr="000D0094">
        <w:rPr>
          <w:rFonts w:ascii="Times New Roman" w:hAnsi="Times New Roman"/>
          <w:i/>
          <w:sz w:val="36"/>
          <w:szCs w:val="36"/>
        </w:rPr>
        <w:t>оформление родительских уголков по сезонам, советы родителям об организации наблюдений с детьми</w:t>
      </w:r>
      <w:r w:rsidRPr="000D0094">
        <w:rPr>
          <w:rFonts w:ascii="Times New Roman" w:hAnsi="Times New Roman"/>
          <w:sz w:val="36"/>
          <w:szCs w:val="36"/>
        </w:rPr>
        <w:t>;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Консультации для родителей на экологические темы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  <w:tab w:val="left" w:pos="3960"/>
        </w:tabs>
        <w:spacing w:after="0" w:line="360" w:lineRule="auto"/>
        <w:ind w:left="3958" w:hanging="3419"/>
        <w:jc w:val="both"/>
        <w:rPr>
          <w:rFonts w:ascii="Times New Roman" w:hAnsi="Times New Roman"/>
          <w:i/>
          <w:sz w:val="36"/>
          <w:szCs w:val="36"/>
        </w:rPr>
      </w:pPr>
      <w:r w:rsidRPr="000D0094">
        <w:rPr>
          <w:rFonts w:ascii="Times New Roman" w:hAnsi="Times New Roman"/>
          <w:i/>
          <w:sz w:val="36"/>
          <w:szCs w:val="36"/>
        </w:rPr>
        <w:t>«День открытых дверей»;</w:t>
      </w:r>
    </w:p>
    <w:p w:rsidR="0092526F" w:rsidRPr="000D0094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  <w:tab w:val="left" w:pos="3960"/>
        </w:tabs>
        <w:spacing w:after="0" w:line="360" w:lineRule="auto"/>
        <w:ind w:left="3958" w:hanging="3419"/>
        <w:jc w:val="both"/>
        <w:rPr>
          <w:rFonts w:ascii="Times New Roman" w:hAnsi="Times New Roman"/>
          <w:i/>
          <w:sz w:val="36"/>
          <w:szCs w:val="36"/>
        </w:rPr>
      </w:pPr>
      <w:r w:rsidRPr="000D0094">
        <w:rPr>
          <w:rFonts w:ascii="Times New Roman" w:hAnsi="Times New Roman"/>
          <w:i/>
          <w:sz w:val="36"/>
          <w:szCs w:val="36"/>
        </w:rPr>
        <w:t>Конкурс плакатов «Береги природу».</w:t>
      </w:r>
    </w:p>
    <w:p w:rsidR="0092526F" w:rsidRPr="00704060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704060">
        <w:rPr>
          <w:rFonts w:ascii="Times New Roman" w:hAnsi="Times New Roman"/>
          <w:i/>
          <w:sz w:val="36"/>
          <w:szCs w:val="36"/>
          <w:u w:val="single"/>
        </w:rPr>
        <w:t>С детьми: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комплексные занятия</w:t>
      </w:r>
      <w:r w:rsidRPr="00B841D1">
        <w:rPr>
          <w:rFonts w:ascii="Times New Roman" w:hAnsi="Times New Roman"/>
          <w:sz w:val="32"/>
          <w:szCs w:val="32"/>
        </w:rPr>
        <w:t>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интегрированные занятия;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подгрупповые занятия;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индивидуальные занятия;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экскурсии, туризм, походы;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</w:tabs>
        <w:spacing w:after="0" w:line="360" w:lineRule="auto"/>
        <w:ind w:left="720" w:hanging="181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КВН, викторины, развлечения;</w:t>
      </w:r>
    </w:p>
    <w:p w:rsidR="0092526F" w:rsidRPr="00B841D1" w:rsidRDefault="0092526F" w:rsidP="0092526F">
      <w:pPr>
        <w:widowControl w:val="0"/>
        <w:numPr>
          <w:ilvl w:val="0"/>
          <w:numId w:val="7"/>
        </w:numPr>
        <w:tabs>
          <w:tab w:val="left" w:pos="720"/>
          <w:tab w:val="num" w:pos="1080"/>
          <w:tab w:val="left" w:pos="3960"/>
        </w:tabs>
        <w:spacing w:after="0" w:line="360" w:lineRule="auto"/>
        <w:ind w:left="3958" w:hanging="3419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коллективные про</w:t>
      </w:r>
      <w:r>
        <w:rPr>
          <w:rFonts w:ascii="Times New Roman" w:hAnsi="Times New Roman"/>
          <w:i/>
          <w:sz w:val="32"/>
          <w:szCs w:val="32"/>
        </w:rPr>
        <w:t>смотры презентаций на экологическую тему.</w:t>
      </w: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</w:t>
      </w:r>
      <w:r w:rsidRPr="00704060">
        <w:rPr>
          <w:rFonts w:ascii="Times New Roman" w:hAnsi="Times New Roman"/>
          <w:sz w:val="32"/>
          <w:szCs w:val="32"/>
        </w:rPr>
        <w:t xml:space="preserve">В экологическом образовании ребенка через общение с природой большую роль играют методы работы, которые позволяют детям усвоить знания о разнообразных связях и зависимостях в природе. Это, прежде всего </w:t>
      </w:r>
      <w:r w:rsidRPr="00704060">
        <w:rPr>
          <w:rFonts w:ascii="Times New Roman" w:hAnsi="Times New Roman"/>
          <w:i/>
          <w:sz w:val="32"/>
          <w:szCs w:val="32"/>
        </w:rPr>
        <w:t>моделирование объектов природы</w:t>
      </w:r>
      <w:r w:rsidRPr="00704060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составление описательных рассказов по схематическим схемам</w:t>
      </w:r>
      <w:r w:rsidRPr="00704060">
        <w:rPr>
          <w:rFonts w:ascii="Times New Roman" w:hAnsi="Times New Roman"/>
          <w:sz w:val="32"/>
          <w:szCs w:val="32"/>
        </w:rPr>
        <w:t xml:space="preserve"> о жизни птиц, животных, растений, насекомых</w:t>
      </w:r>
      <w:r w:rsidRPr="00704060">
        <w:rPr>
          <w:rFonts w:ascii="Times New Roman" w:hAnsi="Times New Roman"/>
          <w:i/>
          <w:sz w:val="32"/>
          <w:szCs w:val="32"/>
        </w:rPr>
        <w:t>; решение логических задач «Как вести себя в природе</w:t>
      </w:r>
      <w:r w:rsidRPr="00704060">
        <w:rPr>
          <w:rFonts w:ascii="Times New Roman" w:hAnsi="Times New Roman"/>
          <w:sz w:val="32"/>
          <w:szCs w:val="32"/>
        </w:rPr>
        <w:t>»; наблюдение в разное время года, опыты.</w:t>
      </w: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 w:rsidR="0092526F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2526F" w:rsidRPr="00704060" w:rsidRDefault="0092526F" w:rsidP="0092526F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04060">
        <w:rPr>
          <w:rFonts w:ascii="Times New Roman" w:hAnsi="Times New Roman"/>
          <w:sz w:val="32"/>
          <w:szCs w:val="32"/>
        </w:rPr>
        <w:t>Для успешного осуществления данной задачи в дошкольном учреждении созданы условия:</w:t>
      </w:r>
    </w:p>
    <w:p w:rsidR="0092526F" w:rsidRPr="00312514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оборудованы зоны природы в группах, живые уголки;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открыта природоведческая библиотека;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создана экологическая тропа;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организована выставка детских работ;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>создание Уголка леса, Зимнего сада</w:t>
      </w:r>
      <w:r w:rsidRPr="00B841D1">
        <w:rPr>
          <w:rFonts w:ascii="Times New Roman" w:hAnsi="Times New Roman"/>
          <w:i/>
          <w:sz w:val="32"/>
          <w:szCs w:val="32"/>
        </w:rPr>
        <w:t>;</w:t>
      </w:r>
      <w:r>
        <w:rPr>
          <w:rFonts w:ascii="Times New Roman" w:hAnsi="Times New Roman"/>
          <w:i/>
          <w:sz w:val="32"/>
          <w:szCs w:val="32"/>
        </w:rPr>
        <w:t xml:space="preserve"> Музей солнца, фито – бар, мини – ферма.</w:t>
      </w:r>
      <w:proofErr w:type="gramEnd"/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организовано общение с природой ближайшего окружения;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i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создана предметно-развивающая среда и эмоционально-насыщенная атмосфера.</w:t>
      </w:r>
    </w:p>
    <w:p w:rsidR="0092526F" w:rsidRPr="00B841D1" w:rsidRDefault="0092526F" w:rsidP="0092526F">
      <w:pPr>
        <w:widowControl w:val="0"/>
        <w:spacing w:before="60" w:after="60" w:line="360" w:lineRule="auto"/>
        <w:ind w:firstLine="539"/>
        <w:jc w:val="both"/>
        <w:rPr>
          <w:rFonts w:ascii="Times New Roman" w:hAnsi="Times New Roman"/>
          <w:i/>
          <w:sz w:val="36"/>
          <w:szCs w:val="36"/>
        </w:rPr>
      </w:pPr>
      <w:r w:rsidRPr="00B841D1">
        <w:rPr>
          <w:rFonts w:ascii="Times New Roman" w:hAnsi="Times New Roman"/>
          <w:i/>
          <w:sz w:val="36"/>
          <w:szCs w:val="36"/>
          <w:u w:val="single"/>
        </w:rPr>
        <w:t>Особенности работы</w:t>
      </w:r>
      <w:r w:rsidRPr="00B841D1">
        <w:rPr>
          <w:rFonts w:ascii="Times New Roman" w:hAnsi="Times New Roman"/>
          <w:i/>
          <w:sz w:val="36"/>
          <w:szCs w:val="36"/>
        </w:rPr>
        <w:t xml:space="preserve"> заключается в следующем: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 w:rsidRPr="00B841D1">
        <w:rPr>
          <w:rFonts w:ascii="Times New Roman" w:hAnsi="Times New Roman"/>
          <w:sz w:val="32"/>
          <w:szCs w:val="32"/>
        </w:rPr>
        <w:t xml:space="preserve">решение задач осуществляется через общение ребенка с природой, что способствует развитию способностей и формированию экологического мировоззрения </w:t>
      </w:r>
      <w:r>
        <w:rPr>
          <w:rFonts w:ascii="Times New Roman" w:hAnsi="Times New Roman"/>
          <w:sz w:val="32"/>
          <w:szCs w:val="32"/>
        </w:rPr>
        <w:t xml:space="preserve">старшего </w:t>
      </w:r>
      <w:r w:rsidRPr="00B841D1">
        <w:rPr>
          <w:rFonts w:ascii="Times New Roman" w:hAnsi="Times New Roman"/>
          <w:sz w:val="32"/>
          <w:szCs w:val="32"/>
        </w:rPr>
        <w:t>дошкольника;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pacing w:val="-4"/>
          <w:sz w:val="32"/>
          <w:szCs w:val="32"/>
        </w:rPr>
      </w:pPr>
      <w:r w:rsidRPr="00B841D1">
        <w:rPr>
          <w:rFonts w:ascii="Times New Roman" w:hAnsi="Times New Roman"/>
          <w:spacing w:val="-4"/>
          <w:sz w:val="32"/>
          <w:szCs w:val="32"/>
        </w:rPr>
        <w:t>в группах используются календари природы, где отражаются наблюдения за объектами и явлениями природы помесячно в течение сезона;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 w:rsidRPr="00B841D1">
        <w:rPr>
          <w:rFonts w:ascii="Times New Roman" w:hAnsi="Times New Roman"/>
          <w:sz w:val="32"/>
          <w:szCs w:val="32"/>
        </w:rPr>
        <w:t>проводится комплексное диагностирование знаний детей, что позволяет планировать дальнейшую работу;</w:t>
      </w:r>
    </w:p>
    <w:p w:rsidR="0092526F" w:rsidRPr="0092526F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pacing w:val="-6"/>
          <w:sz w:val="32"/>
          <w:szCs w:val="32"/>
        </w:rPr>
      </w:pPr>
      <w:r w:rsidRPr="00B841D1">
        <w:rPr>
          <w:rFonts w:ascii="Times New Roman" w:hAnsi="Times New Roman"/>
          <w:spacing w:val="-6"/>
          <w:sz w:val="32"/>
          <w:szCs w:val="32"/>
        </w:rPr>
        <w:t>дети участвуют в разработке знаков «</w:t>
      </w:r>
      <w:r w:rsidRPr="00B841D1">
        <w:rPr>
          <w:rFonts w:ascii="Times New Roman" w:hAnsi="Times New Roman"/>
          <w:i/>
          <w:spacing w:val="-6"/>
          <w:sz w:val="32"/>
          <w:szCs w:val="32"/>
        </w:rPr>
        <w:t>Советы друзьям природы</w:t>
      </w:r>
      <w:r w:rsidRPr="00B841D1">
        <w:rPr>
          <w:rFonts w:ascii="Times New Roman" w:hAnsi="Times New Roman"/>
          <w:spacing w:val="-6"/>
          <w:sz w:val="32"/>
          <w:szCs w:val="32"/>
        </w:rPr>
        <w:t>», «</w:t>
      </w:r>
      <w:r w:rsidRPr="00B841D1">
        <w:rPr>
          <w:rFonts w:ascii="Times New Roman" w:hAnsi="Times New Roman"/>
          <w:i/>
          <w:spacing w:val="-6"/>
          <w:sz w:val="32"/>
          <w:szCs w:val="32"/>
        </w:rPr>
        <w:t>Правила поведения в природе</w:t>
      </w:r>
      <w:r w:rsidRPr="00B841D1">
        <w:rPr>
          <w:rFonts w:ascii="Times New Roman" w:hAnsi="Times New Roman"/>
          <w:spacing w:val="-6"/>
          <w:sz w:val="32"/>
          <w:szCs w:val="32"/>
        </w:rPr>
        <w:t>», что обеспечивает у</w:t>
      </w:r>
      <w:r>
        <w:rPr>
          <w:rFonts w:ascii="Times New Roman" w:hAnsi="Times New Roman"/>
          <w:spacing w:val="-6"/>
          <w:sz w:val="32"/>
          <w:szCs w:val="32"/>
        </w:rPr>
        <w:t xml:space="preserve">мение понимать и </w:t>
      </w:r>
      <w:r>
        <w:rPr>
          <w:rFonts w:ascii="Times New Roman" w:hAnsi="Times New Roman"/>
          <w:spacing w:val="-6"/>
          <w:sz w:val="32"/>
          <w:szCs w:val="32"/>
        </w:rPr>
        <w:lastRenderedPageBreak/>
        <w:t>ценить природ</w:t>
      </w:r>
      <w:proofErr w:type="gramStart"/>
      <w:r>
        <w:rPr>
          <w:rFonts w:ascii="Times New Roman" w:hAnsi="Times New Roman"/>
          <w:spacing w:val="-6"/>
          <w:sz w:val="32"/>
          <w:szCs w:val="32"/>
        </w:rPr>
        <w:t>у(</w:t>
      </w:r>
      <w:proofErr w:type="gramEnd"/>
      <w:r>
        <w:rPr>
          <w:rFonts w:ascii="Times New Roman" w:hAnsi="Times New Roman"/>
          <w:spacing w:val="-6"/>
          <w:sz w:val="32"/>
          <w:szCs w:val="32"/>
        </w:rPr>
        <w:t>используем пособие Экологический светофор)</w:t>
      </w:r>
      <w:r w:rsidRPr="00B841D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B841D1" w:rsidRDefault="0092526F" w:rsidP="0092526F">
      <w:pPr>
        <w:widowControl w:val="0"/>
        <w:spacing w:before="60" w:after="60" w:line="360" w:lineRule="auto"/>
        <w:jc w:val="both"/>
        <w:rPr>
          <w:rFonts w:ascii="Times New Roman" w:hAnsi="Times New Roman"/>
          <w:i/>
          <w:sz w:val="36"/>
          <w:szCs w:val="36"/>
        </w:rPr>
      </w:pPr>
      <w:r w:rsidRPr="00B841D1">
        <w:rPr>
          <w:rFonts w:ascii="Times New Roman" w:hAnsi="Times New Roman"/>
          <w:i/>
          <w:sz w:val="36"/>
          <w:szCs w:val="36"/>
        </w:rPr>
        <w:t xml:space="preserve">Поставленные </w:t>
      </w:r>
      <w:r>
        <w:rPr>
          <w:rFonts w:ascii="Times New Roman" w:hAnsi="Times New Roman"/>
          <w:i/>
          <w:sz w:val="36"/>
          <w:szCs w:val="36"/>
        </w:rPr>
        <w:t xml:space="preserve"> передо мной </w:t>
      </w:r>
      <w:r w:rsidRPr="00B841D1">
        <w:rPr>
          <w:rFonts w:ascii="Times New Roman" w:hAnsi="Times New Roman"/>
          <w:i/>
          <w:sz w:val="36"/>
          <w:szCs w:val="36"/>
        </w:rPr>
        <w:t>задачи позволили: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 xml:space="preserve">сформировать экологическое мировоззрение </w:t>
      </w:r>
      <w:r>
        <w:rPr>
          <w:rFonts w:ascii="Times New Roman" w:hAnsi="Times New Roman"/>
          <w:i/>
          <w:sz w:val="32"/>
          <w:szCs w:val="32"/>
        </w:rPr>
        <w:t>старших дошкольников</w:t>
      </w:r>
      <w:r w:rsidRPr="00B841D1">
        <w:rPr>
          <w:rFonts w:ascii="Times New Roman" w:hAnsi="Times New Roman"/>
          <w:sz w:val="32"/>
          <w:szCs w:val="32"/>
        </w:rPr>
        <w:t>;</w:t>
      </w:r>
    </w:p>
    <w:p w:rsidR="0092526F" w:rsidRPr="00B841D1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научить понимать и ценить природу</w:t>
      </w:r>
      <w:r w:rsidRPr="00B841D1">
        <w:rPr>
          <w:rFonts w:ascii="Times New Roman" w:hAnsi="Times New Roman"/>
          <w:sz w:val="32"/>
          <w:szCs w:val="32"/>
        </w:rPr>
        <w:t>;</w:t>
      </w:r>
    </w:p>
    <w:p w:rsidR="0092526F" w:rsidRPr="00910339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pacing w:val="-6"/>
          <w:sz w:val="32"/>
          <w:szCs w:val="32"/>
        </w:rPr>
      </w:pPr>
      <w:r w:rsidRPr="00B841D1">
        <w:rPr>
          <w:rFonts w:ascii="Times New Roman" w:hAnsi="Times New Roman"/>
          <w:i/>
          <w:sz w:val="32"/>
          <w:szCs w:val="32"/>
        </w:rPr>
        <w:t>повысить умственные способности, что наблюдается в результатах диагностирования детей</w:t>
      </w:r>
      <w:r w:rsidRPr="00B841D1">
        <w:rPr>
          <w:rFonts w:ascii="Times New Roman" w:hAnsi="Times New Roman"/>
          <w:sz w:val="32"/>
          <w:szCs w:val="32"/>
        </w:rPr>
        <w:t xml:space="preserve"> </w:t>
      </w:r>
    </w:p>
    <w:p w:rsidR="0092526F" w:rsidRPr="00312514" w:rsidRDefault="0092526F" w:rsidP="0092526F">
      <w:pPr>
        <w:widowControl w:val="0"/>
        <w:spacing w:after="0" w:line="360" w:lineRule="auto"/>
        <w:ind w:left="1077"/>
        <w:jc w:val="both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(</w:t>
      </w:r>
      <w:r w:rsidRPr="00BD2948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13</w:t>
      </w:r>
      <w:r w:rsidRPr="00BD2948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92526F" w:rsidRPr="0092526F" w:rsidRDefault="0092526F" w:rsidP="0092526F">
      <w:pPr>
        <w:widowControl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2526F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4F7ABF">
        <w:rPr>
          <w:rFonts w:ascii="Times New Roman" w:hAnsi="Times New Roman"/>
          <w:sz w:val="32"/>
          <w:szCs w:val="32"/>
        </w:rPr>
        <w:t xml:space="preserve">ополнить материально-техническую базу </w:t>
      </w:r>
      <w:r>
        <w:rPr>
          <w:rFonts w:ascii="Times New Roman" w:hAnsi="Times New Roman"/>
          <w:sz w:val="32"/>
          <w:szCs w:val="32"/>
        </w:rPr>
        <w:t>уголков природы</w:t>
      </w:r>
      <w:r w:rsidRPr="004F7ABF">
        <w:rPr>
          <w:rFonts w:ascii="Times New Roman" w:hAnsi="Times New Roman"/>
          <w:sz w:val="32"/>
          <w:szCs w:val="32"/>
        </w:rPr>
        <w:t xml:space="preserve"> (</w:t>
      </w:r>
      <w:r w:rsidRPr="004F7ABF">
        <w:rPr>
          <w:rFonts w:ascii="Times New Roman" w:hAnsi="Times New Roman"/>
          <w:i/>
          <w:sz w:val="28"/>
          <w:szCs w:val="28"/>
        </w:rPr>
        <w:t>глобусы, микроскопы, приобретение пособия « Лаборатория для малышей»);</w:t>
      </w:r>
    </w:p>
    <w:p w:rsidR="0092526F" w:rsidRPr="004F7ABF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Создание кабинета - </w:t>
      </w:r>
      <w:r w:rsidRPr="007E7210">
        <w:rPr>
          <w:rFonts w:ascii="Times New Roman" w:eastAsia="Times New Roman" w:hAnsi="Times New Roman"/>
          <w:i/>
          <w:sz w:val="32"/>
          <w:szCs w:val="32"/>
          <w:lang w:eastAsia="ru-RU"/>
        </w:rPr>
        <w:t>Экологическая лаборатория</w:t>
      </w:r>
      <w:r>
        <w:rPr>
          <w:rFonts w:ascii="Times New Roman" w:hAnsi="Times New Roman"/>
          <w:sz w:val="32"/>
          <w:szCs w:val="32"/>
        </w:rPr>
        <w:t>, комнаты «</w:t>
      </w:r>
      <w:r w:rsidRPr="004F7ABF">
        <w:rPr>
          <w:rFonts w:ascii="Times New Roman" w:hAnsi="Times New Roman"/>
          <w:i/>
          <w:sz w:val="32"/>
          <w:szCs w:val="32"/>
        </w:rPr>
        <w:t>Живой уголок</w:t>
      </w:r>
      <w:r>
        <w:rPr>
          <w:rFonts w:ascii="Times New Roman" w:hAnsi="Times New Roman"/>
          <w:sz w:val="32"/>
          <w:szCs w:val="32"/>
        </w:rPr>
        <w:t>»</w:t>
      </w:r>
    </w:p>
    <w:p w:rsidR="0092526F" w:rsidRPr="0082765F" w:rsidRDefault="0092526F" w:rsidP="0092526F">
      <w:pPr>
        <w:widowControl w:val="0"/>
        <w:numPr>
          <w:ilvl w:val="0"/>
          <w:numId w:val="8"/>
        </w:numPr>
        <w:tabs>
          <w:tab w:val="clear" w:pos="1259"/>
        </w:tabs>
        <w:spacing w:after="0" w:line="360" w:lineRule="auto"/>
        <w:ind w:left="1077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Создание альпийской горки на территории детского сада</w:t>
      </w:r>
    </w:p>
    <w:p w:rsidR="00856314" w:rsidRDefault="00856314"/>
    <w:sectPr w:rsidR="00856314" w:rsidSect="0092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348"/>
    <w:multiLevelType w:val="hybridMultilevel"/>
    <w:tmpl w:val="DCEE55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B30419F"/>
    <w:multiLevelType w:val="multilevel"/>
    <w:tmpl w:val="870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BAA"/>
    <w:multiLevelType w:val="multilevel"/>
    <w:tmpl w:val="7408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B39D9"/>
    <w:multiLevelType w:val="multilevel"/>
    <w:tmpl w:val="EFC04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8E002A"/>
    <w:multiLevelType w:val="hybridMultilevel"/>
    <w:tmpl w:val="EA14B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B02B1F"/>
    <w:multiLevelType w:val="multilevel"/>
    <w:tmpl w:val="FFD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D9C"/>
    <w:multiLevelType w:val="multilevel"/>
    <w:tmpl w:val="9B8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77E75"/>
    <w:multiLevelType w:val="hybridMultilevel"/>
    <w:tmpl w:val="63C4F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8">
    <w:nsid w:val="7B8D3416"/>
    <w:multiLevelType w:val="multilevel"/>
    <w:tmpl w:val="F19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26F"/>
    <w:rsid w:val="007B369D"/>
    <w:rsid w:val="00856314"/>
    <w:rsid w:val="0092526F"/>
    <w:rsid w:val="00AC691E"/>
    <w:rsid w:val="00C8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3018</Words>
  <Characters>17209</Characters>
  <Application>Microsoft Office Word</Application>
  <DocSecurity>0</DocSecurity>
  <Lines>143</Lines>
  <Paragraphs>40</Paragraphs>
  <ScaleCrop>false</ScaleCrop>
  <Company>Microsoft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2012-10-14T05:41:00Z</dcterms:created>
  <dcterms:modified xsi:type="dcterms:W3CDTF">2012-10-14T06:03:00Z</dcterms:modified>
</cp:coreProperties>
</file>