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31" w:rsidRPr="00E7357B" w:rsidRDefault="008E2831" w:rsidP="008E2831">
      <w:pPr>
        <w:shd w:val="clear" w:color="auto" w:fill="FFFFFF"/>
        <w:tabs>
          <w:tab w:val="left" w:pos="426"/>
        </w:tabs>
        <w:jc w:val="center"/>
        <w:rPr>
          <w:b/>
          <w:color w:val="000000"/>
          <w:spacing w:val="-2"/>
          <w:sz w:val="24"/>
          <w:szCs w:val="24"/>
        </w:rPr>
      </w:pPr>
      <w:r w:rsidRPr="00E7357B">
        <w:rPr>
          <w:b/>
          <w:color w:val="000000"/>
          <w:spacing w:val="-2"/>
          <w:sz w:val="24"/>
          <w:szCs w:val="24"/>
        </w:rPr>
        <w:t>Пояснительная записка</w:t>
      </w:r>
    </w:p>
    <w:p w:rsidR="008E2831" w:rsidRPr="00E7357B" w:rsidRDefault="008E2831" w:rsidP="008E2831">
      <w:pPr>
        <w:tabs>
          <w:tab w:val="left" w:pos="426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Рабочая программа учебного предмета «Математика – 5» (далее Рабочая программа) составлена на основании  следующих нормативно-правовых документов:</w:t>
      </w:r>
    </w:p>
    <w:p w:rsidR="008E2831" w:rsidRPr="00E7357B" w:rsidRDefault="006842F5" w:rsidP="008E2831">
      <w:pPr>
        <w:widowControl/>
        <w:numPr>
          <w:ilvl w:val="0"/>
          <w:numId w:val="1"/>
        </w:numPr>
        <w:tabs>
          <w:tab w:val="clear" w:pos="1833"/>
          <w:tab w:val="num" w:pos="0"/>
          <w:tab w:val="left" w:pos="426"/>
          <w:tab w:val="left" w:pos="567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8E2831" w:rsidRPr="00E7357B">
        <w:rPr>
          <w:sz w:val="24"/>
          <w:szCs w:val="24"/>
        </w:rPr>
        <w:t>чебного плана М</w:t>
      </w:r>
      <w:r w:rsidR="008E2831">
        <w:rPr>
          <w:sz w:val="24"/>
          <w:szCs w:val="24"/>
        </w:rPr>
        <w:t>Б</w:t>
      </w:r>
      <w:r w:rsidR="008E2831" w:rsidRPr="00E7357B">
        <w:rPr>
          <w:sz w:val="24"/>
          <w:szCs w:val="24"/>
        </w:rPr>
        <w:t>ОУ « СОШ № 2</w:t>
      </w:r>
      <w:r w:rsidR="008E2831">
        <w:rPr>
          <w:sz w:val="24"/>
          <w:szCs w:val="24"/>
        </w:rPr>
        <w:t>3</w:t>
      </w:r>
      <w:r w:rsidR="008E2831" w:rsidRPr="00E7357B">
        <w:rPr>
          <w:sz w:val="24"/>
          <w:szCs w:val="24"/>
        </w:rPr>
        <w:t>» на 201</w:t>
      </w:r>
      <w:r w:rsidR="008E2831">
        <w:rPr>
          <w:sz w:val="24"/>
          <w:szCs w:val="24"/>
        </w:rPr>
        <w:t>2</w:t>
      </w:r>
      <w:r w:rsidR="008E2831" w:rsidRPr="00E7357B">
        <w:rPr>
          <w:sz w:val="24"/>
          <w:szCs w:val="24"/>
        </w:rPr>
        <w:t>-201</w:t>
      </w:r>
      <w:r w:rsidR="008E2831">
        <w:rPr>
          <w:sz w:val="24"/>
          <w:szCs w:val="24"/>
        </w:rPr>
        <w:t>3</w:t>
      </w:r>
      <w:r w:rsidR="008E2831" w:rsidRPr="00E7357B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t>;</w:t>
      </w:r>
    </w:p>
    <w:p w:rsidR="008E2831" w:rsidRPr="00E7357B" w:rsidRDefault="006842F5" w:rsidP="008E2831">
      <w:pPr>
        <w:widowControl/>
        <w:numPr>
          <w:ilvl w:val="0"/>
          <w:numId w:val="1"/>
        </w:numPr>
        <w:tabs>
          <w:tab w:val="clear" w:pos="1833"/>
          <w:tab w:val="num" w:pos="0"/>
          <w:tab w:val="left" w:pos="426"/>
          <w:tab w:val="left" w:pos="567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E2831" w:rsidRPr="00E7357B">
        <w:rPr>
          <w:sz w:val="24"/>
          <w:szCs w:val="24"/>
        </w:rPr>
        <w:t>римерной и авторской программы основного  общего образования по математике</w:t>
      </w:r>
      <w:r>
        <w:rPr>
          <w:sz w:val="24"/>
          <w:szCs w:val="24"/>
        </w:rPr>
        <w:t>.  (</w:t>
      </w:r>
      <w:r w:rsidR="008E2831" w:rsidRPr="00E7357B">
        <w:rPr>
          <w:sz w:val="24"/>
          <w:szCs w:val="24"/>
        </w:rPr>
        <w:t>Программы. Математика 5-6 классы</w:t>
      </w:r>
      <w:r w:rsidR="00C21323">
        <w:rPr>
          <w:sz w:val="24"/>
          <w:szCs w:val="24"/>
        </w:rPr>
        <w:t>.</w:t>
      </w:r>
      <w:r w:rsidR="008E2831" w:rsidRPr="00E7357B">
        <w:rPr>
          <w:sz w:val="24"/>
          <w:szCs w:val="24"/>
        </w:rPr>
        <w:t xml:space="preserve"> Алгебра</w:t>
      </w:r>
      <w:r>
        <w:rPr>
          <w:sz w:val="24"/>
          <w:szCs w:val="24"/>
        </w:rPr>
        <w:t xml:space="preserve"> 7-9 классы,</w:t>
      </w:r>
      <w:r w:rsidR="008E2831" w:rsidRPr="00E7357B">
        <w:rPr>
          <w:sz w:val="24"/>
          <w:szCs w:val="24"/>
        </w:rPr>
        <w:t xml:space="preserve"> / авт.-сост. </w:t>
      </w:r>
      <w:r w:rsidR="008E2831" w:rsidRPr="00E7357B">
        <w:rPr>
          <w:color w:val="000000"/>
          <w:sz w:val="24"/>
          <w:szCs w:val="24"/>
        </w:rPr>
        <w:t xml:space="preserve">И.И. </w:t>
      </w:r>
      <w:r w:rsidR="008E2831" w:rsidRPr="00E7357B">
        <w:rPr>
          <w:sz w:val="24"/>
          <w:szCs w:val="24"/>
        </w:rPr>
        <w:t>Зубарева, А.Г, Мордкович</w:t>
      </w:r>
      <w:r>
        <w:rPr>
          <w:sz w:val="24"/>
          <w:szCs w:val="24"/>
        </w:rPr>
        <w:t xml:space="preserve">, </w:t>
      </w:r>
      <w:r w:rsidR="008E2831" w:rsidRPr="00E7357B">
        <w:rPr>
          <w:sz w:val="24"/>
          <w:szCs w:val="24"/>
        </w:rPr>
        <w:t>М.: Мнемозина, 20</w:t>
      </w:r>
      <w:r>
        <w:rPr>
          <w:sz w:val="24"/>
          <w:szCs w:val="24"/>
        </w:rPr>
        <w:t>11 г</w:t>
      </w:r>
      <w:r w:rsidR="008E2831" w:rsidRPr="00E7357B">
        <w:rPr>
          <w:sz w:val="24"/>
          <w:szCs w:val="24"/>
        </w:rPr>
        <w:t xml:space="preserve">.). </w:t>
      </w:r>
    </w:p>
    <w:p w:rsidR="008E2831" w:rsidRPr="00E7357B" w:rsidRDefault="008E2831" w:rsidP="008E2831">
      <w:pPr>
        <w:tabs>
          <w:tab w:val="left" w:pos="426"/>
          <w:tab w:val="left" w:pos="567"/>
        </w:tabs>
        <w:jc w:val="both"/>
        <w:rPr>
          <w:color w:val="000000"/>
          <w:sz w:val="24"/>
          <w:szCs w:val="24"/>
        </w:rPr>
      </w:pPr>
      <w:r w:rsidRPr="00E7357B">
        <w:rPr>
          <w:color w:val="000000"/>
          <w:sz w:val="24"/>
          <w:szCs w:val="24"/>
        </w:rPr>
        <w:t>Программа соответствует учебнику «Математика» для пятого класса образовательных учреждений /</w:t>
      </w:r>
      <w:r>
        <w:rPr>
          <w:color w:val="000000"/>
          <w:sz w:val="24"/>
          <w:szCs w:val="24"/>
        </w:rPr>
        <w:t>И.И.</w:t>
      </w:r>
      <w:r w:rsidRPr="00E7357B">
        <w:rPr>
          <w:bCs/>
          <w:sz w:val="24"/>
          <w:szCs w:val="24"/>
        </w:rPr>
        <w:t xml:space="preserve">Зубарева, </w:t>
      </w:r>
      <w:r>
        <w:rPr>
          <w:bCs/>
          <w:sz w:val="24"/>
          <w:szCs w:val="24"/>
        </w:rPr>
        <w:t>А.Г.</w:t>
      </w:r>
      <w:r w:rsidRPr="00E7357B">
        <w:rPr>
          <w:bCs/>
          <w:sz w:val="24"/>
          <w:szCs w:val="24"/>
        </w:rPr>
        <w:t xml:space="preserve">Мордкович </w:t>
      </w:r>
      <w:r w:rsidR="006842F5">
        <w:rPr>
          <w:bCs/>
          <w:sz w:val="24"/>
          <w:szCs w:val="24"/>
        </w:rPr>
        <w:t>–</w:t>
      </w:r>
      <w:r w:rsidRPr="00E7357B">
        <w:rPr>
          <w:bCs/>
          <w:sz w:val="24"/>
          <w:szCs w:val="24"/>
        </w:rPr>
        <w:t xml:space="preserve"> Математика</w:t>
      </w:r>
      <w:r w:rsidR="006842F5">
        <w:rPr>
          <w:bCs/>
          <w:sz w:val="24"/>
          <w:szCs w:val="24"/>
        </w:rPr>
        <w:t xml:space="preserve"> </w:t>
      </w:r>
      <w:r w:rsidRPr="00E7357B">
        <w:rPr>
          <w:bCs/>
          <w:sz w:val="24"/>
          <w:szCs w:val="24"/>
        </w:rPr>
        <w:t>5 класс: Учебник для общеобразовательных учреждений</w:t>
      </w:r>
      <w:r w:rsidRPr="00E7357B">
        <w:rPr>
          <w:sz w:val="24"/>
          <w:szCs w:val="24"/>
        </w:rPr>
        <w:t xml:space="preserve"> </w:t>
      </w:r>
      <w:r w:rsidRPr="00E7357B">
        <w:rPr>
          <w:color w:val="000000"/>
          <w:sz w:val="24"/>
          <w:szCs w:val="24"/>
        </w:rPr>
        <w:t xml:space="preserve">  – М.</w:t>
      </w:r>
      <w:r>
        <w:rPr>
          <w:color w:val="000000"/>
          <w:sz w:val="24"/>
          <w:szCs w:val="24"/>
        </w:rPr>
        <w:t>:</w:t>
      </w:r>
      <w:r w:rsidRPr="00E7357B">
        <w:rPr>
          <w:color w:val="000000"/>
          <w:sz w:val="24"/>
          <w:szCs w:val="24"/>
        </w:rPr>
        <w:t xml:space="preserve"> Мнемозина, </w:t>
      </w:r>
      <w:r>
        <w:rPr>
          <w:color w:val="000000"/>
          <w:sz w:val="24"/>
          <w:szCs w:val="24"/>
        </w:rPr>
        <w:t>2012</w:t>
      </w:r>
      <w:r w:rsidRPr="00E7357B">
        <w:rPr>
          <w:color w:val="000000"/>
          <w:sz w:val="24"/>
          <w:szCs w:val="24"/>
        </w:rPr>
        <w:t xml:space="preserve">г./ и обеспечена учебно-методическим комплектом «Математика» для 5-го класса авторов   И.И. </w:t>
      </w:r>
      <w:r w:rsidRPr="00E7357B">
        <w:rPr>
          <w:sz w:val="24"/>
          <w:szCs w:val="24"/>
        </w:rPr>
        <w:t xml:space="preserve">Зубарева, </w:t>
      </w:r>
      <w:r>
        <w:rPr>
          <w:sz w:val="24"/>
          <w:szCs w:val="24"/>
        </w:rPr>
        <w:t>И.П. Лепешонкова, М.С.</w:t>
      </w:r>
      <w:r w:rsidRPr="00E7357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Мильштейн. </w:t>
      </w:r>
      <w:r w:rsidRPr="00E7357B">
        <w:rPr>
          <w:color w:val="000000"/>
          <w:sz w:val="24"/>
          <w:szCs w:val="24"/>
        </w:rPr>
        <w:t>(М.: Мнемозина).</w:t>
      </w:r>
    </w:p>
    <w:p w:rsidR="008E2831" w:rsidRPr="00E7357B" w:rsidRDefault="008E2831" w:rsidP="008E2831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E7357B">
        <w:rPr>
          <w:color w:val="000000"/>
          <w:sz w:val="24"/>
          <w:szCs w:val="24"/>
        </w:rPr>
        <w:t xml:space="preserve">Программа рассчитана на </w:t>
      </w:r>
      <w:r>
        <w:rPr>
          <w:color w:val="000000"/>
          <w:sz w:val="24"/>
          <w:szCs w:val="24"/>
        </w:rPr>
        <w:t>210</w:t>
      </w:r>
      <w:r w:rsidRPr="00E7357B">
        <w:rPr>
          <w:color w:val="000000"/>
          <w:sz w:val="24"/>
          <w:szCs w:val="24"/>
        </w:rPr>
        <w:t xml:space="preserve"> часов в год (</w:t>
      </w:r>
      <w:r>
        <w:rPr>
          <w:color w:val="000000"/>
          <w:sz w:val="24"/>
          <w:szCs w:val="24"/>
        </w:rPr>
        <w:t>6</w:t>
      </w:r>
      <w:r w:rsidRPr="00E7357B">
        <w:rPr>
          <w:color w:val="000000"/>
          <w:sz w:val="24"/>
          <w:szCs w:val="24"/>
        </w:rPr>
        <w:t xml:space="preserve"> часов в неделю), из них:</w:t>
      </w:r>
    </w:p>
    <w:p w:rsidR="008E2831" w:rsidRDefault="008E2831" w:rsidP="008E283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E7357B">
        <w:rPr>
          <w:color w:val="000000"/>
          <w:sz w:val="24"/>
          <w:szCs w:val="24"/>
        </w:rPr>
        <w:t>на контрольные работы отведено 1</w:t>
      </w:r>
      <w:r>
        <w:rPr>
          <w:color w:val="000000"/>
          <w:sz w:val="24"/>
          <w:szCs w:val="24"/>
        </w:rPr>
        <w:t>2</w:t>
      </w:r>
      <w:r w:rsidRPr="00E7357B">
        <w:rPr>
          <w:color w:val="000000"/>
          <w:sz w:val="24"/>
          <w:szCs w:val="24"/>
        </w:rPr>
        <w:t xml:space="preserve"> часов</w:t>
      </w:r>
      <w:r>
        <w:rPr>
          <w:color w:val="000000"/>
          <w:sz w:val="24"/>
          <w:szCs w:val="24"/>
        </w:rPr>
        <w:t>, в том числе</w:t>
      </w:r>
      <w:r w:rsidR="00C6347E" w:rsidRPr="00C6347E">
        <w:rPr>
          <w:color w:val="000000"/>
          <w:sz w:val="24"/>
          <w:szCs w:val="24"/>
        </w:rPr>
        <w:t xml:space="preserve"> </w:t>
      </w:r>
      <w:r w:rsidR="00C6347E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вводн</w:t>
      </w:r>
      <w:r w:rsidR="006842F5">
        <w:rPr>
          <w:color w:val="000000"/>
          <w:sz w:val="24"/>
          <w:szCs w:val="24"/>
        </w:rPr>
        <w:t xml:space="preserve">ую </w:t>
      </w:r>
      <w:r>
        <w:rPr>
          <w:color w:val="000000"/>
          <w:sz w:val="24"/>
          <w:szCs w:val="24"/>
        </w:rPr>
        <w:t>и итогов</w:t>
      </w:r>
      <w:r w:rsidR="006842F5">
        <w:rPr>
          <w:color w:val="000000"/>
          <w:sz w:val="24"/>
          <w:szCs w:val="24"/>
        </w:rPr>
        <w:t>ую</w:t>
      </w:r>
      <w:r w:rsidR="00F50974">
        <w:rPr>
          <w:color w:val="000000"/>
          <w:sz w:val="24"/>
          <w:szCs w:val="24"/>
        </w:rPr>
        <w:t>;</w:t>
      </w:r>
    </w:p>
    <w:p w:rsidR="00F50974" w:rsidRPr="00F50974" w:rsidRDefault="00F50974" w:rsidP="008E283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F50974">
        <w:rPr>
          <w:color w:val="000000"/>
          <w:sz w:val="24"/>
          <w:szCs w:val="24"/>
        </w:rPr>
        <w:t xml:space="preserve">на итоговое повторение в конце учебного года </w:t>
      </w:r>
      <w:r w:rsidR="00C6347E">
        <w:rPr>
          <w:color w:val="000000"/>
          <w:sz w:val="24"/>
          <w:szCs w:val="24"/>
        </w:rPr>
        <w:t xml:space="preserve">отведено </w:t>
      </w:r>
      <w:r w:rsidR="000309B1">
        <w:rPr>
          <w:color w:val="000000"/>
          <w:sz w:val="24"/>
          <w:szCs w:val="24"/>
        </w:rPr>
        <w:t>12</w:t>
      </w:r>
      <w:r w:rsidRPr="00F50974">
        <w:rPr>
          <w:color w:val="000000"/>
          <w:sz w:val="24"/>
          <w:szCs w:val="24"/>
        </w:rPr>
        <w:t xml:space="preserve"> часов, остальные часы распределены по всем темам.</w:t>
      </w:r>
    </w:p>
    <w:p w:rsidR="008E2831" w:rsidRPr="00E7357B" w:rsidRDefault="008E2831" w:rsidP="008E2831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E7357B">
        <w:rPr>
          <w:color w:val="000000"/>
          <w:sz w:val="24"/>
          <w:szCs w:val="24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</w:t>
      </w:r>
    </w:p>
    <w:p w:rsidR="008E2831" w:rsidRDefault="006842F5" w:rsidP="008E2831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E7357B">
        <w:rPr>
          <w:sz w:val="24"/>
          <w:szCs w:val="24"/>
        </w:rPr>
        <w:t>Рабочая программа</w:t>
      </w:r>
      <w:r w:rsidR="008E2831" w:rsidRPr="00E7357B">
        <w:rPr>
          <w:color w:val="000000"/>
          <w:sz w:val="24"/>
          <w:szCs w:val="24"/>
        </w:rPr>
        <w:t xml:space="preserve"> включает все темы, предусмотренные федеральным компонентом государственного образовательного стандарта основного общего образования по математике и авторской программой учебного курса.</w:t>
      </w:r>
    </w:p>
    <w:p w:rsidR="000309B1" w:rsidRPr="00E7357B" w:rsidRDefault="000309B1" w:rsidP="008E2831">
      <w:pPr>
        <w:tabs>
          <w:tab w:val="left" w:pos="426"/>
        </w:tabs>
        <w:jc w:val="both"/>
        <w:rPr>
          <w:color w:val="000000"/>
          <w:sz w:val="24"/>
          <w:szCs w:val="24"/>
        </w:rPr>
      </w:pPr>
    </w:p>
    <w:p w:rsidR="00B04AFA" w:rsidRPr="00E7357B" w:rsidRDefault="00B04AFA" w:rsidP="00B04AFA">
      <w:pPr>
        <w:tabs>
          <w:tab w:val="left" w:pos="426"/>
        </w:tabs>
        <w:jc w:val="both"/>
        <w:rPr>
          <w:b/>
          <w:sz w:val="24"/>
          <w:szCs w:val="24"/>
        </w:rPr>
      </w:pPr>
      <w:r w:rsidRPr="00E7357B">
        <w:rPr>
          <w:b/>
          <w:sz w:val="24"/>
          <w:szCs w:val="24"/>
        </w:rPr>
        <w:t xml:space="preserve">Требования к математической подготовке учащихся </w:t>
      </w:r>
      <w:r w:rsidRPr="00E7357B">
        <w:rPr>
          <w:b/>
          <w:sz w:val="24"/>
          <w:szCs w:val="24"/>
          <w:lang w:val="en-US"/>
        </w:rPr>
        <w:t>V</w:t>
      </w:r>
      <w:r w:rsidRPr="00E7357B">
        <w:rPr>
          <w:b/>
          <w:sz w:val="24"/>
          <w:szCs w:val="24"/>
        </w:rPr>
        <w:t xml:space="preserve"> класса</w:t>
      </w:r>
    </w:p>
    <w:p w:rsidR="00B04AFA" w:rsidRPr="00E7357B" w:rsidRDefault="00B04AFA" w:rsidP="00B04AFA">
      <w:pPr>
        <w:tabs>
          <w:tab w:val="left" w:pos="426"/>
        </w:tabs>
        <w:ind w:firstLine="708"/>
        <w:jc w:val="both"/>
        <w:rPr>
          <w:b/>
          <w:i/>
          <w:sz w:val="24"/>
          <w:szCs w:val="24"/>
        </w:rPr>
      </w:pPr>
      <w:r w:rsidRPr="00E7357B">
        <w:rPr>
          <w:b/>
          <w:i/>
          <w:sz w:val="24"/>
          <w:szCs w:val="24"/>
        </w:rPr>
        <w:t>Учащиеся должны иметь представление:</w:t>
      </w:r>
    </w:p>
    <w:p w:rsidR="00B04AFA" w:rsidRPr="00E7357B" w:rsidRDefault="00B04AFA" w:rsidP="00B04AFA">
      <w:pPr>
        <w:tabs>
          <w:tab w:val="left" w:pos="426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 xml:space="preserve">• о числе и десятичной системе счисления, о натуральных числах, обыкновенных и десятичных дробях; </w:t>
      </w:r>
    </w:p>
    <w:p w:rsidR="00B04AFA" w:rsidRPr="00E7357B" w:rsidRDefault="00B04AFA" w:rsidP="00B04AFA">
      <w:pPr>
        <w:tabs>
          <w:tab w:val="left" w:pos="426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•</w:t>
      </w:r>
      <w:r w:rsidRPr="00E7357B">
        <w:rPr>
          <w:sz w:val="24"/>
          <w:szCs w:val="24"/>
        </w:rPr>
        <w:tab/>
        <w:t>об основных изучаемых понятиях (число, фигура, уравнение) как важнейших математических моделях, позволяющих описывать и изучать реальные процессы и явления;</w:t>
      </w:r>
    </w:p>
    <w:p w:rsidR="00B04AFA" w:rsidRPr="00E7357B" w:rsidRDefault="00B04AFA" w:rsidP="00B04AFA">
      <w:pPr>
        <w:tabs>
          <w:tab w:val="left" w:pos="426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•</w:t>
      </w:r>
      <w:r w:rsidRPr="00E7357B">
        <w:rPr>
          <w:sz w:val="24"/>
          <w:szCs w:val="24"/>
        </w:rPr>
        <w:tab/>
        <w:t>о достоверных, невозможных и случайных событиях;</w:t>
      </w:r>
    </w:p>
    <w:p w:rsidR="00B04AFA" w:rsidRPr="00E7357B" w:rsidRDefault="00B04AFA" w:rsidP="00B04AFA">
      <w:pPr>
        <w:tabs>
          <w:tab w:val="left" w:pos="426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•</w:t>
      </w:r>
      <w:r w:rsidRPr="00E7357B">
        <w:rPr>
          <w:sz w:val="24"/>
          <w:szCs w:val="24"/>
        </w:rPr>
        <w:tab/>
        <w:t>о плоских фигурах и их свойствах, а также о простейших пространственных телах.</w:t>
      </w:r>
    </w:p>
    <w:p w:rsidR="00B04AFA" w:rsidRPr="00E7357B" w:rsidRDefault="00B04AFA" w:rsidP="00B04AFA">
      <w:pPr>
        <w:tabs>
          <w:tab w:val="left" w:pos="426"/>
        </w:tabs>
        <w:ind w:firstLine="708"/>
        <w:jc w:val="both"/>
        <w:rPr>
          <w:b/>
          <w:i/>
          <w:sz w:val="24"/>
          <w:szCs w:val="24"/>
        </w:rPr>
      </w:pPr>
      <w:r w:rsidRPr="00E7357B">
        <w:rPr>
          <w:b/>
          <w:i/>
          <w:sz w:val="24"/>
          <w:szCs w:val="24"/>
        </w:rPr>
        <w:t>Учащиеся должны уметь:</w:t>
      </w:r>
    </w:p>
    <w:p w:rsidR="00B04AFA" w:rsidRPr="00E7357B" w:rsidRDefault="00B04AFA" w:rsidP="00B04AFA">
      <w:pPr>
        <w:tabs>
          <w:tab w:val="left" w:pos="426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•</w:t>
      </w:r>
      <w:r w:rsidRPr="00E7357B">
        <w:rPr>
          <w:sz w:val="24"/>
          <w:szCs w:val="24"/>
        </w:rPr>
        <w:tab/>
        <w:t>выражать свои мысли в устной и письменной речи, применяя математическую терминологию и символику;</w:t>
      </w:r>
    </w:p>
    <w:p w:rsidR="00B04AFA" w:rsidRPr="00E7357B" w:rsidRDefault="00B04AFA" w:rsidP="00B04AFA">
      <w:pPr>
        <w:tabs>
          <w:tab w:val="left" w:pos="426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•</w:t>
      </w:r>
      <w:r w:rsidRPr="00E7357B">
        <w:rPr>
          <w:sz w:val="24"/>
          <w:szCs w:val="24"/>
        </w:rPr>
        <w:tab/>
        <w:t>выполнять арифметические действия с натуральными числами, обыкновенными и десятичными дробями;</w:t>
      </w:r>
    </w:p>
    <w:p w:rsidR="00B04AFA" w:rsidRPr="00E7357B" w:rsidRDefault="00B04AFA" w:rsidP="00B04AFA">
      <w:pPr>
        <w:tabs>
          <w:tab w:val="left" w:pos="426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•</w:t>
      </w:r>
      <w:r w:rsidRPr="00E7357B">
        <w:rPr>
          <w:sz w:val="24"/>
          <w:szCs w:val="24"/>
        </w:rPr>
        <w:tab/>
        <w:t>выполнять простейшие вычисления с помощью микрокалькулятора;</w:t>
      </w:r>
    </w:p>
    <w:p w:rsidR="00B04AFA" w:rsidRPr="00E7357B" w:rsidRDefault="00B04AFA" w:rsidP="00B04AFA">
      <w:pPr>
        <w:tabs>
          <w:tab w:val="left" w:pos="426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•</w:t>
      </w:r>
      <w:r w:rsidRPr="00E7357B">
        <w:rPr>
          <w:sz w:val="24"/>
          <w:szCs w:val="24"/>
        </w:rPr>
        <w:tab/>
        <w:t>решать текстовые задачи арифметическим способом; составлять графические и аналитические модели реальных ситуаций;</w:t>
      </w:r>
    </w:p>
    <w:p w:rsidR="00B04AFA" w:rsidRPr="00E7357B" w:rsidRDefault="00B04AFA" w:rsidP="00B04AFA">
      <w:pPr>
        <w:tabs>
          <w:tab w:val="left" w:pos="426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•</w:t>
      </w:r>
      <w:r w:rsidRPr="00E7357B">
        <w:rPr>
          <w:sz w:val="24"/>
          <w:szCs w:val="24"/>
        </w:rPr>
        <w:tab/>
        <w:t>составлять алгебраические модели реальных ситуаций и выполнять простейшие преобразования буквенных выражений (типа 0,5х + 7,2х + 8 = 7,7х + 8);</w:t>
      </w:r>
    </w:p>
    <w:p w:rsidR="00B04AFA" w:rsidRPr="00E7357B" w:rsidRDefault="00B04AFA" w:rsidP="00B04AFA">
      <w:pPr>
        <w:tabs>
          <w:tab w:val="left" w:pos="426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•</w:t>
      </w:r>
      <w:r w:rsidRPr="00E7357B">
        <w:rPr>
          <w:sz w:val="24"/>
          <w:szCs w:val="24"/>
        </w:rPr>
        <w:tab/>
        <w:t>решать уравнения методом отыскания неизвестного компонента действия (простейшие случаи);</w:t>
      </w:r>
    </w:p>
    <w:p w:rsidR="00B04AFA" w:rsidRPr="00E7357B" w:rsidRDefault="00B04AFA" w:rsidP="00B04AFA">
      <w:pPr>
        <w:tabs>
          <w:tab w:val="left" w:pos="426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•</w:t>
      </w:r>
      <w:r w:rsidRPr="00E7357B">
        <w:rPr>
          <w:sz w:val="24"/>
          <w:szCs w:val="24"/>
        </w:rPr>
        <w:tab/>
        <w:t>строить дерево вариантов в простейших случаях;</w:t>
      </w:r>
    </w:p>
    <w:p w:rsidR="00B04AFA" w:rsidRPr="00E7357B" w:rsidRDefault="00B04AFA" w:rsidP="00B04AFA">
      <w:pPr>
        <w:tabs>
          <w:tab w:val="left" w:pos="426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•</w:t>
      </w:r>
      <w:r w:rsidRPr="00E7357B">
        <w:rPr>
          <w:sz w:val="24"/>
          <w:szCs w:val="24"/>
        </w:rPr>
        <w:tab/>
        <w:t>использовать геометрический язык для описания предметов окружающего мира в простейших случаях;</w:t>
      </w:r>
    </w:p>
    <w:p w:rsidR="00B04AFA" w:rsidRPr="00E7357B" w:rsidRDefault="00B04AFA" w:rsidP="00B04AFA">
      <w:pPr>
        <w:tabs>
          <w:tab w:val="left" w:pos="426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•</w:t>
      </w:r>
      <w:r w:rsidRPr="00E7357B">
        <w:rPr>
          <w:sz w:val="24"/>
          <w:szCs w:val="24"/>
        </w:rPr>
        <w:tab/>
        <w:t>определять длину отрезка, величину угла;</w:t>
      </w:r>
    </w:p>
    <w:p w:rsidR="00B04AFA" w:rsidRPr="00E7357B" w:rsidRDefault="00B04AFA" w:rsidP="00B04AFA">
      <w:pPr>
        <w:tabs>
          <w:tab w:val="left" w:pos="426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•</w:t>
      </w:r>
      <w:r w:rsidRPr="00E7357B">
        <w:rPr>
          <w:sz w:val="24"/>
          <w:szCs w:val="24"/>
        </w:rPr>
        <w:tab/>
        <w:t>вычислять периметр и площадь прямоугольника, треугольника, объем куба и прямоугольного параллелепипеда.</w:t>
      </w:r>
    </w:p>
    <w:p w:rsidR="008E2831" w:rsidRPr="00E7357B" w:rsidRDefault="008E2831" w:rsidP="008E2831">
      <w:pPr>
        <w:shd w:val="clear" w:color="auto" w:fill="FFFFFF"/>
        <w:tabs>
          <w:tab w:val="left" w:pos="426"/>
        </w:tabs>
        <w:jc w:val="both"/>
        <w:rPr>
          <w:b/>
          <w:color w:val="000000"/>
          <w:spacing w:val="-2"/>
          <w:sz w:val="24"/>
          <w:szCs w:val="24"/>
        </w:rPr>
      </w:pPr>
      <w:r w:rsidRPr="00E7357B">
        <w:rPr>
          <w:b/>
          <w:color w:val="000000"/>
          <w:spacing w:val="-2"/>
          <w:sz w:val="24"/>
          <w:szCs w:val="24"/>
        </w:rPr>
        <w:br w:type="page"/>
      </w:r>
      <w:r w:rsidRPr="00E7357B">
        <w:rPr>
          <w:b/>
          <w:color w:val="000000"/>
          <w:spacing w:val="-2"/>
          <w:sz w:val="24"/>
          <w:szCs w:val="24"/>
        </w:rPr>
        <w:lastRenderedPageBreak/>
        <w:t>Общая характеристика учебного предмета</w:t>
      </w:r>
    </w:p>
    <w:p w:rsidR="008E2831" w:rsidRPr="00E7357B" w:rsidRDefault="008E2831" w:rsidP="008E2831">
      <w:pPr>
        <w:tabs>
          <w:tab w:val="left" w:pos="426"/>
        </w:tabs>
        <w:ind w:firstLine="708"/>
        <w:jc w:val="both"/>
        <w:rPr>
          <w:sz w:val="24"/>
          <w:szCs w:val="24"/>
        </w:rPr>
      </w:pPr>
      <w:r w:rsidRPr="00E7357B">
        <w:rPr>
          <w:sz w:val="24"/>
          <w:szCs w:val="24"/>
        </w:rPr>
        <w:t xml:space="preserve">Основой построения курса математики </w:t>
      </w:r>
      <w:r w:rsidRPr="00E7357B">
        <w:rPr>
          <w:sz w:val="24"/>
          <w:szCs w:val="24"/>
          <w:lang w:val="en-US"/>
        </w:rPr>
        <w:t>V</w:t>
      </w:r>
      <w:r w:rsidRPr="00E7357B">
        <w:rPr>
          <w:sz w:val="24"/>
          <w:szCs w:val="24"/>
        </w:rPr>
        <w:t xml:space="preserve"> классов являются программа И. И. Зубарева, идеи и принципы развивающего обучения, сформулированные российскими педагогами и психологами Л. С. Выготским, Л. В. Занковым и другими. </w:t>
      </w:r>
    </w:p>
    <w:p w:rsidR="008E2831" w:rsidRPr="00E7357B" w:rsidRDefault="008E2831" w:rsidP="008E2831">
      <w:pPr>
        <w:tabs>
          <w:tab w:val="left" w:pos="426"/>
        </w:tabs>
        <w:ind w:firstLine="708"/>
        <w:jc w:val="both"/>
        <w:rPr>
          <w:sz w:val="24"/>
          <w:szCs w:val="24"/>
        </w:rPr>
      </w:pPr>
      <w:r w:rsidRPr="00E7357B">
        <w:rPr>
          <w:sz w:val="24"/>
          <w:szCs w:val="24"/>
        </w:rPr>
        <w:t>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направлено на достижение следующих целей:</w:t>
      </w:r>
    </w:p>
    <w:p w:rsidR="008E2831" w:rsidRPr="00E7357B" w:rsidRDefault="008E2831" w:rsidP="008E2831">
      <w:pPr>
        <w:tabs>
          <w:tab w:val="left" w:pos="426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1)</w:t>
      </w:r>
      <w:r w:rsidRPr="00E7357B">
        <w:rPr>
          <w:sz w:val="24"/>
          <w:szCs w:val="24"/>
        </w:rPr>
        <w:tab/>
      </w:r>
      <w:r w:rsidRPr="00E7357B">
        <w:rPr>
          <w:i/>
          <w:sz w:val="24"/>
          <w:szCs w:val="24"/>
        </w:rPr>
        <w:t>в направлении личностного развития:</w:t>
      </w:r>
    </w:p>
    <w:p w:rsidR="008E2831" w:rsidRPr="00E7357B" w:rsidRDefault="008E2831" w:rsidP="008E2831">
      <w:pPr>
        <w:tabs>
          <w:tab w:val="left" w:pos="284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•</w:t>
      </w:r>
      <w:r w:rsidRPr="00E7357B">
        <w:rPr>
          <w:sz w:val="24"/>
          <w:szCs w:val="24"/>
        </w:rPr>
        <w:tab/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E2831" w:rsidRPr="00E7357B" w:rsidRDefault="008E2831" w:rsidP="008E2831">
      <w:pPr>
        <w:tabs>
          <w:tab w:val="left" w:pos="284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•</w:t>
      </w:r>
      <w:r w:rsidRPr="00E7357B">
        <w:rPr>
          <w:sz w:val="24"/>
          <w:szCs w:val="24"/>
        </w:rPr>
        <w:tab/>
        <w:t>развитие логического и критического мышления, культуры речи, способности к умственному эксперименту;</w:t>
      </w:r>
    </w:p>
    <w:p w:rsidR="008E2831" w:rsidRPr="00E7357B" w:rsidRDefault="008E2831" w:rsidP="008E2831">
      <w:pPr>
        <w:tabs>
          <w:tab w:val="left" w:pos="284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•</w:t>
      </w:r>
      <w:r w:rsidRPr="00E7357B">
        <w:rPr>
          <w:sz w:val="24"/>
          <w:szCs w:val="24"/>
        </w:rPr>
        <w:tab/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E2831" w:rsidRPr="00E7357B" w:rsidRDefault="008E2831" w:rsidP="008E2831">
      <w:pPr>
        <w:tabs>
          <w:tab w:val="left" w:pos="284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•</w:t>
      </w:r>
      <w:r w:rsidRPr="00E7357B">
        <w:rPr>
          <w:sz w:val="24"/>
          <w:szCs w:val="24"/>
        </w:rPr>
        <w:tab/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8E2831" w:rsidRPr="00E7357B" w:rsidRDefault="008E2831" w:rsidP="008E2831">
      <w:pPr>
        <w:tabs>
          <w:tab w:val="left" w:pos="284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•</w:t>
      </w:r>
      <w:r w:rsidRPr="00E7357B">
        <w:rPr>
          <w:sz w:val="24"/>
          <w:szCs w:val="24"/>
        </w:rPr>
        <w:tab/>
        <w:t>формирование качеств мышления, необходимых для адаптации в современном информационном обществе;</w:t>
      </w:r>
    </w:p>
    <w:p w:rsidR="008E2831" w:rsidRPr="00E7357B" w:rsidRDefault="008E2831" w:rsidP="008E2831">
      <w:pPr>
        <w:tabs>
          <w:tab w:val="left" w:pos="284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•</w:t>
      </w:r>
      <w:r w:rsidRPr="00E7357B">
        <w:rPr>
          <w:sz w:val="24"/>
          <w:szCs w:val="24"/>
        </w:rPr>
        <w:tab/>
        <w:t>развитие интереса к математическому творчеству и математических способностей;</w:t>
      </w:r>
    </w:p>
    <w:p w:rsidR="008E2831" w:rsidRPr="00E7357B" w:rsidRDefault="008E2831" w:rsidP="008E2831">
      <w:pPr>
        <w:tabs>
          <w:tab w:val="left" w:pos="426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2)</w:t>
      </w:r>
      <w:r w:rsidRPr="00E7357B">
        <w:rPr>
          <w:sz w:val="24"/>
          <w:szCs w:val="24"/>
        </w:rPr>
        <w:tab/>
      </w:r>
      <w:r w:rsidRPr="00E7357B">
        <w:rPr>
          <w:i/>
          <w:sz w:val="24"/>
          <w:szCs w:val="24"/>
        </w:rPr>
        <w:t>в метапредметном направлении:</w:t>
      </w:r>
    </w:p>
    <w:p w:rsidR="008E2831" w:rsidRPr="00E7357B" w:rsidRDefault="008E2831" w:rsidP="008E2831">
      <w:pPr>
        <w:tabs>
          <w:tab w:val="left" w:pos="284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•</w:t>
      </w:r>
      <w:r w:rsidRPr="00E7357B">
        <w:rPr>
          <w:sz w:val="24"/>
          <w:szCs w:val="24"/>
        </w:rPr>
        <w:tab/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8E2831" w:rsidRPr="00E7357B" w:rsidRDefault="008E2831" w:rsidP="008E2831">
      <w:pPr>
        <w:tabs>
          <w:tab w:val="left" w:pos="284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•</w:t>
      </w:r>
      <w:r w:rsidRPr="00E7357B">
        <w:rPr>
          <w:sz w:val="24"/>
          <w:szCs w:val="24"/>
        </w:rPr>
        <w:tab/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8E2831" w:rsidRPr="00E7357B" w:rsidRDefault="008E2831" w:rsidP="008E2831">
      <w:pPr>
        <w:tabs>
          <w:tab w:val="left" w:pos="284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3)</w:t>
      </w:r>
      <w:r w:rsidRPr="00E7357B">
        <w:rPr>
          <w:sz w:val="24"/>
          <w:szCs w:val="24"/>
        </w:rPr>
        <w:tab/>
      </w:r>
      <w:r w:rsidRPr="00E7357B">
        <w:rPr>
          <w:i/>
          <w:sz w:val="24"/>
          <w:szCs w:val="24"/>
        </w:rPr>
        <w:t>в предметном направлении:</w:t>
      </w:r>
    </w:p>
    <w:p w:rsidR="008E2831" w:rsidRPr="00E7357B" w:rsidRDefault="008E2831" w:rsidP="008E2831">
      <w:pPr>
        <w:tabs>
          <w:tab w:val="left" w:pos="284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•</w:t>
      </w:r>
      <w:r w:rsidRPr="00E7357B">
        <w:rPr>
          <w:sz w:val="24"/>
          <w:szCs w:val="24"/>
        </w:rPr>
        <w:tab/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8E2831" w:rsidRPr="00E7357B" w:rsidRDefault="008E2831" w:rsidP="008E2831">
      <w:pPr>
        <w:tabs>
          <w:tab w:val="left" w:pos="284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8E2831" w:rsidRPr="00E7357B" w:rsidRDefault="008E2831" w:rsidP="008E2831">
      <w:pPr>
        <w:tabs>
          <w:tab w:val="left" w:pos="426"/>
        </w:tabs>
        <w:ind w:firstLine="708"/>
        <w:jc w:val="both"/>
        <w:rPr>
          <w:sz w:val="24"/>
          <w:szCs w:val="24"/>
        </w:rPr>
      </w:pPr>
      <w:r w:rsidRPr="00E7357B">
        <w:rPr>
          <w:i/>
          <w:sz w:val="24"/>
          <w:szCs w:val="24"/>
        </w:rPr>
        <w:t>Содержание математического образования</w:t>
      </w:r>
      <w:r w:rsidRPr="00E7357B">
        <w:rPr>
          <w:sz w:val="24"/>
          <w:szCs w:val="24"/>
        </w:rPr>
        <w:t xml:space="preserve"> в основной школе формируется на основе фундаментального ядра школьного математического образования. В программе оно представлено в виде совокупности содержательных разделов, конкретизирующих соответствующие блоки фундаментального ядра применительно к основной школе. </w:t>
      </w:r>
    </w:p>
    <w:p w:rsidR="008E2831" w:rsidRPr="00E7357B" w:rsidRDefault="008E2831" w:rsidP="008E2831">
      <w:pPr>
        <w:tabs>
          <w:tab w:val="left" w:pos="426"/>
        </w:tabs>
        <w:ind w:firstLine="708"/>
        <w:jc w:val="both"/>
        <w:rPr>
          <w:sz w:val="24"/>
          <w:szCs w:val="24"/>
        </w:rPr>
      </w:pPr>
      <w:r w:rsidRPr="00E7357B">
        <w:rPr>
          <w:sz w:val="24"/>
          <w:szCs w:val="24"/>
        </w:rPr>
        <w:t xml:space="preserve">Содержание математического образования в </w:t>
      </w:r>
      <w:r w:rsidRPr="00E7357B">
        <w:rPr>
          <w:sz w:val="24"/>
          <w:szCs w:val="24"/>
          <w:lang w:val="en-US"/>
        </w:rPr>
        <w:t>V</w:t>
      </w:r>
      <w:r w:rsidRPr="00E7357B">
        <w:rPr>
          <w:sz w:val="24"/>
          <w:szCs w:val="24"/>
        </w:rPr>
        <w:t xml:space="preserve"> классе включает следующие разделы: </w:t>
      </w:r>
      <w:r w:rsidRPr="00E7357B">
        <w:rPr>
          <w:i/>
          <w:sz w:val="24"/>
          <w:szCs w:val="24"/>
        </w:rPr>
        <w:t>арифметика, алгебра, вероятность и статистика, геометрия</w:t>
      </w:r>
      <w:r w:rsidRPr="00E7357B">
        <w:rPr>
          <w:sz w:val="24"/>
          <w:szCs w:val="24"/>
        </w:rPr>
        <w:t>. Содержание каждого из этих разделов разворачивается в содержательно-методическую линию, пронизывающую все основные разделы содержания математического образования на данной ступени обучения.</w:t>
      </w:r>
    </w:p>
    <w:p w:rsidR="008E2831" w:rsidRPr="00E7357B" w:rsidRDefault="008E2831" w:rsidP="008E2831">
      <w:pPr>
        <w:tabs>
          <w:tab w:val="left" w:pos="426"/>
        </w:tabs>
        <w:ind w:firstLine="708"/>
        <w:jc w:val="both"/>
        <w:rPr>
          <w:sz w:val="24"/>
          <w:szCs w:val="24"/>
        </w:rPr>
      </w:pPr>
      <w:r w:rsidRPr="00E7357B">
        <w:rPr>
          <w:sz w:val="24"/>
          <w:szCs w:val="24"/>
        </w:rPr>
        <w:t xml:space="preserve">Содержание раздела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</w:t>
      </w:r>
    </w:p>
    <w:p w:rsidR="008E2831" w:rsidRPr="00E7357B" w:rsidRDefault="008E2831" w:rsidP="008E2831">
      <w:pPr>
        <w:tabs>
          <w:tab w:val="left" w:pos="426"/>
        </w:tabs>
        <w:ind w:firstLine="708"/>
        <w:jc w:val="both"/>
        <w:rPr>
          <w:sz w:val="24"/>
          <w:szCs w:val="24"/>
        </w:rPr>
      </w:pPr>
      <w:r w:rsidRPr="00E7357B">
        <w:rPr>
          <w:sz w:val="24"/>
          <w:szCs w:val="24"/>
        </w:rPr>
        <w:t xml:space="preserve">Содержание раздела «Алгебра» направлено на формирование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алгебры входят также развитие </w:t>
      </w:r>
      <w:r w:rsidRPr="00E7357B">
        <w:rPr>
          <w:sz w:val="24"/>
          <w:szCs w:val="24"/>
        </w:rPr>
        <w:lastRenderedPageBreak/>
        <w:t>алгоритмического мышления, необходимого, в частности, для усвоения курса информатики, овладения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8E2831" w:rsidRPr="00E7357B" w:rsidRDefault="008E2831" w:rsidP="008E2831">
      <w:pPr>
        <w:tabs>
          <w:tab w:val="left" w:pos="426"/>
        </w:tabs>
        <w:ind w:firstLine="708"/>
        <w:jc w:val="both"/>
        <w:rPr>
          <w:sz w:val="24"/>
          <w:szCs w:val="24"/>
        </w:rPr>
      </w:pPr>
      <w:r w:rsidRPr="00E7357B">
        <w:rPr>
          <w:sz w:val="24"/>
          <w:szCs w:val="24"/>
        </w:rPr>
        <w:t>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— умений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проводить простейшие вероятностные расчеты. Изучение основ комбинаторики позволит учащимся рассматривать случаи, осуществлять перебор и подсчет числа вариантов, в том числе в простейших прикладных задачах.</w:t>
      </w:r>
    </w:p>
    <w:p w:rsidR="008E2831" w:rsidRPr="00E7357B" w:rsidRDefault="008E2831" w:rsidP="008E2831">
      <w:pPr>
        <w:tabs>
          <w:tab w:val="left" w:pos="426"/>
        </w:tabs>
        <w:ind w:firstLine="708"/>
        <w:jc w:val="both"/>
        <w:rPr>
          <w:sz w:val="24"/>
          <w:szCs w:val="24"/>
        </w:rPr>
      </w:pPr>
      <w:r w:rsidRPr="00E7357B">
        <w:rPr>
          <w:sz w:val="24"/>
          <w:szCs w:val="24"/>
        </w:rPr>
        <w:t>При изучении статистики и вероятности расширяются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8E2831" w:rsidRDefault="008E2831" w:rsidP="008E2831">
      <w:pPr>
        <w:tabs>
          <w:tab w:val="left" w:pos="426"/>
        </w:tabs>
        <w:ind w:firstLine="708"/>
        <w:jc w:val="both"/>
        <w:rPr>
          <w:sz w:val="24"/>
          <w:szCs w:val="24"/>
        </w:rPr>
      </w:pPr>
      <w:r w:rsidRPr="00E7357B">
        <w:rPr>
          <w:sz w:val="24"/>
          <w:szCs w:val="24"/>
        </w:rPr>
        <w:t xml:space="preserve">Цель содержания раздела «Геометрия» —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свойств при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</w:t>
      </w:r>
    </w:p>
    <w:p w:rsidR="000309B1" w:rsidRPr="00E7357B" w:rsidRDefault="000309B1" w:rsidP="008E2831">
      <w:pPr>
        <w:tabs>
          <w:tab w:val="left" w:pos="426"/>
        </w:tabs>
        <w:ind w:firstLine="708"/>
        <w:jc w:val="both"/>
        <w:rPr>
          <w:sz w:val="24"/>
          <w:szCs w:val="24"/>
        </w:rPr>
      </w:pPr>
    </w:p>
    <w:p w:rsidR="008E2831" w:rsidRPr="00E7357B" w:rsidRDefault="008E2831" w:rsidP="008E2831">
      <w:pPr>
        <w:tabs>
          <w:tab w:val="left" w:pos="426"/>
        </w:tabs>
        <w:ind w:firstLine="708"/>
        <w:jc w:val="both"/>
        <w:rPr>
          <w:b/>
          <w:sz w:val="24"/>
          <w:szCs w:val="24"/>
        </w:rPr>
      </w:pPr>
      <w:r w:rsidRPr="00E7357B">
        <w:rPr>
          <w:b/>
          <w:sz w:val="24"/>
          <w:szCs w:val="24"/>
        </w:rPr>
        <w:t>Результаты изучения учебного предмета</w:t>
      </w:r>
    </w:p>
    <w:p w:rsidR="008E2831" w:rsidRPr="00E7357B" w:rsidRDefault="008E2831" w:rsidP="008E2831">
      <w:pPr>
        <w:tabs>
          <w:tab w:val="left" w:pos="426"/>
        </w:tabs>
        <w:ind w:firstLine="708"/>
        <w:jc w:val="both"/>
        <w:rPr>
          <w:sz w:val="24"/>
          <w:szCs w:val="24"/>
        </w:rPr>
      </w:pPr>
      <w:r w:rsidRPr="00E7357B">
        <w:rPr>
          <w:sz w:val="24"/>
          <w:szCs w:val="24"/>
        </w:rPr>
        <w:t xml:space="preserve">Изучение математики в </w:t>
      </w:r>
      <w:r w:rsidRPr="00E7357B">
        <w:rPr>
          <w:sz w:val="24"/>
          <w:szCs w:val="24"/>
          <w:lang w:val="en-US"/>
        </w:rPr>
        <w:t>V</w:t>
      </w:r>
      <w:r w:rsidRPr="00E7357B">
        <w:rPr>
          <w:sz w:val="24"/>
          <w:szCs w:val="24"/>
        </w:rPr>
        <w:t xml:space="preserve"> классе дает возможность обучающимся достичь следующих результатов развития:</w:t>
      </w:r>
    </w:p>
    <w:p w:rsidR="008E2831" w:rsidRPr="00E7357B" w:rsidRDefault="008E2831" w:rsidP="008E2831">
      <w:pPr>
        <w:tabs>
          <w:tab w:val="left" w:pos="284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 xml:space="preserve">1) </w:t>
      </w:r>
      <w:r w:rsidRPr="00E7357B">
        <w:rPr>
          <w:i/>
          <w:sz w:val="24"/>
          <w:szCs w:val="24"/>
        </w:rPr>
        <w:t>в личностном направлении:</w:t>
      </w:r>
    </w:p>
    <w:p w:rsidR="008E2831" w:rsidRPr="00E7357B" w:rsidRDefault="008E2831" w:rsidP="008E2831">
      <w:pPr>
        <w:tabs>
          <w:tab w:val="left" w:pos="284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•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8E2831" w:rsidRPr="00E7357B" w:rsidRDefault="008E2831" w:rsidP="008E2831">
      <w:pPr>
        <w:tabs>
          <w:tab w:val="left" w:pos="284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•</w:t>
      </w:r>
      <w:r w:rsidRPr="00E7357B">
        <w:rPr>
          <w:sz w:val="24"/>
          <w:szCs w:val="24"/>
        </w:rPr>
        <w:tab/>
        <w:t>критичность мышления, умение распознавать логически некорректные высказывания, отличать гипотезу от факта;</w:t>
      </w:r>
    </w:p>
    <w:p w:rsidR="008E2831" w:rsidRPr="00E7357B" w:rsidRDefault="008E2831" w:rsidP="008E2831">
      <w:pPr>
        <w:tabs>
          <w:tab w:val="left" w:pos="284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•</w:t>
      </w:r>
      <w:r w:rsidRPr="00E7357B">
        <w:rPr>
          <w:sz w:val="24"/>
          <w:szCs w:val="24"/>
        </w:rPr>
        <w:tab/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8E2831" w:rsidRPr="00E7357B" w:rsidRDefault="008E2831" w:rsidP="008E2831">
      <w:pPr>
        <w:tabs>
          <w:tab w:val="left" w:pos="284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•</w:t>
      </w:r>
      <w:r w:rsidRPr="00E7357B">
        <w:rPr>
          <w:sz w:val="24"/>
          <w:szCs w:val="24"/>
        </w:rPr>
        <w:tab/>
        <w:t>креативность мышления, инициатива, находчивость, активность при решении математических задач;</w:t>
      </w:r>
    </w:p>
    <w:p w:rsidR="008E2831" w:rsidRPr="00E7357B" w:rsidRDefault="008E2831" w:rsidP="008E2831">
      <w:pPr>
        <w:tabs>
          <w:tab w:val="left" w:pos="284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•</w:t>
      </w:r>
      <w:r w:rsidRPr="00E7357B">
        <w:rPr>
          <w:sz w:val="24"/>
          <w:szCs w:val="24"/>
        </w:rPr>
        <w:tab/>
        <w:t>умение контролировать процесс и результат учебной математической деятельности;</w:t>
      </w:r>
    </w:p>
    <w:p w:rsidR="008E2831" w:rsidRPr="00E7357B" w:rsidRDefault="008E2831" w:rsidP="008E2831">
      <w:pPr>
        <w:tabs>
          <w:tab w:val="left" w:pos="284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•</w:t>
      </w:r>
      <w:r w:rsidRPr="00E7357B">
        <w:rPr>
          <w:sz w:val="24"/>
          <w:szCs w:val="24"/>
        </w:rPr>
        <w:tab/>
        <w:t>способность к эмоциональному восприятию математических объектов, задач, решений, рассуждений;</w:t>
      </w:r>
    </w:p>
    <w:p w:rsidR="008E2831" w:rsidRPr="00E7357B" w:rsidRDefault="008E2831" w:rsidP="008E2831">
      <w:pPr>
        <w:tabs>
          <w:tab w:val="left" w:pos="284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2)</w:t>
      </w:r>
      <w:r w:rsidRPr="00E7357B">
        <w:rPr>
          <w:sz w:val="24"/>
          <w:szCs w:val="24"/>
        </w:rPr>
        <w:tab/>
      </w:r>
      <w:r w:rsidRPr="00E7357B">
        <w:rPr>
          <w:i/>
          <w:sz w:val="24"/>
          <w:szCs w:val="24"/>
        </w:rPr>
        <w:t>в метапредметном направлении:</w:t>
      </w:r>
    </w:p>
    <w:p w:rsidR="008E2831" w:rsidRPr="00E7357B" w:rsidRDefault="008E2831" w:rsidP="008E2831">
      <w:pPr>
        <w:tabs>
          <w:tab w:val="left" w:pos="284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•</w:t>
      </w:r>
      <w:r w:rsidRPr="00E7357B">
        <w:rPr>
          <w:sz w:val="24"/>
          <w:szCs w:val="24"/>
        </w:rPr>
        <w:tab/>
        <w:t>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8E2831" w:rsidRPr="00E7357B" w:rsidRDefault="008E2831" w:rsidP="008E2831">
      <w:pPr>
        <w:tabs>
          <w:tab w:val="left" w:pos="284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•</w:t>
      </w:r>
      <w:r w:rsidRPr="00E7357B">
        <w:rPr>
          <w:sz w:val="24"/>
          <w:szCs w:val="24"/>
        </w:rPr>
        <w:tab/>
        <w:t>умение видеть математическую задачу в контексте проблемной ситуации в других дисциплинах, в окружающей жизни;</w:t>
      </w:r>
    </w:p>
    <w:p w:rsidR="008E2831" w:rsidRPr="00E7357B" w:rsidRDefault="008E2831" w:rsidP="008E2831">
      <w:pPr>
        <w:tabs>
          <w:tab w:val="left" w:pos="284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•</w:t>
      </w:r>
      <w:r w:rsidRPr="00E7357B">
        <w:rPr>
          <w:sz w:val="24"/>
          <w:szCs w:val="24"/>
        </w:rPr>
        <w:tab/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8E2831" w:rsidRPr="00E7357B" w:rsidRDefault="008E2831" w:rsidP="008E2831">
      <w:pPr>
        <w:tabs>
          <w:tab w:val="left" w:pos="284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•</w:t>
      </w:r>
      <w:r w:rsidRPr="00E7357B">
        <w:rPr>
          <w:sz w:val="24"/>
          <w:szCs w:val="24"/>
        </w:rPr>
        <w:tab/>
        <w:t>умение понимать и использовать математические средства наглядности (диаграммы, таблицы, схемы и др.) для иллюстрации, интерпретации, аргументации;</w:t>
      </w:r>
    </w:p>
    <w:p w:rsidR="008E2831" w:rsidRPr="00E7357B" w:rsidRDefault="008E2831" w:rsidP="008E2831">
      <w:pPr>
        <w:tabs>
          <w:tab w:val="left" w:pos="284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•</w:t>
      </w:r>
      <w:r w:rsidRPr="00E7357B">
        <w:rPr>
          <w:sz w:val="24"/>
          <w:szCs w:val="24"/>
        </w:rPr>
        <w:tab/>
        <w:t>умение выдвигать гипотезы при решении учебных задач, понимать необходимость их проверки;</w:t>
      </w:r>
    </w:p>
    <w:p w:rsidR="008E2831" w:rsidRPr="00E7357B" w:rsidRDefault="008E2831" w:rsidP="008E2831">
      <w:pPr>
        <w:tabs>
          <w:tab w:val="left" w:pos="284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lastRenderedPageBreak/>
        <w:t>•</w:t>
      </w:r>
      <w:r w:rsidRPr="00E7357B">
        <w:rPr>
          <w:sz w:val="24"/>
          <w:szCs w:val="24"/>
        </w:rPr>
        <w:tab/>
        <w:t>умение применять индуктивные и дедуктивные способы рассуждений, видеть различные стратегии решения задач;</w:t>
      </w:r>
    </w:p>
    <w:p w:rsidR="008E2831" w:rsidRPr="00E7357B" w:rsidRDefault="008E2831" w:rsidP="008E2831">
      <w:pPr>
        <w:tabs>
          <w:tab w:val="left" w:pos="284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•</w:t>
      </w:r>
      <w:r w:rsidRPr="00E7357B">
        <w:rPr>
          <w:sz w:val="24"/>
          <w:szCs w:val="24"/>
        </w:rPr>
        <w:tab/>
        <w:t>понимание сущности алгоритмических предписаний и умение действовать в соответствии с предложенным алгоритмом;</w:t>
      </w:r>
    </w:p>
    <w:p w:rsidR="008E2831" w:rsidRPr="00E7357B" w:rsidRDefault="008E2831" w:rsidP="008E2831">
      <w:pPr>
        <w:tabs>
          <w:tab w:val="left" w:pos="284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•</w:t>
      </w:r>
      <w:r w:rsidRPr="00E7357B">
        <w:rPr>
          <w:sz w:val="24"/>
          <w:szCs w:val="24"/>
        </w:rPr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8E2831" w:rsidRPr="00E7357B" w:rsidRDefault="008E2831" w:rsidP="008E2831">
      <w:pPr>
        <w:tabs>
          <w:tab w:val="left" w:pos="284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•</w:t>
      </w:r>
      <w:r w:rsidRPr="00E7357B">
        <w:rPr>
          <w:sz w:val="24"/>
          <w:szCs w:val="24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8E2831" w:rsidRPr="00E7357B" w:rsidRDefault="008E2831" w:rsidP="008E2831">
      <w:pPr>
        <w:tabs>
          <w:tab w:val="left" w:pos="284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3)</w:t>
      </w:r>
      <w:r w:rsidRPr="00E7357B">
        <w:rPr>
          <w:sz w:val="24"/>
          <w:szCs w:val="24"/>
        </w:rPr>
        <w:tab/>
      </w:r>
      <w:r w:rsidRPr="00E7357B">
        <w:rPr>
          <w:i/>
          <w:sz w:val="24"/>
          <w:szCs w:val="24"/>
        </w:rPr>
        <w:t>в предметном направлении:</w:t>
      </w:r>
    </w:p>
    <w:p w:rsidR="008E2831" w:rsidRPr="00E7357B" w:rsidRDefault="008E2831" w:rsidP="008E2831">
      <w:pPr>
        <w:tabs>
          <w:tab w:val="left" w:pos="284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•</w:t>
      </w:r>
      <w:r w:rsidRPr="00E7357B">
        <w:rPr>
          <w:sz w:val="24"/>
          <w:szCs w:val="24"/>
        </w:rPr>
        <w:tab/>
        <w:t>овладение базовым понятийным аппаратом по основным разделам содержания, представление об основных изучаемых понятиях (число, геометрическая фигура, уравнение, вероятность) как важнейших математических моделях, позволяющих описывать и изучать реальные процессы и явления;</w:t>
      </w:r>
    </w:p>
    <w:p w:rsidR="008E2831" w:rsidRPr="00E7357B" w:rsidRDefault="008E2831" w:rsidP="008E2831">
      <w:pPr>
        <w:tabs>
          <w:tab w:val="left" w:pos="284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•</w:t>
      </w:r>
      <w:r w:rsidRPr="00E7357B">
        <w:rPr>
          <w:sz w:val="24"/>
          <w:szCs w:val="24"/>
        </w:rPr>
        <w:tab/>
        <w:t>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</w:t>
      </w:r>
    </w:p>
    <w:p w:rsidR="008E2831" w:rsidRPr="00E7357B" w:rsidRDefault="008E2831" w:rsidP="008E2831">
      <w:pPr>
        <w:tabs>
          <w:tab w:val="left" w:pos="284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•</w:t>
      </w:r>
      <w:r w:rsidRPr="00E7357B">
        <w:rPr>
          <w:sz w:val="24"/>
          <w:szCs w:val="24"/>
        </w:rPr>
        <w:tab/>
        <w:t>умение проводить классификации, логические обоснования, доказательства математических утверждений;</w:t>
      </w:r>
    </w:p>
    <w:p w:rsidR="008E2831" w:rsidRPr="00E7357B" w:rsidRDefault="008E2831" w:rsidP="008E2831">
      <w:pPr>
        <w:tabs>
          <w:tab w:val="left" w:pos="284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•</w:t>
      </w:r>
      <w:r w:rsidRPr="00E7357B">
        <w:rPr>
          <w:sz w:val="24"/>
          <w:szCs w:val="24"/>
        </w:rPr>
        <w:tab/>
        <w:t>развитие представлений о числе и числовых системах от натуральных до действительных чисел, овладение навыками    устных, письменных, инструментальных вычислений;</w:t>
      </w:r>
    </w:p>
    <w:p w:rsidR="008E2831" w:rsidRPr="00E7357B" w:rsidRDefault="008E2831" w:rsidP="008E2831">
      <w:pPr>
        <w:tabs>
          <w:tab w:val="left" w:pos="284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•</w:t>
      </w:r>
      <w:r w:rsidRPr="00E7357B">
        <w:rPr>
          <w:sz w:val="24"/>
          <w:szCs w:val="24"/>
        </w:rPr>
        <w:tab/>
        <w:t>овладение символьным языком алгебры, приемами выполнения тождественных преобразований рациональных выражений, решения уравнений, умение применять алгебраические преобразования, аппарат уравнений для решения задач из различных разделов курса;</w:t>
      </w:r>
    </w:p>
    <w:p w:rsidR="008E2831" w:rsidRPr="00E7357B" w:rsidRDefault="008E2831" w:rsidP="008E2831">
      <w:pPr>
        <w:tabs>
          <w:tab w:val="left" w:pos="284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•</w:t>
      </w:r>
      <w:r w:rsidRPr="00E7357B">
        <w:rPr>
          <w:sz w:val="24"/>
          <w:szCs w:val="24"/>
        </w:rPr>
        <w:tab/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8E2831" w:rsidRPr="00E7357B" w:rsidRDefault="008E2831" w:rsidP="008E2831">
      <w:pPr>
        <w:tabs>
          <w:tab w:val="left" w:pos="284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•</w:t>
      </w:r>
      <w:r w:rsidRPr="00E7357B">
        <w:rPr>
          <w:sz w:val="24"/>
          <w:szCs w:val="24"/>
        </w:rPr>
        <w:tab/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8E2831" w:rsidRPr="00E7357B" w:rsidRDefault="008E2831" w:rsidP="008E2831">
      <w:pPr>
        <w:tabs>
          <w:tab w:val="left" w:pos="284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•</w:t>
      </w:r>
      <w:r w:rsidRPr="00E7357B">
        <w:rPr>
          <w:sz w:val="24"/>
          <w:szCs w:val="24"/>
        </w:rPr>
        <w:tab/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8E2831" w:rsidRPr="00E7357B" w:rsidRDefault="008E2831" w:rsidP="008E2831">
      <w:pPr>
        <w:tabs>
          <w:tab w:val="left" w:pos="284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•</w:t>
      </w:r>
      <w:r w:rsidRPr="00E7357B">
        <w:rPr>
          <w:sz w:val="24"/>
          <w:szCs w:val="24"/>
        </w:rPr>
        <w:tab/>
        <w:t>умения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8E2831" w:rsidRDefault="008E2831" w:rsidP="008E2831">
      <w:pPr>
        <w:tabs>
          <w:tab w:val="left" w:pos="284"/>
        </w:tabs>
        <w:jc w:val="both"/>
        <w:rPr>
          <w:sz w:val="24"/>
          <w:szCs w:val="24"/>
        </w:rPr>
      </w:pPr>
      <w:r w:rsidRPr="00E7357B">
        <w:rPr>
          <w:sz w:val="24"/>
          <w:szCs w:val="24"/>
        </w:rPr>
        <w:t>•</w:t>
      </w:r>
      <w:r w:rsidRPr="00E7357B">
        <w:rPr>
          <w:sz w:val="24"/>
          <w:szCs w:val="24"/>
        </w:rPr>
        <w:tab/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0309B1" w:rsidRPr="00E7357B" w:rsidRDefault="000309B1" w:rsidP="008E2831">
      <w:pPr>
        <w:tabs>
          <w:tab w:val="left" w:pos="284"/>
        </w:tabs>
        <w:jc w:val="both"/>
        <w:rPr>
          <w:sz w:val="24"/>
          <w:szCs w:val="24"/>
        </w:rPr>
      </w:pPr>
    </w:p>
    <w:p w:rsidR="00B921A3" w:rsidRDefault="00B921A3" w:rsidP="00B921A3">
      <w:pPr>
        <w:jc w:val="center"/>
        <w:rPr>
          <w:b/>
          <w:sz w:val="24"/>
          <w:szCs w:val="24"/>
        </w:rPr>
      </w:pPr>
      <w:r w:rsidRPr="00B921A3">
        <w:rPr>
          <w:b/>
          <w:sz w:val="24"/>
          <w:szCs w:val="24"/>
        </w:rPr>
        <w:t>Учебно-методическое и информационное обеспечение курса</w:t>
      </w:r>
    </w:p>
    <w:p w:rsidR="000309B1" w:rsidRPr="00B921A3" w:rsidRDefault="000309B1" w:rsidP="00B921A3">
      <w:pPr>
        <w:jc w:val="center"/>
        <w:rPr>
          <w:b/>
          <w:sz w:val="24"/>
          <w:szCs w:val="24"/>
        </w:rPr>
      </w:pPr>
    </w:p>
    <w:p w:rsidR="00B921A3" w:rsidRPr="000309B1" w:rsidRDefault="006872D1" w:rsidP="00B921A3">
      <w:pPr>
        <w:widowControl/>
        <w:numPr>
          <w:ilvl w:val="0"/>
          <w:numId w:val="3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hyperlink r:id="rId7" w:history="1">
        <w:r w:rsidR="00B921A3" w:rsidRPr="000309B1">
          <w:rPr>
            <w:rStyle w:val="a8"/>
            <w:sz w:val="24"/>
            <w:szCs w:val="24"/>
          </w:rPr>
          <w:t>http://school-collection.edu.ru/</w:t>
        </w:r>
      </w:hyperlink>
      <w:r w:rsidR="00B921A3" w:rsidRPr="000309B1">
        <w:rPr>
          <w:color w:val="000000"/>
          <w:sz w:val="24"/>
          <w:szCs w:val="24"/>
        </w:rPr>
        <w:t xml:space="preserve"> - единая коллекция цифровых образовательных ресурсов.</w:t>
      </w:r>
    </w:p>
    <w:p w:rsidR="00B921A3" w:rsidRPr="000309B1" w:rsidRDefault="006872D1" w:rsidP="00B921A3">
      <w:pPr>
        <w:widowControl/>
        <w:numPr>
          <w:ilvl w:val="0"/>
          <w:numId w:val="3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hyperlink r:id="rId8" w:history="1">
        <w:r w:rsidR="00B921A3" w:rsidRPr="000309B1">
          <w:rPr>
            <w:rStyle w:val="a8"/>
            <w:sz w:val="24"/>
            <w:szCs w:val="24"/>
          </w:rPr>
          <w:t>http://www.matematika-na.ru/index.php</w:t>
        </w:r>
      </w:hyperlink>
      <w:r w:rsidR="00B921A3" w:rsidRPr="000309B1">
        <w:rPr>
          <w:color w:val="000000"/>
          <w:sz w:val="24"/>
          <w:szCs w:val="24"/>
        </w:rPr>
        <w:t xml:space="preserve"> - он-лайн тесты по математике</w:t>
      </w:r>
    </w:p>
    <w:p w:rsidR="00B921A3" w:rsidRPr="000309B1" w:rsidRDefault="00B921A3" w:rsidP="00B921A3">
      <w:pPr>
        <w:widowControl/>
        <w:numPr>
          <w:ilvl w:val="0"/>
          <w:numId w:val="3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0309B1">
        <w:rPr>
          <w:color w:val="000000"/>
          <w:sz w:val="24"/>
          <w:szCs w:val="24"/>
        </w:rPr>
        <w:t>Государственный стандарт основного общего образования по математике.</w:t>
      </w:r>
    </w:p>
    <w:p w:rsidR="00B921A3" w:rsidRPr="000309B1" w:rsidRDefault="00B921A3" w:rsidP="00B921A3">
      <w:pPr>
        <w:widowControl/>
        <w:numPr>
          <w:ilvl w:val="0"/>
          <w:numId w:val="3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0309B1">
        <w:rPr>
          <w:color w:val="000000"/>
          <w:sz w:val="24"/>
          <w:szCs w:val="24"/>
        </w:rPr>
        <w:t xml:space="preserve">Математика. 5 класс. Рабочая тетрадь №1, №2: учеб.пособие </w:t>
      </w:r>
      <w:r w:rsidR="00F50974" w:rsidRPr="000309B1">
        <w:rPr>
          <w:color w:val="000000"/>
          <w:sz w:val="24"/>
          <w:szCs w:val="24"/>
        </w:rPr>
        <w:t xml:space="preserve">для </w:t>
      </w:r>
      <w:r w:rsidRPr="000309B1">
        <w:rPr>
          <w:color w:val="000000"/>
          <w:sz w:val="24"/>
          <w:szCs w:val="24"/>
        </w:rPr>
        <w:t>общеобразоват. учреждений / И.И. Зубарева. – 8-е изд. – М. Мнемозина, 2012.</w:t>
      </w:r>
    </w:p>
    <w:p w:rsidR="00B921A3" w:rsidRPr="000309B1" w:rsidRDefault="00B921A3" w:rsidP="00B921A3">
      <w:pPr>
        <w:widowControl/>
        <w:numPr>
          <w:ilvl w:val="0"/>
          <w:numId w:val="3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0309B1">
        <w:rPr>
          <w:color w:val="000000"/>
          <w:sz w:val="24"/>
          <w:szCs w:val="24"/>
        </w:rPr>
        <w:t>Математика. 5 класс. Тетрадь для контрольных работ №1, №2: учеб.пособие для общеобразоват. учреждений / И.И. Зубарева. – 5-е изд. – М. Мнемозина, 2012.</w:t>
      </w:r>
    </w:p>
    <w:p w:rsidR="00F50974" w:rsidRPr="000309B1" w:rsidRDefault="00B921A3" w:rsidP="00F50974">
      <w:pPr>
        <w:widowControl/>
        <w:numPr>
          <w:ilvl w:val="0"/>
          <w:numId w:val="3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0309B1">
        <w:rPr>
          <w:color w:val="000000"/>
          <w:sz w:val="24"/>
          <w:szCs w:val="24"/>
        </w:rPr>
        <w:lastRenderedPageBreak/>
        <w:t>Математика. 5 класс. Самостоятель</w:t>
      </w:r>
      <w:r w:rsidR="00F50974" w:rsidRPr="000309B1">
        <w:rPr>
          <w:color w:val="000000"/>
          <w:sz w:val="24"/>
          <w:szCs w:val="24"/>
        </w:rPr>
        <w:t>ные работы: учеб.пособие для общеобразоват. учреждений / И.И. Зубарева, М.С. Мильштейн, М.Н. Шанцева– М. Мнемозина, 2007.</w:t>
      </w:r>
    </w:p>
    <w:p w:rsidR="00B921A3" w:rsidRPr="000309B1" w:rsidRDefault="00B921A3" w:rsidP="00B921A3">
      <w:pPr>
        <w:widowControl/>
        <w:numPr>
          <w:ilvl w:val="0"/>
          <w:numId w:val="3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0309B1">
        <w:rPr>
          <w:color w:val="000000"/>
          <w:sz w:val="24"/>
          <w:szCs w:val="24"/>
        </w:rPr>
        <w:t>Математика. 5 класс: поурочные планы по учебнику И.И. Зубаревой, А.Г. Мордковича (авт.-сост. Е.А. Ким). – Волгоград: Учитель, 2007.</w:t>
      </w:r>
    </w:p>
    <w:p w:rsidR="00B921A3" w:rsidRPr="000309B1" w:rsidRDefault="00B921A3" w:rsidP="00B921A3">
      <w:pPr>
        <w:widowControl/>
        <w:numPr>
          <w:ilvl w:val="0"/>
          <w:numId w:val="3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0309B1">
        <w:rPr>
          <w:color w:val="000000"/>
          <w:sz w:val="24"/>
          <w:szCs w:val="24"/>
        </w:rPr>
        <w:t>Математика. 5-6 кл.: Методическое пособие для учителя / И.И. Зубарева, А.Г. Мордкович. – 2-е изд. – М.: Мнемозина, 2005. – 104 с.</w:t>
      </w:r>
    </w:p>
    <w:p w:rsidR="00B921A3" w:rsidRPr="000309B1" w:rsidRDefault="00B921A3" w:rsidP="00B921A3">
      <w:pPr>
        <w:widowControl/>
        <w:numPr>
          <w:ilvl w:val="0"/>
          <w:numId w:val="3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0309B1">
        <w:rPr>
          <w:color w:val="000000"/>
          <w:sz w:val="24"/>
          <w:szCs w:val="24"/>
        </w:rPr>
        <w:t>Программы. Математика. 5-6 классы / авт.-сост. И.И. Зубарева, А.Г. Мордкович. – М. Мнемозина, 2007. – 64 с.</w:t>
      </w:r>
    </w:p>
    <w:p w:rsidR="00B921A3" w:rsidRPr="000309B1" w:rsidRDefault="00B921A3" w:rsidP="00B921A3">
      <w:pPr>
        <w:widowControl/>
        <w:numPr>
          <w:ilvl w:val="0"/>
          <w:numId w:val="3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0309B1">
        <w:rPr>
          <w:color w:val="000000"/>
          <w:sz w:val="24"/>
          <w:szCs w:val="24"/>
        </w:rPr>
        <w:t xml:space="preserve">Учебное электронное издание. Математика, 5-11 классы. Практикум. ЗАО «1С», 2004. </w:t>
      </w:r>
    </w:p>
    <w:p w:rsidR="00B921A3" w:rsidRPr="000309B1" w:rsidRDefault="00B921A3" w:rsidP="00B921A3">
      <w:pPr>
        <w:widowControl/>
        <w:numPr>
          <w:ilvl w:val="0"/>
          <w:numId w:val="3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0309B1">
        <w:rPr>
          <w:color w:val="000000"/>
          <w:sz w:val="24"/>
          <w:szCs w:val="24"/>
        </w:rPr>
        <w:t>Шарыгин И.Ф., Шевкин А.В. Задачи на смекалку: Учебное пособие для 5-6 кл. общеобразовательных учреждений. М.: Просвещение, 2003. – 95 с.</w:t>
      </w:r>
    </w:p>
    <w:p w:rsidR="000309B1" w:rsidRPr="000309B1" w:rsidRDefault="00B921A3" w:rsidP="00B921A3">
      <w:pPr>
        <w:widowControl/>
        <w:numPr>
          <w:ilvl w:val="0"/>
          <w:numId w:val="3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0309B1">
        <w:rPr>
          <w:color w:val="000000"/>
          <w:sz w:val="24"/>
          <w:szCs w:val="24"/>
        </w:rPr>
        <w:t>Электронное учебное пособие для основной школы. Интерактивная математика. 5-9. «ДОС», 2003. «Дрофа», 2003.</w:t>
      </w:r>
    </w:p>
    <w:p w:rsidR="000309B1" w:rsidRDefault="000309B1" w:rsidP="000309B1">
      <w:pPr>
        <w:rPr>
          <w:sz w:val="24"/>
          <w:szCs w:val="24"/>
        </w:rPr>
      </w:pPr>
    </w:p>
    <w:p w:rsidR="000309B1" w:rsidRDefault="000309B1" w:rsidP="000309B1">
      <w:pPr>
        <w:rPr>
          <w:sz w:val="24"/>
          <w:szCs w:val="24"/>
        </w:rPr>
      </w:pPr>
    </w:p>
    <w:p w:rsidR="000309B1" w:rsidRPr="00C6347E" w:rsidRDefault="000309B1" w:rsidP="000309B1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B921A3">
        <w:rPr>
          <w:color w:val="000000"/>
          <w:sz w:val="24"/>
          <w:szCs w:val="24"/>
        </w:rPr>
        <w:t> </w:t>
      </w:r>
      <w:r w:rsidRPr="00C6347E">
        <w:rPr>
          <w:b/>
          <w:sz w:val="24"/>
          <w:szCs w:val="24"/>
        </w:rPr>
        <w:t>Тематическое планирование по математике, 5 класс</w:t>
      </w:r>
    </w:p>
    <w:p w:rsidR="000309B1" w:rsidRPr="00C6347E" w:rsidRDefault="000309B1" w:rsidP="000309B1">
      <w:pPr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101"/>
        <w:gridCol w:w="9639"/>
        <w:gridCol w:w="4046"/>
      </w:tblGrid>
      <w:tr w:rsidR="000309B1" w:rsidTr="00C92F0F">
        <w:tc>
          <w:tcPr>
            <w:tcW w:w="1101" w:type="dxa"/>
          </w:tcPr>
          <w:p w:rsidR="000309B1" w:rsidRDefault="000309B1" w:rsidP="00C9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639" w:type="dxa"/>
          </w:tcPr>
          <w:p w:rsidR="000309B1" w:rsidRDefault="000309B1" w:rsidP="00C9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46" w:type="dxa"/>
          </w:tcPr>
          <w:p w:rsidR="000309B1" w:rsidRDefault="000309B1" w:rsidP="00C9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0309B1" w:rsidTr="00C92F0F">
        <w:tc>
          <w:tcPr>
            <w:tcW w:w="1101" w:type="dxa"/>
          </w:tcPr>
          <w:p w:rsidR="000309B1" w:rsidRDefault="000309B1" w:rsidP="00C9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309B1" w:rsidRPr="00EC6A46" w:rsidRDefault="000309B1" w:rsidP="00C92F0F">
            <w:pPr>
              <w:rPr>
                <w:sz w:val="24"/>
                <w:szCs w:val="24"/>
              </w:rPr>
            </w:pPr>
            <w:r w:rsidRPr="00EC6A46">
              <w:rPr>
                <w:sz w:val="24"/>
                <w:szCs w:val="24"/>
              </w:rPr>
              <w:t>Повторение основных понятий математики из курса начальной школы</w:t>
            </w:r>
          </w:p>
        </w:tc>
        <w:tc>
          <w:tcPr>
            <w:tcW w:w="4046" w:type="dxa"/>
          </w:tcPr>
          <w:p w:rsidR="000309B1" w:rsidRDefault="000309B1" w:rsidP="00C9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309B1" w:rsidTr="00C92F0F">
        <w:tc>
          <w:tcPr>
            <w:tcW w:w="1101" w:type="dxa"/>
          </w:tcPr>
          <w:p w:rsidR="000309B1" w:rsidRDefault="000309B1" w:rsidP="00C9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0309B1" w:rsidRPr="00EC6A46" w:rsidRDefault="000309B1" w:rsidP="00C92F0F">
            <w:pPr>
              <w:rPr>
                <w:sz w:val="24"/>
                <w:szCs w:val="24"/>
              </w:rPr>
            </w:pPr>
            <w:r w:rsidRPr="00EC6A46">
              <w:rPr>
                <w:sz w:val="24"/>
                <w:szCs w:val="24"/>
              </w:rPr>
              <w:t>Натуральные числа</w:t>
            </w:r>
          </w:p>
        </w:tc>
        <w:tc>
          <w:tcPr>
            <w:tcW w:w="4046" w:type="dxa"/>
          </w:tcPr>
          <w:p w:rsidR="000309B1" w:rsidRDefault="000309B1" w:rsidP="00C9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0309B1" w:rsidTr="00C92F0F">
        <w:tc>
          <w:tcPr>
            <w:tcW w:w="1101" w:type="dxa"/>
          </w:tcPr>
          <w:p w:rsidR="000309B1" w:rsidRDefault="000309B1" w:rsidP="00C9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0309B1" w:rsidRPr="00FA2363" w:rsidRDefault="000309B1" w:rsidP="00C92F0F">
            <w:pPr>
              <w:rPr>
                <w:sz w:val="24"/>
                <w:szCs w:val="24"/>
              </w:rPr>
            </w:pPr>
            <w:r w:rsidRPr="00FA2363">
              <w:rPr>
                <w:sz w:val="24"/>
                <w:szCs w:val="24"/>
              </w:rPr>
              <w:t xml:space="preserve">Обыкновенные дроби </w:t>
            </w:r>
          </w:p>
        </w:tc>
        <w:tc>
          <w:tcPr>
            <w:tcW w:w="4046" w:type="dxa"/>
          </w:tcPr>
          <w:p w:rsidR="000309B1" w:rsidRDefault="000309B1" w:rsidP="00C9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309B1" w:rsidTr="00C92F0F">
        <w:tc>
          <w:tcPr>
            <w:tcW w:w="1101" w:type="dxa"/>
          </w:tcPr>
          <w:p w:rsidR="000309B1" w:rsidRDefault="000309B1" w:rsidP="00C9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0309B1" w:rsidRPr="000309B1" w:rsidRDefault="000309B1" w:rsidP="00C92F0F">
            <w:pPr>
              <w:rPr>
                <w:sz w:val="24"/>
                <w:szCs w:val="24"/>
              </w:rPr>
            </w:pPr>
            <w:r w:rsidRPr="000309B1">
              <w:rPr>
                <w:sz w:val="24"/>
                <w:szCs w:val="24"/>
              </w:rPr>
              <w:t>Геометрические фигуры</w:t>
            </w:r>
          </w:p>
        </w:tc>
        <w:tc>
          <w:tcPr>
            <w:tcW w:w="4046" w:type="dxa"/>
          </w:tcPr>
          <w:p w:rsidR="000309B1" w:rsidRDefault="000309B1" w:rsidP="00C9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309B1" w:rsidTr="00C92F0F">
        <w:tc>
          <w:tcPr>
            <w:tcW w:w="1101" w:type="dxa"/>
          </w:tcPr>
          <w:p w:rsidR="000309B1" w:rsidRDefault="000309B1" w:rsidP="00C9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0309B1" w:rsidRPr="000309B1" w:rsidRDefault="000309B1" w:rsidP="00C92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Десятичные дроби</w:t>
            </w:r>
          </w:p>
        </w:tc>
        <w:tc>
          <w:tcPr>
            <w:tcW w:w="4046" w:type="dxa"/>
          </w:tcPr>
          <w:p w:rsidR="000309B1" w:rsidRDefault="000309B1" w:rsidP="00C9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309B1" w:rsidTr="00C92F0F">
        <w:tc>
          <w:tcPr>
            <w:tcW w:w="1101" w:type="dxa"/>
          </w:tcPr>
          <w:p w:rsidR="000309B1" w:rsidRDefault="000309B1" w:rsidP="00C9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0309B1" w:rsidRPr="000309B1" w:rsidRDefault="000309B1" w:rsidP="00C92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тела</w:t>
            </w:r>
          </w:p>
        </w:tc>
        <w:tc>
          <w:tcPr>
            <w:tcW w:w="4046" w:type="dxa"/>
          </w:tcPr>
          <w:p w:rsidR="000309B1" w:rsidRDefault="000309B1" w:rsidP="00C9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309B1" w:rsidTr="00C92F0F">
        <w:tc>
          <w:tcPr>
            <w:tcW w:w="1101" w:type="dxa"/>
          </w:tcPr>
          <w:p w:rsidR="000309B1" w:rsidRDefault="000309B1" w:rsidP="00C9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0309B1" w:rsidRPr="000309B1" w:rsidRDefault="000309B1" w:rsidP="00C92F0F">
            <w:pPr>
              <w:rPr>
                <w:sz w:val="24"/>
                <w:szCs w:val="24"/>
              </w:rPr>
            </w:pPr>
            <w:r w:rsidRPr="000309B1">
              <w:rPr>
                <w:sz w:val="24"/>
                <w:szCs w:val="24"/>
              </w:rPr>
              <w:t>Введение в вероятность</w:t>
            </w:r>
          </w:p>
        </w:tc>
        <w:tc>
          <w:tcPr>
            <w:tcW w:w="4046" w:type="dxa"/>
          </w:tcPr>
          <w:p w:rsidR="000309B1" w:rsidRDefault="000309B1" w:rsidP="00C9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309B1" w:rsidTr="00C92F0F">
        <w:tc>
          <w:tcPr>
            <w:tcW w:w="1101" w:type="dxa"/>
          </w:tcPr>
          <w:p w:rsidR="000309B1" w:rsidRDefault="000309B1" w:rsidP="00C9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0309B1" w:rsidRPr="000309B1" w:rsidRDefault="000309B1" w:rsidP="00C92F0F">
            <w:pPr>
              <w:rPr>
                <w:sz w:val="24"/>
                <w:szCs w:val="24"/>
              </w:rPr>
            </w:pPr>
            <w:r w:rsidRPr="000309B1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4046" w:type="dxa"/>
          </w:tcPr>
          <w:p w:rsidR="000309B1" w:rsidRDefault="000309B1" w:rsidP="00C9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309B1" w:rsidTr="00C92F0F">
        <w:tc>
          <w:tcPr>
            <w:tcW w:w="1101" w:type="dxa"/>
          </w:tcPr>
          <w:p w:rsidR="000309B1" w:rsidRDefault="000309B1" w:rsidP="00C92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309B1" w:rsidRPr="000309B1" w:rsidRDefault="000309B1" w:rsidP="00C92F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046" w:type="dxa"/>
          </w:tcPr>
          <w:p w:rsidR="000309B1" w:rsidRPr="000309B1" w:rsidRDefault="000309B1" w:rsidP="00C92F0F">
            <w:pPr>
              <w:jc w:val="center"/>
              <w:rPr>
                <w:b/>
                <w:sz w:val="24"/>
                <w:szCs w:val="24"/>
              </w:rPr>
            </w:pPr>
            <w:r w:rsidRPr="000309B1">
              <w:rPr>
                <w:b/>
                <w:sz w:val="24"/>
                <w:szCs w:val="24"/>
              </w:rPr>
              <w:t>210</w:t>
            </w:r>
          </w:p>
        </w:tc>
      </w:tr>
    </w:tbl>
    <w:p w:rsidR="00B921A3" w:rsidRPr="000309B1" w:rsidRDefault="00B921A3" w:rsidP="000309B1">
      <w:pPr>
        <w:tabs>
          <w:tab w:val="left" w:pos="5820"/>
        </w:tabs>
        <w:rPr>
          <w:sz w:val="24"/>
          <w:szCs w:val="24"/>
        </w:rPr>
      </w:pPr>
    </w:p>
    <w:sectPr w:rsidR="00B921A3" w:rsidRPr="000309B1" w:rsidSect="008E2831">
      <w:pgSz w:w="16838" w:h="11906" w:orient="landscape"/>
      <w:pgMar w:top="98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3B8" w:rsidRDefault="001A13B8" w:rsidP="008E2831">
      <w:r>
        <w:separator/>
      </w:r>
    </w:p>
  </w:endnote>
  <w:endnote w:type="continuationSeparator" w:id="0">
    <w:p w:rsidR="001A13B8" w:rsidRDefault="001A13B8" w:rsidP="008E2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3B8" w:rsidRDefault="001A13B8" w:rsidP="008E2831">
      <w:r>
        <w:separator/>
      </w:r>
    </w:p>
  </w:footnote>
  <w:footnote w:type="continuationSeparator" w:id="0">
    <w:p w:rsidR="001A13B8" w:rsidRDefault="001A13B8" w:rsidP="008E2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293"/>
    <w:multiLevelType w:val="multilevel"/>
    <w:tmpl w:val="E9DC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E6F5C"/>
    <w:multiLevelType w:val="hybridMultilevel"/>
    <w:tmpl w:val="E334C62C"/>
    <w:lvl w:ilvl="0" w:tplc="00F401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831"/>
    <w:rsid w:val="000309B1"/>
    <w:rsid w:val="001A06B1"/>
    <w:rsid w:val="001A13B8"/>
    <w:rsid w:val="003A30F9"/>
    <w:rsid w:val="004520EB"/>
    <w:rsid w:val="006842F5"/>
    <w:rsid w:val="006872D1"/>
    <w:rsid w:val="008E2831"/>
    <w:rsid w:val="009619CC"/>
    <w:rsid w:val="00A3078E"/>
    <w:rsid w:val="00B04AFA"/>
    <w:rsid w:val="00B921A3"/>
    <w:rsid w:val="00BB03F3"/>
    <w:rsid w:val="00C21323"/>
    <w:rsid w:val="00C6347E"/>
    <w:rsid w:val="00EC6A46"/>
    <w:rsid w:val="00F50974"/>
    <w:rsid w:val="00FA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28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28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E28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28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B921A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rsid w:val="00B921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B921A3"/>
    <w:rPr>
      <w:color w:val="0000FF"/>
      <w:u w:val="single"/>
    </w:rPr>
  </w:style>
  <w:style w:type="table" w:styleId="a9">
    <w:name w:val="Table Grid"/>
    <w:basedOn w:val="a1"/>
    <w:uiPriority w:val="59"/>
    <w:rsid w:val="001A0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matika-na.ru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2012-09-23T11:47:00Z</dcterms:created>
  <dcterms:modified xsi:type="dcterms:W3CDTF">2012-09-23T13:46:00Z</dcterms:modified>
</cp:coreProperties>
</file>