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B9" w:rsidRDefault="00AA36B9" w:rsidP="00183A07">
      <w:pPr>
        <w:ind w:left="-2835"/>
        <w:rPr>
          <w:sz w:val="0"/>
          <w:szCs w:val="0"/>
        </w:rPr>
      </w:pPr>
    </w:p>
    <w:p w:rsidR="00AA36B9" w:rsidRPr="00183A07" w:rsidRDefault="00183A07" w:rsidP="00183A07">
      <w:pPr>
        <w:pStyle w:val="30"/>
        <w:shd w:val="clear" w:color="auto" w:fill="auto"/>
        <w:spacing w:line="240" w:lineRule="exact"/>
        <w:ind w:left="-567"/>
        <w:rPr>
          <w:sz w:val="28"/>
          <w:szCs w:val="28"/>
        </w:rPr>
      </w:pPr>
      <w:bookmarkStart w:id="0" w:name="bookmark3"/>
      <w:r>
        <w:t xml:space="preserve">                        </w:t>
      </w:r>
      <w:r w:rsidR="00E52605" w:rsidRPr="00183A07">
        <w:rPr>
          <w:sz w:val="28"/>
          <w:szCs w:val="28"/>
        </w:rPr>
        <w:t>РУССКАЯ НАРОДНАЯ СКАЗКА «КОЛОБОК»</w:t>
      </w:r>
      <w:bookmarkEnd w:id="0"/>
    </w:p>
    <w:p w:rsidR="00AA36B9" w:rsidRDefault="0042780B" w:rsidP="00183A07">
      <w:pPr>
        <w:pStyle w:val="11"/>
        <w:shd w:val="clear" w:color="auto" w:fill="auto"/>
        <w:spacing w:line="235" w:lineRule="exact"/>
        <w:ind w:left="-567"/>
        <w:jc w:val="left"/>
        <w:rPr>
          <w:sz w:val="28"/>
          <w:szCs w:val="28"/>
        </w:rPr>
      </w:pPr>
      <w:r>
        <w:rPr>
          <w:rStyle w:val="a4"/>
          <w:sz w:val="28"/>
          <w:szCs w:val="28"/>
        </w:rPr>
        <w:t>Задачи</w:t>
      </w:r>
      <w:r w:rsidR="00E52605" w:rsidRPr="00183A07">
        <w:rPr>
          <w:rStyle w:val="a4"/>
          <w:sz w:val="28"/>
          <w:szCs w:val="28"/>
        </w:rPr>
        <w:t>:</w:t>
      </w:r>
      <w:r w:rsidR="00E52605" w:rsidRPr="00183A07">
        <w:rPr>
          <w:sz w:val="28"/>
          <w:szCs w:val="28"/>
        </w:rPr>
        <w:t xml:space="preserve"> учить эмоционально и активно воспринимать сказку, участвовать в рассказывании; подвести к моделированию: учить т</w:t>
      </w:r>
      <w:r>
        <w:rPr>
          <w:sz w:val="28"/>
          <w:szCs w:val="28"/>
        </w:rPr>
        <w:t>о</w:t>
      </w:r>
      <w:r w:rsidR="00E52605" w:rsidRPr="00183A07">
        <w:rPr>
          <w:sz w:val="28"/>
          <w:szCs w:val="28"/>
        </w:rPr>
        <w:t>чно отвечать на вопросы; развивать творческую инициативу, интерес к занятиям.</w:t>
      </w:r>
    </w:p>
    <w:p w:rsidR="00183A07" w:rsidRDefault="00183A07" w:rsidP="00183A07">
      <w:pPr>
        <w:pStyle w:val="11"/>
        <w:shd w:val="clear" w:color="auto" w:fill="auto"/>
        <w:ind w:left="-567" w:hanging="283"/>
        <w:jc w:val="left"/>
      </w:pPr>
      <w:r>
        <w:rPr>
          <w:rStyle w:val="a4"/>
        </w:rPr>
        <w:t xml:space="preserve">    Оборудование:</w:t>
      </w:r>
      <w:r>
        <w:t xml:space="preserve"> книга со сказкой «Колобок» с красочными ил</w:t>
      </w:r>
      <w:r>
        <w:softHyphen/>
        <w:t>люстрациями, игрушки по сказке, пальчиковый театр, геометри</w:t>
      </w:r>
      <w:r>
        <w:softHyphen/>
        <w:t>ческие фигуры для моделирования.</w:t>
      </w:r>
      <w:r w:rsidR="0042780B">
        <w:t xml:space="preserve"> </w:t>
      </w:r>
    </w:p>
    <w:p w:rsidR="0042780B" w:rsidRDefault="00183A07" w:rsidP="00183A07">
      <w:pPr>
        <w:pStyle w:val="20"/>
        <w:shd w:val="clear" w:color="auto" w:fill="auto"/>
        <w:spacing w:line="150" w:lineRule="exact"/>
        <w:ind w:left="-567" w:hanging="283"/>
        <w:jc w:val="left"/>
      </w:pPr>
      <w:r>
        <w:t xml:space="preserve">         </w:t>
      </w:r>
      <w:r w:rsidR="0042780B">
        <w:t xml:space="preserve">                                                                                               </w:t>
      </w:r>
    </w:p>
    <w:p w:rsidR="00183A07" w:rsidRDefault="0042780B" w:rsidP="00183A07">
      <w:pPr>
        <w:pStyle w:val="20"/>
        <w:shd w:val="clear" w:color="auto" w:fill="auto"/>
        <w:spacing w:line="150" w:lineRule="exact"/>
        <w:ind w:left="-567" w:hanging="283"/>
        <w:jc w:val="left"/>
      </w:pPr>
      <w:r>
        <w:t xml:space="preserve">                                                                                                        </w:t>
      </w:r>
      <w:r w:rsidR="00183A07">
        <w:t>* * *</w:t>
      </w:r>
    </w:p>
    <w:p w:rsidR="00183A07" w:rsidRDefault="00183A07" w:rsidP="00183A07">
      <w:pPr>
        <w:pStyle w:val="11"/>
        <w:shd w:val="clear" w:color="auto" w:fill="auto"/>
        <w:spacing w:line="233" w:lineRule="exact"/>
        <w:ind w:left="-567"/>
      </w:pPr>
      <w:r>
        <w:rPr>
          <w:rStyle w:val="1pt0"/>
        </w:rPr>
        <w:t>Воспитатель.</w:t>
      </w:r>
      <w:r>
        <w:t xml:space="preserve"> К нам в гости прикатился Колобок. Принес интересную сказку.</w:t>
      </w:r>
      <w:r>
        <w:rPr>
          <w:rStyle w:val="a4"/>
        </w:rPr>
        <w:t xml:space="preserve"> (Показывает книжку.)</w:t>
      </w:r>
      <w:r>
        <w:t xml:space="preserve"> Кто знает, как она на</w:t>
      </w:r>
      <w:r>
        <w:softHyphen/>
        <w:t>зывается?</w:t>
      </w:r>
    </w:p>
    <w:p w:rsidR="00183A07" w:rsidRDefault="00183A07" w:rsidP="00183A07">
      <w:pPr>
        <w:pStyle w:val="11"/>
        <w:shd w:val="clear" w:color="auto" w:fill="auto"/>
        <w:spacing w:line="233" w:lineRule="exact"/>
        <w:ind w:left="-567"/>
      </w:pPr>
      <w:r>
        <w:t xml:space="preserve"> Дети. «Колобок».</w:t>
      </w:r>
    </w:p>
    <w:p w:rsidR="00183A07" w:rsidRDefault="00183A07" w:rsidP="0042780B">
      <w:pPr>
        <w:pStyle w:val="11"/>
        <w:shd w:val="clear" w:color="auto" w:fill="auto"/>
        <w:spacing w:line="233" w:lineRule="exact"/>
        <w:ind w:left="-567"/>
        <w:jc w:val="left"/>
      </w:pPr>
      <w:r>
        <w:rPr>
          <w:rStyle w:val="1pt0"/>
        </w:rPr>
        <w:t>Воспитатель.</w:t>
      </w:r>
      <w:r>
        <w:t xml:space="preserve"> Послушайте сказку. А кто знает слова, может мне помогать</w:t>
      </w:r>
      <w:r>
        <w:rPr>
          <w:rStyle w:val="a4"/>
        </w:rPr>
        <w:t>(Сопровождает</w:t>
      </w:r>
      <w:r w:rsidR="0042780B">
        <w:rPr>
          <w:rStyle w:val="a4"/>
        </w:rPr>
        <w:t xml:space="preserve"> </w:t>
      </w:r>
      <w:r>
        <w:rPr>
          <w:rStyle w:val="a4"/>
        </w:rPr>
        <w:t>рассказы</w:t>
      </w:r>
      <w:r>
        <w:rPr>
          <w:rStyle w:val="a4"/>
        </w:rPr>
        <w:softHyphen/>
        <w:t>вание показом пальчикового театра.)</w:t>
      </w:r>
      <w:r w:rsidR="0042780B">
        <w:rPr>
          <w:rStyle w:val="a4"/>
        </w:rPr>
        <w:t>.</w:t>
      </w:r>
    </w:p>
    <w:p w:rsidR="00183A07" w:rsidRDefault="00183A07" w:rsidP="00183A07">
      <w:pPr>
        <w:pStyle w:val="11"/>
        <w:shd w:val="clear" w:color="auto" w:fill="auto"/>
        <w:spacing w:line="233" w:lineRule="exact"/>
        <w:ind w:left="-567"/>
      </w:pPr>
      <w:r>
        <w:t>Вот какой Колобок! Как его бабушка пекла, покажите.</w:t>
      </w:r>
    </w:p>
    <w:p w:rsidR="00183A07" w:rsidRDefault="00183A07" w:rsidP="00183A07">
      <w:pPr>
        <w:pStyle w:val="32"/>
        <w:shd w:val="clear" w:color="auto" w:fill="auto"/>
        <w:spacing w:line="180" w:lineRule="exact"/>
        <w:ind w:left="-567" w:firstLine="0"/>
      </w:pPr>
      <w:r>
        <w:t>Дети показывают, как баба по амбарам мела и пр.</w:t>
      </w:r>
    </w:p>
    <w:p w:rsidR="00183A07" w:rsidRDefault="00183A07" w:rsidP="00183A07">
      <w:pPr>
        <w:pStyle w:val="11"/>
        <w:shd w:val="clear" w:color="auto" w:fill="auto"/>
        <w:spacing w:line="210" w:lineRule="exact"/>
        <w:ind w:left="-567"/>
      </w:pPr>
      <w:r>
        <w:t>Какой Колобок получился? Такой...</w:t>
      </w:r>
    </w:p>
    <w:p w:rsidR="00183A07" w:rsidRDefault="00183A07" w:rsidP="00183A07">
      <w:pPr>
        <w:pStyle w:val="11"/>
        <w:shd w:val="clear" w:color="auto" w:fill="auto"/>
        <w:spacing w:line="210" w:lineRule="exact"/>
        <w:ind w:left="-567"/>
      </w:pPr>
      <w:r>
        <w:rPr>
          <w:rStyle w:val="1pt0"/>
        </w:rPr>
        <w:t>Дети.</w:t>
      </w:r>
      <w:r>
        <w:t xml:space="preserve"> Круглый, румяный, красивый, вкусный, горячий.</w:t>
      </w:r>
    </w:p>
    <w:p w:rsidR="00183A07" w:rsidRDefault="00183A07" w:rsidP="00183A07">
      <w:pPr>
        <w:pStyle w:val="32"/>
        <w:shd w:val="clear" w:color="auto" w:fill="auto"/>
        <w:spacing w:line="180" w:lineRule="exact"/>
        <w:ind w:left="-567" w:firstLine="0"/>
      </w:pPr>
      <w:r>
        <w:t>Дети рассматривают книгу, воспитатель перечитывает эпизоды.</w:t>
      </w:r>
    </w:p>
    <w:p w:rsidR="00183A07" w:rsidRDefault="00183A07" w:rsidP="00183A07">
      <w:pPr>
        <w:pStyle w:val="40"/>
        <w:shd w:val="clear" w:color="auto" w:fill="auto"/>
        <w:ind w:left="-567"/>
        <w:sectPr w:rsidR="00183A07" w:rsidSect="0042780B">
          <w:footerReference w:type="default" r:id="rId7"/>
          <w:type w:val="continuous"/>
          <w:pgSz w:w="11909" w:h="16834"/>
          <w:pgMar w:top="284" w:right="1602" w:bottom="4019" w:left="1276" w:header="1247" w:footer="0" w:gutter="0"/>
          <w:pgNumType w:start="14"/>
          <w:cols w:space="720"/>
          <w:noEndnote/>
          <w:docGrid w:linePitch="360"/>
        </w:sectPr>
      </w:pPr>
      <w:r w:rsidRPr="00130FC3">
        <w:rPr>
          <w:rStyle w:val="41pt"/>
          <w:i w:val="0"/>
        </w:rPr>
        <w:t>Воспитатель.</w:t>
      </w:r>
      <w:r w:rsidRPr="00130FC3">
        <w:rPr>
          <w:rStyle w:val="41"/>
          <w:i w:val="0"/>
        </w:rPr>
        <w:t xml:space="preserve"> Давайте построим сказку еще раз.</w:t>
      </w:r>
      <w:r>
        <w:t xml:space="preserve"> </w:t>
      </w:r>
      <w:r w:rsidRPr="00130FC3">
        <w:rPr>
          <w:i/>
        </w:rPr>
        <w:t>(Моделиру</w:t>
      </w:r>
      <w:r w:rsidRPr="00130FC3">
        <w:rPr>
          <w:i/>
        </w:rPr>
        <w:softHyphen/>
        <w:t>ет сказку с помощью геометрических фигур.)</w:t>
      </w:r>
    </w:p>
    <w:p w:rsidR="00183A07" w:rsidRDefault="00183A07" w:rsidP="00183A07">
      <w:pPr>
        <w:pStyle w:val="40"/>
        <w:shd w:val="clear" w:color="auto" w:fill="auto"/>
        <w:spacing w:line="210" w:lineRule="exact"/>
        <w:ind w:left="-567"/>
      </w:pPr>
      <w:r w:rsidRPr="00130FC3">
        <w:rPr>
          <w:rStyle w:val="41"/>
          <w:i w:val="0"/>
        </w:rPr>
        <w:lastRenderedPageBreak/>
        <w:t>Вот это будет домик.</w:t>
      </w:r>
      <w:r w:rsidRPr="00130FC3">
        <w:rPr>
          <w:i/>
        </w:rPr>
        <w:t xml:space="preserve"> (Моделирует домик.)</w:t>
      </w:r>
    </w:p>
    <w:p w:rsidR="00130FC3" w:rsidRDefault="00183A07" w:rsidP="00183A07">
      <w:pPr>
        <w:pStyle w:val="11"/>
        <w:shd w:val="clear" w:color="auto" w:fill="auto"/>
        <w:spacing w:line="343" w:lineRule="exact"/>
        <w:ind w:left="-567"/>
        <w:rPr>
          <w:rStyle w:val="a4"/>
        </w:rPr>
      </w:pPr>
      <w:r>
        <w:t>Теперь нужна крыша.</w:t>
      </w:r>
      <w:r>
        <w:rPr>
          <w:rStyle w:val="a4"/>
        </w:rPr>
        <w:t xml:space="preserve"> (Моделирует крышу.) </w:t>
      </w:r>
    </w:p>
    <w:p w:rsidR="00130FC3" w:rsidRDefault="00183A07" w:rsidP="00183A07">
      <w:pPr>
        <w:pStyle w:val="11"/>
        <w:shd w:val="clear" w:color="auto" w:fill="auto"/>
        <w:spacing w:line="343" w:lineRule="exact"/>
        <w:ind w:left="-567"/>
      </w:pPr>
      <w:r>
        <w:t>А какой у нас будет Колобок?</w:t>
      </w:r>
    </w:p>
    <w:p w:rsidR="00183A07" w:rsidRDefault="00183A07" w:rsidP="00183A07">
      <w:pPr>
        <w:pStyle w:val="11"/>
        <w:shd w:val="clear" w:color="auto" w:fill="auto"/>
        <w:spacing w:line="343" w:lineRule="exact"/>
        <w:ind w:left="-567"/>
      </w:pPr>
      <w:r>
        <w:t xml:space="preserve"> </w:t>
      </w:r>
      <w:r>
        <w:rPr>
          <w:rStyle w:val="1pt0"/>
        </w:rPr>
        <w:t>Дети.</w:t>
      </w:r>
      <w:r>
        <w:t xml:space="preserve"> Желтый.</w:t>
      </w:r>
    </w:p>
    <w:p w:rsidR="00183A07" w:rsidRDefault="00183A07" w:rsidP="00183A07">
      <w:pPr>
        <w:pStyle w:val="11"/>
        <w:shd w:val="clear" w:color="auto" w:fill="auto"/>
        <w:spacing w:line="343" w:lineRule="exact"/>
        <w:ind w:left="-567"/>
      </w:pPr>
      <w:r>
        <w:rPr>
          <w:rStyle w:val="1pt0"/>
        </w:rPr>
        <w:t>Воспитатель.</w:t>
      </w:r>
      <w:r>
        <w:t xml:space="preserve"> Какой будет зайчик?</w:t>
      </w:r>
    </w:p>
    <w:p w:rsidR="00183A07" w:rsidRDefault="00183A07" w:rsidP="00183A07">
      <w:pPr>
        <w:pStyle w:val="11"/>
        <w:shd w:val="clear" w:color="auto" w:fill="auto"/>
        <w:spacing w:line="343" w:lineRule="exact"/>
        <w:ind w:left="-567"/>
      </w:pPr>
      <w:r>
        <w:rPr>
          <w:rStyle w:val="1pt0"/>
        </w:rPr>
        <w:t>Дети.</w:t>
      </w:r>
      <w:r>
        <w:t xml:space="preserve"> Серый, маленький.</w:t>
      </w:r>
    </w:p>
    <w:p w:rsidR="00183A07" w:rsidRDefault="00183A07" w:rsidP="00183A07">
      <w:pPr>
        <w:pStyle w:val="11"/>
        <w:shd w:val="clear" w:color="auto" w:fill="auto"/>
        <w:spacing w:line="343" w:lineRule="exact"/>
        <w:ind w:left="-567"/>
      </w:pPr>
      <w:r>
        <w:rPr>
          <w:rStyle w:val="1pt0"/>
        </w:rPr>
        <w:t>Воспитатель.</w:t>
      </w:r>
      <w:r>
        <w:t xml:space="preserve"> А волк какого цвета?</w:t>
      </w:r>
    </w:p>
    <w:p w:rsidR="00183A07" w:rsidRDefault="00183A07" w:rsidP="00183A07">
      <w:pPr>
        <w:pStyle w:val="11"/>
        <w:shd w:val="clear" w:color="auto" w:fill="auto"/>
        <w:spacing w:line="343" w:lineRule="exact"/>
        <w:ind w:left="-567"/>
      </w:pPr>
      <w:r>
        <w:rPr>
          <w:rStyle w:val="1pt0"/>
        </w:rPr>
        <w:t>Дети.</w:t>
      </w:r>
      <w:r>
        <w:t xml:space="preserve"> Серый, как зайчик, только он большой.</w:t>
      </w:r>
    </w:p>
    <w:p w:rsidR="00183A07" w:rsidRDefault="00183A07" w:rsidP="00183A07">
      <w:pPr>
        <w:pStyle w:val="11"/>
        <w:shd w:val="clear" w:color="auto" w:fill="auto"/>
        <w:spacing w:line="343" w:lineRule="exact"/>
        <w:ind w:left="-567"/>
      </w:pPr>
      <w:r>
        <w:rPr>
          <w:rStyle w:val="1pt0"/>
        </w:rPr>
        <w:t>Воспитатель.</w:t>
      </w:r>
      <w:r>
        <w:t xml:space="preserve"> Найдите кружок для волка.</w:t>
      </w:r>
    </w:p>
    <w:p w:rsidR="00183A07" w:rsidRDefault="00183A07" w:rsidP="00183A07">
      <w:pPr>
        <w:pStyle w:val="11"/>
        <w:shd w:val="clear" w:color="auto" w:fill="auto"/>
        <w:spacing w:line="230" w:lineRule="exact"/>
        <w:ind w:left="-567"/>
      </w:pPr>
      <w:r>
        <w:lastRenderedPageBreak/>
        <w:t>Потом Колобок встретил медведя. Медведь коричневый, большой, и кружок тоже коричневый, большой.</w:t>
      </w:r>
    </w:p>
    <w:p w:rsidR="00183A07" w:rsidRDefault="00183A07" w:rsidP="00183A07">
      <w:pPr>
        <w:pStyle w:val="11"/>
        <w:shd w:val="clear" w:color="auto" w:fill="auto"/>
        <w:spacing w:line="230" w:lineRule="exact"/>
        <w:ind w:left="-567"/>
      </w:pPr>
      <w:r>
        <w:t>А потом кого встретил Колобок?</w:t>
      </w:r>
    </w:p>
    <w:p w:rsidR="0042780B" w:rsidRDefault="0042780B" w:rsidP="0042780B">
      <w:pPr>
        <w:pStyle w:val="11"/>
        <w:shd w:val="clear" w:color="auto" w:fill="auto"/>
        <w:spacing w:line="230" w:lineRule="exact"/>
        <w:ind w:left="-709"/>
        <w:jc w:val="left"/>
      </w:pPr>
      <w:r>
        <w:t xml:space="preserve">   </w:t>
      </w:r>
      <w:r w:rsidR="00183A07">
        <w:t>Дети отвечаю</w:t>
      </w:r>
      <w:r>
        <w:t xml:space="preserve"> </w:t>
      </w:r>
      <w:r w:rsidR="00183A07">
        <w:t>т.</w:t>
      </w:r>
      <w:r>
        <w:t xml:space="preserve">  </w:t>
      </w:r>
    </w:p>
    <w:p w:rsidR="0042780B" w:rsidRDefault="00183A07" w:rsidP="00130FC3">
      <w:pPr>
        <w:pStyle w:val="11"/>
        <w:shd w:val="clear" w:color="auto" w:fill="auto"/>
        <w:spacing w:line="230" w:lineRule="exact"/>
        <w:ind w:left="-567"/>
        <w:jc w:val="left"/>
      </w:pPr>
      <w:r>
        <w:t>Какая лиса?</w:t>
      </w:r>
      <w:r w:rsidR="0042780B">
        <w:t xml:space="preserve"> </w:t>
      </w:r>
      <w:r>
        <w:t>Какой кружок нужно взять?</w:t>
      </w:r>
    </w:p>
    <w:p w:rsidR="0042780B" w:rsidRDefault="0042780B" w:rsidP="00130FC3">
      <w:pPr>
        <w:pStyle w:val="11"/>
        <w:shd w:val="clear" w:color="auto" w:fill="auto"/>
        <w:spacing w:line="230" w:lineRule="exact"/>
        <w:ind w:left="-567"/>
        <w:jc w:val="left"/>
      </w:pPr>
      <w:r>
        <w:t>Дети: Оранжевый.</w:t>
      </w:r>
    </w:p>
    <w:p w:rsidR="0042780B" w:rsidRDefault="0042780B" w:rsidP="00130FC3">
      <w:pPr>
        <w:pStyle w:val="11"/>
        <w:shd w:val="clear" w:color="auto" w:fill="auto"/>
        <w:spacing w:line="230" w:lineRule="exact"/>
        <w:ind w:left="-567"/>
        <w:jc w:val="left"/>
      </w:pPr>
      <w:r>
        <w:t>Дети повторяют сказку по выстроенной модели.</w:t>
      </w:r>
    </w:p>
    <w:p w:rsidR="0042780B" w:rsidRDefault="0042780B" w:rsidP="00130FC3">
      <w:pPr>
        <w:pStyle w:val="11"/>
        <w:shd w:val="clear" w:color="auto" w:fill="auto"/>
        <w:spacing w:line="230" w:lineRule="exact"/>
        <w:ind w:left="-567"/>
        <w:jc w:val="left"/>
      </w:pPr>
      <w:r>
        <w:t>Затем воспитатель предлагает детям поиграть в пальчиковый театр, помогая выстраивать диалоги во время игры.</w:t>
      </w:r>
    </w:p>
    <w:p w:rsidR="0042780B" w:rsidRDefault="0042780B" w:rsidP="00130FC3">
      <w:pPr>
        <w:pStyle w:val="11"/>
        <w:shd w:val="clear" w:color="auto" w:fill="auto"/>
        <w:spacing w:line="230" w:lineRule="exact"/>
        <w:ind w:left="-567"/>
        <w:jc w:val="left"/>
      </w:pPr>
    </w:p>
    <w:p w:rsidR="00183A07" w:rsidRDefault="00183A07" w:rsidP="0042780B">
      <w:pPr>
        <w:pStyle w:val="11"/>
        <w:shd w:val="clear" w:color="auto" w:fill="auto"/>
        <w:spacing w:line="230" w:lineRule="exact"/>
        <w:ind w:left="-709"/>
        <w:jc w:val="left"/>
      </w:pPr>
    </w:p>
    <w:p w:rsidR="00183A07" w:rsidRPr="00183A07" w:rsidRDefault="00183A07" w:rsidP="00183A07">
      <w:pPr>
        <w:pStyle w:val="11"/>
        <w:shd w:val="clear" w:color="auto" w:fill="auto"/>
        <w:spacing w:line="235" w:lineRule="exact"/>
        <w:ind w:left="-2552"/>
        <w:jc w:val="left"/>
        <w:rPr>
          <w:sz w:val="28"/>
          <w:szCs w:val="28"/>
        </w:rPr>
      </w:pPr>
    </w:p>
    <w:sectPr w:rsidR="00183A07" w:rsidRPr="00183A07" w:rsidSect="0042780B">
      <w:type w:val="continuous"/>
      <w:pgSz w:w="11909" w:h="16834"/>
      <w:pgMar w:top="528" w:right="1840" w:bottom="0" w:left="1276" w:header="0" w:footer="989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E5" w:rsidRDefault="001659E5" w:rsidP="00AA36B9">
      <w:r>
        <w:separator/>
      </w:r>
    </w:p>
  </w:endnote>
  <w:endnote w:type="continuationSeparator" w:id="1">
    <w:p w:rsidR="001659E5" w:rsidRDefault="001659E5" w:rsidP="00AA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07" w:rsidRDefault="00183A07">
    <w:pPr>
      <w:pStyle w:val="a6"/>
      <w:framePr w:w="9713" w:h="127" w:wrap="none" w:vAnchor="text" w:hAnchor="page" w:x="1099" w:y="-2674"/>
      <w:shd w:val="clear" w:color="auto" w:fill="auto"/>
      <w:ind w:left="2978"/>
    </w:pPr>
    <w:fldSimple w:instr=" PAGE \* MERGEFORMAT ">
      <w:r w:rsidR="00130FC3" w:rsidRPr="00130FC3">
        <w:rPr>
          <w:rStyle w:val="FrankRuehl125pt"/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E5" w:rsidRDefault="001659E5"/>
  </w:footnote>
  <w:footnote w:type="continuationSeparator" w:id="1">
    <w:p w:rsidR="001659E5" w:rsidRDefault="001659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2CC9"/>
    <w:multiLevelType w:val="multilevel"/>
    <w:tmpl w:val="96FE03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A36B9"/>
    <w:rsid w:val="00130FC3"/>
    <w:rsid w:val="001659E5"/>
    <w:rsid w:val="00183A07"/>
    <w:rsid w:val="003E763D"/>
    <w:rsid w:val="0042780B"/>
    <w:rsid w:val="007316BC"/>
    <w:rsid w:val="00743D4C"/>
    <w:rsid w:val="00AA36B9"/>
    <w:rsid w:val="00E5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6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A3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</w:rPr>
  </w:style>
  <w:style w:type="character" w:customStyle="1" w:styleId="16pt">
    <w:name w:val="Заголовок №1 + Интервал 6 pt"/>
    <w:basedOn w:val="1"/>
    <w:rsid w:val="00AA36B9"/>
    <w:rPr>
      <w:spacing w:val="120"/>
    </w:rPr>
  </w:style>
  <w:style w:type="character" w:customStyle="1" w:styleId="a3">
    <w:name w:val="Основной текст_"/>
    <w:basedOn w:val="a0"/>
    <w:link w:val="11"/>
    <w:rsid w:val="00AA3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Интервал 1 pt"/>
    <w:basedOn w:val="a3"/>
    <w:rsid w:val="00AA36B9"/>
    <w:rPr>
      <w:spacing w:val="30"/>
    </w:rPr>
  </w:style>
  <w:style w:type="character" w:customStyle="1" w:styleId="2">
    <w:name w:val="Основной текст (2)_"/>
    <w:basedOn w:val="a0"/>
    <w:link w:val="20"/>
    <w:rsid w:val="00AA3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sid w:val="00AA3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</w:rPr>
  </w:style>
  <w:style w:type="character" w:customStyle="1" w:styleId="1pt0">
    <w:name w:val="Основной текст + Интервал 1 pt"/>
    <w:basedOn w:val="a3"/>
    <w:rsid w:val="00AA36B9"/>
    <w:rPr>
      <w:spacing w:val="30"/>
    </w:rPr>
  </w:style>
  <w:style w:type="character" w:customStyle="1" w:styleId="a4">
    <w:name w:val="Основной текст + Курсив"/>
    <w:basedOn w:val="a3"/>
    <w:rsid w:val="00AA36B9"/>
    <w:rPr>
      <w:i/>
      <w:iCs/>
    </w:rPr>
  </w:style>
  <w:style w:type="character" w:customStyle="1" w:styleId="3">
    <w:name w:val="Заголовок №3_"/>
    <w:basedOn w:val="a0"/>
    <w:link w:val="30"/>
    <w:rsid w:val="00AA3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10">
    <w:name w:val="Заголовок №1"/>
    <w:basedOn w:val="a"/>
    <w:link w:val="1"/>
    <w:rsid w:val="00AA36B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78"/>
      <w:szCs w:val="78"/>
    </w:rPr>
  </w:style>
  <w:style w:type="paragraph" w:customStyle="1" w:styleId="11">
    <w:name w:val="Основной текст1"/>
    <w:basedOn w:val="a"/>
    <w:link w:val="a3"/>
    <w:rsid w:val="00AA36B9"/>
    <w:pPr>
      <w:shd w:val="clear" w:color="auto" w:fill="FFFFFF"/>
      <w:spacing w:before="240" w:after="60" w:line="22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A36B9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AA36B9"/>
    <w:pPr>
      <w:shd w:val="clear" w:color="auto" w:fill="FFFFFF"/>
      <w:spacing w:before="480" w:after="240" w:line="0" w:lineRule="atLeast"/>
      <w:ind w:firstLine="280"/>
      <w:jc w:val="both"/>
      <w:outlineLvl w:val="1"/>
    </w:pPr>
    <w:rPr>
      <w:rFonts w:ascii="Times New Roman" w:eastAsia="Times New Roman" w:hAnsi="Times New Roman" w:cs="Times New Roman"/>
      <w:sz w:val="78"/>
      <w:szCs w:val="78"/>
    </w:rPr>
  </w:style>
  <w:style w:type="paragraph" w:customStyle="1" w:styleId="30">
    <w:name w:val="Заголовок №3"/>
    <w:basedOn w:val="a"/>
    <w:link w:val="3"/>
    <w:rsid w:val="00AA36B9"/>
    <w:pPr>
      <w:shd w:val="clear" w:color="auto" w:fill="FFFFFF"/>
      <w:spacing w:before="240" w:after="120" w:line="0" w:lineRule="atLeast"/>
      <w:outlineLvl w:val="2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5">
    <w:name w:val="Колонтитул_"/>
    <w:basedOn w:val="a0"/>
    <w:link w:val="a6"/>
    <w:rsid w:val="00183A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rankRuehl125pt">
    <w:name w:val="Колонтитул + FrankRuehl;12;5 pt;Полужирный"/>
    <w:basedOn w:val="a5"/>
    <w:rsid w:val="00183A07"/>
    <w:rPr>
      <w:rFonts w:ascii="FrankRuehl" w:eastAsia="FrankRuehl" w:hAnsi="FrankRuehl" w:cs="FrankRuehl"/>
      <w:b/>
      <w:bCs/>
      <w:spacing w:val="0"/>
      <w:sz w:val="25"/>
      <w:szCs w:val="25"/>
    </w:rPr>
  </w:style>
  <w:style w:type="character" w:customStyle="1" w:styleId="31">
    <w:name w:val="Основной текст (3)_"/>
    <w:basedOn w:val="a0"/>
    <w:link w:val="32"/>
    <w:rsid w:val="00183A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3A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pt">
    <w:name w:val="Основной текст (4) + Не курсив;Интервал 1 pt"/>
    <w:basedOn w:val="4"/>
    <w:rsid w:val="00183A07"/>
    <w:rPr>
      <w:i/>
      <w:iCs/>
      <w:spacing w:val="30"/>
    </w:rPr>
  </w:style>
  <w:style w:type="character" w:customStyle="1" w:styleId="41">
    <w:name w:val="Основной текст (4) + Не курсив"/>
    <w:basedOn w:val="4"/>
    <w:rsid w:val="00183A07"/>
    <w:rPr>
      <w:i/>
      <w:iCs/>
    </w:rPr>
  </w:style>
  <w:style w:type="paragraph" w:customStyle="1" w:styleId="a6">
    <w:name w:val="Колонтитул"/>
    <w:basedOn w:val="a"/>
    <w:link w:val="a5"/>
    <w:rsid w:val="00183A0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2">
    <w:name w:val="Основной текст (3)"/>
    <w:basedOn w:val="a"/>
    <w:link w:val="31"/>
    <w:rsid w:val="00183A07"/>
    <w:pPr>
      <w:shd w:val="clear" w:color="auto" w:fill="FFFFFF"/>
      <w:spacing w:before="120" w:after="120" w:line="0" w:lineRule="atLeast"/>
      <w:ind w:firstLine="260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rsid w:val="00183A07"/>
    <w:pPr>
      <w:shd w:val="clear" w:color="auto" w:fill="FFFFFF"/>
      <w:spacing w:before="120" w:line="233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183A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3A0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83A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3A0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3</cp:revision>
  <dcterms:created xsi:type="dcterms:W3CDTF">2014-04-28T17:15:00Z</dcterms:created>
  <dcterms:modified xsi:type="dcterms:W3CDTF">2014-04-29T05:40:00Z</dcterms:modified>
</cp:coreProperties>
</file>