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DE" w:rsidRPr="004566D4" w:rsidRDefault="001371DE" w:rsidP="001371DE">
      <w:pPr>
        <w:jc w:val="center"/>
        <w:rPr>
          <w:rFonts w:eastAsia="Calibri"/>
          <w:b/>
        </w:rPr>
      </w:pPr>
      <w:bookmarkStart w:id="0" w:name="_Toc294487909"/>
      <w:bookmarkEnd w:id="0"/>
      <w:r w:rsidRPr="004566D4">
        <w:rPr>
          <w:rFonts w:eastAsia="Calibri"/>
          <w:b/>
        </w:rPr>
        <w:t>МУНИЦИПАЛЬНОЕ БЮДЖЕТНОЕ ОБЩЕОБРАЗОВАТЕЛЬНОЕ УЧРЕЖДЕНИЕ</w:t>
      </w:r>
    </w:p>
    <w:p w:rsidR="001371DE" w:rsidRPr="004566D4" w:rsidRDefault="001371DE" w:rsidP="001371DE">
      <w:pPr>
        <w:jc w:val="center"/>
        <w:rPr>
          <w:rFonts w:eastAsia="Calibri"/>
          <w:b/>
        </w:rPr>
      </w:pPr>
      <w:r w:rsidRPr="004566D4">
        <w:rPr>
          <w:rFonts w:eastAsia="Calibri"/>
          <w:b/>
        </w:rPr>
        <w:t>"СРЕДНЯЯ ОБЩЕОБРАЗОВАТЕЛЬНАЯ ШКОЛА № 2 г. СУЗДАЛЯ"</w:t>
      </w:r>
    </w:p>
    <w:p w:rsidR="001371DE" w:rsidRPr="004566D4" w:rsidRDefault="001371DE" w:rsidP="001371DE">
      <w:pPr>
        <w:pBdr>
          <w:top w:val="single" w:sz="12" w:space="1" w:color="auto"/>
          <w:bottom w:val="single" w:sz="12" w:space="1" w:color="auto"/>
        </w:pBdr>
        <w:jc w:val="center"/>
        <w:rPr>
          <w:rFonts w:eastAsia="Calibri"/>
          <w:b/>
        </w:rPr>
      </w:pPr>
      <w:r w:rsidRPr="004566D4">
        <w:rPr>
          <w:rFonts w:eastAsia="Calibri"/>
          <w:b/>
        </w:rPr>
        <w:t>601293, Владимирская область, город Суздаль, ул. Ленина, дом 83. Тел. 2-19-27</w:t>
      </w:r>
    </w:p>
    <w:p w:rsidR="001371DE" w:rsidRPr="004566D4" w:rsidRDefault="001371DE" w:rsidP="001371DE">
      <w:pPr>
        <w:rPr>
          <w:rFonts w:eastAsia="Calibri"/>
        </w:rPr>
      </w:pPr>
    </w:p>
    <w:p w:rsidR="001371DE" w:rsidRPr="004566D4" w:rsidRDefault="001371DE" w:rsidP="001371DE">
      <w:pPr>
        <w:rPr>
          <w:rFonts w:eastAsia="Calibri"/>
        </w:rPr>
      </w:pPr>
    </w:p>
    <w:p w:rsidR="001371DE" w:rsidRPr="004566D4" w:rsidRDefault="001371DE" w:rsidP="001371DE">
      <w:pPr>
        <w:rPr>
          <w:rFonts w:eastAsia="Calibri"/>
        </w:rPr>
      </w:pPr>
      <w:r w:rsidRPr="004566D4">
        <w:rPr>
          <w:rFonts w:eastAsia="Calibri"/>
        </w:rPr>
        <w:t xml:space="preserve">СОГЛАСОВАНО:  _______________                      </w:t>
      </w:r>
      <w:r>
        <w:rPr>
          <w:rFonts w:eastAsia="Calibri"/>
        </w:rPr>
        <w:t xml:space="preserve">                                                                                        </w:t>
      </w:r>
      <w:r w:rsidRPr="004566D4">
        <w:rPr>
          <w:rFonts w:eastAsia="Calibri"/>
        </w:rPr>
        <w:t xml:space="preserve">           УТВЕРЖДАЮ:  ______________</w:t>
      </w:r>
    </w:p>
    <w:p w:rsidR="001371DE" w:rsidRPr="004566D4" w:rsidRDefault="001371DE" w:rsidP="001371DE">
      <w:pPr>
        <w:rPr>
          <w:rFonts w:eastAsia="Calibri"/>
        </w:rPr>
      </w:pPr>
      <w:r w:rsidRPr="004566D4">
        <w:rPr>
          <w:rFonts w:eastAsia="Calibri"/>
        </w:rPr>
        <w:t xml:space="preserve">Заместитель директора по УВР: </w:t>
      </w:r>
      <w:r>
        <w:rPr>
          <w:rFonts w:eastAsia="Calibri"/>
        </w:rPr>
        <w:t>Гришина С.А.</w:t>
      </w:r>
      <w:r w:rsidRPr="004566D4">
        <w:rPr>
          <w:rFonts w:eastAsia="Calibri"/>
        </w:rPr>
        <w:t xml:space="preserve"> </w:t>
      </w:r>
      <w:r>
        <w:rPr>
          <w:rFonts w:eastAsia="Calibri"/>
        </w:rPr>
        <w:t xml:space="preserve">                                                                                                 </w:t>
      </w:r>
      <w:r w:rsidRPr="004566D4">
        <w:rPr>
          <w:rFonts w:eastAsia="Calibri"/>
        </w:rPr>
        <w:t xml:space="preserve"> Директор школы:   </w:t>
      </w:r>
      <w:r>
        <w:rPr>
          <w:rFonts w:eastAsia="Calibri"/>
        </w:rPr>
        <w:t xml:space="preserve">    </w:t>
      </w:r>
      <w:r w:rsidRPr="004566D4">
        <w:rPr>
          <w:rFonts w:eastAsia="Calibri"/>
        </w:rPr>
        <w:t xml:space="preserve">Москалева </w:t>
      </w:r>
      <w:r>
        <w:rPr>
          <w:rFonts w:eastAsia="Calibri"/>
        </w:rPr>
        <w:t>М</w:t>
      </w:r>
      <w:r w:rsidRPr="004566D4">
        <w:rPr>
          <w:rFonts w:eastAsia="Calibri"/>
        </w:rPr>
        <w:t>.Ю.</w:t>
      </w:r>
    </w:p>
    <w:p w:rsidR="001371DE" w:rsidRPr="004566D4" w:rsidRDefault="001371DE" w:rsidP="001371DE">
      <w:pPr>
        <w:rPr>
          <w:rFonts w:eastAsia="Calibri"/>
        </w:rPr>
      </w:pPr>
      <w:r w:rsidRPr="004566D4">
        <w:rPr>
          <w:rFonts w:eastAsia="Calibri"/>
        </w:rPr>
        <w:t xml:space="preserve">Дата:_____________                                                             </w:t>
      </w:r>
      <w:r>
        <w:rPr>
          <w:rFonts w:eastAsia="Calibri"/>
        </w:rPr>
        <w:t xml:space="preserve">                                                                                     </w:t>
      </w:r>
      <w:r w:rsidRPr="004566D4">
        <w:rPr>
          <w:rFonts w:eastAsia="Calibri"/>
        </w:rPr>
        <w:t xml:space="preserve">   Дата:________________</w:t>
      </w:r>
    </w:p>
    <w:p w:rsidR="001371DE" w:rsidRPr="004566D4" w:rsidRDefault="001371DE" w:rsidP="001371DE">
      <w:pPr>
        <w:rPr>
          <w:rFonts w:eastAsia="Calibri"/>
        </w:rPr>
      </w:pPr>
    </w:p>
    <w:p w:rsidR="001371DE" w:rsidRPr="004566D4" w:rsidRDefault="001371DE" w:rsidP="001371DE">
      <w:pPr>
        <w:jc w:val="center"/>
        <w:rPr>
          <w:rFonts w:eastAsia="Calibri"/>
        </w:rPr>
      </w:pPr>
    </w:p>
    <w:p w:rsidR="001371DE" w:rsidRPr="004566D4" w:rsidRDefault="001371DE" w:rsidP="001371DE">
      <w:pPr>
        <w:jc w:val="center"/>
        <w:rPr>
          <w:rFonts w:eastAsia="Calibri"/>
          <w:b/>
        </w:rPr>
      </w:pPr>
      <w:r w:rsidRPr="004566D4">
        <w:rPr>
          <w:rFonts w:eastAsia="Calibri"/>
          <w:b/>
        </w:rPr>
        <w:t xml:space="preserve">РАБОЧАЯ ПРОГРАММА </w:t>
      </w:r>
    </w:p>
    <w:p w:rsidR="001371DE" w:rsidRPr="004566D4" w:rsidRDefault="001371DE" w:rsidP="001371DE">
      <w:pPr>
        <w:jc w:val="center"/>
        <w:rPr>
          <w:rFonts w:eastAsia="Calibri"/>
        </w:rPr>
      </w:pPr>
      <w:r w:rsidRPr="004566D4">
        <w:rPr>
          <w:rFonts w:eastAsia="Calibri"/>
        </w:rPr>
        <w:t xml:space="preserve">по  </w:t>
      </w:r>
      <w:r>
        <w:rPr>
          <w:rFonts w:eastAsia="Calibri"/>
        </w:rPr>
        <w:t>геометрии</w:t>
      </w:r>
      <w:r>
        <w:rPr>
          <w:rFonts w:eastAsia="Calibri"/>
        </w:rPr>
        <w:t xml:space="preserve"> </w:t>
      </w:r>
      <w:r w:rsidRPr="004566D4">
        <w:rPr>
          <w:rFonts w:eastAsia="Calibri"/>
        </w:rPr>
        <w:t>(</w:t>
      </w:r>
      <w:r>
        <w:rPr>
          <w:rFonts w:eastAsia="Calibri"/>
        </w:rPr>
        <w:t>7-9</w:t>
      </w:r>
      <w:bookmarkStart w:id="1" w:name="_GoBack"/>
      <w:bookmarkEnd w:id="1"/>
      <w:r w:rsidRPr="004566D4">
        <w:rPr>
          <w:rFonts w:eastAsia="Calibri"/>
        </w:rPr>
        <w:t xml:space="preserve"> классы)</w:t>
      </w:r>
    </w:p>
    <w:p w:rsidR="001371DE" w:rsidRPr="004566D4" w:rsidRDefault="001371DE" w:rsidP="001371DE">
      <w:pPr>
        <w:jc w:val="right"/>
        <w:rPr>
          <w:rFonts w:eastAsia="Calibri"/>
        </w:rPr>
      </w:pPr>
    </w:p>
    <w:p w:rsidR="001371DE" w:rsidRDefault="001371DE" w:rsidP="001371DE">
      <w:pPr>
        <w:jc w:val="right"/>
        <w:rPr>
          <w:rFonts w:eastAsia="Calibri"/>
        </w:rPr>
      </w:pPr>
    </w:p>
    <w:p w:rsidR="001371DE" w:rsidRPr="004566D4" w:rsidRDefault="001371DE" w:rsidP="001371DE">
      <w:pPr>
        <w:jc w:val="right"/>
        <w:rPr>
          <w:rFonts w:eastAsia="Calibri"/>
        </w:rPr>
      </w:pPr>
      <w:r>
        <w:rPr>
          <w:rFonts w:eastAsia="Calibri"/>
        </w:rPr>
        <w:t>Гордеева Марина Евгеньевна</w:t>
      </w:r>
    </w:p>
    <w:p w:rsidR="001371DE" w:rsidRPr="004566D4" w:rsidRDefault="001371DE" w:rsidP="001371DE">
      <w:pPr>
        <w:jc w:val="right"/>
        <w:rPr>
          <w:rFonts w:eastAsia="Calibri"/>
        </w:rPr>
      </w:pPr>
      <w:r>
        <w:rPr>
          <w:rFonts w:eastAsia="Calibri"/>
        </w:rPr>
        <w:t>учитель 2</w:t>
      </w:r>
      <w:r w:rsidRPr="004566D4">
        <w:rPr>
          <w:rFonts w:eastAsia="Calibri"/>
        </w:rPr>
        <w:t xml:space="preserve"> квалификационной категории</w:t>
      </w:r>
    </w:p>
    <w:p w:rsidR="001371DE" w:rsidRPr="004566D4" w:rsidRDefault="001371DE" w:rsidP="001371DE">
      <w:pPr>
        <w:jc w:val="right"/>
        <w:rPr>
          <w:rFonts w:eastAsia="Calibri"/>
        </w:rPr>
      </w:pPr>
    </w:p>
    <w:p w:rsidR="001371DE" w:rsidRPr="004566D4" w:rsidRDefault="001371DE" w:rsidP="001371DE">
      <w:pPr>
        <w:rPr>
          <w:rFonts w:eastAsia="Calibri"/>
        </w:rPr>
      </w:pPr>
    </w:p>
    <w:p w:rsidR="001371DE" w:rsidRPr="004566D4" w:rsidRDefault="001371DE" w:rsidP="001371DE">
      <w:pPr>
        <w:jc w:val="center"/>
        <w:rPr>
          <w:rFonts w:eastAsia="Calibri"/>
        </w:rPr>
      </w:pPr>
    </w:p>
    <w:p w:rsidR="001371DE" w:rsidRDefault="001371DE" w:rsidP="001371DE">
      <w:pPr>
        <w:jc w:val="center"/>
      </w:pPr>
      <w:r w:rsidRPr="004566D4">
        <w:rPr>
          <w:rFonts w:eastAsia="Calibri"/>
        </w:rPr>
        <w:t>Суздаль, 2013 год</w:t>
      </w:r>
    </w:p>
    <w:p w:rsidR="001371DE" w:rsidRDefault="001371DE" w:rsidP="002453C8">
      <w:pPr>
        <w:pStyle w:val="ParagraphStyle"/>
        <w:keepNext/>
        <w:spacing w:before="240" w:after="240" w:line="264" w:lineRule="auto"/>
        <w:jc w:val="center"/>
        <w:outlineLvl w:val="0"/>
        <w:rPr>
          <w:rFonts w:ascii="Times New Roman" w:hAnsi="Times New Roman" w:cs="Times New Roman"/>
          <w:b/>
          <w:bCs/>
          <w:caps/>
          <w:color w:val="000000"/>
          <w:sz w:val="28"/>
          <w:szCs w:val="28"/>
          <w:lang w:val="ru-RU"/>
        </w:rPr>
      </w:pPr>
    </w:p>
    <w:p w:rsidR="002453C8" w:rsidRDefault="002453C8" w:rsidP="002453C8">
      <w:pPr>
        <w:pStyle w:val="ParagraphStyle"/>
        <w:keepNext/>
        <w:spacing w:before="240" w:after="240" w:line="264" w:lineRule="auto"/>
        <w:jc w:val="center"/>
        <w:outlineLvl w:val="0"/>
        <w:rPr>
          <w:rFonts w:ascii="Times New Roman" w:hAnsi="Times New Roman" w:cs="Times New Roman"/>
          <w:b/>
          <w:bCs/>
          <w:caps/>
          <w:color w:val="000000"/>
          <w:sz w:val="28"/>
          <w:szCs w:val="28"/>
          <w:lang w:val="ru-RU"/>
        </w:rPr>
      </w:pPr>
      <w:r>
        <w:rPr>
          <w:rFonts w:ascii="Times New Roman" w:hAnsi="Times New Roman" w:cs="Times New Roman"/>
          <w:b/>
          <w:bCs/>
          <w:caps/>
          <w:color w:val="000000"/>
          <w:sz w:val="28"/>
          <w:szCs w:val="28"/>
          <w:lang w:val="ru-RU"/>
        </w:rPr>
        <w:t>Пояснительная записка</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Настоящая рабочая программа разработана в соответствии с 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 с учетом основных идей и положений Программы развития и формирования универсальных учебных действий. </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Согласно действующему учебному плану рабочая программа предусматривает обучение в объеме 68 часов, 2 часа в неделю, в</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том числе для проведения:</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контрольных работ – 5 учебных часов;</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самостоятельных работ – 4 учебных часа;</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проектной деятельности – 5 учебных часов;</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исследовательской деятельности – 4 </w:t>
      </w:r>
      <w:proofErr w:type="gramStart"/>
      <w:r>
        <w:rPr>
          <w:rFonts w:ascii="Times New Roman" w:hAnsi="Times New Roman" w:cs="Times New Roman"/>
          <w:color w:val="000000"/>
          <w:sz w:val="28"/>
          <w:szCs w:val="28"/>
          <w:lang w:val="ru-RU"/>
        </w:rPr>
        <w:t>учебных</w:t>
      </w:r>
      <w:proofErr w:type="gramEnd"/>
      <w:r>
        <w:rPr>
          <w:rFonts w:ascii="Times New Roman" w:hAnsi="Times New Roman" w:cs="Times New Roman"/>
          <w:color w:val="000000"/>
          <w:sz w:val="28"/>
          <w:szCs w:val="28"/>
          <w:lang w:val="ru-RU"/>
        </w:rPr>
        <w:t xml:space="preserve"> часа.</w:t>
      </w:r>
    </w:p>
    <w:p w:rsidR="002453C8" w:rsidRDefault="002453C8" w:rsidP="002453C8">
      <w:pPr>
        <w:pStyle w:val="ParagraphStyle"/>
        <w:tabs>
          <w:tab w:val="left" w:pos="525"/>
        </w:tabs>
        <w:spacing w:before="75"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учетом уровневой специфики класса выстроена система учебных занятий (уроков), спроектированы цели, задачи, ожидаемые результаты обучения, что представлено в схематической форме ниже.</w:t>
      </w:r>
    </w:p>
    <w:p w:rsidR="002453C8" w:rsidRDefault="002453C8" w:rsidP="002453C8">
      <w:pPr>
        <w:pStyle w:val="ParagraphStyle"/>
        <w:tabs>
          <w:tab w:val="left" w:pos="525"/>
        </w:tabs>
        <w:spacing w:before="240" w:after="120" w:line="264"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Требования к уровню подготовки учащихся 7 класса </w:t>
      </w:r>
      <w:r>
        <w:rPr>
          <w:rFonts w:ascii="Times New Roman" w:hAnsi="Times New Roman" w:cs="Times New Roman"/>
          <w:b/>
          <w:bCs/>
          <w:color w:val="000000"/>
          <w:sz w:val="28"/>
          <w:szCs w:val="28"/>
          <w:lang w:val="ru-RU"/>
        </w:rPr>
        <w:br/>
        <w:t>(базовый уровень)</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b/>
          <w:bCs/>
          <w:i/>
          <w:iCs/>
          <w:color w:val="000000"/>
          <w:sz w:val="28"/>
          <w:szCs w:val="28"/>
          <w:lang w:val="ru-RU"/>
        </w:rPr>
        <w:t>Должны знать:</w:t>
      </w:r>
      <w:r>
        <w:rPr>
          <w:rFonts w:ascii="Times New Roman" w:hAnsi="Times New Roman" w:cs="Times New Roman"/>
          <w:color w:val="000000"/>
          <w:sz w:val="28"/>
          <w:szCs w:val="28"/>
          <w:lang w:val="ru-RU"/>
        </w:rPr>
        <w:t xml:space="preserve"> определение точки, прямой, отрезка, луча, угла; единицы измерения отрезка, угла; определение вертикальных и смежных углов, их свойства; определение перпендикулярных прямых; определение треугольника, виды треугольников, признаки равенства треугольников, свойства равнобедренного треугольника, определение медианы, биссектрисы, высоты; определение параллельных прямых, их свойства и признаки; соотношение между сторонами и углами треугольника, теорему о сумме углов треугольника;</w:t>
      </w:r>
      <w:proofErr w:type="gramEnd"/>
      <w:r>
        <w:rPr>
          <w:rFonts w:ascii="Times New Roman" w:hAnsi="Times New Roman" w:cs="Times New Roman"/>
          <w:color w:val="000000"/>
          <w:sz w:val="28"/>
          <w:szCs w:val="28"/>
          <w:lang w:val="ru-RU"/>
        </w:rPr>
        <w:t xml:space="preserve"> определение прямоугольного треугольника, его свойства и признаки.</w:t>
      </w:r>
    </w:p>
    <w:p w:rsidR="002453C8" w:rsidRDefault="002453C8" w:rsidP="002453C8">
      <w:pPr>
        <w:pStyle w:val="ParagraphStyle"/>
        <w:tabs>
          <w:tab w:val="left" w:pos="525"/>
        </w:tabs>
        <w:spacing w:before="75" w:line="264" w:lineRule="auto"/>
        <w:ind w:firstLine="360"/>
        <w:jc w:val="both"/>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ru-RU"/>
        </w:rPr>
        <w:t>Должны уметь:</w:t>
      </w:r>
      <w:r>
        <w:rPr>
          <w:rFonts w:ascii="Times New Roman" w:hAnsi="Times New Roman" w:cs="Times New Roman"/>
          <w:color w:val="000000"/>
          <w:sz w:val="28"/>
          <w:szCs w:val="28"/>
          <w:lang w:val="ru-RU"/>
        </w:rPr>
        <w:t xml:space="preserve"> обозначать точки, отрезки и прямые на рисунке, сравнивать отрезки и углы, с помощью транспортира проводить биссектрису</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угла; изображать прямой, острый, тупой и развернутый углы; изображать треугольники и находить их периметр; строить биссектрису, высоту и медиану треугольника; доказывать признаки равенства треугольников; показывать на рисунке пары накрест лежащих, соответственных, односторонних углов, доказывать признаки параллельности двух прямых; доказывать теорему о сумме углов треугольника; знать, какой угол называется внешним углом треугольника; применять признаки прямоугольных треугольников к решению задач; строить треугольники по трем элементам.</w:t>
      </w:r>
    </w:p>
    <w:p w:rsidR="002453C8" w:rsidRDefault="002453C8" w:rsidP="002453C8">
      <w:pPr>
        <w:pStyle w:val="ParagraphStyle"/>
        <w:tabs>
          <w:tab w:val="left" w:pos="525"/>
        </w:tabs>
        <w:spacing w:before="75" w:line="264" w:lineRule="auto"/>
        <w:ind w:firstLine="360"/>
        <w:jc w:val="both"/>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ru-RU"/>
        </w:rPr>
        <w:lastRenderedPageBreak/>
        <w:t>Должны владеть компетенциями:</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познавательной,</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коммуникативной, информационной и рефлексивной.</w:t>
      </w:r>
    </w:p>
    <w:p w:rsidR="002453C8" w:rsidRDefault="002453C8" w:rsidP="002453C8">
      <w:pPr>
        <w:pStyle w:val="ParagraphStyle"/>
        <w:tabs>
          <w:tab w:val="left" w:pos="525"/>
        </w:tabs>
        <w:spacing w:before="75"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b/>
          <w:bCs/>
          <w:i/>
          <w:iCs/>
          <w:color w:val="000000"/>
          <w:sz w:val="28"/>
          <w:szCs w:val="28"/>
          <w:lang w:val="ru-RU"/>
        </w:rPr>
        <w:t>Способны решать следующие жизненно-практические задачи:</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самостоятельно приобретать и применять знания в различных ситуациях, работать в группах, аргументировать и отстаивать свою точку зрения, уметь слушать других, извлекать учебную информацию на основе сопоставительного анализа объектов, пользоваться предметным указателем энциклопедий и справочником для нахождения информации, самостоятельно действовать в ситуации неопределенности при решении актуальных для них проблем.</w:t>
      </w:r>
      <w:proofErr w:type="gramEnd"/>
    </w:p>
    <w:p w:rsidR="002453C8" w:rsidRDefault="002453C8" w:rsidP="00D5227F">
      <w:pPr>
        <w:pStyle w:val="ParagraphStyle"/>
        <w:tabs>
          <w:tab w:val="left" w:pos="525"/>
        </w:tabs>
        <w:spacing w:before="75" w:line="264" w:lineRule="auto"/>
        <w:jc w:val="both"/>
        <w:rPr>
          <w:rFonts w:ascii="Times New Roman" w:hAnsi="Times New Roman" w:cs="Times New Roman"/>
          <w:color w:val="000000"/>
          <w:sz w:val="28"/>
          <w:szCs w:val="28"/>
          <w:lang w:val="ru-RU"/>
        </w:rPr>
      </w:pP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обучении геометрии в 8 классе предполагается уделить большое внимание творческим работам и проектной деятельности, в ходе выполнения которых учащиеся должны приобрести умения по формированию собственного алгоритма решения познавательных задач, формулированию проблемы и цели своей работы, выбору адекватных способов и методов решения задач; прогнозированию ожидаемого результата.</w:t>
      </w:r>
    </w:p>
    <w:p w:rsidR="002453C8" w:rsidRDefault="002453C8" w:rsidP="002453C8">
      <w:pPr>
        <w:pStyle w:val="ParagraphStyle"/>
        <w:tabs>
          <w:tab w:val="left" w:pos="525"/>
        </w:tabs>
        <w:spacing w:before="120"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Методика организации занятий может быть представлена следующим образом: теоретическая часть направлена на актуализацию знаний, составление опорных схем и алгоритмов, а также изучение нестандартных методов решения геометрических задач. Освоение новых методов в основном происходит в процессе практической творческой деятельности. Эффективным методом обучения является такое введение нового теоретического материала, которое вызвано требованиями творческой практики. Ученик должен уметь сам сформулировать задачу, новые знания теории помогут ему в этом процессе. Данный метод позволяет сохранить на занятии высокий творческий тонус при обращении к теории и ведет к более глубокому ее усвоению. Важным условием придания обучению проблемного характера является подбор материала для изучения. Каждый последующий этап должен включать в себя какие-то новые, более сложные темы, задания, требующие теоретического осмысления.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w:t>
      </w:r>
      <w:proofErr w:type="spellStart"/>
      <w:r>
        <w:rPr>
          <w:rFonts w:ascii="Times New Roman" w:hAnsi="Times New Roman" w:cs="Times New Roman"/>
          <w:color w:val="000000"/>
          <w:sz w:val="28"/>
          <w:szCs w:val="28"/>
          <w:lang w:val="ru-RU"/>
        </w:rPr>
        <w:t>забегание</w:t>
      </w:r>
      <w:proofErr w:type="spellEnd"/>
      <w:r>
        <w:rPr>
          <w:rFonts w:ascii="Times New Roman" w:hAnsi="Times New Roman" w:cs="Times New Roman"/>
          <w:color w:val="000000"/>
          <w:sz w:val="28"/>
          <w:szCs w:val="28"/>
          <w:lang w:val="ru-RU"/>
        </w:rPr>
        <w:t xml:space="preserve"> вперед», «возвращение к пройденному», придают объемность «линейному», последовательному изложению материала в данной программе, что способствует лучшему ее усвоению. 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является разъяснение учащимся последовательности действий и операций, в основе чего лежит составление алгоритма. Применяя алгоритм, ученик должен научиться двигаться от самых общих примеров </w:t>
      </w:r>
      <w:proofErr w:type="gramStart"/>
      <w:r>
        <w:rPr>
          <w:rFonts w:ascii="Times New Roman" w:hAnsi="Times New Roman" w:cs="Times New Roman"/>
          <w:color w:val="000000"/>
          <w:sz w:val="28"/>
          <w:szCs w:val="28"/>
          <w:lang w:val="ru-RU"/>
        </w:rPr>
        <w:t>ко</w:t>
      </w:r>
      <w:proofErr w:type="gramEnd"/>
      <w:r>
        <w:rPr>
          <w:rFonts w:ascii="Times New Roman" w:hAnsi="Times New Roman" w:cs="Times New Roman"/>
          <w:color w:val="000000"/>
          <w:sz w:val="28"/>
          <w:szCs w:val="28"/>
          <w:lang w:val="ru-RU"/>
        </w:rPr>
        <w:t xml:space="preserve"> все более частным. </w:t>
      </w:r>
      <w:proofErr w:type="gramStart"/>
      <w:r>
        <w:rPr>
          <w:rFonts w:ascii="Times New Roman" w:hAnsi="Times New Roman" w:cs="Times New Roman"/>
          <w:color w:val="000000"/>
          <w:sz w:val="28"/>
          <w:szCs w:val="28"/>
          <w:lang w:val="ru-RU"/>
        </w:rPr>
        <w:t xml:space="preserve">Среди методов, направленных на стимулирование творческой деятельности, можно выделить методы, связанные непосредственно с ее содержанием, а также методы, воздействующие на нее извне путем создания на занятиях обстановки, располагающей к творчеству: подбор </w:t>
      </w:r>
      <w:r>
        <w:rPr>
          <w:rFonts w:ascii="Times New Roman" w:hAnsi="Times New Roman" w:cs="Times New Roman"/>
          <w:color w:val="000000"/>
          <w:sz w:val="28"/>
          <w:szCs w:val="28"/>
          <w:lang w:val="ru-RU"/>
        </w:rPr>
        <w:lastRenderedPageBreak/>
        <w:t>увлекательных и посильных ребенку заданий, проблемная ситуация, создание на занятиях доброжелательного психологического климата, внимательное и бережное отношение к детскому творчеству, индивидуальный подход.</w:t>
      </w:r>
      <w:proofErr w:type="gramEnd"/>
      <w:r>
        <w:rPr>
          <w:rFonts w:ascii="Times New Roman" w:hAnsi="Times New Roman" w:cs="Times New Roman"/>
          <w:color w:val="000000"/>
          <w:sz w:val="28"/>
          <w:szCs w:val="28"/>
          <w:lang w:val="ru-RU"/>
        </w:rPr>
        <w:t xml:space="preserve"> И наконец, необходимо всячески поощрять активность учащихся, их участие в дискуссиях различной формы.</w:t>
      </w:r>
    </w:p>
    <w:p w:rsidR="002453C8" w:rsidRDefault="002453C8" w:rsidP="002453C8">
      <w:pPr>
        <w:pStyle w:val="ParagraphStyle"/>
        <w:tabs>
          <w:tab w:val="left" w:pos="525"/>
        </w:tabs>
        <w:spacing w:before="75"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учетом уровневой специфики класса выстроена система учебных занятий (уроков), спроектированы цели, задачи, ожидаемые результаты обучения, что представлено в схематической форме ниже.</w:t>
      </w:r>
    </w:p>
    <w:p w:rsidR="002453C8" w:rsidRDefault="002453C8" w:rsidP="002453C8">
      <w:pPr>
        <w:pStyle w:val="ParagraphStyle"/>
        <w:tabs>
          <w:tab w:val="left" w:pos="525"/>
        </w:tabs>
        <w:spacing w:before="240" w:after="120" w:line="264"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Требования к уровню подготовки учащихся 8 класса </w:t>
      </w:r>
      <w:r>
        <w:rPr>
          <w:rFonts w:ascii="Times New Roman" w:hAnsi="Times New Roman" w:cs="Times New Roman"/>
          <w:b/>
          <w:bCs/>
          <w:color w:val="000000"/>
          <w:sz w:val="28"/>
          <w:szCs w:val="28"/>
          <w:lang w:val="ru-RU"/>
        </w:rPr>
        <w:br/>
        <w:t>(базовый уровень)</w:t>
      </w:r>
    </w:p>
    <w:p w:rsidR="002453C8" w:rsidRDefault="002453C8" w:rsidP="002453C8">
      <w:pPr>
        <w:pStyle w:val="ParagraphStyle"/>
        <w:tabs>
          <w:tab w:val="left" w:pos="525"/>
        </w:tabs>
        <w:spacing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Должны знать:</w:t>
      </w:r>
    </w:p>
    <w:p w:rsidR="002453C8" w:rsidRDefault="002453C8" w:rsidP="002453C8">
      <w:pPr>
        <w:pStyle w:val="ParagraphStyle"/>
        <w:tabs>
          <w:tab w:val="left" w:pos="360"/>
          <w:tab w:val="left" w:pos="525"/>
        </w:tabs>
        <w:spacing w:before="45" w:line="264"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Начальные понятия и теоремы геометрии.</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Многоугольники.</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Окружность и круг.</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Наглядные представления о пространственных телах: кубе, параллелепипеде, призме, пирамиде, шаре, сфере, конусе, цилиндре.</w:t>
      </w:r>
      <w:proofErr w:type="gramEnd"/>
      <w:r>
        <w:rPr>
          <w:rFonts w:ascii="Times New Roman" w:hAnsi="Times New Roman" w:cs="Times New Roman"/>
          <w:color w:val="000000"/>
          <w:sz w:val="28"/>
          <w:szCs w:val="28"/>
          <w:lang w:val="ru-RU"/>
        </w:rPr>
        <w:t xml:space="preserve"> Примеры сечений. Примеры разверток.</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Треугольник.</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Теорема Фалеса. Подобие треугольников; коэффициент подобия. Признаки подобия треугольников.</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Замечательные точки треугольника: точки пересечения серединных перпендикуляров, биссектрис, медиан.</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Четырехугольник.</w:t>
      </w:r>
      <w:r>
        <w:rPr>
          <w:rFonts w:ascii="Times New Roman" w:hAnsi="Times New Roman" w:cs="Times New Roman"/>
          <w:color w:val="000000"/>
          <w:sz w:val="28"/>
          <w:szCs w:val="28"/>
          <w:lang w:val="ru-RU"/>
        </w:rPr>
        <w:t xml:space="preserve"> Параллелограмм, его свойства и признаки. Прямоугольник, квадрат, ромб, их свойства и признаки. Трапеция, равнобедренная трапеция.</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Многоугольники. </w:t>
      </w:r>
      <w:r>
        <w:rPr>
          <w:rFonts w:ascii="Times New Roman" w:hAnsi="Times New Roman" w:cs="Times New Roman"/>
          <w:color w:val="000000"/>
          <w:sz w:val="28"/>
          <w:szCs w:val="28"/>
          <w:lang w:val="ru-RU"/>
        </w:rPr>
        <w:t>Выпуклые многоугольники. Сумма углов выпуклого многоугольника. Вписанные и описанные многоугольники. Правильные многоугольники.</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Окружность и круг. </w:t>
      </w:r>
      <w:r>
        <w:rPr>
          <w:rFonts w:ascii="Times New Roman" w:hAnsi="Times New Roman" w:cs="Times New Roman"/>
          <w:color w:val="000000"/>
          <w:sz w:val="28"/>
          <w:szCs w:val="28"/>
          <w:lang w:val="ru-RU"/>
        </w:rPr>
        <w:t xml:space="preserve">Центр, радиус, диаметр. Дуга, хорда. Центральный, вписанный угол; величина вписанного угла. Взаимное расположение прямой и окружности, </w:t>
      </w:r>
      <w:r>
        <w:rPr>
          <w:rFonts w:ascii="Times New Roman" w:hAnsi="Times New Roman" w:cs="Times New Roman"/>
          <w:i/>
          <w:iCs/>
          <w:color w:val="000000"/>
          <w:sz w:val="28"/>
          <w:szCs w:val="28"/>
          <w:lang w:val="ru-RU"/>
        </w:rPr>
        <w:t>двух окружностей</w:t>
      </w:r>
      <w:r>
        <w:rPr>
          <w:rFonts w:ascii="Times New Roman" w:hAnsi="Times New Roman" w:cs="Times New Roman"/>
          <w:i/>
          <w:iCs/>
          <w:color w:val="000000"/>
          <w:sz w:val="28"/>
          <w:szCs w:val="28"/>
          <w:vertAlign w:val="superscript"/>
          <w:lang w:val="ru-RU"/>
        </w:rPr>
        <w:t>*</w:t>
      </w:r>
      <w:r>
        <w:rPr>
          <w:rFonts w:ascii="Times New Roman" w:hAnsi="Times New Roman" w:cs="Times New Roman"/>
          <w:i/>
          <w:iCs/>
          <w:color w:val="000000"/>
          <w:sz w:val="28"/>
          <w:szCs w:val="28"/>
          <w:lang w:val="ru-RU"/>
        </w:rPr>
        <w:t xml:space="preserve"> (см. Примечание)</w:t>
      </w:r>
      <w:r>
        <w:rPr>
          <w:rFonts w:ascii="Times New Roman" w:hAnsi="Times New Roman" w:cs="Times New Roman"/>
          <w:color w:val="000000"/>
          <w:sz w:val="28"/>
          <w:szCs w:val="28"/>
          <w:lang w:val="ru-RU"/>
        </w:rPr>
        <w:t xml:space="preserve">. Касательная и секущая к окружности, равенство касательных, проведенных из одной точки. </w:t>
      </w:r>
      <w:r>
        <w:rPr>
          <w:rFonts w:ascii="Times New Roman" w:hAnsi="Times New Roman" w:cs="Times New Roman"/>
          <w:i/>
          <w:iCs/>
          <w:color w:val="000000"/>
          <w:sz w:val="28"/>
          <w:szCs w:val="28"/>
          <w:lang w:val="ru-RU"/>
        </w:rPr>
        <w:t>Метрические соотношения в окружности: свойства секущих, касательных, хорд</w:t>
      </w:r>
      <w:r>
        <w:rPr>
          <w:rFonts w:ascii="Times New Roman" w:hAnsi="Times New Roman" w:cs="Times New Roman"/>
          <w:color w:val="000000"/>
          <w:sz w:val="28"/>
          <w:szCs w:val="28"/>
          <w:lang w:val="ru-RU"/>
        </w:rPr>
        <w:t>.</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 xml:space="preserve">Окружность, вписанная в треугольник, и окружность, описанная около треугольника. Вписанные и описанные четырехугольники. </w:t>
      </w:r>
      <w:r>
        <w:rPr>
          <w:rFonts w:ascii="Times New Roman" w:hAnsi="Times New Roman" w:cs="Times New Roman"/>
          <w:i/>
          <w:iCs/>
          <w:color w:val="000000"/>
          <w:sz w:val="28"/>
          <w:szCs w:val="28"/>
          <w:lang w:val="ru-RU"/>
        </w:rPr>
        <w:t>Вписанные и описанные окружности правильного многоугольника.</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lastRenderedPageBreak/>
        <w:t xml:space="preserve">Измерение геометрических величин. </w:t>
      </w:r>
      <w:r>
        <w:rPr>
          <w:rFonts w:ascii="Times New Roman" w:hAnsi="Times New Roman" w:cs="Times New Roman"/>
          <w:color w:val="000000"/>
          <w:sz w:val="28"/>
          <w:szCs w:val="28"/>
          <w:lang w:val="ru-RU"/>
        </w:rPr>
        <w:t xml:space="preserve">Длина </w:t>
      </w:r>
      <w:proofErr w:type="gramStart"/>
      <w:r>
        <w:rPr>
          <w:rFonts w:ascii="Times New Roman" w:hAnsi="Times New Roman" w:cs="Times New Roman"/>
          <w:color w:val="000000"/>
          <w:sz w:val="28"/>
          <w:szCs w:val="28"/>
          <w:lang w:val="ru-RU"/>
        </w:rPr>
        <w:t>ломаной</w:t>
      </w:r>
      <w:proofErr w:type="gramEnd"/>
      <w:r>
        <w:rPr>
          <w:rFonts w:ascii="Times New Roman" w:hAnsi="Times New Roman" w:cs="Times New Roman"/>
          <w:color w:val="000000"/>
          <w:sz w:val="28"/>
          <w:szCs w:val="28"/>
          <w:lang w:val="ru-RU"/>
        </w:rPr>
        <w:t>, периметр многоугольника.</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Понятие о площади плоских фигур. Равносоставленные и равновеликие фигуры.</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Площадь прямоугольника. Площадь параллелограмма, треугольника и трапеции (основные формулы).</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Связь между площадями подобных фигур.</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Геометрические преобразования.</w:t>
      </w:r>
    </w:p>
    <w:p w:rsidR="002453C8" w:rsidRDefault="002453C8" w:rsidP="002453C8">
      <w:pPr>
        <w:pStyle w:val="ParagraphStyle"/>
        <w:tabs>
          <w:tab w:val="left" w:pos="360"/>
          <w:tab w:val="left" w:pos="525"/>
        </w:tabs>
        <w:spacing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Симметрия фигур. Осевая симметрия и центральная симметрия.</w:t>
      </w:r>
    </w:p>
    <w:p w:rsidR="002453C8" w:rsidRDefault="002453C8" w:rsidP="002453C8">
      <w:pPr>
        <w:pStyle w:val="ParagraphStyle"/>
        <w:tabs>
          <w:tab w:val="left" w:pos="525"/>
        </w:tabs>
        <w:spacing w:before="120"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Должны уметь:</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пользоваться геометрическим языком для описания предметов окружающего мира;</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распознавать геометрические фигуры, различать их взаимное расположение;</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изображать геометрические фигуры; выполнять чертежи по условию задач; осуществлять преобразования фигур;</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вычислять значения геометрических величин (длин, углов, площадей), в том числе для углов от 0 до 180</w:t>
      </w:r>
      <w:r>
        <w:rPr>
          <w:rFonts w:ascii="Symbol" w:hAnsi="Symbol" w:cs="Symbol"/>
          <w:noProof/>
          <w:color w:val="000000"/>
          <w:sz w:val="28"/>
          <w:szCs w:val="28"/>
        </w:rPr>
        <w:t></w:t>
      </w:r>
      <w:r>
        <w:rPr>
          <w:rFonts w:ascii="Times New Roman" w:hAnsi="Times New Roman" w:cs="Times New Roman"/>
          <w:color w:val="000000"/>
          <w:sz w:val="28"/>
          <w:szCs w:val="28"/>
          <w:lang w:val="ru-RU"/>
        </w:rPr>
        <w:t>; определять значения тригонометрических функций по заданным значениям углов;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аппарат, соображения симметрии;</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проводить доказательные рассуждения при решении задач, используя известные теоремы, обнаруживая возможности для их использования;</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решать простейшие планиметрические задачи в пространстве.</w:t>
      </w:r>
    </w:p>
    <w:p w:rsidR="002453C8" w:rsidRDefault="002453C8" w:rsidP="002453C8">
      <w:pPr>
        <w:pStyle w:val="ParagraphStyle"/>
        <w:tabs>
          <w:tab w:val="left" w:pos="525"/>
        </w:tabs>
        <w:spacing w:before="105"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Использовать приобретенные знания и умения в практической деятельности и повседневной жизни:</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для описания реальных ситуаций на языке геометрии;</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расчетов, включающих простейшие тригонометрические формулы;</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решения геометрических задач с использованием тригонометрии;</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решения практических задач, связанных с нахождением геометрических величин (используя при необходимости справочники и технические средства);</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построений геометрическими инструментами (линейка, угольник, циркуль, транспортир).</w:t>
      </w:r>
    </w:p>
    <w:p w:rsidR="002453C8" w:rsidRDefault="002453C8" w:rsidP="002453C8">
      <w:pPr>
        <w:pStyle w:val="ParagraphStyle"/>
        <w:tabs>
          <w:tab w:val="left" w:pos="525"/>
        </w:tabs>
        <w:spacing w:before="105"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Владеть компетенциями:</w:t>
      </w:r>
    </w:p>
    <w:p w:rsidR="002453C8" w:rsidRDefault="002453C8" w:rsidP="00D5227F">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учебно-познавательной, ценностно-ориентационной, рефлексивной, коммуникативной, информационной, социально-трудовой.</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Согласно действующему учебному плану рабочая программа предусматривает следующий вариант организации процесса обучения:</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в 9</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классе предполагается обучение в объеме 68 часов, 2 часа в неделю.</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Symbol" w:hAnsi="Symbol" w:cs="Symbol"/>
          <w:noProof/>
          <w:color w:val="000000"/>
          <w:sz w:val="28"/>
          <w:szCs w:val="28"/>
        </w:rPr>
        <w:t></w:t>
      </w:r>
      <w:r>
        <w:rPr>
          <w:rFonts w:ascii="Times New Roman" w:hAnsi="Times New Roman" w:cs="Times New Roman"/>
          <w:color w:val="000000"/>
          <w:sz w:val="28"/>
          <w:szCs w:val="28"/>
          <w:lang w:val="ru-RU"/>
        </w:rPr>
        <w:t xml:space="preserve"> домашнее обучение: в 9 классе на базовом уровне предполагается обучение в объеме 34 часов, 1 час в неделю, в том числе для проведения:</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контрольных работ – 6 учебных часов;</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самостоятельных работ – 4 учебных часа и 2 учебных часа (индивидуальное обучение);</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проектной деятельности – 5 учебных часов и 4 учебных часа (индивидуальное обучение).</w:t>
      </w:r>
    </w:p>
    <w:p w:rsidR="002453C8" w:rsidRDefault="002453C8" w:rsidP="002453C8">
      <w:pPr>
        <w:pStyle w:val="ParagraphStyle"/>
        <w:tabs>
          <w:tab w:val="left" w:pos="52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учетом уровневой специфики классов выстроена система учебных занятий (уроков), которые объединены</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в</w:t>
      </w:r>
      <w:r>
        <w:rPr>
          <w:rFonts w:ascii="Times New Roman" w:hAnsi="Times New Roman" w:cs="Times New Roman"/>
          <w:b/>
          <w:bCs/>
          <w:color w:val="000000"/>
          <w:sz w:val="28"/>
          <w:szCs w:val="28"/>
          <w:lang w:val="ru-RU"/>
        </w:rPr>
        <w:t xml:space="preserve"> тематические модули</w:t>
      </w:r>
      <w:r>
        <w:rPr>
          <w:rFonts w:ascii="Times New Roman" w:hAnsi="Times New Roman" w:cs="Times New Roman"/>
          <w:color w:val="000000"/>
          <w:sz w:val="28"/>
          <w:szCs w:val="28"/>
          <w:lang w:val="ru-RU"/>
        </w:rPr>
        <w:t>, спроектированы цели учителя и учащихся по каждому модулю, а также ожидаемые результаты обучения, что представлено в схематической форме ниже.</w:t>
      </w:r>
    </w:p>
    <w:p w:rsidR="002453C8" w:rsidRDefault="002453C8" w:rsidP="002453C8">
      <w:pPr>
        <w:pStyle w:val="ParagraphStyle"/>
        <w:tabs>
          <w:tab w:val="left" w:pos="525"/>
        </w:tabs>
        <w:spacing w:before="240" w:after="120" w:line="264"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Требования к уровню подготовки учащихся 9 класса </w:t>
      </w:r>
      <w:r>
        <w:rPr>
          <w:rFonts w:ascii="Times New Roman" w:hAnsi="Times New Roman" w:cs="Times New Roman"/>
          <w:b/>
          <w:bCs/>
          <w:color w:val="000000"/>
          <w:sz w:val="28"/>
          <w:szCs w:val="28"/>
          <w:lang w:val="ru-RU"/>
        </w:rPr>
        <w:br/>
        <w:t>(базовый уровень)</w:t>
      </w:r>
    </w:p>
    <w:p w:rsidR="002453C8" w:rsidRDefault="002453C8" w:rsidP="002453C8">
      <w:pPr>
        <w:pStyle w:val="ParagraphStyle"/>
        <w:tabs>
          <w:tab w:val="left" w:pos="525"/>
        </w:tabs>
        <w:spacing w:before="60"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Должны знать:</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 следующие понятия: вектор, сумма и разность векторов; произведение вектора на число, скалярное произведение векторов; синус, косинус, тангенс, котангенс; теорема синусов и косинусов; решение треугольников; соотношение между сторонами и углами треугольника;</w:t>
      </w:r>
      <w:proofErr w:type="gramEnd"/>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определение многоугольника; формулы длины окружности и площади круга; свойства вписанной и описанной окружности около правильного многоугольника; понятие движения на плоскости: симметрия, параллельный перенос, поворот.</w:t>
      </w:r>
    </w:p>
    <w:p w:rsidR="002453C8" w:rsidRDefault="002453C8" w:rsidP="002453C8">
      <w:pPr>
        <w:pStyle w:val="ParagraphStyle"/>
        <w:tabs>
          <w:tab w:val="left" w:pos="525"/>
        </w:tabs>
        <w:spacing w:before="105"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Должны уметь:</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пользоваться геометрическим языком для описания предметов окружающего мира;</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распознавать геометрические фигуры, различать их взаимное расположение;</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изображать геометрические фигуры; выполнять чертежи по условию задач; осуществлять преобразования фигур;</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распознавать на чертежах, моделях и в окружающей обстановке основные пространственные тела, изображать их;</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 простейших случаях строить сечения и развертки пространственных тел;</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проводить операции над векторами, вычислять длину и координаты вектора, угол между векторами;</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lastRenderedPageBreak/>
        <w:t>– вычислять значения геометрических величин (длин, углов, площадей, объемов); в том числе: для углов от 0°до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симметрию;</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проводить доказательные рассуждения при решении задач, используя известные теоремы, обнаруживая возможности для их использования;</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решать простейшие планиметрические задачи в пространстве.</w:t>
      </w:r>
    </w:p>
    <w:p w:rsidR="002453C8" w:rsidRDefault="002453C8" w:rsidP="002453C8">
      <w:pPr>
        <w:pStyle w:val="ParagraphStyle"/>
        <w:tabs>
          <w:tab w:val="left" w:pos="525"/>
        </w:tabs>
        <w:spacing w:before="105"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Использовать приобретенные знания и умения в практической деятельности и повседневной жизни:</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для описания реальных ситуаций на языке геометрии;</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для расчетов, включающих простейшие тригонометрические формулы;</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решении геометрических задач с использованием тригонометрии;</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для решения практических задач, связанных с нахождением геометрических величин (используя при необходимости справочники и технические средства);</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построении геометрическими инструментами (линейка, угольник, циркуль, транспортир).</w:t>
      </w:r>
    </w:p>
    <w:p w:rsidR="002453C8" w:rsidRDefault="002453C8" w:rsidP="002453C8">
      <w:pPr>
        <w:pStyle w:val="ParagraphStyle"/>
        <w:shd w:val="clear" w:color="auto" w:fill="FFFFFF"/>
        <w:tabs>
          <w:tab w:val="left" w:pos="525"/>
        </w:tabs>
        <w:spacing w:before="105" w:line="264" w:lineRule="auto"/>
        <w:ind w:firstLine="360"/>
        <w:jc w:val="both"/>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Должны владеть компетенциями:</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информационной;</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коммуникативной;</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 математической (прагматической), подразумевающей, что учащиеся умеют использовать математические знания, арифметический, алгебраический аппарат для описания и решения проблем реальной жизни, грамотно выполнять алгоритмические предписания и инструкции на математическом материале, пользоваться математическими формулами, применять приобретенные алгебраические преобразования и функционально-графические представления для описания и анализа закономерностей, существующих в окружающем мире и в смежных предметах;</w:t>
      </w:r>
      <w:proofErr w:type="gramEnd"/>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 социально-личностной, подразумевающей, что учащиеся владеют стилем мышления, характерным для математики, его абстрактностью, доказательностью, строгостью, умеют проводить аргументированные рассуждения, делать логически обоснованные выводы, проводить обобщения и открывать закономерности на основе анализа частных примеров, эксперимента, выдвигать гипотезы, ясно и точно выражать свои мысли в устной и письменной речи;</w:t>
      </w:r>
      <w:proofErr w:type="gramEnd"/>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общекультурной, подразумевающей, что учащиеся понимают значимость математики как неотъемлемой части общечеловеческой культуры, воздействующей на иные области культуры, понимают, что формальный математический аппарат создан и развивается с целью расширения возможностей его применения к решению задач, возникающих в теории и практике, умеют уместно использовать математическую символику;</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предметно-мировоззренческой, подразумевающей, что учащиеся понимают универсальный характер законов математической логики, применимых во всех областях человеческой деятельности, владеют приемами построения и исследования математических моделей при решении прикладных задач.</w:t>
      </w:r>
    </w:p>
    <w:p w:rsidR="002453C8" w:rsidRDefault="002453C8" w:rsidP="002453C8">
      <w:pPr>
        <w:pStyle w:val="ParagraphStyle"/>
        <w:tabs>
          <w:tab w:val="left" w:pos="525"/>
        </w:tabs>
        <w:spacing w:before="75" w:line="264" w:lineRule="auto"/>
        <w:ind w:firstLine="360"/>
        <w:jc w:val="both"/>
        <w:rPr>
          <w:rFonts w:ascii="Times New Roman" w:hAnsi="Times New Roman" w:cs="Times New Roman"/>
          <w:color w:val="000000"/>
          <w:sz w:val="28"/>
          <w:szCs w:val="28"/>
          <w:lang w:val="ru-RU"/>
        </w:rPr>
      </w:pPr>
    </w:p>
    <w:p w:rsidR="002453C8" w:rsidRDefault="002453C8" w:rsidP="002453C8">
      <w:pPr>
        <w:pStyle w:val="ParagraphStyle"/>
        <w:shd w:val="clear" w:color="auto" w:fill="FFFFFF"/>
        <w:spacing w:before="240" w:after="120" w:line="264"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Информационно-методическое обеспечение учебного процесса</w:t>
      </w:r>
    </w:p>
    <w:p w:rsidR="002453C8" w:rsidRDefault="002453C8" w:rsidP="002453C8">
      <w:pPr>
        <w:pStyle w:val="ParagraphStyle"/>
        <w:spacing w:line="264"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1. Программно-педагогические средства, реализуемые с помощью компьютера.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CD «1С: Репетитор. Математика» (</w:t>
      </w:r>
      <w:proofErr w:type="spellStart"/>
      <w:r>
        <w:rPr>
          <w:rFonts w:ascii="Times New Roman" w:hAnsi="Times New Roman" w:cs="Times New Roman"/>
          <w:color w:val="000000"/>
          <w:sz w:val="28"/>
          <w:szCs w:val="28"/>
          <w:lang w:val="ru-RU"/>
        </w:rPr>
        <w:t>КиМ</w:t>
      </w:r>
      <w:proofErr w:type="spellEnd"/>
      <w:r>
        <w:rPr>
          <w:rFonts w:ascii="Times New Roman" w:hAnsi="Times New Roman" w:cs="Times New Roman"/>
          <w:color w:val="000000"/>
          <w:sz w:val="28"/>
          <w:szCs w:val="28"/>
          <w:lang w:val="ru-RU"/>
        </w:rPr>
        <w:t>).</w:t>
      </w:r>
    </w:p>
    <w:p w:rsidR="002453C8" w:rsidRDefault="002453C8" w:rsidP="002453C8">
      <w:pPr>
        <w:pStyle w:val="ParagraphStyle"/>
        <w:tabs>
          <w:tab w:val="left" w:pos="4965"/>
          <w:tab w:val="left" w:pos="934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CD «Уроки геометрии. 7–9 классы» (в 2 ч.) (</w:t>
      </w:r>
      <w:proofErr w:type="spellStart"/>
      <w:r>
        <w:rPr>
          <w:rFonts w:ascii="Times New Roman" w:hAnsi="Times New Roman" w:cs="Times New Roman"/>
          <w:color w:val="000000"/>
          <w:sz w:val="28"/>
          <w:szCs w:val="28"/>
          <w:lang w:val="ru-RU"/>
        </w:rPr>
        <w:t>КиМ</w:t>
      </w:r>
      <w:proofErr w:type="spellEnd"/>
      <w:r>
        <w:rPr>
          <w:rFonts w:ascii="Times New Roman" w:hAnsi="Times New Roman" w:cs="Times New Roman"/>
          <w:color w:val="000000"/>
          <w:sz w:val="28"/>
          <w:szCs w:val="28"/>
          <w:lang w:val="ru-RU"/>
        </w:rPr>
        <w:t>).</w:t>
      </w:r>
    </w:p>
    <w:p w:rsidR="002453C8" w:rsidRDefault="002453C8" w:rsidP="002453C8">
      <w:pPr>
        <w:pStyle w:val="ParagraphStyle"/>
        <w:tabs>
          <w:tab w:val="left" w:pos="4965"/>
          <w:tab w:val="left" w:pos="934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CD «ГЕОМЕТРИЯ не для отличников» (НИИ экономики авиационной промышленности).</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CD «Математика. 5–11 классы. Практикум».</w:t>
      </w:r>
    </w:p>
    <w:p w:rsidR="002453C8" w:rsidRDefault="002453C8" w:rsidP="002453C8">
      <w:pPr>
        <w:pStyle w:val="ParagraphStyle"/>
        <w:spacing w:before="60" w:line="264" w:lineRule="auto"/>
        <w:ind w:firstLine="36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 Цифровые образовательные ресурсы (ЦОР) для поддержки подготовки школьников.</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Интернет-портал Всероссийской олимпиады школьников.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http://www.rusolymp.ru</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Всероссийские дистанционные эвристические олимпиады по математике.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http://www.eidos.ru/olymp/mathem/index.htm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Информационно-поисковая система «Задачи».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http://zadachi.mccme.ru/easy</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Задачи: информационно-поисковая система задач по математике.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http://zadachi.mccme.ru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 Конкурсные задачи по математике: справочник и методы решения.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http://mschool.kubsu.ru/cdo/shabitur/kniga/tit.htm</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 Материалы (полные тексты) свободно распространяемых книг по математике.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http://www.mccme.ru/free-books</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7. Математика для </w:t>
      </w:r>
      <w:proofErr w:type="gramStart"/>
      <w:r>
        <w:rPr>
          <w:rFonts w:ascii="Times New Roman" w:hAnsi="Times New Roman" w:cs="Times New Roman"/>
          <w:color w:val="000000"/>
          <w:sz w:val="28"/>
          <w:szCs w:val="28"/>
          <w:lang w:val="ru-RU"/>
        </w:rPr>
        <w:t>поступающих</w:t>
      </w:r>
      <w:proofErr w:type="gramEnd"/>
      <w:r>
        <w:rPr>
          <w:rFonts w:ascii="Times New Roman" w:hAnsi="Times New Roman" w:cs="Times New Roman"/>
          <w:color w:val="000000"/>
          <w:sz w:val="28"/>
          <w:szCs w:val="28"/>
          <w:lang w:val="ru-RU"/>
        </w:rPr>
        <w:t xml:space="preserve"> в вузы.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http://www.matematika.agava.ru</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 Выпускные и вступительные экзамены по математике</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варианты, методика.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http://www.mathnet.spb.ru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 Олимпиадные задачи по математике</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база данных.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http://zaba.ru</w:t>
      </w:r>
    </w:p>
    <w:p w:rsidR="002453C8" w:rsidRDefault="002453C8" w:rsidP="002453C8">
      <w:pPr>
        <w:pStyle w:val="ParagraphStyle"/>
        <w:spacing w:line="264" w:lineRule="auto"/>
        <w:ind w:firstLine="345"/>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 Московские математические олимпиады.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http://www.mccme.ru/olympiads/mmo</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11. Школьные и районные математические олимпиады в Новосибирске.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http://aimakarov.chat.ru/school/school.html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 Виртуальная школа юного математика.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http://math.ournet.md/indexr.htm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 Библиотека электронных учебных пособий по математике.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http://mschool. kubsu.ru</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 Образовательный портал «Мир алгебры».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http://www.algmir.org/index.html</w:t>
      </w:r>
    </w:p>
    <w:p w:rsidR="002453C8" w:rsidRDefault="002453C8" w:rsidP="002453C8">
      <w:pPr>
        <w:pStyle w:val="ParagraphStyle"/>
        <w:spacing w:line="264" w:lineRule="auto"/>
        <w:ind w:firstLine="360"/>
        <w:jc w:val="both"/>
        <w:outlineLvl w:val="1"/>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 Словари БСЭ различных авторов</w:t>
      </w:r>
      <w:r>
        <w:rPr>
          <w:rFonts w:ascii="Times New Roman" w:hAnsi="Times New Roman" w:cs="Times New Roman"/>
          <w:i/>
          <w:iCs/>
          <w:color w:val="000000"/>
          <w:sz w:val="28"/>
          <w:szCs w:val="28"/>
          <w:lang w:val="ru-RU"/>
        </w:rPr>
        <w:t>.</w:t>
      </w:r>
      <w:r>
        <w:rPr>
          <w:rFonts w:ascii="Times New Roman" w:hAnsi="Times New Roman" w:cs="Times New Roman"/>
          <w:color w:val="000000"/>
          <w:sz w:val="28"/>
          <w:szCs w:val="28"/>
          <w:lang w:val="ru-RU"/>
        </w:rPr>
        <w:t xml:space="preserve">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http://slovari.yandex.ru</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16. </w:t>
      </w:r>
      <w:proofErr w:type="gramStart"/>
      <w:r>
        <w:rPr>
          <w:rFonts w:ascii="Times New Roman" w:hAnsi="Times New Roman" w:cs="Times New Roman"/>
          <w:color w:val="000000"/>
          <w:sz w:val="28"/>
          <w:szCs w:val="28"/>
          <w:lang w:val="ru-RU"/>
        </w:rPr>
        <w:t>Этюды, выполненные с использованием современной компьютерной 3D-графики, увлекательно и интересно рассказывающие о математике и ее приложениях.</w:t>
      </w:r>
      <w:proofErr w:type="gramEnd"/>
      <w:r>
        <w:rPr>
          <w:rFonts w:ascii="Times New Roman" w:hAnsi="Times New Roman" w:cs="Times New Roman"/>
          <w:color w:val="000000"/>
          <w:sz w:val="28"/>
          <w:szCs w:val="28"/>
          <w:lang w:val="ru-RU"/>
        </w:rPr>
        <w:t xml:space="preserve">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http://www.etudes.ru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17. Заочная физико-математическая школа.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http://ido.tsu.ru/schools/physmat/index.php</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 Министерство образования РФ.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http://www.ed.gov.ru; http://www.edu.ru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19. Тестирование </w:t>
      </w:r>
      <w:proofErr w:type="spellStart"/>
      <w:r>
        <w:rPr>
          <w:rFonts w:ascii="Times New Roman" w:hAnsi="Times New Roman" w:cs="Times New Roman"/>
          <w:color w:val="000000"/>
          <w:sz w:val="28"/>
          <w:szCs w:val="28"/>
          <w:lang w:val="ru-RU"/>
        </w:rPr>
        <w:t>on-line</w:t>
      </w:r>
      <w:proofErr w:type="spellEnd"/>
      <w:r>
        <w:rPr>
          <w:rFonts w:ascii="Times New Roman" w:hAnsi="Times New Roman" w:cs="Times New Roman"/>
          <w:color w:val="000000"/>
          <w:sz w:val="28"/>
          <w:szCs w:val="28"/>
          <w:lang w:val="ru-RU"/>
        </w:rPr>
        <w:t>. 5–11 классы.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http://www.kokch.kts.ru/cdo</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 Архив учебных программ информационного образовательного портала «</w:t>
      </w:r>
      <w:proofErr w:type="spellStart"/>
      <w:r>
        <w:rPr>
          <w:rFonts w:ascii="Times New Roman" w:hAnsi="Times New Roman" w:cs="Times New Roman"/>
          <w:color w:val="000000"/>
          <w:sz w:val="28"/>
          <w:szCs w:val="28"/>
          <w:lang w:val="ru-RU"/>
        </w:rPr>
        <w:t>RusEdu</w:t>
      </w:r>
      <w:proofErr w:type="spellEnd"/>
      <w:r>
        <w:rPr>
          <w:rFonts w:ascii="Times New Roman" w:hAnsi="Times New Roman" w:cs="Times New Roman"/>
          <w:color w:val="000000"/>
          <w:sz w:val="28"/>
          <w:szCs w:val="28"/>
          <w:lang w:val="ru-RU"/>
        </w:rPr>
        <w:t>!».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http://www.rusedu.ru</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 </w:t>
      </w:r>
      <w:proofErr w:type="spellStart"/>
      <w:r>
        <w:rPr>
          <w:rFonts w:ascii="Times New Roman" w:hAnsi="Times New Roman" w:cs="Times New Roman"/>
          <w:color w:val="000000"/>
          <w:sz w:val="28"/>
          <w:szCs w:val="28"/>
          <w:lang w:val="ru-RU"/>
        </w:rPr>
        <w:t>Мегаэнциклопедия</w:t>
      </w:r>
      <w:proofErr w:type="spellEnd"/>
      <w:r>
        <w:rPr>
          <w:rFonts w:ascii="Times New Roman" w:hAnsi="Times New Roman" w:cs="Times New Roman"/>
          <w:color w:val="000000"/>
          <w:sz w:val="28"/>
          <w:szCs w:val="28"/>
          <w:lang w:val="ru-RU"/>
        </w:rPr>
        <w:t xml:space="preserve"> Кирилла и </w:t>
      </w:r>
      <w:proofErr w:type="spellStart"/>
      <w:r>
        <w:rPr>
          <w:rFonts w:ascii="Times New Roman" w:hAnsi="Times New Roman" w:cs="Times New Roman"/>
          <w:color w:val="000000"/>
          <w:sz w:val="28"/>
          <w:szCs w:val="28"/>
          <w:lang w:val="ru-RU"/>
        </w:rPr>
        <w:t>Мефодия</w:t>
      </w:r>
      <w:proofErr w:type="spellEnd"/>
      <w:r>
        <w:rPr>
          <w:rFonts w:ascii="Times New Roman" w:hAnsi="Times New Roman" w:cs="Times New Roman"/>
          <w:color w:val="000000"/>
          <w:sz w:val="28"/>
          <w:szCs w:val="28"/>
          <w:lang w:val="ru-RU"/>
        </w:rPr>
        <w:t>.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http://mega.km.ru </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22. Сайты энциклопедий.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http://www.rubricon.ru; http://www.encyclopedia.ru</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23. Вся элементарная математика. – Режим доступа</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w:t>
      </w:r>
      <w:hyperlink r:id="rId7" w:history="1">
        <w:r w:rsidRPr="00A06D51">
          <w:rPr>
            <w:rStyle w:val="a3"/>
            <w:rFonts w:ascii="Times New Roman" w:hAnsi="Times New Roman" w:cs="Times New Roman"/>
            <w:sz w:val="28"/>
            <w:szCs w:val="28"/>
            <w:lang w:val="ru-RU"/>
          </w:rPr>
          <w:t>http://www.bymath.net</w:t>
        </w:r>
      </w:hyperlink>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p>
    <w:p w:rsidR="002453C8" w:rsidRPr="004D6203" w:rsidRDefault="002453C8" w:rsidP="002453C8">
      <w:pPr>
        <w:jc w:val="center"/>
        <w:rPr>
          <w:rFonts w:ascii="Times New Roman" w:hAnsi="Times New Roman" w:cs="Times New Roman"/>
          <w:b/>
          <w:sz w:val="28"/>
          <w:szCs w:val="28"/>
        </w:rPr>
      </w:pPr>
      <w:r w:rsidRPr="004D6203">
        <w:rPr>
          <w:rFonts w:ascii="Times New Roman" w:hAnsi="Times New Roman" w:cs="Times New Roman"/>
          <w:b/>
          <w:sz w:val="28"/>
          <w:szCs w:val="28"/>
        </w:rPr>
        <w:t>Литература</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Pr>
          <w:rFonts w:ascii="Times New Roman" w:hAnsi="Times New Roman" w:cs="Times New Roman"/>
          <w:i/>
          <w:iCs/>
          <w:color w:val="000000"/>
          <w:sz w:val="28"/>
          <w:szCs w:val="28"/>
          <w:lang w:val="ru-RU"/>
        </w:rPr>
        <w:t>Геометрия.</w:t>
      </w:r>
      <w:r>
        <w:rPr>
          <w:rFonts w:ascii="Times New Roman" w:hAnsi="Times New Roman" w:cs="Times New Roman"/>
          <w:color w:val="000000"/>
          <w:sz w:val="28"/>
          <w:szCs w:val="28"/>
          <w:lang w:val="ru-RU"/>
        </w:rPr>
        <w:t xml:space="preserve"> 7–9 классы : учеб</w:t>
      </w:r>
      <w:proofErr w:type="gramStart"/>
      <w:r>
        <w:rPr>
          <w:rFonts w:ascii="Times New Roman" w:hAnsi="Times New Roman" w:cs="Times New Roman"/>
          <w:color w:val="000000"/>
          <w:sz w:val="28"/>
          <w:szCs w:val="28"/>
          <w:lang w:val="ru-RU"/>
        </w:rPr>
        <w:t>.</w:t>
      </w:r>
      <w:proofErr w:type="gramEnd"/>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д</w:t>
      </w:r>
      <w:proofErr w:type="gramEnd"/>
      <w:r>
        <w:rPr>
          <w:rFonts w:ascii="Times New Roman" w:hAnsi="Times New Roman" w:cs="Times New Roman"/>
          <w:color w:val="000000"/>
          <w:sz w:val="28"/>
          <w:szCs w:val="28"/>
          <w:lang w:val="ru-RU"/>
        </w:rPr>
        <w:t xml:space="preserve">ля </w:t>
      </w:r>
      <w:proofErr w:type="spellStart"/>
      <w:r>
        <w:rPr>
          <w:rFonts w:ascii="Times New Roman" w:hAnsi="Times New Roman" w:cs="Times New Roman"/>
          <w:color w:val="000000"/>
          <w:sz w:val="28"/>
          <w:szCs w:val="28"/>
          <w:lang w:val="ru-RU"/>
        </w:rPr>
        <w:t>общеобразоват</w:t>
      </w:r>
      <w:proofErr w:type="spellEnd"/>
      <w:r>
        <w:rPr>
          <w:rFonts w:ascii="Times New Roman" w:hAnsi="Times New Roman" w:cs="Times New Roman"/>
          <w:color w:val="000000"/>
          <w:sz w:val="28"/>
          <w:szCs w:val="28"/>
          <w:lang w:val="ru-RU"/>
        </w:rPr>
        <w:t xml:space="preserve">. учреждений / Л. С. </w:t>
      </w:r>
      <w:proofErr w:type="spellStart"/>
      <w:r>
        <w:rPr>
          <w:rFonts w:ascii="Times New Roman" w:hAnsi="Times New Roman" w:cs="Times New Roman"/>
          <w:color w:val="000000"/>
          <w:sz w:val="28"/>
          <w:szCs w:val="28"/>
          <w:lang w:val="ru-RU"/>
        </w:rPr>
        <w:t>Атанасян</w:t>
      </w:r>
      <w:proofErr w:type="spellEnd"/>
      <w:r>
        <w:rPr>
          <w:rFonts w:ascii="Times New Roman" w:hAnsi="Times New Roman" w:cs="Times New Roman"/>
          <w:color w:val="000000"/>
          <w:sz w:val="28"/>
          <w:szCs w:val="28"/>
          <w:lang w:val="ru-RU"/>
        </w:rPr>
        <w:t xml:space="preserve"> [и др.].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2011.</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Pr>
          <w:rFonts w:ascii="Times New Roman" w:hAnsi="Times New Roman" w:cs="Times New Roman"/>
          <w:i/>
          <w:iCs/>
          <w:color w:val="000000"/>
          <w:sz w:val="28"/>
          <w:szCs w:val="28"/>
          <w:lang w:val="ru-RU"/>
        </w:rPr>
        <w:t xml:space="preserve"> Геометрия.</w:t>
      </w:r>
      <w:r>
        <w:rPr>
          <w:rFonts w:ascii="Times New Roman" w:hAnsi="Times New Roman" w:cs="Times New Roman"/>
          <w:color w:val="000000"/>
          <w:sz w:val="28"/>
          <w:szCs w:val="28"/>
          <w:lang w:val="ru-RU"/>
        </w:rPr>
        <w:t xml:space="preserve"> 7 класс. Рабочая тетрадь</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пособие для учащихся общеобразовательных учреждений / Л. С. </w:t>
      </w:r>
      <w:proofErr w:type="spellStart"/>
      <w:r>
        <w:rPr>
          <w:rFonts w:ascii="Times New Roman" w:hAnsi="Times New Roman" w:cs="Times New Roman"/>
          <w:color w:val="000000"/>
          <w:sz w:val="28"/>
          <w:szCs w:val="28"/>
          <w:lang w:val="ru-RU"/>
        </w:rPr>
        <w:t>Атанасян</w:t>
      </w:r>
      <w:proofErr w:type="spellEnd"/>
      <w:r>
        <w:rPr>
          <w:rFonts w:ascii="Times New Roman" w:hAnsi="Times New Roman" w:cs="Times New Roman"/>
          <w:color w:val="000000"/>
          <w:sz w:val="28"/>
          <w:szCs w:val="28"/>
          <w:lang w:val="ru-RU"/>
        </w:rPr>
        <w:t xml:space="preserve"> [и др.].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2011.</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Pr>
          <w:rFonts w:ascii="Times New Roman" w:hAnsi="Times New Roman" w:cs="Times New Roman"/>
          <w:i/>
          <w:iCs/>
          <w:color w:val="000000"/>
          <w:sz w:val="28"/>
          <w:szCs w:val="28"/>
          <w:lang w:val="ru-RU"/>
        </w:rPr>
        <w:t>Геометрия.</w:t>
      </w:r>
      <w:r>
        <w:rPr>
          <w:rFonts w:ascii="Times New Roman" w:hAnsi="Times New Roman" w:cs="Times New Roman"/>
          <w:color w:val="000000"/>
          <w:sz w:val="28"/>
          <w:szCs w:val="28"/>
          <w:lang w:val="ru-RU"/>
        </w:rPr>
        <w:t xml:space="preserve"> Программы общеобразовательных учреждений. 7–9 классы / сост. Т. А. </w:t>
      </w:r>
      <w:proofErr w:type="spellStart"/>
      <w:r>
        <w:rPr>
          <w:rFonts w:ascii="Times New Roman" w:hAnsi="Times New Roman" w:cs="Times New Roman"/>
          <w:color w:val="000000"/>
          <w:sz w:val="28"/>
          <w:szCs w:val="28"/>
          <w:lang w:val="ru-RU"/>
        </w:rPr>
        <w:t>Бурмистрова</w:t>
      </w:r>
      <w:proofErr w:type="spellEnd"/>
      <w:r>
        <w:rPr>
          <w:rFonts w:ascii="Times New Roman" w:hAnsi="Times New Roman" w:cs="Times New Roman"/>
          <w:color w:val="000000"/>
          <w:sz w:val="28"/>
          <w:szCs w:val="28"/>
          <w:lang w:val="ru-RU"/>
        </w:rPr>
        <w:t>.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2010.</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Pr>
          <w:rFonts w:ascii="Times New Roman" w:hAnsi="Times New Roman" w:cs="Times New Roman"/>
          <w:i/>
          <w:iCs/>
          <w:color w:val="000000"/>
          <w:sz w:val="28"/>
          <w:szCs w:val="28"/>
          <w:lang w:val="ru-RU"/>
        </w:rPr>
        <w:t>Зив, Б. Г.</w:t>
      </w:r>
      <w:r>
        <w:rPr>
          <w:rFonts w:ascii="Times New Roman" w:hAnsi="Times New Roman" w:cs="Times New Roman"/>
          <w:color w:val="000000"/>
          <w:sz w:val="28"/>
          <w:szCs w:val="28"/>
          <w:lang w:val="ru-RU"/>
        </w:rPr>
        <w:t xml:space="preserve"> Геометрия</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дидактические материалы : 7 </w:t>
      </w:r>
      <w:proofErr w:type="spellStart"/>
      <w:r>
        <w:rPr>
          <w:rFonts w:ascii="Times New Roman" w:hAnsi="Times New Roman" w:cs="Times New Roman"/>
          <w:color w:val="000000"/>
          <w:sz w:val="28"/>
          <w:szCs w:val="28"/>
          <w:lang w:val="ru-RU"/>
        </w:rPr>
        <w:t>кл</w:t>
      </w:r>
      <w:proofErr w:type="spellEnd"/>
      <w:r>
        <w:rPr>
          <w:rFonts w:ascii="Times New Roman" w:hAnsi="Times New Roman" w:cs="Times New Roman"/>
          <w:color w:val="000000"/>
          <w:sz w:val="28"/>
          <w:szCs w:val="28"/>
          <w:lang w:val="ru-RU"/>
        </w:rPr>
        <w:t xml:space="preserve">. / Б. Г. Зив, В. М. </w:t>
      </w:r>
      <w:proofErr w:type="spellStart"/>
      <w:r>
        <w:rPr>
          <w:rFonts w:ascii="Times New Roman" w:hAnsi="Times New Roman" w:cs="Times New Roman"/>
          <w:color w:val="000000"/>
          <w:sz w:val="28"/>
          <w:szCs w:val="28"/>
          <w:lang w:val="ru-RU"/>
        </w:rPr>
        <w:t>Мейлер</w:t>
      </w:r>
      <w:proofErr w:type="spellEnd"/>
      <w:r>
        <w:rPr>
          <w:rFonts w:ascii="Times New Roman" w:hAnsi="Times New Roman" w:cs="Times New Roman"/>
          <w:color w:val="000000"/>
          <w:sz w:val="28"/>
          <w:szCs w:val="28"/>
          <w:lang w:val="ru-RU"/>
        </w:rPr>
        <w:t>.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2011.</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Pr>
          <w:rFonts w:ascii="Times New Roman" w:hAnsi="Times New Roman" w:cs="Times New Roman"/>
          <w:i/>
          <w:iCs/>
          <w:color w:val="000000"/>
          <w:sz w:val="28"/>
          <w:szCs w:val="28"/>
          <w:lang w:val="ru-RU"/>
        </w:rPr>
        <w:t xml:space="preserve"> Изучение</w:t>
      </w:r>
      <w:r>
        <w:rPr>
          <w:rFonts w:ascii="Times New Roman" w:hAnsi="Times New Roman" w:cs="Times New Roman"/>
          <w:color w:val="000000"/>
          <w:sz w:val="28"/>
          <w:szCs w:val="28"/>
          <w:lang w:val="ru-RU"/>
        </w:rPr>
        <w:t xml:space="preserve"> геометрии в 7–9 классах : метод</w:t>
      </w:r>
      <w:proofErr w:type="gramStart"/>
      <w:r>
        <w:rPr>
          <w:rFonts w:ascii="Times New Roman" w:hAnsi="Times New Roman" w:cs="Times New Roman"/>
          <w:color w:val="000000"/>
          <w:sz w:val="28"/>
          <w:szCs w:val="28"/>
          <w:lang w:val="ru-RU"/>
        </w:rPr>
        <w:t>.</w:t>
      </w:r>
      <w:proofErr w:type="gramEnd"/>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р</w:t>
      </w:r>
      <w:proofErr w:type="gramEnd"/>
      <w:r>
        <w:rPr>
          <w:rFonts w:ascii="Times New Roman" w:hAnsi="Times New Roman" w:cs="Times New Roman"/>
          <w:color w:val="000000"/>
          <w:sz w:val="28"/>
          <w:szCs w:val="28"/>
          <w:lang w:val="ru-RU"/>
        </w:rPr>
        <w:t xml:space="preserve">екомендации : кн. для учителя / Л. С. </w:t>
      </w:r>
      <w:proofErr w:type="spellStart"/>
      <w:r>
        <w:rPr>
          <w:rFonts w:ascii="Times New Roman" w:hAnsi="Times New Roman" w:cs="Times New Roman"/>
          <w:color w:val="000000"/>
          <w:sz w:val="28"/>
          <w:szCs w:val="28"/>
          <w:lang w:val="ru-RU"/>
        </w:rPr>
        <w:t>Атанасян</w:t>
      </w:r>
      <w:proofErr w:type="spellEnd"/>
      <w:r>
        <w:rPr>
          <w:rFonts w:ascii="Times New Roman" w:hAnsi="Times New Roman" w:cs="Times New Roman"/>
          <w:color w:val="000000"/>
          <w:sz w:val="28"/>
          <w:szCs w:val="28"/>
          <w:lang w:val="ru-RU"/>
        </w:rPr>
        <w:t xml:space="preserve"> [и др.].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2011.</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 </w:t>
      </w:r>
      <w:r>
        <w:rPr>
          <w:rFonts w:ascii="Times New Roman" w:hAnsi="Times New Roman" w:cs="Times New Roman"/>
          <w:i/>
          <w:iCs/>
          <w:color w:val="000000"/>
          <w:sz w:val="28"/>
          <w:szCs w:val="28"/>
          <w:lang w:val="ru-RU"/>
        </w:rPr>
        <w:t>Мищенко, Т. М.</w:t>
      </w:r>
      <w:r>
        <w:rPr>
          <w:rFonts w:ascii="Times New Roman" w:hAnsi="Times New Roman" w:cs="Times New Roman"/>
          <w:color w:val="000000"/>
          <w:sz w:val="28"/>
          <w:szCs w:val="28"/>
          <w:lang w:val="ru-RU"/>
        </w:rPr>
        <w:t xml:space="preserve"> Геометрия</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тематические тесты : 7 </w:t>
      </w:r>
      <w:proofErr w:type="spellStart"/>
      <w:r>
        <w:rPr>
          <w:rFonts w:ascii="Times New Roman" w:hAnsi="Times New Roman" w:cs="Times New Roman"/>
          <w:color w:val="000000"/>
          <w:sz w:val="28"/>
          <w:szCs w:val="28"/>
          <w:lang w:val="ru-RU"/>
        </w:rPr>
        <w:t>кл</w:t>
      </w:r>
      <w:proofErr w:type="spellEnd"/>
      <w:r>
        <w:rPr>
          <w:rFonts w:ascii="Times New Roman" w:hAnsi="Times New Roman" w:cs="Times New Roman"/>
          <w:color w:val="000000"/>
          <w:sz w:val="28"/>
          <w:szCs w:val="28"/>
          <w:lang w:val="ru-RU"/>
        </w:rPr>
        <w:t>. / Т. М. Мищенко, А. Д. Блинков.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2011.</w:t>
      </w:r>
    </w:p>
    <w:p w:rsidR="002453C8" w:rsidRDefault="002453C8" w:rsidP="002453C8">
      <w:pPr>
        <w:pStyle w:val="ParagraphStyle"/>
        <w:shd w:val="clear" w:color="auto" w:fill="FFFFFF"/>
        <w:tabs>
          <w:tab w:val="left" w:leader="underscore" w:pos="10290"/>
        </w:tabs>
        <w:spacing w:before="60" w:line="264" w:lineRule="auto"/>
        <w:ind w:firstLine="360"/>
        <w:jc w:val="both"/>
        <w:rPr>
          <w:rFonts w:ascii="Times New Roman" w:hAnsi="Times New Roman" w:cs="Times New Roman"/>
          <w:color w:val="000000"/>
          <w:spacing w:val="45"/>
          <w:sz w:val="28"/>
          <w:szCs w:val="28"/>
          <w:lang w:val="ru-RU"/>
        </w:rPr>
      </w:pPr>
      <w:r>
        <w:rPr>
          <w:rFonts w:ascii="Times New Roman" w:hAnsi="Times New Roman" w:cs="Times New Roman"/>
          <w:color w:val="000000"/>
          <w:spacing w:val="45"/>
          <w:sz w:val="28"/>
          <w:szCs w:val="28"/>
          <w:lang w:val="ru-RU"/>
        </w:rPr>
        <w:t>Дополнительная литература для учителя:</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7. </w:t>
      </w:r>
      <w:proofErr w:type="spellStart"/>
      <w:r>
        <w:rPr>
          <w:rFonts w:ascii="Times New Roman" w:hAnsi="Times New Roman" w:cs="Times New Roman"/>
          <w:i/>
          <w:iCs/>
          <w:color w:val="000000"/>
          <w:sz w:val="28"/>
          <w:szCs w:val="28"/>
          <w:lang w:val="ru-RU"/>
        </w:rPr>
        <w:t>Звавич</w:t>
      </w:r>
      <w:proofErr w:type="spellEnd"/>
      <w:r>
        <w:rPr>
          <w:rFonts w:ascii="Times New Roman" w:hAnsi="Times New Roman" w:cs="Times New Roman"/>
          <w:i/>
          <w:iCs/>
          <w:color w:val="000000"/>
          <w:sz w:val="28"/>
          <w:szCs w:val="28"/>
          <w:lang w:val="ru-RU"/>
        </w:rPr>
        <w:t>, Л. И.</w:t>
      </w:r>
      <w:r>
        <w:rPr>
          <w:rFonts w:ascii="Times New Roman" w:hAnsi="Times New Roman" w:cs="Times New Roman"/>
          <w:color w:val="000000"/>
          <w:sz w:val="28"/>
          <w:szCs w:val="28"/>
          <w:lang w:val="ru-RU"/>
        </w:rPr>
        <w:t xml:space="preserve"> Контрольные и проверочные работы по геометрии. 7–9 классы / Л. И. </w:t>
      </w:r>
      <w:proofErr w:type="spellStart"/>
      <w:r>
        <w:rPr>
          <w:rFonts w:ascii="Times New Roman" w:hAnsi="Times New Roman" w:cs="Times New Roman"/>
          <w:color w:val="000000"/>
          <w:sz w:val="28"/>
          <w:szCs w:val="28"/>
          <w:lang w:val="ru-RU"/>
        </w:rPr>
        <w:t>Звавич</w:t>
      </w:r>
      <w:proofErr w:type="spellEnd"/>
      <w:r>
        <w:rPr>
          <w:rFonts w:ascii="Times New Roman" w:hAnsi="Times New Roman" w:cs="Times New Roman"/>
          <w:color w:val="000000"/>
          <w:sz w:val="28"/>
          <w:szCs w:val="28"/>
          <w:lang w:val="ru-RU"/>
        </w:rPr>
        <w:t xml:space="preserve"> [и др.]. – М., 2001.</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Pr>
          <w:rFonts w:ascii="Times New Roman" w:hAnsi="Times New Roman" w:cs="Times New Roman"/>
          <w:i/>
          <w:iCs/>
          <w:color w:val="000000"/>
          <w:sz w:val="28"/>
          <w:szCs w:val="28"/>
          <w:lang w:val="ru-RU"/>
        </w:rPr>
        <w:t xml:space="preserve"> Зив, Б. Г.</w:t>
      </w:r>
      <w:r>
        <w:rPr>
          <w:rFonts w:ascii="Times New Roman" w:hAnsi="Times New Roman" w:cs="Times New Roman"/>
          <w:color w:val="000000"/>
          <w:sz w:val="28"/>
          <w:szCs w:val="28"/>
          <w:lang w:val="ru-RU"/>
        </w:rPr>
        <w:t xml:space="preserve"> Задачи по геометрии</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пособие для учащихся 7–11 классов общеобразовательных учреждений / Б. Г. Зив, В. М. </w:t>
      </w:r>
      <w:proofErr w:type="spellStart"/>
      <w:r>
        <w:rPr>
          <w:rFonts w:ascii="Times New Roman" w:hAnsi="Times New Roman" w:cs="Times New Roman"/>
          <w:color w:val="000000"/>
          <w:sz w:val="28"/>
          <w:szCs w:val="28"/>
          <w:lang w:val="ru-RU"/>
        </w:rPr>
        <w:t>Мейлер</w:t>
      </w:r>
      <w:proofErr w:type="spellEnd"/>
      <w:r>
        <w:rPr>
          <w:rFonts w:ascii="Times New Roman" w:hAnsi="Times New Roman" w:cs="Times New Roman"/>
          <w:color w:val="000000"/>
          <w:sz w:val="28"/>
          <w:szCs w:val="28"/>
          <w:lang w:val="ru-RU"/>
        </w:rPr>
        <w:t xml:space="preserve">, А. Г. </w:t>
      </w:r>
      <w:proofErr w:type="spellStart"/>
      <w:r>
        <w:rPr>
          <w:rFonts w:ascii="Times New Roman" w:hAnsi="Times New Roman" w:cs="Times New Roman"/>
          <w:color w:val="000000"/>
          <w:sz w:val="28"/>
          <w:szCs w:val="28"/>
          <w:lang w:val="ru-RU"/>
        </w:rPr>
        <w:t>Баханский</w:t>
      </w:r>
      <w:proofErr w:type="spellEnd"/>
      <w:r>
        <w:rPr>
          <w:rFonts w:ascii="Times New Roman" w:hAnsi="Times New Roman" w:cs="Times New Roman"/>
          <w:color w:val="000000"/>
          <w:sz w:val="28"/>
          <w:szCs w:val="28"/>
          <w:lang w:val="ru-RU"/>
        </w:rPr>
        <w:t>.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Просвещение, 2003.</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 </w:t>
      </w:r>
      <w:proofErr w:type="spellStart"/>
      <w:r>
        <w:rPr>
          <w:rFonts w:ascii="Times New Roman" w:hAnsi="Times New Roman" w:cs="Times New Roman"/>
          <w:i/>
          <w:iCs/>
          <w:color w:val="000000"/>
          <w:sz w:val="28"/>
          <w:szCs w:val="28"/>
          <w:lang w:val="ru-RU"/>
        </w:rPr>
        <w:t>Кукарцева</w:t>
      </w:r>
      <w:proofErr w:type="spellEnd"/>
      <w:r>
        <w:rPr>
          <w:rFonts w:ascii="Times New Roman" w:hAnsi="Times New Roman" w:cs="Times New Roman"/>
          <w:i/>
          <w:iCs/>
          <w:color w:val="000000"/>
          <w:sz w:val="28"/>
          <w:szCs w:val="28"/>
          <w:lang w:val="ru-RU"/>
        </w:rPr>
        <w:t>, Г. И.</w:t>
      </w:r>
      <w:r>
        <w:rPr>
          <w:rFonts w:ascii="Times New Roman" w:hAnsi="Times New Roman" w:cs="Times New Roman"/>
          <w:color w:val="000000"/>
          <w:sz w:val="28"/>
          <w:szCs w:val="28"/>
          <w:lang w:val="ru-RU"/>
        </w:rPr>
        <w:t xml:space="preserve"> Сборник задач по геометрии в рисунках и тестах. 7–9 классы / Г. И. </w:t>
      </w:r>
      <w:proofErr w:type="spellStart"/>
      <w:r>
        <w:rPr>
          <w:rFonts w:ascii="Times New Roman" w:hAnsi="Times New Roman" w:cs="Times New Roman"/>
          <w:color w:val="000000"/>
          <w:sz w:val="28"/>
          <w:szCs w:val="28"/>
          <w:lang w:val="ru-RU"/>
        </w:rPr>
        <w:t>Кукарцева</w:t>
      </w:r>
      <w:proofErr w:type="spellEnd"/>
      <w:r>
        <w:rPr>
          <w:rFonts w:ascii="Times New Roman" w:hAnsi="Times New Roman" w:cs="Times New Roman"/>
          <w:color w:val="000000"/>
          <w:sz w:val="28"/>
          <w:szCs w:val="28"/>
          <w:lang w:val="ru-RU"/>
        </w:rPr>
        <w:t>. – М., 1999.</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10. </w:t>
      </w:r>
      <w:proofErr w:type="spellStart"/>
      <w:r>
        <w:rPr>
          <w:rFonts w:ascii="Times New Roman" w:hAnsi="Times New Roman" w:cs="Times New Roman"/>
          <w:i/>
          <w:iCs/>
          <w:color w:val="000000"/>
          <w:sz w:val="28"/>
          <w:szCs w:val="28"/>
          <w:lang w:val="ru-RU"/>
        </w:rPr>
        <w:t>Саврасова</w:t>
      </w:r>
      <w:proofErr w:type="spellEnd"/>
      <w:r>
        <w:rPr>
          <w:rFonts w:ascii="Times New Roman" w:hAnsi="Times New Roman" w:cs="Times New Roman"/>
          <w:i/>
          <w:iCs/>
          <w:color w:val="000000"/>
          <w:sz w:val="28"/>
          <w:szCs w:val="28"/>
          <w:lang w:val="ru-RU"/>
        </w:rPr>
        <w:t>, С. М.</w:t>
      </w:r>
      <w:r>
        <w:rPr>
          <w:rFonts w:ascii="Times New Roman" w:hAnsi="Times New Roman" w:cs="Times New Roman"/>
          <w:color w:val="000000"/>
          <w:sz w:val="28"/>
          <w:szCs w:val="28"/>
          <w:lang w:val="ru-RU"/>
        </w:rPr>
        <w:t xml:space="preserve"> Упражнения по планиметрии на готовых чертежах / С. М. </w:t>
      </w:r>
      <w:proofErr w:type="spellStart"/>
      <w:r>
        <w:rPr>
          <w:rFonts w:ascii="Times New Roman" w:hAnsi="Times New Roman" w:cs="Times New Roman"/>
          <w:color w:val="000000"/>
          <w:sz w:val="28"/>
          <w:szCs w:val="28"/>
          <w:lang w:val="ru-RU"/>
        </w:rPr>
        <w:t>Саврасова</w:t>
      </w:r>
      <w:proofErr w:type="spellEnd"/>
      <w:r>
        <w:rPr>
          <w:rFonts w:ascii="Times New Roman" w:hAnsi="Times New Roman" w:cs="Times New Roman"/>
          <w:color w:val="000000"/>
          <w:sz w:val="28"/>
          <w:szCs w:val="28"/>
          <w:lang w:val="ru-RU"/>
        </w:rPr>
        <w:t xml:space="preserve">, Г. А. </w:t>
      </w:r>
      <w:proofErr w:type="spellStart"/>
      <w:r>
        <w:rPr>
          <w:rFonts w:ascii="Times New Roman" w:hAnsi="Times New Roman" w:cs="Times New Roman"/>
          <w:color w:val="000000"/>
          <w:sz w:val="28"/>
          <w:szCs w:val="28"/>
          <w:lang w:val="ru-RU"/>
        </w:rPr>
        <w:t>Ястребинецкий</w:t>
      </w:r>
      <w:proofErr w:type="spellEnd"/>
      <w:r>
        <w:rPr>
          <w:rFonts w:ascii="Times New Roman" w:hAnsi="Times New Roman" w:cs="Times New Roman"/>
          <w:color w:val="000000"/>
          <w:sz w:val="28"/>
          <w:szCs w:val="28"/>
          <w:lang w:val="ru-RU"/>
        </w:rPr>
        <w:t>. – М., 1987.</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11. </w:t>
      </w:r>
      <w:proofErr w:type="spellStart"/>
      <w:r>
        <w:rPr>
          <w:rFonts w:ascii="Times New Roman" w:hAnsi="Times New Roman" w:cs="Times New Roman"/>
          <w:i/>
          <w:iCs/>
          <w:color w:val="000000"/>
          <w:sz w:val="28"/>
          <w:szCs w:val="28"/>
          <w:lang w:val="ru-RU"/>
        </w:rPr>
        <w:t>Фарков</w:t>
      </w:r>
      <w:proofErr w:type="spellEnd"/>
      <w:r>
        <w:rPr>
          <w:rFonts w:ascii="Times New Roman" w:hAnsi="Times New Roman" w:cs="Times New Roman"/>
          <w:i/>
          <w:iCs/>
          <w:color w:val="000000"/>
          <w:sz w:val="28"/>
          <w:szCs w:val="28"/>
          <w:lang w:val="ru-RU"/>
        </w:rPr>
        <w:t>, А. В.</w:t>
      </w:r>
      <w:r>
        <w:rPr>
          <w:rFonts w:ascii="Times New Roman" w:hAnsi="Times New Roman" w:cs="Times New Roman"/>
          <w:color w:val="000000"/>
          <w:sz w:val="28"/>
          <w:szCs w:val="28"/>
          <w:lang w:val="ru-RU"/>
        </w:rPr>
        <w:t xml:space="preserve"> Диагностические контрольные работы по геометрии. 7 класс / А. В. </w:t>
      </w:r>
      <w:proofErr w:type="spellStart"/>
      <w:r>
        <w:rPr>
          <w:rFonts w:ascii="Times New Roman" w:hAnsi="Times New Roman" w:cs="Times New Roman"/>
          <w:color w:val="000000"/>
          <w:sz w:val="28"/>
          <w:szCs w:val="28"/>
          <w:lang w:val="ru-RU"/>
        </w:rPr>
        <w:t>Фарков</w:t>
      </w:r>
      <w:proofErr w:type="spellEnd"/>
      <w:r>
        <w:rPr>
          <w:rFonts w:ascii="Times New Roman" w:hAnsi="Times New Roman" w:cs="Times New Roman"/>
          <w:color w:val="000000"/>
          <w:sz w:val="28"/>
          <w:szCs w:val="28"/>
          <w:lang w:val="ru-RU"/>
        </w:rPr>
        <w:t>. – М., 2006.</w:t>
      </w:r>
    </w:p>
    <w:p w:rsidR="002453C8" w:rsidRDefault="002453C8" w:rsidP="002453C8">
      <w:pPr>
        <w:pStyle w:val="ParagraphStyle"/>
        <w:shd w:val="clear" w:color="auto" w:fill="FFFFFF"/>
        <w:tabs>
          <w:tab w:val="left" w:leader="underscore" w:pos="10290"/>
        </w:tabs>
        <w:spacing w:before="60" w:line="264" w:lineRule="auto"/>
        <w:ind w:firstLine="360"/>
        <w:jc w:val="both"/>
        <w:rPr>
          <w:rFonts w:ascii="Times New Roman" w:hAnsi="Times New Roman" w:cs="Times New Roman"/>
          <w:color w:val="000000"/>
          <w:spacing w:val="45"/>
          <w:sz w:val="28"/>
          <w:szCs w:val="28"/>
          <w:lang w:val="ru-RU"/>
        </w:rPr>
      </w:pPr>
      <w:r>
        <w:rPr>
          <w:rFonts w:ascii="Times New Roman" w:hAnsi="Times New Roman" w:cs="Times New Roman"/>
          <w:color w:val="000000"/>
          <w:spacing w:val="45"/>
          <w:sz w:val="28"/>
          <w:szCs w:val="28"/>
          <w:lang w:val="ru-RU"/>
        </w:rPr>
        <w:t>Дополнительная литература для учащихся:</w:t>
      </w:r>
    </w:p>
    <w:p w:rsidR="002453C8" w:rsidRDefault="002453C8" w:rsidP="002453C8">
      <w:pPr>
        <w:pStyle w:val="ParagraphStyle"/>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12. </w:t>
      </w:r>
      <w:r>
        <w:rPr>
          <w:rFonts w:ascii="Times New Roman" w:hAnsi="Times New Roman" w:cs="Times New Roman"/>
          <w:i/>
          <w:iCs/>
          <w:color w:val="000000"/>
          <w:sz w:val="28"/>
          <w:szCs w:val="28"/>
          <w:lang w:val="ru-RU"/>
        </w:rPr>
        <w:t>Шуба, М. Ю.</w:t>
      </w:r>
      <w:r>
        <w:rPr>
          <w:rFonts w:ascii="Times New Roman" w:hAnsi="Times New Roman" w:cs="Times New Roman"/>
          <w:color w:val="000000"/>
          <w:sz w:val="28"/>
          <w:szCs w:val="28"/>
          <w:lang w:val="ru-RU"/>
        </w:rPr>
        <w:t xml:space="preserve"> Занимательные задания в обучении математике / М. Ю. Шуба. – М., 1997.</w:t>
      </w:r>
    </w:p>
    <w:p w:rsidR="002453C8" w:rsidRDefault="002453C8" w:rsidP="002453C8">
      <w:pPr>
        <w:pStyle w:val="ParagraphStyle"/>
        <w:tabs>
          <w:tab w:val="right" w:leader="underscore" w:pos="9645"/>
        </w:tabs>
        <w:spacing w:line="264"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13. </w:t>
      </w:r>
      <w:r>
        <w:rPr>
          <w:rFonts w:ascii="Times New Roman" w:hAnsi="Times New Roman" w:cs="Times New Roman"/>
          <w:i/>
          <w:iCs/>
          <w:color w:val="000000"/>
          <w:sz w:val="28"/>
          <w:szCs w:val="28"/>
          <w:lang w:val="ru-RU"/>
        </w:rPr>
        <w:t xml:space="preserve">Энциклопедия </w:t>
      </w:r>
      <w:r>
        <w:rPr>
          <w:rFonts w:ascii="Times New Roman" w:hAnsi="Times New Roman" w:cs="Times New Roman"/>
          <w:color w:val="000000"/>
          <w:sz w:val="28"/>
          <w:szCs w:val="28"/>
          <w:lang w:val="ru-RU"/>
        </w:rPr>
        <w:t>для детей</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в 15 т. Т. 11. Математика / под </w:t>
      </w:r>
      <w:proofErr w:type="spellStart"/>
      <w:proofErr w:type="gramStart"/>
      <w:r>
        <w:rPr>
          <w:rFonts w:ascii="Times New Roman" w:hAnsi="Times New Roman" w:cs="Times New Roman"/>
          <w:color w:val="000000"/>
          <w:sz w:val="28"/>
          <w:szCs w:val="28"/>
          <w:lang w:val="ru-RU"/>
        </w:rPr>
        <w:t>ред</w:t>
      </w:r>
      <w:proofErr w:type="spellEnd"/>
      <w:proofErr w:type="gramEnd"/>
      <w:r>
        <w:rPr>
          <w:rFonts w:ascii="Times New Roman" w:hAnsi="Times New Roman" w:cs="Times New Roman"/>
          <w:color w:val="000000"/>
          <w:sz w:val="28"/>
          <w:szCs w:val="28"/>
          <w:lang w:val="ru-RU"/>
        </w:rPr>
        <w:t xml:space="preserve"> М. Д. Аксенова. – М.</w:t>
      </w:r>
      <w:proofErr w:type="gramStart"/>
      <w:r>
        <w:rPr>
          <w:rFonts w:ascii="Times New Roman" w:hAnsi="Times New Roman" w:cs="Times New Roman"/>
          <w:color w:val="000000"/>
          <w:sz w:val="28"/>
          <w:szCs w:val="28"/>
          <w:lang w:val="ru-RU"/>
        </w:rPr>
        <w:t xml:space="preserve"> :</w:t>
      </w:r>
      <w:proofErr w:type="gram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Аванта</w:t>
      </w:r>
      <w:proofErr w:type="spellEnd"/>
      <w:r>
        <w:rPr>
          <w:rFonts w:ascii="Times New Roman" w:hAnsi="Times New Roman" w:cs="Times New Roman"/>
          <w:color w:val="000000"/>
          <w:sz w:val="28"/>
          <w:szCs w:val="28"/>
          <w:lang w:val="ru-RU"/>
        </w:rPr>
        <w:t>+, 1998.</w:t>
      </w:r>
    </w:p>
    <w:p w:rsidR="002453C8" w:rsidRDefault="002453C8" w:rsidP="002453C8">
      <w:pPr>
        <w:pStyle w:val="ParagraphStyle"/>
        <w:spacing w:after="120" w:line="264" w:lineRule="auto"/>
        <w:ind w:firstLine="36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 xml:space="preserve">При работе можно использовать также статьи из научно-теоретического и методического журнала </w:t>
      </w:r>
      <w:r>
        <w:rPr>
          <w:rFonts w:ascii="Times New Roman" w:hAnsi="Times New Roman" w:cs="Times New Roman"/>
          <w:i/>
          <w:iCs/>
          <w:color w:val="000000"/>
          <w:sz w:val="28"/>
          <w:szCs w:val="28"/>
          <w:lang w:val="ru-RU"/>
        </w:rPr>
        <w:t>«Математика</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в школе»</w:t>
      </w:r>
      <w:r>
        <w:rPr>
          <w:rFonts w:ascii="Times New Roman" w:hAnsi="Times New Roman" w:cs="Times New Roman"/>
          <w:color w:val="000000"/>
          <w:sz w:val="28"/>
          <w:szCs w:val="28"/>
          <w:lang w:val="ru-RU"/>
        </w:rPr>
        <w:t xml:space="preserve">, из еженедельного учебно-методического </w:t>
      </w:r>
      <w:r>
        <w:rPr>
          <w:rFonts w:ascii="Times New Roman" w:hAnsi="Times New Roman" w:cs="Times New Roman"/>
          <w:i/>
          <w:iCs/>
          <w:color w:val="000000"/>
          <w:sz w:val="28"/>
          <w:szCs w:val="28"/>
          <w:lang w:val="ru-RU"/>
        </w:rPr>
        <w:t>приложения к газете «Первое сентября» «Математика».</w:t>
      </w:r>
    </w:p>
    <w:p w:rsidR="002453C8" w:rsidRDefault="002453C8" w:rsidP="002453C8"/>
    <w:p w:rsidR="00F8074C" w:rsidRDefault="00F8074C"/>
    <w:p w:rsidR="00F8074C" w:rsidRPr="00F8074C" w:rsidRDefault="00F8074C" w:rsidP="00F8074C"/>
    <w:p w:rsidR="00F8074C" w:rsidRPr="00F8074C" w:rsidRDefault="00F8074C" w:rsidP="00F8074C"/>
    <w:p w:rsidR="00F8074C" w:rsidRPr="00F8074C" w:rsidRDefault="00F8074C" w:rsidP="00F8074C"/>
    <w:p w:rsidR="00F8074C" w:rsidRPr="00F8074C" w:rsidRDefault="00F8074C" w:rsidP="00F8074C"/>
    <w:p w:rsidR="00F8074C" w:rsidRPr="00F8074C" w:rsidRDefault="00F8074C" w:rsidP="00F8074C"/>
    <w:p w:rsidR="00F8074C" w:rsidRPr="00F8074C" w:rsidRDefault="00F8074C" w:rsidP="00F8074C"/>
    <w:p w:rsidR="00F8074C" w:rsidRPr="00F8074C" w:rsidRDefault="00F8074C" w:rsidP="00F8074C"/>
    <w:p w:rsidR="00F8074C" w:rsidRDefault="00F8074C" w:rsidP="00F8074C"/>
    <w:p w:rsidR="00DC0504" w:rsidRDefault="00F8074C" w:rsidP="00F8074C">
      <w:pPr>
        <w:tabs>
          <w:tab w:val="left" w:pos="1860"/>
        </w:tabs>
      </w:pPr>
      <w:r>
        <w:tab/>
      </w:r>
    </w:p>
    <w:p w:rsidR="00F8074C" w:rsidRDefault="00F8074C" w:rsidP="00F8074C">
      <w:pPr>
        <w:tabs>
          <w:tab w:val="left" w:pos="1860"/>
        </w:tabs>
      </w:pPr>
    </w:p>
    <w:p w:rsidR="00F8074C" w:rsidRDefault="00F8074C" w:rsidP="00F8074C">
      <w:pPr>
        <w:tabs>
          <w:tab w:val="left" w:pos="1860"/>
        </w:tabs>
      </w:pPr>
    </w:p>
    <w:p w:rsidR="00F8074C" w:rsidRDefault="00F8074C" w:rsidP="00F8074C">
      <w:pPr>
        <w:pStyle w:val="3"/>
        <w:spacing w:before="0" w:beforeAutospacing="0" w:after="0" w:afterAutospacing="0"/>
        <w:jc w:val="left"/>
        <w:rPr>
          <w:rFonts w:ascii="Times New Roman" w:hAnsi="Times New Roman"/>
          <w:b w:val="0"/>
          <w:color w:val="000000"/>
          <w:sz w:val="24"/>
          <w:szCs w:val="24"/>
        </w:rPr>
      </w:pPr>
      <w:r>
        <w:rPr>
          <w:rFonts w:ascii="Times New Roman" w:hAnsi="Times New Roman"/>
          <w:b w:val="0"/>
          <w:color w:val="000000"/>
          <w:sz w:val="24"/>
          <w:szCs w:val="24"/>
        </w:rPr>
        <w:lastRenderedPageBreak/>
        <w:t>Так как МБОУ «Средняя общеобразовательная школа № 2 г. Суздаля» не перешла на стандарты второго поколения, календарно-тематическое планирование составляется в соответствии с учебным планом школы.</w:t>
      </w:r>
    </w:p>
    <w:p w:rsidR="00F8074C" w:rsidRDefault="00F8074C" w:rsidP="00F8074C">
      <w:pPr>
        <w:pStyle w:val="3"/>
        <w:spacing w:before="0" w:beforeAutospacing="0" w:after="0" w:afterAutospacing="0"/>
        <w:rPr>
          <w:rFonts w:ascii="Times New Roman" w:hAnsi="Times New Roman"/>
          <w:color w:val="000000"/>
          <w:sz w:val="24"/>
          <w:szCs w:val="24"/>
        </w:rPr>
      </w:pPr>
    </w:p>
    <w:p w:rsidR="00F8074C" w:rsidRDefault="00F8074C" w:rsidP="00F8074C">
      <w:pPr>
        <w:pStyle w:val="3"/>
        <w:spacing w:before="0" w:beforeAutospacing="0" w:after="0" w:afterAutospacing="0"/>
        <w:rPr>
          <w:rFonts w:ascii="Times New Roman" w:hAnsi="Times New Roman"/>
          <w:color w:val="000000"/>
          <w:sz w:val="24"/>
          <w:szCs w:val="24"/>
        </w:rPr>
      </w:pPr>
      <w:r w:rsidRPr="006D52BC">
        <w:rPr>
          <w:rFonts w:ascii="Times New Roman" w:hAnsi="Times New Roman"/>
          <w:color w:val="000000"/>
          <w:sz w:val="24"/>
          <w:szCs w:val="24"/>
        </w:rPr>
        <w:t>КАЛЕНДАРНО - ТЕМАТИЧЕСКОЕ ПЛАНИРОВАНИЕ</w:t>
      </w:r>
      <w:r>
        <w:rPr>
          <w:rFonts w:ascii="Times New Roman" w:hAnsi="Times New Roman"/>
          <w:color w:val="000000"/>
          <w:sz w:val="24"/>
          <w:szCs w:val="24"/>
        </w:rPr>
        <w:t xml:space="preserve"> </w:t>
      </w:r>
    </w:p>
    <w:p w:rsidR="00F8074C" w:rsidRDefault="00F8074C" w:rsidP="00F8074C">
      <w:pPr>
        <w:pStyle w:val="3"/>
        <w:spacing w:before="0" w:beforeAutospacing="0" w:after="0" w:afterAutospacing="0"/>
        <w:rPr>
          <w:rFonts w:ascii="Times New Roman" w:hAnsi="Times New Roman"/>
          <w:color w:val="000000"/>
          <w:sz w:val="24"/>
          <w:szCs w:val="24"/>
        </w:rPr>
      </w:pPr>
    </w:p>
    <w:p w:rsidR="00F8074C" w:rsidRPr="008C45B9" w:rsidRDefault="00F8074C" w:rsidP="00F8074C">
      <w:pPr>
        <w:pStyle w:val="3"/>
        <w:spacing w:before="0" w:beforeAutospacing="0" w:after="0" w:afterAutospacing="0"/>
        <w:rPr>
          <w:rFonts w:ascii="Times New Roman" w:hAnsi="Times New Roman"/>
          <w:color w:val="000000"/>
          <w:sz w:val="32"/>
          <w:szCs w:val="32"/>
        </w:rPr>
      </w:pPr>
      <w:r>
        <w:rPr>
          <w:rFonts w:ascii="Times New Roman" w:hAnsi="Times New Roman"/>
          <w:color w:val="000000"/>
          <w:sz w:val="32"/>
          <w:szCs w:val="32"/>
        </w:rPr>
        <w:t>Геометрия 8 класс</w:t>
      </w:r>
    </w:p>
    <w:p w:rsidR="00F8074C" w:rsidRPr="006D52BC" w:rsidRDefault="00F8074C" w:rsidP="00F8074C">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Количество  часов в неделю: </w:t>
      </w:r>
      <w:r>
        <w:rPr>
          <w:rFonts w:ascii="Times New Roman" w:hAnsi="Times New Roman"/>
          <w:b w:val="0"/>
          <w:color w:val="000000"/>
          <w:sz w:val="24"/>
          <w:szCs w:val="24"/>
        </w:rPr>
        <w:t>2</w:t>
      </w:r>
      <w:r w:rsidRPr="006D52BC">
        <w:rPr>
          <w:rFonts w:ascii="Times New Roman" w:hAnsi="Times New Roman"/>
          <w:b w:val="0"/>
          <w:color w:val="000000"/>
          <w:sz w:val="24"/>
          <w:szCs w:val="24"/>
        </w:rPr>
        <w:t xml:space="preserve"> часов</w:t>
      </w:r>
    </w:p>
    <w:p w:rsidR="00F8074C" w:rsidRDefault="00F8074C" w:rsidP="00F8074C">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Годовое количество часов: </w:t>
      </w:r>
      <w:r>
        <w:rPr>
          <w:rFonts w:ascii="Times New Roman" w:hAnsi="Times New Roman"/>
          <w:b w:val="0"/>
          <w:color w:val="000000"/>
          <w:sz w:val="24"/>
          <w:szCs w:val="24"/>
        </w:rPr>
        <w:t>68</w:t>
      </w:r>
      <w:r w:rsidRPr="006D52BC">
        <w:rPr>
          <w:rFonts w:ascii="Times New Roman" w:hAnsi="Times New Roman"/>
          <w:b w:val="0"/>
          <w:color w:val="000000"/>
          <w:sz w:val="24"/>
          <w:szCs w:val="24"/>
        </w:rPr>
        <w:t xml:space="preserve"> ч. </w:t>
      </w:r>
    </w:p>
    <w:p w:rsidR="00F8074C" w:rsidRDefault="00F8074C" w:rsidP="00F8074C">
      <w:pPr>
        <w:tabs>
          <w:tab w:val="left" w:pos="3607"/>
        </w:tabs>
        <w:spacing w:after="0"/>
      </w:pPr>
    </w:p>
    <w:tbl>
      <w:tblPr>
        <w:tblStyle w:val="14"/>
        <w:tblW w:w="15877" w:type="dxa"/>
        <w:tblInd w:w="-176" w:type="dxa"/>
        <w:tblLayout w:type="fixed"/>
        <w:tblLook w:val="01E0" w:firstRow="1" w:lastRow="1" w:firstColumn="1" w:lastColumn="1" w:noHBand="0" w:noVBand="0"/>
      </w:tblPr>
      <w:tblGrid>
        <w:gridCol w:w="851"/>
        <w:gridCol w:w="709"/>
        <w:gridCol w:w="851"/>
        <w:gridCol w:w="3260"/>
        <w:gridCol w:w="2551"/>
        <w:gridCol w:w="2835"/>
        <w:gridCol w:w="2268"/>
        <w:gridCol w:w="2552"/>
      </w:tblGrid>
      <w:tr w:rsidR="00F8074C" w:rsidRPr="00B27056" w:rsidTr="005121B3">
        <w:trPr>
          <w:cantSplit/>
          <w:trHeight w:val="1424"/>
        </w:trPr>
        <w:tc>
          <w:tcPr>
            <w:tcW w:w="851" w:type="dxa"/>
            <w:tcBorders>
              <w:bottom w:val="single" w:sz="4" w:space="0" w:color="auto"/>
            </w:tcBorders>
            <w:textDirection w:val="btLr"/>
          </w:tcPr>
          <w:p w:rsidR="00F8074C" w:rsidRPr="00B27056" w:rsidRDefault="00F8074C" w:rsidP="005121B3">
            <w:pPr>
              <w:ind w:left="113" w:right="113"/>
              <w:jc w:val="center"/>
            </w:pPr>
            <w:r>
              <w:t>Четверть</w:t>
            </w:r>
          </w:p>
        </w:tc>
        <w:tc>
          <w:tcPr>
            <w:tcW w:w="709" w:type="dxa"/>
            <w:tcBorders>
              <w:bottom w:val="single" w:sz="4" w:space="0" w:color="auto"/>
            </w:tcBorders>
            <w:textDirection w:val="btLr"/>
          </w:tcPr>
          <w:p w:rsidR="00F8074C" w:rsidRPr="00B27056" w:rsidRDefault="00F8074C" w:rsidP="005121B3">
            <w:pPr>
              <w:ind w:left="113" w:right="113"/>
              <w:jc w:val="center"/>
            </w:pPr>
            <w:r w:rsidRPr="00B27056">
              <w:t>№ урока</w:t>
            </w:r>
          </w:p>
        </w:tc>
        <w:tc>
          <w:tcPr>
            <w:tcW w:w="851" w:type="dxa"/>
            <w:tcBorders>
              <w:bottom w:val="single" w:sz="4" w:space="0" w:color="auto"/>
            </w:tcBorders>
            <w:textDirection w:val="btLr"/>
          </w:tcPr>
          <w:p w:rsidR="00F8074C" w:rsidRPr="00B27056" w:rsidRDefault="00F8074C" w:rsidP="005121B3">
            <w:pPr>
              <w:ind w:left="113" w:right="113"/>
              <w:jc w:val="center"/>
            </w:pPr>
            <w:r w:rsidRPr="00B27056">
              <w:t>Дата</w:t>
            </w:r>
            <w:r>
              <w:t xml:space="preserve"> проведения</w:t>
            </w:r>
          </w:p>
        </w:tc>
        <w:tc>
          <w:tcPr>
            <w:tcW w:w="3260" w:type="dxa"/>
            <w:tcBorders>
              <w:bottom w:val="single" w:sz="4" w:space="0" w:color="auto"/>
            </w:tcBorders>
            <w:vAlign w:val="center"/>
          </w:tcPr>
          <w:p w:rsidR="00F8074C" w:rsidRPr="00B27056" w:rsidRDefault="00F8074C" w:rsidP="005121B3">
            <w:pPr>
              <w:jc w:val="center"/>
            </w:pPr>
            <w:r>
              <w:t>Тема урока</w:t>
            </w:r>
          </w:p>
        </w:tc>
        <w:tc>
          <w:tcPr>
            <w:tcW w:w="2551" w:type="dxa"/>
            <w:tcBorders>
              <w:bottom w:val="single" w:sz="4" w:space="0" w:color="auto"/>
            </w:tcBorders>
            <w:vAlign w:val="center"/>
          </w:tcPr>
          <w:p w:rsidR="00F8074C" w:rsidRPr="00B27056" w:rsidRDefault="00F8074C" w:rsidP="005121B3">
            <w:pPr>
              <w:jc w:val="center"/>
            </w:pPr>
            <w:r>
              <w:t>Тип урока</w:t>
            </w:r>
          </w:p>
        </w:tc>
        <w:tc>
          <w:tcPr>
            <w:tcW w:w="2835" w:type="dxa"/>
            <w:tcBorders>
              <w:bottom w:val="single" w:sz="4" w:space="0" w:color="auto"/>
            </w:tcBorders>
            <w:vAlign w:val="center"/>
          </w:tcPr>
          <w:p w:rsidR="00F8074C" w:rsidRPr="00B27056" w:rsidRDefault="00F8074C" w:rsidP="005121B3">
            <w:pPr>
              <w:jc w:val="center"/>
            </w:pPr>
            <w:r>
              <w:t>Элементы содержания урока</w:t>
            </w:r>
          </w:p>
        </w:tc>
        <w:tc>
          <w:tcPr>
            <w:tcW w:w="2268" w:type="dxa"/>
            <w:tcBorders>
              <w:bottom w:val="single" w:sz="4" w:space="0" w:color="auto"/>
            </w:tcBorders>
            <w:vAlign w:val="center"/>
          </w:tcPr>
          <w:p w:rsidR="00F8074C" w:rsidRPr="00D66975" w:rsidRDefault="00F8074C" w:rsidP="005121B3">
            <w:pPr>
              <w:jc w:val="center"/>
            </w:pPr>
            <w:r w:rsidRPr="00D66975">
              <w:t>Практическая часть программы</w:t>
            </w:r>
            <w:r>
              <w:t xml:space="preserve"> </w:t>
            </w:r>
            <w:r w:rsidRPr="00D66975">
              <w:t>(практические, лабораторные работы; контрольные, тестовые работы и диктанты)</w:t>
            </w:r>
          </w:p>
        </w:tc>
        <w:tc>
          <w:tcPr>
            <w:tcW w:w="2552" w:type="dxa"/>
            <w:tcBorders>
              <w:bottom w:val="single" w:sz="4" w:space="0" w:color="auto"/>
            </w:tcBorders>
            <w:vAlign w:val="center"/>
          </w:tcPr>
          <w:p w:rsidR="00F8074C" w:rsidRPr="00D66975" w:rsidRDefault="00F8074C" w:rsidP="005121B3">
            <w:pPr>
              <w:jc w:val="center"/>
            </w:pPr>
            <w:r w:rsidRPr="00D66975">
              <w:t>УУД,</w:t>
            </w:r>
          </w:p>
          <w:p w:rsidR="00F8074C" w:rsidRPr="00B27056" w:rsidRDefault="00F8074C" w:rsidP="005121B3">
            <w:pPr>
              <w:jc w:val="center"/>
            </w:pPr>
            <w:r w:rsidRPr="00D66975">
              <w:t>деятельность  учащихся</w:t>
            </w:r>
          </w:p>
        </w:tc>
      </w:tr>
      <w:tr w:rsidR="00F8074C" w:rsidRPr="00B27056" w:rsidTr="005121B3">
        <w:trPr>
          <w:trHeight w:val="255"/>
        </w:trPr>
        <w:tc>
          <w:tcPr>
            <w:tcW w:w="851" w:type="dxa"/>
            <w:shd w:val="clear" w:color="auto" w:fill="FFFF99"/>
          </w:tcPr>
          <w:p w:rsidR="00F8074C" w:rsidRPr="00B27056" w:rsidRDefault="00F8074C" w:rsidP="005121B3">
            <w:pPr>
              <w:jc w:val="center"/>
              <w:rPr>
                <w:b/>
              </w:rPr>
            </w:pPr>
          </w:p>
        </w:tc>
        <w:tc>
          <w:tcPr>
            <w:tcW w:w="709" w:type="dxa"/>
            <w:shd w:val="clear" w:color="auto" w:fill="FFFF99"/>
          </w:tcPr>
          <w:p w:rsidR="00F8074C" w:rsidRPr="00B27056" w:rsidRDefault="00F8074C" w:rsidP="005121B3">
            <w:pPr>
              <w:jc w:val="center"/>
              <w:rPr>
                <w:b/>
                <w:color w:val="FF6600"/>
              </w:rPr>
            </w:pPr>
            <w:r w:rsidRPr="00B27056">
              <w:rPr>
                <w:b/>
              </w:rPr>
              <w:t>1</w:t>
            </w:r>
          </w:p>
        </w:tc>
        <w:tc>
          <w:tcPr>
            <w:tcW w:w="14317" w:type="dxa"/>
            <w:gridSpan w:val="6"/>
            <w:shd w:val="clear" w:color="auto" w:fill="FFFF99"/>
          </w:tcPr>
          <w:p w:rsidR="00F8074C" w:rsidRPr="00B27056" w:rsidRDefault="00F8074C" w:rsidP="005121B3">
            <w:pPr>
              <w:jc w:val="center"/>
              <w:rPr>
                <w:b/>
              </w:rPr>
            </w:pPr>
            <w:r>
              <w:rPr>
                <w:b/>
              </w:rPr>
              <w:t>Четырёхугольники 12 ч</w:t>
            </w:r>
          </w:p>
        </w:tc>
      </w:tr>
      <w:tr w:rsidR="00F8074C" w:rsidRPr="00B27056" w:rsidTr="005121B3">
        <w:trPr>
          <w:trHeight w:val="210"/>
        </w:trPr>
        <w:tc>
          <w:tcPr>
            <w:tcW w:w="851" w:type="dxa"/>
            <w:vMerge w:val="restart"/>
          </w:tcPr>
          <w:p w:rsidR="00F8074C" w:rsidRDefault="00F8074C" w:rsidP="005121B3">
            <w:pPr>
              <w:jc w:val="center"/>
            </w:pPr>
          </w:p>
          <w:p w:rsidR="00F8074C" w:rsidRPr="008D33BB" w:rsidRDefault="00F8074C" w:rsidP="005121B3">
            <w:pPr>
              <w:jc w:val="center"/>
              <w:rPr>
                <w:b/>
                <w:sz w:val="40"/>
                <w:szCs w:val="40"/>
              </w:rPr>
            </w:pPr>
            <w:r>
              <w:rPr>
                <w:b/>
                <w:sz w:val="40"/>
                <w:szCs w:val="40"/>
              </w:rPr>
              <w:t>1</w:t>
            </w:r>
          </w:p>
        </w:tc>
        <w:tc>
          <w:tcPr>
            <w:tcW w:w="709" w:type="dxa"/>
          </w:tcPr>
          <w:p w:rsidR="00F8074C" w:rsidRPr="00B27056" w:rsidRDefault="00F8074C" w:rsidP="005121B3">
            <w:pPr>
              <w:jc w:val="center"/>
            </w:pPr>
            <w:r w:rsidRPr="00B27056">
              <w:t>1</w:t>
            </w:r>
          </w:p>
        </w:tc>
        <w:tc>
          <w:tcPr>
            <w:tcW w:w="851" w:type="dxa"/>
          </w:tcPr>
          <w:p w:rsidR="00F8074C" w:rsidRPr="00B27056" w:rsidRDefault="00F8074C" w:rsidP="005121B3"/>
        </w:tc>
        <w:tc>
          <w:tcPr>
            <w:tcW w:w="3260" w:type="dxa"/>
            <w:vMerge w:val="restart"/>
          </w:tcPr>
          <w:p w:rsidR="00F8074C" w:rsidRPr="00B27056" w:rsidRDefault="00F8074C" w:rsidP="005121B3">
            <w:r>
              <w:rPr>
                <w:sz w:val="22"/>
                <w:szCs w:val="22"/>
              </w:rPr>
              <w:t xml:space="preserve">Многоугольники </w:t>
            </w:r>
            <w:r>
              <w:rPr>
                <w:sz w:val="22"/>
                <w:szCs w:val="22"/>
              </w:rPr>
              <w:br/>
            </w:r>
          </w:p>
        </w:tc>
        <w:tc>
          <w:tcPr>
            <w:tcW w:w="2551" w:type="dxa"/>
          </w:tcPr>
          <w:p w:rsidR="00F8074C" w:rsidRPr="00B27056" w:rsidRDefault="00F8074C" w:rsidP="005121B3">
            <w: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sidRPr="00DC7373">
              <w:rPr>
                <w:rFonts w:ascii="Times New Roman" w:hAnsi="Times New Roman" w:cs="Times New Roman"/>
                <w:bCs/>
                <w:sz w:val="22"/>
                <w:szCs w:val="22"/>
              </w:rPr>
              <w:t>различные</w:t>
            </w:r>
            <w:r>
              <w:rPr>
                <w:rFonts w:ascii="Times New Roman" w:hAnsi="Times New Roman" w:cs="Times New Roman"/>
                <w:sz w:val="22"/>
                <w:szCs w:val="22"/>
              </w:rPr>
              <w:t xml:space="preserve"> способы решения задач на нахождение периметра многоугольника, применения формулы суммы углов выпуклого многоугольника, формула суммы углов выпуклого многоугольника; </w:t>
            </w:r>
          </w:p>
        </w:tc>
        <w:tc>
          <w:tcPr>
            <w:tcW w:w="2268" w:type="dxa"/>
          </w:tcPr>
          <w:p w:rsidR="00F8074C" w:rsidRPr="00B27056" w:rsidRDefault="00F8074C" w:rsidP="005121B3">
            <w:r>
              <w:t>Проблемные задания</w:t>
            </w:r>
          </w:p>
        </w:tc>
        <w:tc>
          <w:tcPr>
            <w:tcW w:w="2552" w:type="dxa"/>
          </w:tcPr>
          <w:p w:rsidR="00F8074C" w:rsidRPr="00B27056" w:rsidRDefault="00F8074C" w:rsidP="005121B3"/>
        </w:tc>
      </w:tr>
      <w:tr w:rsidR="00F8074C" w:rsidRPr="00B27056" w:rsidTr="005121B3">
        <w:trPr>
          <w:trHeight w:val="210"/>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2</w:t>
            </w:r>
          </w:p>
        </w:tc>
        <w:tc>
          <w:tcPr>
            <w:tcW w:w="851" w:type="dxa"/>
          </w:tcPr>
          <w:p w:rsidR="00F8074C" w:rsidRPr="00B27056" w:rsidRDefault="00F8074C" w:rsidP="005121B3"/>
        </w:tc>
        <w:tc>
          <w:tcPr>
            <w:tcW w:w="3260" w:type="dxa"/>
            <w:vMerge/>
          </w:tcPr>
          <w:p w:rsidR="00F8074C" w:rsidRPr="00B27056" w:rsidRDefault="00F8074C" w:rsidP="005121B3"/>
        </w:tc>
        <w:tc>
          <w:tcPr>
            <w:tcW w:w="2551" w:type="dxa"/>
          </w:tcPr>
          <w:p w:rsidR="00F8074C" w:rsidRPr="00B27056" w:rsidRDefault="00F8074C" w:rsidP="005121B3">
            <w: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параллелограмм, свойства параллелограмма.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240"/>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3</w:t>
            </w:r>
          </w:p>
        </w:tc>
        <w:tc>
          <w:tcPr>
            <w:tcW w:w="851" w:type="dxa"/>
          </w:tcPr>
          <w:p w:rsidR="00F8074C" w:rsidRPr="00B27056" w:rsidRDefault="00F8074C" w:rsidP="005121B3"/>
        </w:tc>
        <w:tc>
          <w:tcPr>
            <w:tcW w:w="3260" w:type="dxa"/>
            <w:vMerge w:val="restart"/>
          </w:tcPr>
          <w:p w:rsidR="00F8074C" w:rsidRPr="00B27056" w:rsidRDefault="00F8074C" w:rsidP="005121B3">
            <w:r>
              <w:rPr>
                <w:sz w:val="22"/>
                <w:szCs w:val="22"/>
              </w:rPr>
              <w:t>Параллелограмм и трапеция</w:t>
            </w:r>
          </w:p>
        </w:tc>
        <w:tc>
          <w:tcPr>
            <w:tcW w:w="2551" w:type="dxa"/>
          </w:tcPr>
          <w:p w:rsidR="00F8074C" w:rsidRPr="00E365B4" w:rsidRDefault="00F8074C" w:rsidP="005121B3">
            <w:r w:rsidRPr="00E365B4">
              <w:rPr>
                <w:iCs/>
                <w:sz w:val="22"/>
                <w:szCs w:val="22"/>
              </w:rPr>
              <w:t>изучение нового материала</w:t>
            </w:r>
          </w:p>
        </w:tc>
        <w:tc>
          <w:tcPr>
            <w:tcW w:w="2835" w:type="dxa"/>
          </w:tcPr>
          <w:p w:rsidR="00F8074C" w:rsidRPr="00DC7373"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параллелограмм, свойства параллелограмма.</w:t>
            </w:r>
          </w:p>
        </w:tc>
        <w:tc>
          <w:tcPr>
            <w:tcW w:w="2268" w:type="dxa"/>
          </w:tcPr>
          <w:p w:rsidR="00F8074C" w:rsidRPr="00B27056" w:rsidRDefault="00F8074C" w:rsidP="005121B3">
            <w:r>
              <w:t>Проблемные задания</w:t>
            </w:r>
          </w:p>
        </w:tc>
        <w:tc>
          <w:tcPr>
            <w:tcW w:w="2552" w:type="dxa"/>
          </w:tcPr>
          <w:p w:rsidR="00F8074C" w:rsidRPr="00B27056" w:rsidRDefault="00F8074C" w:rsidP="005121B3"/>
        </w:tc>
      </w:tr>
      <w:tr w:rsidR="00F8074C" w:rsidRPr="00B27056" w:rsidTr="005121B3">
        <w:trPr>
          <w:trHeight w:val="225"/>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4</w:t>
            </w:r>
          </w:p>
        </w:tc>
        <w:tc>
          <w:tcPr>
            <w:tcW w:w="851" w:type="dxa"/>
          </w:tcPr>
          <w:p w:rsidR="00F8074C" w:rsidRPr="00B27056" w:rsidRDefault="00F8074C" w:rsidP="005121B3"/>
        </w:tc>
        <w:tc>
          <w:tcPr>
            <w:tcW w:w="3260" w:type="dxa"/>
            <w:vMerge/>
          </w:tcPr>
          <w:p w:rsidR="00F8074C" w:rsidRPr="00B27056" w:rsidRDefault="00F8074C" w:rsidP="005121B3"/>
        </w:tc>
        <w:tc>
          <w:tcPr>
            <w:tcW w:w="2551" w:type="dxa"/>
          </w:tcPr>
          <w:p w:rsidR="00F8074C" w:rsidRPr="00E365B4" w:rsidRDefault="00F8074C" w:rsidP="005121B3">
            <w:r w:rsidRPr="00E365B4">
              <w:rPr>
                <w:iCs/>
                <w:sz w:val="22"/>
                <w:szCs w:val="22"/>
              </w:rPr>
              <w:t>применение и совершенствование знаний</w:t>
            </w:r>
          </w:p>
        </w:tc>
        <w:tc>
          <w:tcPr>
            <w:tcW w:w="2835" w:type="dxa"/>
          </w:tcPr>
          <w:p w:rsidR="00F8074C" w:rsidRDefault="00F8074C" w:rsidP="005121B3">
            <w:pPr>
              <w:pStyle w:val="ParagraphStyle"/>
              <w:rPr>
                <w:rFonts w:ascii="Times New Roman" w:hAnsi="Times New Roman" w:cs="Times New Roman"/>
                <w:sz w:val="22"/>
                <w:szCs w:val="22"/>
              </w:rPr>
            </w:pPr>
            <w:r>
              <w:rPr>
                <w:rFonts w:ascii="Times New Roman" w:hAnsi="Times New Roman" w:cs="Times New Roman"/>
                <w:sz w:val="22"/>
                <w:szCs w:val="22"/>
              </w:rPr>
              <w:t>признаки параллелограмма.</w:t>
            </w:r>
          </w:p>
          <w:p w:rsidR="00F8074C" w:rsidRPr="00B27056" w:rsidRDefault="00F8074C" w:rsidP="005121B3"/>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240"/>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5</w:t>
            </w:r>
          </w:p>
        </w:tc>
        <w:tc>
          <w:tcPr>
            <w:tcW w:w="851" w:type="dxa"/>
          </w:tcPr>
          <w:p w:rsidR="00F8074C" w:rsidRPr="00B27056" w:rsidRDefault="00F8074C" w:rsidP="005121B3"/>
        </w:tc>
        <w:tc>
          <w:tcPr>
            <w:tcW w:w="3260" w:type="dxa"/>
            <w:vMerge/>
          </w:tcPr>
          <w:p w:rsidR="00F8074C" w:rsidRPr="00B27056" w:rsidRDefault="00F8074C" w:rsidP="005121B3"/>
        </w:tc>
        <w:tc>
          <w:tcPr>
            <w:tcW w:w="2551" w:type="dxa"/>
          </w:tcPr>
          <w:p w:rsidR="00F8074C" w:rsidRPr="00E365B4" w:rsidRDefault="00F8074C" w:rsidP="005121B3">
            <w:r w:rsidRPr="00E365B4">
              <w:rPr>
                <w:iCs/>
                <w:sz w:val="22"/>
                <w:szCs w:val="22"/>
              </w:rPr>
              <w:t>комбинированный</w:t>
            </w:r>
          </w:p>
        </w:tc>
        <w:tc>
          <w:tcPr>
            <w:tcW w:w="2835" w:type="dxa"/>
          </w:tcPr>
          <w:p w:rsidR="00F8074C" w:rsidRPr="00DC7373"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трапеция, свойства и признаки равнобедренной трапеции.</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210"/>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6</w:t>
            </w:r>
          </w:p>
        </w:tc>
        <w:tc>
          <w:tcPr>
            <w:tcW w:w="851" w:type="dxa"/>
          </w:tcPr>
          <w:p w:rsidR="00F8074C" w:rsidRPr="00B27056" w:rsidRDefault="00F8074C" w:rsidP="005121B3"/>
        </w:tc>
        <w:tc>
          <w:tcPr>
            <w:tcW w:w="3260" w:type="dxa"/>
            <w:vMerge/>
          </w:tcPr>
          <w:p w:rsidR="00F8074C" w:rsidRPr="00B27056" w:rsidRDefault="00F8074C" w:rsidP="005121B3"/>
        </w:tc>
        <w:tc>
          <w:tcPr>
            <w:tcW w:w="2551" w:type="dxa"/>
          </w:tcPr>
          <w:p w:rsidR="00F8074C" w:rsidRPr="00E365B4" w:rsidRDefault="00F8074C" w:rsidP="005121B3">
            <w:r w:rsidRPr="00E365B4">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способы решения задач на применение свойств и признаков </w:t>
            </w:r>
            <w:r>
              <w:rPr>
                <w:rFonts w:ascii="Times New Roman" w:hAnsi="Times New Roman" w:cs="Times New Roman"/>
                <w:sz w:val="22"/>
                <w:szCs w:val="22"/>
              </w:rPr>
              <w:lastRenderedPageBreak/>
              <w:t>параллелограмма и равнобедренной трапеции.</w:t>
            </w:r>
          </w:p>
        </w:tc>
        <w:tc>
          <w:tcPr>
            <w:tcW w:w="2268" w:type="dxa"/>
          </w:tcPr>
          <w:p w:rsidR="00F8074C" w:rsidRPr="00B27056" w:rsidRDefault="00F8074C" w:rsidP="005121B3">
            <w:proofErr w:type="spellStart"/>
            <w:r>
              <w:lastRenderedPageBreak/>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175"/>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7</w:t>
            </w:r>
          </w:p>
        </w:tc>
        <w:tc>
          <w:tcPr>
            <w:tcW w:w="851" w:type="dxa"/>
          </w:tcPr>
          <w:p w:rsidR="00F8074C" w:rsidRPr="00B27056" w:rsidRDefault="00F8074C" w:rsidP="005121B3"/>
        </w:tc>
        <w:tc>
          <w:tcPr>
            <w:tcW w:w="3260" w:type="dxa"/>
            <w:vMerge w:val="restart"/>
          </w:tcPr>
          <w:p w:rsidR="00F8074C" w:rsidRPr="00B27056" w:rsidRDefault="00F8074C" w:rsidP="005121B3">
            <w:r>
              <w:rPr>
                <w:sz w:val="22"/>
                <w:szCs w:val="22"/>
              </w:rPr>
              <w:t>Прямоугольник. Ромб. Квадрат.</w:t>
            </w:r>
          </w:p>
        </w:tc>
        <w:tc>
          <w:tcPr>
            <w:tcW w:w="2551" w:type="dxa"/>
          </w:tcPr>
          <w:p w:rsidR="00F8074C" w:rsidRPr="00D35C58" w:rsidRDefault="00F8074C" w:rsidP="005121B3">
            <w:r w:rsidRPr="00D35C58">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прямоугольник, квадрата, ромб, их свойства и признаки.</w:t>
            </w:r>
          </w:p>
        </w:tc>
        <w:tc>
          <w:tcPr>
            <w:tcW w:w="2268" w:type="dxa"/>
          </w:tcPr>
          <w:p w:rsidR="00F8074C" w:rsidRPr="00B27056" w:rsidRDefault="00F8074C" w:rsidP="005121B3">
            <w:r>
              <w:t>Проблемные задания</w:t>
            </w:r>
          </w:p>
        </w:tc>
        <w:tc>
          <w:tcPr>
            <w:tcW w:w="2552" w:type="dxa"/>
          </w:tcPr>
          <w:p w:rsidR="00F8074C" w:rsidRPr="00B27056" w:rsidRDefault="00F8074C" w:rsidP="005121B3"/>
        </w:tc>
      </w:tr>
      <w:tr w:rsidR="00F8074C" w:rsidRPr="00B27056" w:rsidTr="005121B3">
        <w:trPr>
          <w:trHeight w:val="270"/>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8</w:t>
            </w:r>
          </w:p>
        </w:tc>
        <w:tc>
          <w:tcPr>
            <w:tcW w:w="851" w:type="dxa"/>
          </w:tcPr>
          <w:p w:rsidR="00F8074C" w:rsidRPr="00B27056" w:rsidRDefault="00F8074C" w:rsidP="005121B3"/>
        </w:tc>
        <w:tc>
          <w:tcPr>
            <w:tcW w:w="3260" w:type="dxa"/>
            <w:vMerge/>
          </w:tcPr>
          <w:p w:rsidR="00F8074C" w:rsidRPr="00B27056" w:rsidRDefault="00F8074C" w:rsidP="005121B3"/>
        </w:tc>
        <w:tc>
          <w:tcPr>
            <w:tcW w:w="2551" w:type="dxa"/>
          </w:tcPr>
          <w:p w:rsidR="00F8074C" w:rsidRPr="00D35C58" w:rsidRDefault="00F8074C" w:rsidP="005121B3">
            <w:r w:rsidRPr="00D35C58">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на применение свойств и признаков прямоугольника, квадрата и ромба;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160"/>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9</w:t>
            </w:r>
          </w:p>
        </w:tc>
        <w:tc>
          <w:tcPr>
            <w:tcW w:w="851" w:type="dxa"/>
          </w:tcPr>
          <w:p w:rsidR="00F8074C" w:rsidRPr="00B27056" w:rsidRDefault="00F8074C" w:rsidP="005121B3">
            <w:pPr>
              <w:spacing w:before="100" w:beforeAutospacing="1" w:after="100" w:afterAutospacing="1" w:line="135" w:lineRule="atLeast"/>
            </w:pPr>
          </w:p>
        </w:tc>
        <w:tc>
          <w:tcPr>
            <w:tcW w:w="3260" w:type="dxa"/>
            <w:vMerge w:val="restart"/>
          </w:tcPr>
          <w:p w:rsidR="00F8074C" w:rsidRPr="00B27056" w:rsidRDefault="00F8074C" w:rsidP="005121B3">
            <w:pPr>
              <w:spacing w:before="100" w:beforeAutospacing="1" w:after="100" w:afterAutospacing="1" w:line="135" w:lineRule="atLeast"/>
            </w:pPr>
          </w:p>
        </w:tc>
        <w:tc>
          <w:tcPr>
            <w:tcW w:w="2551" w:type="dxa"/>
          </w:tcPr>
          <w:p w:rsidR="00F8074C" w:rsidRPr="00D35C58" w:rsidRDefault="00F8074C" w:rsidP="005121B3">
            <w:r w:rsidRPr="00D35C58">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на применение свойств и признаков прямоугольника, квадрата и ромба; </w:t>
            </w:r>
          </w:p>
        </w:tc>
        <w:tc>
          <w:tcPr>
            <w:tcW w:w="2268" w:type="dxa"/>
          </w:tcPr>
          <w:p w:rsidR="00F8074C" w:rsidRPr="00B27056" w:rsidRDefault="00F8074C" w:rsidP="005121B3">
            <w:r>
              <w:t>Проблемные задания</w:t>
            </w:r>
          </w:p>
        </w:tc>
        <w:tc>
          <w:tcPr>
            <w:tcW w:w="2552" w:type="dxa"/>
          </w:tcPr>
          <w:p w:rsidR="00F8074C" w:rsidRPr="00B27056" w:rsidRDefault="00F8074C" w:rsidP="005121B3"/>
        </w:tc>
      </w:tr>
      <w:tr w:rsidR="00F8074C" w:rsidRPr="00B27056" w:rsidTr="005121B3">
        <w:trPr>
          <w:trHeight w:val="285"/>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10</w:t>
            </w:r>
          </w:p>
        </w:tc>
        <w:tc>
          <w:tcPr>
            <w:tcW w:w="851" w:type="dxa"/>
          </w:tcPr>
          <w:p w:rsidR="00F8074C" w:rsidRPr="00B27056" w:rsidRDefault="00F8074C" w:rsidP="005121B3">
            <w:pPr>
              <w:spacing w:before="100" w:beforeAutospacing="1" w:after="100" w:afterAutospacing="1" w:line="135" w:lineRule="atLeast"/>
            </w:pPr>
          </w:p>
        </w:tc>
        <w:tc>
          <w:tcPr>
            <w:tcW w:w="3260" w:type="dxa"/>
            <w:vMerge/>
          </w:tcPr>
          <w:p w:rsidR="00F8074C" w:rsidRPr="00B27056" w:rsidRDefault="00F8074C" w:rsidP="005121B3">
            <w:pPr>
              <w:spacing w:before="100" w:beforeAutospacing="1" w:after="100" w:afterAutospacing="1" w:line="135" w:lineRule="atLeast"/>
            </w:pPr>
          </w:p>
        </w:tc>
        <w:tc>
          <w:tcPr>
            <w:tcW w:w="2551" w:type="dxa"/>
          </w:tcPr>
          <w:p w:rsidR="00F8074C" w:rsidRPr="00D35C58" w:rsidRDefault="00F8074C" w:rsidP="005121B3">
            <w:r w:rsidRPr="00D35C58">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сведения о фигурах, обладающих осевой симметрией, центральной симметрией.</w:t>
            </w:r>
          </w:p>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построение точки, симметричной данной</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195"/>
        </w:trPr>
        <w:tc>
          <w:tcPr>
            <w:tcW w:w="851" w:type="dxa"/>
            <w:vMerge/>
          </w:tcPr>
          <w:p w:rsidR="00F8074C" w:rsidRPr="00B27056" w:rsidRDefault="00F8074C" w:rsidP="005121B3">
            <w:pPr>
              <w:jc w:val="center"/>
            </w:pPr>
          </w:p>
        </w:tc>
        <w:tc>
          <w:tcPr>
            <w:tcW w:w="709" w:type="dxa"/>
          </w:tcPr>
          <w:p w:rsidR="00F8074C" w:rsidRPr="00B27056" w:rsidRDefault="00F8074C" w:rsidP="005121B3">
            <w:pPr>
              <w:jc w:val="center"/>
            </w:pPr>
            <w:r w:rsidRPr="00B27056">
              <w:t>11</w:t>
            </w:r>
          </w:p>
        </w:tc>
        <w:tc>
          <w:tcPr>
            <w:tcW w:w="851" w:type="dxa"/>
          </w:tcPr>
          <w:p w:rsidR="00F8074C" w:rsidRPr="00B27056" w:rsidRDefault="00F8074C" w:rsidP="005121B3"/>
        </w:tc>
        <w:tc>
          <w:tcPr>
            <w:tcW w:w="3260"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w:t>
            </w:r>
          </w:p>
          <w:p w:rsidR="00F8074C" w:rsidRPr="00B27056" w:rsidRDefault="00F8074C" w:rsidP="005121B3">
            <w:r>
              <w:rPr>
                <w:sz w:val="22"/>
                <w:szCs w:val="22"/>
              </w:rPr>
              <w:t xml:space="preserve">задач </w:t>
            </w:r>
          </w:p>
        </w:tc>
        <w:tc>
          <w:tcPr>
            <w:tcW w:w="2551" w:type="dxa"/>
          </w:tcPr>
          <w:p w:rsidR="00F8074C" w:rsidRPr="00D35C58" w:rsidRDefault="00F8074C" w:rsidP="005121B3">
            <w:r w:rsidRPr="00D35C58">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на применение свойств симметричных фигур;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B27056" w:rsidRDefault="00F8074C" w:rsidP="005121B3"/>
        </w:tc>
      </w:tr>
      <w:tr w:rsidR="00F8074C" w:rsidRPr="00B27056" w:rsidTr="005121B3">
        <w:trPr>
          <w:trHeight w:val="315"/>
        </w:trPr>
        <w:tc>
          <w:tcPr>
            <w:tcW w:w="851" w:type="dxa"/>
            <w:vMerge/>
          </w:tcPr>
          <w:p w:rsidR="00F8074C" w:rsidRPr="00B27056" w:rsidRDefault="00F8074C" w:rsidP="005121B3">
            <w:pPr>
              <w:jc w:val="center"/>
              <w:rPr>
                <w:color w:val="FF6600"/>
              </w:rPr>
            </w:pPr>
          </w:p>
        </w:tc>
        <w:tc>
          <w:tcPr>
            <w:tcW w:w="709" w:type="dxa"/>
          </w:tcPr>
          <w:p w:rsidR="00F8074C" w:rsidRPr="00B27056" w:rsidRDefault="00F8074C" w:rsidP="005121B3">
            <w:pPr>
              <w:jc w:val="center"/>
              <w:rPr>
                <w:color w:val="FF6600"/>
              </w:rPr>
            </w:pPr>
            <w:r>
              <w:rPr>
                <w:color w:val="FF6600"/>
              </w:rPr>
              <w:t>12</w:t>
            </w:r>
          </w:p>
        </w:tc>
        <w:tc>
          <w:tcPr>
            <w:tcW w:w="851" w:type="dxa"/>
          </w:tcPr>
          <w:p w:rsidR="00F8074C" w:rsidRPr="00B27056" w:rsidRDefault="00F8074C" w:rsidP="005121B3">
            <w:pPr>
              <w:rPr>
                <w:color w:val="FF6600"/>
              </w:rPr>
            </w:pPr>
          </w:p>
        </w:tc>
        <w:tc>
          <w:tcPr>
            <w:tcW w:w="3260" w:type="dxa"/>
          </w:tcPr>
          <w:p w:rsidR="00F8074C" w:rsidRPr="00B27056" w:rsidRDefault="00F8074C" w:rsidP="005121B3">
            <w:pPr>
              <w:rPr>
                <w:color w:val="FF6600"/>
              </w:rPr>
            </w:pPr>
            <w:r w:rsidRPr="00B27056">
              <w:rPr>
                <w:color w:val="FF6600"/>
              </w:rPr>
              <w:t xml:space="preserve">Контрольная работа № 1 по теме </w:t>
            </w:r>
            <w:r>
              <w:rPr>
                <w:color w:val="FF6600"/>
              </w:rPr>
              <w:t>«Четырёхугольники»</w:t>
            </w:r>
          </w:p>
        </w:tc>
        <w:tc>
          <w:tcPr>
            <w:tcW w:w="2551" w:type="dxa"/>
          </w:tcPr>
          <w:p w:rsidR="00F8074C" w:rsidRPr="00B27056" w:rsidRDefault="00F8074C" w:rsidP="005121B3">
            <w:pPr>
              <w:rPr>
                <w:color w:val="FF6600"/>
              </w:rPr>
            </w:pPr>
            <w:r>
              <w:rPr>
                <w:color w:val="FF6600"/>
              </w:rPr>
              <w:t>Контроль и оценка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прямоугольник, ромб, квадрат, как частные виды параллелограмма.</w:t>
            </w:r>
          </w:p>
        </w:tc>
        <w:tc>
          <w:tcPr>
            <w:tcW w:w="2268" w:type="dxa"/>
          </w:tcPr>
          <w:p w:rsidR="00F8074C" w:rsidRPr="00B27056" w:rsidRDefault="00F8074C" w:rsidP="005121B3">
            <w:pPr>
              <w:rPr>
                <w:color w:val="FF6600"/>
              </w:rPr>
            </w:pPr>
          </w:p>
        </w:tc>
        <w:tc>
          <w:tcPr>
            <w:tcW w:w="2552" w:type="dxa"/>
          </w:tcPr>
          <w:p w:rsidR="00F8074C" w:rsidRPr="00B27056" w:rsidRDefault="00F8074C" w:rsidP="005121B3">
            <w:pPr>
              <w:rPr>
                <w:color w:val="FF6600"/>
              </w:rPr>
            </w:pPr>
          </w:p>
        </w:tc>
      </w:tr>
      <w:tr w:rsidR="00F8074C" w:rsidRPr="00D81E5E" w:rsidTr="005121B3">
        <w:trPr>
          <w:trHeight w:val="315"/>
        </w:trPr>
        <w:tc>
          <w:tcPr>
            <w:tcW w:w="851" w:type="dxa"/>
            <w:vMerge/>
            <w:shd w:val="clear" w:color="auto" w:fill="FFFF99"/>
          </w:tcPr>
          <w:p w:rsidR="00F8074C" w:rsidRPr="00D81E5E" w:rsidRDefault="00F8074C" w:rsidP="005121B3">
            <w:pPr>
              <w:jc w:val="center"/>
            </w:pPr>
          </w:p>
        </w:tc>
        <w:tc>
          <w:tcPr>
            <w:tcW w:w="709" w:type="dxa"/>
            <w:shd w:val="clear" w:color="auto" w:fill="FFFF99"/>
          </w:tcPr>
          <w:p w:rsidR="00F8074C" w:rsidRPr="00D81E5E" w:rsidRDefault="00F8074C" w:rsidP="005121B3">
            <w:pPr>
              <w:jc w:val="center"/>
              <w:rPr>
                <w:b/>
              </w:rPr>
            </w:pPr>
            <w:r w:rsidRPr="00D81E5E">
              <w:rPr>
                <w:b/>
              </w:rPr>
              <w:t>2</w:t>
            </w:r>
          </w:p>
        </w:tc>
        <w:tc>
          <w:tcPr>
            <w:tcW w:w="14317" w:type="dxa"/>
            <w:gridSpan w:val="6"/>
            <w:shd w:val="clear" w:color="auto" w:fill="FFFF99"/>
          </w:tcPr>
          <w:p w:rsidR="00F8074C" w:rsidRPr="00D81E5E" w:rsidRDefault="00F8074C" w:rsidP="005121B3">
            <w:pPr>
              <w:jc w:val="center"/>
            </w:pPr>
            <w:r w:rsidRPr="00D81E5E">
              <w:rPr>
                <w:b/>
              </w:rPr>
              <w:t>Площадь</w:t>
            </w:r>
            <w:r>
              <w:rPr>
                <w:b/>
              </w:rPr>
              <w:t xml:space="preserve"> 11 ч</w:t>
            </w:r>
          </w:p>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rsidRPr="00D81E5E">
              <w:t>13</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 xml:space="preserve">Площадь многоугольника </w:t>
            </w:r>
          </w:p>
        </w:tc>
        <w:tc>
          <w:tcPr>
            <w:tcW w:w="2551" w:type="dxa"/>
          </w:tcPr>
          <w:p w:rsidR="00F8074C" w:rsidRPr="00D81E5E" w:rsidRDefault="00F8074C" w:rsidP="005121B3">
            <w:r w:rsidRPr="00D81E5E">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основные свойства площадей, формулы для вычисления площади прямоугольника.</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14</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81E5E" w:rsidRDefault="00F8074C" w:rsidP="005121B3">
            <w:r w:rsidRPr="00D81E5E">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формула площади квадрата, способы решения задач на применение свойств площадей</w:t>
            </w:r>
          </w:p>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и формул площади прямоугольника.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15</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Площади параллелограмма, треугольника и трапеции</w:t>
            </w:r>
          </w:p>
        </w:tc>
        <w:tc>
          <w:tcPr>
            <w:tcW w:w="2551" w:type="dxa"/>
          </w:tcPr>
          <w:p w:rsidR="00F8074C" w:rsidRPr="00D81E5E" w:rsidRDefault="00F8074C" w:rsidP="005121B3">
            <w:r w:rsidRPr="00D81E5E">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формула для вычисления площади параллелограмма,</w:t>
            </w:r>
          </w:p>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задачи на применение формулы площади параллелограмма</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16</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81E5E" w:rsidRDefault="00F8074C" w:rsidP="005121B3">
            <w:r w:rsidRPr="00D81E5E">
              <w:rPr>
                <w:iCs/>
                <w:sz w:val="22"/>
                <w:szCs w:val="22"/>
              </w:rPr>
              <w:t>применение и совершенствование знаний</w:t>
            </w:r>
          </w:p>
        </w:tc>
        <w:tc>
          <w:tcPr>
            <w:tcW w:w="2835" w:type="dxa"/>
          </w:tcPr>
          <w:p w:rsidR="00F8074C" w:rsidRDefault="00F8074C" w:rsidP="005121B3">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формулы для вычисления площади треугольника, теоремы об отношении площадей треугольников, имеющих по равному углу.</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17</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81E5E" w:rsidRDefault="00F8074C" w:rsidP="005121B3">
            <w:r w:rsidRPr="00D81E5E">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теорема об отношении площадей треугольников, имеющих по равному углу, задачи на применение формулы площади параллелограмма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val="restart"/>
          </w:tcPr>
          <w:p w:rsidR="00F8074C" w:rsidRPr="006B7F8B" w:rsidRDefault="00F8074C" w:rsidP="005121B3">
            <w:pPr>
              <w:jc w:val="center"/>
              <w:rPr>
                <w:b/>
                <w:sz w:val="40"/>
                <w:szCs w:val="40"/>
              </w:rPr>
            </w:pPr>
            <w:r>
              <w:rPr>
                <w:b/>
                <w:sz w:val="40"/>
                <w:szCs w:val="40"/>
              </w:rPr>
              <w:t>2</w:t>
            </w:r>
          </w:p>
        </w:tc>
        <w:tc>
          <w:tcPr>
            <w:tcW w:w="709" w:type="dxa"/>
          </w:tcPr>
          <w:p w:rsidR="00F8074C" w:rsidRPr="00D81E5E" w:rsidRDefault="00F8074C" w:rsidP="005121B3">
            <w:pPr>
              <w:jc w:val="center"/>
            </w:pPr>
            <w:r>
              <w:t>18</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81E5E" w:rsidRDefault="00F8074C" w:rsidP="005121B3">
            <w:r w:rsidRPr="00D81E5E">
              <w:rPr>
                <w:iCs/>
                <w:sz w:val="22"/>
                <w:szCs w:val="22"/>
              </w:rPr>
              <w:t>комбинированный</w:t>
            </w:r>
          </w:p>
        </w:tc>
        <w:tc>
          <w:tcPr>
            <w:tcW w:w="2835" w:type="dxa"/>
          </w:tcPr>
          <w:p w:rsidR="00F8074C" w:rsidRDefault="00F8074C" w:rsidP="005121B3">
            <w:pPr>
              <w:pStyle w:val="ParagraphStyle"/>
              <w:tabs>
                <w:tab w:val="left" w:pos="360"/>
              </w:tabs>
              <w:spacing w:line="264" w:lineRule="auto"/>
              <w:rPr>
                <w:rFonts w:ascii="Times New Roman" w:hAnsi="Times New Roman" w:cs="Times New Roman"/>
                <w:sz w:val="22"/>
                <w:szCs w:val="22"/>
              </w:rPr>
            </w:pPr>
            <w:r>
              <w:rPr>
                <w:rFonts w:ascii="Times New Roman" w:hAnsi="Times New Roman" w:cs="Times New Roman"/>
                <w:sz w:val="22"/>
                <w:szCs w:val="22"/>
              </w:rPr>
              <w:t xml:space="preserve">формула для вычисления площади трапеции, задачи на применение формулы площади трапеции,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19</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Теорема Пифагора</w:t>
            </w:r>
          </w:p>
        </w:tc>
        <w:tc>
          <w:tcPr>
            <w:tcW w:w="2551" w:type="dxa"/>
          </w:tcPr>
          <w:p w:rsidR="00F8074C" w:rsidRPr="0095321E" w:rsidRDefault="00F8074C" w:rsidP="005121B3">
            <w:r w:rsidRPr="0095321E">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теорема Пифагора.</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20</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95321E" w:rsidRDefault="00F8074C" w:rsidP="005121B3">
            <w:r w:rsidRPr="0095321E">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теорема, обратной теореме Пифагора.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21</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95321E" w:rsidRDefault="00F8074C" w:rsidP="005121B3">
            <w:r w:rsidRPr="0095321E">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изученных теорем.</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22</w:t>
            </w:r>
          </w:p>
        </w:tc>
        <w:tc>
          <w:tcPr>
            <w:tcW w:w="851" w:type="dxa"/>
          </w:tcPr>
          <w:p w:rsidR="00F8074C" w:rsidRPr="00D81E5E" w:rsidRDefault="00F8074C" w:rsidP="005121B3"/>
        </w:tc>
        <w:tc>
          <w:tcPr>
            <w:tcW w:w="3260" w:type="dxa"/>
          </w:tcPr>
          <w:p w:rsidR="00F8074C" w:rsidRPr="00D81E5E" w:rsidRDefault="00F8074C" w:rsidP="005121B3">
            <w:r>
              <w:rPr>
                <w:sz w:val="22"/>
                <w:szCs w:val="22"/>
              </w:rPr>
              <w:t xml:space="preserve">Решение задач </w:t>
            </w:r>
          </w:p>
        </w:tc>
        <w:tc>
          <w:tcPr>
            <w:tcW w:w="2551" w:type="dxa"/>
          </w:tcPr>
          <w:p w:rsidR="00F8074C" w:rsidRPr="0095321E" w:rsidRDefault="00F8074C" w:rsidP="005121B3">
            <w:r w:rsidRPr="0095321E">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изученных формул и теорем.</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95321E" w:rsidRDefault="00F8074C" w:rsidP="005121B3">
            <w:pPr>
              <w:jc w:val="center"/>
              <w:rPr>
                <w:color w:val="E36C0A" w:themeColor="accent6" w:themeShade="BF"/>
              </w:rPr>
            </w:pPr>
            <w:r w:rsidRPr="0095321E">
              <w:rPr>
                <w:color w:val="E36C0A" w:themeColor="accent6" w:themeShade="BF"/>
              </w:rPr>
              <w:t>23</w:t>
            </w:r>
          </w:p>
        </w:tc>
        <w:tc>
          <w:tcPr>
            <w:tcW w:w="851" w:type="dxa"/>
          </w:tcPr>
          <w:p w:rsidR="00F8074C" w:rsidRPr="00D81E5E" w:rsidRDefault="00F8074C" w:rsidP="005121B3"/>
        </w:tc>
        <w:tc>
          <w:tcPr>
            <w:tcW w:w="3260" w:type="dxa"/>
          </w:tcPr>
          <w:p w:rsidR="00F8074C" w:rsidRPr="00B27056" w:rsidRDefault="00F8074C" w:rsidP="005121B3">
            <w:pPr>
              <w:rPr>
                <w:color w:val="FF6600"/>
              </w:rPr>
            </w:pPr>
            <w:r>
              <w:rPr>
                <w:color w:val="FF6600"/>
              </w:rPr>
              <w:t>Контрольная работа № 2</w:t>
            </w:r>
            <w:r w:rsidRPr="00B27056">
              <w:rPr>
                <w:color w:val="FF6600"/>
              </w:rPr>
              <w:t xml:space="preserve"> по теме </w:t>
            </w:r>
            <w:r>
              <w:rPr>
                <w:color w:val="FF6600"/>
              </w:rPr>
              <w:t>«Теорема Пифагора»</w:t>
            </w:r>
          </w:p>
        </w:tc>
        <w:tc>
          <w:tcPr>
            <w:tcW w:w="2551" w:type="dxa"/>
          </w:tcPr>
          <w:p w:rsidR="00F8074C" w:rsidRPr="00B27056" w:rsidRDefault="00F8074C" w:rsidP="005121B3">
            <w:pPr>
              <w:rPr>
                <w:color w:val="FF6600"/>
              </w:rPr>
            </w:pPr>
            <w:r>
              <w:rPr>
                <w:color w:val="FF6600"/>
              </w:rPr>
              <w:t>Контроль и оценка знаний</w:t>
            </w:r>
          </w:p>
        </w:tc>
        <w:tc>
          <w:tcPr>
            <w:tcW w:w="2835" w:type="dxa"/>
          </w:tcPr>
          <w:p w:rsidR="00F8074C" w:rsidRDefault="00F8074C" w:rsidP="005121B3">
            <w:pPr>
              <w:pStyle w:val="ParagraphStyle"/>
              <w:keepNext/>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теорема Пифагора и обратная теорема Пифагора.</w:t>
            </w:r>
          </w:p>
        </w:tc>
        <w:tc>
          <w:tcPr>
            <w:tcW w:w="2268" w:type="dxa"/>
          </w:tcPr>
          <w:p w:rsidR="00F8074C" w:rsidRPr="00D81E5E" w:rsidRDefault="00F8074C" w:rsidP="005121B3"/>
        </w:tc>
        <w:tc>
          <w:tcPr>
            <w:tcW w:w="2552" w:type="dxa"/>
          </w:tcPr>
          <w:p w:rsidR="00F8074C" w:rsidRPr="00D81E5E" w:rsidRDefault="00F8074C" w:rsidP="005121B3"/>
        </w:tc>
      </w:tr>
      <w:tr w:rsidR="00F8074C" w:rsidRPr="00D81E5E" w:rsidTr="005121B3">
        <w:trPr>
          <w:trHeight w:val="315"/>
        </w:trPr>
        <w:tc>
          <w:tcPr>
            <w:tcW w:w="851" w:type="dxa"/>
            <w:vMerge/>
            <w:shd w:val="clear" w:color="auto" w:fill="FFFF99"/>
          </w:tcPr>
          <w:p w:rsidR="00F8074C" w:rsidRPr="00D81E5E" w:rsidRDefault="00F8074C" w:rsidP="005121B3">
            <w:pPr>
              <w:jc w:val="center"/>
            </w:pPr>
          </w:p>
        </w:tc>
        <w:tc>
          <w:tcPr>
            <w:tcW w:w="709" w:type="dxa"/>
            <w:shd w:val="clear" w:color="auto" w:fill="FFFF99"/>
          </w:tcPr>
          <w:p w:rsidR="00F8074C" w:rsidRPr="0095321E" w:rsidRDefault="00F8074C" w:rsidP="005121B3">
            <w:pPr>
              <w:jc w:val="center"/>
              <w:rPr>
                <w:b/>
              </w:rPr>
            </w:pPr>
            <w:r>
              <w:rPr>
                <w:b/>
              </w:rPr>
              <w:t>3</w:t>
            </w:r>
          </w:p>
        </w:tc>
        <w:tc>
          <w:tcPr>
            <w:tcW w:w="14317" w:type="dxa"/>
            <w:gridSpan w:val="6"/>
            <w:shd w:val="clear" w:color="auto" w:fill="FFFF99"/>
          </w:tcPr>
          <w:p w:rsidR="00F8074C" w:rsidRPr="00D81E5E" w:rsidRDefault="00F8074C" w:rsidP="005121B3">
            <w:pPr>
              <w:jc w:val="center"/>
            </w:pPr>
            <w:r w:rsidRPr="0095321E">
              <w:rPr>
                <w:b/>
              </w:rPr>
              <w:t>Подобные треугольники</w:t>
            </w:r>
            <w:r>
              <w:rPr>
                <w:b/>
              </w:rPr>
              <w:t xml:space="preserve">  16 ч</w:t>
            </w:r>
          </w:p>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24</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Определение подобных треугольников</w:t>
            </w:r>
          </w:p>
        </w:tc>
        <w:tc>
          <w:tcPr>
            <w:tcW w:w="2551" w:type="dxa"/>
          </w:tcPr>
          <w:p w:rsidR="00F8074C" w:rsidRPr="0095321E" w:rsidRDefault="00F8074C" w:rsidP="005121B3">
            <w:r w:rsidRPr="0095321E">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пропорциональные отрезки, свойства </w:t>
            </w:r>
            <w:r>
              <w:rPr>
                <w:rFonts w:ascii="Times New Roman" w:hAnsi="Times New Roman" w:cs="Times New Roman"/>
                <w:sz w:val="22"/>
                <w:szCs w:val="22"/>
              </w:rPr>
              <w:lastRenderedPageBreak/>
              <w:t>биссектрисы треугольника.</w:t>
            </w:r>
          </w:p>
        </w:tc>
        <w:tc>
          <w:tcPr>
            <w:tcW w:w="2268" w:type="dxa"/>
          </w:tcPr>
          <w:p w:rsidR="00F8074C" w:rsidRPr="00B27056" w:rsidRDefault="00F8074C" w:rsidP="005121B3">
            <w:r>
              <w:lastRenderedPageBreak/>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25</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95321E" w:rsidRDefault="00F8074C" w:rsidP="005121B3">
            <w:r w:rsidRPr="0095321E">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подобные треугольники, теорема об отношении площадей подобных треугольников.</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26</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Признаки подобия треугольников</w:t>
            </w:r>
          </w:p>
        </w:tc>
        <w:tc>
          <w:tcPr>
            <w:tcW w:w="2551" w:type="dxa"/>
          </w:tcPr>
          <w:p w:rsidR="00F8074C" w:rsidRPr="00A66777" w:rsidRDefault="00F8074C" w:rsidP="005121B3">
            <w:r w:rsidRPr="00A66777">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первый признак подобия треугольников.</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27</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A66777" w:rsidRDefault="00F8074C" w:rsidP="005121B3">
            <w:r w:rsidRPr="00A66777">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первого признака подобия треугольников.</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28</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A66777" w:rsidRDefault="00F8074C" w:rsidP="005121B3">
            <w:r w:rsidRPr="00A66777">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второй и третий признаки подобия треугольников, применение данных признаков в решении задач.</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29</w:t>
            </w:r>
          </w:p>
        </w:tc>
        <w:tc>
          <w:tcPr>
            <w:tcW w:w="851" w:type="dxa"/>
          </w:tcPr>
          <w:p w:rsidR="00F8074C" w:rsidRPr="00D81E5E" w:rsidRDefault="00F8074C" w:rsidP="005121B3"/>
        </w:tc>
        <w:tc>
          <w:tcPr>
            <w:tcW w:w="3260" w:type="dxa"/>
          </w:tcPr>
          <w:p w:rsidR="00F8074C" w:rsidRPr="00D81E5E" w:rsidRDefault="00F8074C" w:rsidP="005121B3">
            <w:r>
              <w:rPr>
                <w:sz w:val="22"/>
                <w:szCs w:val="22"/>
              </w:rPr>
              <w:t>Решение задач</w:t>
            </w:r>
          </w:p>
        </w:tc>
        <w:tc>
          <w:tcPr>
            <w:tcW w:w="2551" w:type="dxa"/>
          </w:tcPr>
          <w:p w:rsidR="00F8074C" w:rsidRPr="00A66777" w:rsidRDefault="00F8074C" w:rsidP="005121B3">
            <w:r w:rsidRPr="00A66777">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изученных признаков.</w:t>
            </w:r>
          </w:p>
        </w:tc>
        <w:tc>
          <w:tcPr>
            <w:tcW w:w="2268" w:type="dxa"/>
          </w:tcPr>
          <w:p w:rsidR="00F8074C" w:rsidRPr="00D81E5E" w:rsidRDefault="00F8074C" w:rsidP="005121B3"/>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A66777" w:rsidRDefault="00F8074C" w:rsidP="005121B3">
            <w:pPr>
              <w:jc w:val="center"/>
              <w:rPr>
                <w:color w:val="E36C0A" w:themeColor="accent6" w:themeShade="BF"/>
              </w:rPr>
            </w:pPr>
            <w:r w:rsidRPr="00A66777">
              <w:rPr>
                <w:color w:val="E36C0A" w:themeColor="accent6" w:themeShade="BF"/>
              </w:rPr>
              <w:t>30</w:t>
            </w:r>
          </w:p>
        </w:tc>
        <w:tc>
          <w:tcPr>
            <w:tcW w:w="851" w:type="dxa"/>
          </w:tcPr>
          <w:p w:rsidR="00F8074C" w:rsidRPr="00D81E5E" w:rsidRDefault="00F8074C" w:rsidP="005121B3"/>
        </w:tc>
        <w:tc>
          <w:tcPr>
            <w:tcW w:w="3260" w:type="dxa"/>
          </w:tcPr>
          <w:p w:rsidR="00F8074C" w:rsidRPr="00B27056" w:rsidRDefault="00F8074C" w:rsidP="005121B3">
            <w:pPr>
              <w:rPr>
                <w:color w:val="FF6600"/>
              </w:rPr>
            </w:pPr>
            <w:r>
              <w:rPr>
                <w:color w:val="FF6600"/>
              </w:rPr>
              <w:t>Контрольная работа № 3</w:t>
            </w:r>
            <w:r w:rsidRPr="00B27056">
              <w:rPr>
                <w:color w:val="FF6600"/>
              </w:rPr>
              <w:t xml:space="preserve"> по теме </w:t>
            </w:r>
            <w:r>
              <w:rPr>
                <w:color w:val="FF6600"/>
              </w:rPr>
              <w:t>«Признаки подобия треугольников»</w:t>
            </w:r>
          </w:p>
        </w:tc>
        <w:tc>
          <w:tcPr>
            <w:tcW w:w="2551" w:type="dxa"/>
          </w:tcPr>
          <w:p w:rsidR="00F8074C" w:rsidRPr="00B27056" w:rsidRDefault="00F8074C" w:rsidP="005121B3">
            <w:pPr>
              <w:rPr>
                <w:color w:val="FF6600"/>
              </w:rPr>
            </w:pPr>
            <w:r>
              <w:rPr>
                <w:color w:val="FF6600"/>
              </w:rPr>
              <w:t>Контроль и оценка знаний</w:t>
            </w:r>
          </w:p>
        </w:tc>
        <w:tc>
          <w:tcPr>
            <w:tcW w:w="2835" w:type="dxa"/>
            <w:vAlign w:val="center"/>
          </w:tcPr>
          <w:p w:rsidR="00F8074C" w:rsidRDefault="00F8074C" w:rsidP="005121B3">
            <w:pPr>
              <w:pStyle w:val="ParagraphStyle"/>
              <w:keepNext/>
              <w:spacing w:line="264" w:lineRule="auto"/>
              <w:rPr>
                <w:rFonts w:ascii="Times New Roman" w:hAnsi="Times New Roman" w:cs="Times New Roman"/>
                <w:sz w:val="22"/>
                <w:szCs w:val="22"/>
              </w:rPr>
            </w:pPr>
            <w:r>
              <w:rPr>
                <w:rFonts w:ascii="Times New Roman" w:hAnsi="Times New Roman" w:cs="Times New Roman"/>
                <w:sz w:val="22"/>
                <w:szCs w:val="22"/>
              </w:rPr>
              <w:t>пропорциональные отрезки, свойство биссектрисы треугольника, подобных треугольников, признаки подобия треугольников.</w:t>
            </w:r>
          </w:p>
        </w:tc>
        <w:tc>
          <w:tcPr>
            <w:tcW w:w="2268" w:type="dxa"/>
          </w:tcPr>
          <w:p w:rsidR="00F8074C" w:rsidRPr="00D81E5E" w:rsidRDefault="00F8074C" w:rsidP="005121B3"/>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31</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 xml:space="preserve">Применение подобия к доказательству теорем и решению задач </w:t>
            </w:r>
          </w:p>
        </w:tc>
        <w:tc>
          <w:tcPr>
            <w:tcW w:w="2551" w:type="dxa"/>
          </w:tcPr>
          <w:p w:rsidR="00F8074C" w:rsidRPr="00A66777" w:rsidRDefault="00F8074C" w:rsidP="005121B3">
            <w:r w:rsidRPr="00A66777">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средняя линия треугольника, теорема о средней линии треугольника, свойство медиан треугольника.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32</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A66777" w:rsidRDefault="00F8074C" w:rsidP="005121B3">
            <w:r w:rsidRPr="00A66777">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теоремы о средней линии треугольника, свойства медиан треугольника.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33</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A66777" w:rsidRDefault="00F8074C" w:rsidP="005121B3">
            <w:r w:rsidRPr="00A66777">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теорема о пропорциональных </w:t>
            </w:r>
            <w:r>
              <w:rPr>
                <w:rFonts w:ascii="Times New Roman" w:hAnsi="Times New Roman" w:cs="Times New Roman"/>
                <w:sz w:val="22"/>
                <w:szCs w:val="22"/>
              </w:rPr>
              <w:lastRenderedPageBreak/>
              <w:t xml:space="preserve">отрезках в прямоугольном треугольнике, теорема о средней линии треугольника, свойство медиан треугольника; </w:t>
            </w:r>
          </w:p>
        </w:tc>
        <w:tc>
          <w:tcPr>
            <w:tcW w:w="2268" w:type="dxa"/>
          </w:tcPr>
          <w:p w:rsidR="00F8074C" w:rsidRPr="00B27056" w:rsidRDefault="00F8074C" w:rsidP="005121B3">
            <w:proofErr w:type="spellStart"/>
            <w:r>
              <w:lastRenderedPageBreak/>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val="restart"/>
          </w:tcPr>
          <w:p w:rsidR="00F8074C" w:rsidRPr="006B7F8B" w:rsidRDefault="00F8074C" w:rsidP="005121B3">
            <w:pPr>
              <w:jc w:val="center"/>
              <w:rPr>
                <w:b/>
                <w:sz w:val="40"/>
                <w:szCs w:val="40"/>
              </w:rPr>
            </w:pPr>
            <w:r>
              <w:rPr>
                <w:b/>
                <w:sz w:val="40"/>
                <w:szCs w:val="40"/>
              </w:rPr>
              <w:lastRenderedPageBreak/>
              <w:t>3</w:t>
            </w:r>
          </w:p>
        </w:tc>
        <w:tc>
          <w:tcPr>
            <w:tcW w:w="709" w:type="dxa"/>
          </w:tcPr>
          <w:p w:rsidR="00F8074C" w:rsidRPr="00D81E5E" w:rsidRDefault="00F8074C" w:rsidP="005121B3">
            <w:pPr>
              <w:jc w:val="center"/>
            </w:pPr>
            <w:r>
              <w:t>34</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A66777" w:rsidRDefault="00F8074C" w:rsidP="005121B3">
            <w:r w:rsidRPr="00A66777">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применение подобия треугольников.</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35</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A66777" w:rsidRDefault="00F8074C" w:rsidP="005121B3">
            <w:r w:rsidRPr="00A66777">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подобия треугольников.</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36</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Соотношение между сторонами и углами прямоугольного треугольника</w:t>
            </w:r>
          </w:p>
        </w:tc>
        <w:tc>
          <w:tcPr>
            <w:tcW w:w="2551" w:type="dxa"/>
          </w:tcPr>
          <w:p w:rsidR="00F8074C" w:rsidRPr="00BF3677" w:rsidRDefault="00F8074C" w:rsidP="005121B3">
            <w:r w:rsidRPr="00BF3677">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синус, косинус, тангенс острого угла прямоугольного треугольника.</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37</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BF3677" w:rsidRDefault="00F8074C" w:rsidP="005121B3">
            <w:r w:rsidRPr="00BF3677">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значения синуса, косинуса, тангенса для углов 30°, 45°, 60°.</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38</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BF3677" w:rsidRDefault="00F8074C" w:rsidP="005121B3">
            <w:r w:rsidRPr="00BF3677">
              <w:rPr>
                <w:iCs/>
                <w:sz w:val="22"/>
                <w:szCs w:val="22"/>
              </w:rPr>
              <w:t>комбинированный</w:t>
            </w:r>
          </w:p>
        </w:tc>
        <w:tc>
          <w:tcPr>
            <w:tcW w:w="2835" w:type="dxa"/>
          </w:tcPr>
          <w:p w:rsidR="00F8074C" w:rsidRDefault="00F8074C" w:rsidP="005121B3">
            <w:pPr>
              <w:pStyle w:val="ParagraphStyle"/>
              <w:keepNext/>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нахождение значений синуса, косинуса, тангенса острого угла прямоугольного треугольника, таблица значений тригонометрических функций.</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BF3677" w:rsidRDefault="00F8074C" w:rsidP="005121B3">
            <w:pPr>
              <w:jc w:val="center"/>
              <w:rPr>
                <w:color w:val="E36C0A" w:themeColor="accent6" w:themeShade="BF"/>
              </w:rPr>
            </w:pPr>
            <w:r w:rsidRPr="00BF3677">
              <w:rPr>
                <w:color w:val="E36C0A" w:themeColor="accent6" w:themeShade="BF"/>
              </w:rPr>
              <w:t>39</w:t>
            </w:r>
          </w:p>
        </w:tc>
        <w:tc>
          <w:tcPr>
            <w:tcW w:w="851" w:type="dxa"/>
          </w:tcPr>
          <w:p w:rsidR="00F8074C" w:rsidRPr="00D81E5E" w:rsidRDefault="00F8074C" w:rsidP="005121B3"/>
        </w:tc>
        <w:tc>
          <w:tcPr>
            <w:tcW w:w="3260" w:type="dxa"/>
          </w:tcPr>
          <w:p w:rsidR="00F8074C" w:rsidRPr="00BF3677" w:rsidRDefault="00F8074C" w:rsidP="005121B3">
            <w:pPr>
              <w:rPr>
                <w:color w:val="E36C0A" w:themeColor="accent6" w:themeShade="BF"/>
              </w:rPr>
            </w:pPr>
            <w:r w:rsidRPr="00BF3677">
              <w:rPr>
                <w:color w:val="E36C0A" w:themeColor="accent6" w:themeShade="BF"/>
              </w:rPr>
              <w:t>Контрольная работа № 4 по теме «</w:t>
            </w:r>
            <w:r w:rsidRPr="00BF3677">
              <w:rPr>
                <w:color w:val="E36C0A" w:themeColor="accent6" w:themeShade="BF"/>
                <w:sz w:val="22"/>
                <w:szCs w:val="22"/>
              </w:rPr>
              <w:t>Соотношение между сторонами и углами прямоугольного треугольника</w:t>
            </w:r>
            <w:r w:rsidRPr="00BF3677">
              <w:rPr>
                <w:color w:val="E36C0A" w:themeColor="accent6" w:themeShade="BF"/>
              </w:rPr>
              <w:t>»</w:t>
            </w:r>
          </w:p>
        </w:tc>
        <w:tc>
          <w:tcPr>
            <w:tcW w:w="2551" w:type="dxa"/>
          </w:tcPr>
          <w:p w:rsidR="00F8074C" w:rsidRPr="00B27056" w:rsidRDefault="00F8074C" w:rsidP="005121B3">
            <w:pPr>
              <w:rPr>
                <w:color w:val="FF6600"/>
              </w:rPr>
            </w:pPr>
            <w:r>
              <w:rPr>
                <w:color w:val="FF6600"/>
              </w:rPr>
              <w:t>Контроль и оценка знаний</w:t>
            </w:r>
          </w:p>
        </w:tc>
        <w:tc>
          <w:tcPr>
            <w:tcW w:w="2835" w:type="dxa"/>
          </w:tcPr>
          <w:p w:rsidR="00F8074C" w:rsidRDefault="00F8074C" w:rsidP="005121B3">
            <w:pPr>
              <w:pStyle w:val="ParagraphStyle"/>
              <w:keepNext/>
              <w:spacing w:line="264" w:lineRule="auto"/>
              <w:rPr>
                <w:rFonts w:ascii="Times New Roman" w:hAnsi="Times New Roman" w:cs="Times New Roman"/>
                <w:sz w:val="22"/>
                <w:szCs w:val="22"/>
              </w:rPr>
            </w:pPr>
            <w:r>
              <w:rPr>
                <w:rFonts w:ascii="Times New Roman" w:hAnsi="Times New Roman" w:cs="Times New Roman"/>
                <w:sz w:val="22"/>
                <w:szCs w:val="22"/>
              </w:rPr>
              <w:t>метод подобия, синус, косинус, тангенс острого угла прямоугольного треугольника, основное тригонометрическое тождество.</w:t>
            </w:r>
          </w:p>
        </w:tc>
        <w:tc>
          <w:tcPr>
            <w:tcW w:w="2268" w:type="dxa"/>
          </w:tcPr>
          <w:p w:rsidR="00F8074C" w:rsidRPr="00D81E5E" w:rsidRDefault="00F8074C" w:rsidP="005121B3"/>
        </w:tc>
        <w:tc>
          <w:tcPr>
            <w:tcW w:w="2552" w:type="dxa"/>
          </w:tcPr>
          <w:p w:rsidR="00F8074C" w:rsidRPr="00D81E5E" w:rsidRDefault="00F8074C" w:rsidP="005121B3"/>
        </w:tc>
      </w:tr>
      <w:tr w:rsidR="00F8074C" w:rsidRPr="00BF3677" w:rsidTr="005121B3">
        <w:trPr>
          <w:trHeight w:val="315"/>
        </w:trPr>
        <w:tc>
          <w:tcPr>
            <w:tcW w:w="851" w:type="dxa"/>
            <w:vMerge/>
            <w:shd w:val="clear" w:color="auto" w:fill="FFFF99"/>
          </w:tcPr>
          <w:p w:rsidR="00F8074C" w:rsidRPr="00BF3677" w:rsidRDefault="00F8074C" w:rsidP="005121B3">
            <w:pPr>
              <w:jc w:val="center"/>
              <w:rPr>
                <w:b/>
              </w:rPr>
            </w:pPr>
          </w:p>
        </w:tc>
        <w:tc>
          <w:tcPr>
            <w:tcW w:w="709" w:type="dxa"/>
            <w:shd w:val="clear" w:color="auto" w:fill="FFFF99"/>
          </w:tcPr>
          <w:p w:rsidR="00F8074C" w:rsidRPr="00BF3677" w:rsidRDefault="00F8074C" w:rsidP="005121B3">
            <w:pPr>
              <w:jc w:val="center"/>
              <w:rPr>
                <w:b/>
              </w:rPr>
            </w:pPr>
            <w:r w:rsidRPr="00BF3677">
              <w:rPr>
                <w:b/>
              </w:rPr>
              <w:t>4</w:t>
            </w:r>
          </w:p>
        </w:tc>
        <w:tc>
          <w:tcPr>
            <w:tcW w:w="14317" w:type="dxa"/>
            <w:gridSpan w:val="6"/>
            <w:shd w:val="clear" w:color="auto" w:fill="FFFF99"/>
          </w:tcPr>
          <w:p w:rsidR="00F8074C" w:rsidRPr="00BF3677" w:rsidRDefault="00F8074C" w:rsidP="005121B3">
            <w:pPr>
              <w:jc w:val="center"/>
              <w:rPr>
                <w:b/>
              </w:rPr>
            </w:pPr>
            <w:r w:rsidRPr="00BF3677">
              <w:rPr>
                <w:b/>
              </w:rPr>
              <w:t>Окружность</w:t>
            </w:r>
            <w:r>
              <w:rPr>
                <w:b/>
              </w:rPr>
              <w:t xml:space="preserve">  16 ч</w:t>
            </w:r>
          </w:p>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40</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Касательная к окружности</w:t>
            </w:r>
          </w:p>
        </w:tc>
        <w:tc>
          <w:tcPr>
            <w:tcW w:w="2551" w:type="dxa"/>
          </w:tcPr>
          <w:p w:rsidR="00F8074C" w:rsidRPr="00BF3677" w:rsidRDefault="00F8074C" w:rsidP="005121B3">
            <w:r w:rsidRPr="00BF3677">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возможные случаи взаимного расположения прямой </w:t>
            </w:r>
            <w:r>
              <w:rPr>
                <w:rFonts w:ascii="Times New Roman" w:hAnsi="Times New Roman" w:cs="Times New Roman"/>
                <w:sz w:val="22"/>
                <w:szCs w:val="22"/>
              </w:rPr>
              <w:br/>
            </w:r>
            <w:r>
              <w:rPr>
                <w:rFonts w:ascii="Times New Roman" w:hAnsi="Times New Roman" w:cs="Times New Roman"/>
                <w:sz w:val="22"/>
                <w:szCs w:val="22"/>
              </w:rPr>
              <w:lastRenderedPageBreak/>
              <w:t>и окружности.</w:t>
            </w:r>
          </w:p>
        </w:tc>
        <w:tc>
          <w:tcPr>
            <w:tcW w:w="2268" w:type="dxa"/>
          </w:tcPr>
          <w:p w:rsidR="00F8074C" w:rsidRPr="00B27056" w:rsidRDefault="00F8074C" w:rsidP="005121B3">
            <w:r>
              <w:lastRenderedPageBreak/>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41</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BF3677" w:rsidRDefault="00F8074C" w:rsidP="005121B3">
            <w:r w:rsidRPr="00BF3677">
              <w:rPr>
                <w:iCs/>
                <w:sz w:val="22"/>
                <w:szCs w:val="22"/>
              </w:rPr>
              <w:t xml:space="preserve">применение </w:t>
            </w:r>
            <w:r w:rsidRPr="00BF3677">
              <w:rPr>
                <w:iCs/>
                <w:sz w:val="22"/>
                <w:szCs w:val="22"/>
              </w:rPr>
              <w:br/>
              <w:t>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касательная, свойство и признак касательной.</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42</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BF3677" w:rsidRDefault="00F8074C" w:rsidP="005121B3">
            <w:r w:rsidRPr="00BF3677">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на определение взаимного расположения прямой и окружности, свойство и признак касательной;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43</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Центральные и вписанные углы</w:t>
            </w:r>
          </w:p>
        </w:tc>
        <w:tc>
          <w:tcPr>
            <w:tcW w:w="2551" w:type="dxa"/>
          </w:tcPr>
          <w:p w:rsidR="00F8074C" w:rsidRPr="00BF3677" w:rsidRDefault="00F8074C" w:rsidP="005121B3">
            <w:r w:rsidRPr="00BF3677">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центральный угол,</w:t>
            </w:r>
          </w:p>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градусная мера дуги окружности; </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44</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вписанный угол, теорема о вписанном угле, следствия из нее.</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45</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BF3677" w:rsidRDefault="00F8074C" w:rsidP="005121B3">
            <w:r w:rsidRPr="00BF3677">
              <w:rPr>
                <w:iCs/>
                <w:sz w:val="22"/>
                <w:szCs w:val="22"/>
              </w:rPr>
              <w:t>комбинированный</w:t>
            </w:r>
          </w:p>
        </w:tc>
        <w:tc>
          <w:tcPr>
            <w:tcW w:w="2835" w:type="dxa"/>
            <w:vAlign w:val="center"/>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теорема о произведении отрезков пересекающихся хорд.</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46</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BF3677" w:rsidRDefault="00F8074C" w:rsidP="005121B3">
            <w:r w:rsidRPr="00BF3677">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задачи на применение теоремы о вписанном угле, следствий из нее, теоремы о произведении отрезков пересекающихся хорд;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47</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 xml:space="preserve">Четыре замечательные точки треугольника </w:t>
            </w:r>
          </w:p>
        </w:tc>
        <w:tc>
          <w:tcPr>
            <w:tcW w:w="2551" w:type="dxa"/>
          </w:tcPr>
          <w:p w:rsidR="00F8074C" w:rsidRPr="00DC704B" w:rsidRDefault="00F8074C" w:rsidP="005121B3">
            <w:r w:rsidRPr="00DC704B">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теорема </w:t>
            </w:r>
            <w:r>
              <w:rPr>
                <w:rFonts w:ascii="Times New Roman" w:hAnsi="Times New Roman" w:cs="Times New Roman"/>
                <w:sz w:val="22"/>
                <w:szCs w:val="22"/>
              </w:rPr>
              <w:br/>
              <w:t xml:space="preserve">о биссектрисе угла </w:t>
            </w:r>
            <w:r>
              <w:rPr>
                <w:rFonts w:ascii="Times New Roman" w:hAnsi="Times New Roman" w:cs="Times New Roman"/>
                <w:sz w:val="22"/>
                <w:szCs w:val="22"/>
              </w:rPr>
              <w:br/>
              <w:t>и следствие из нее.</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48</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Серединный перпендикуляр, теорема о серединном перпендикуляре к отрезку, следствие из нее.</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49</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теорема о пересечении высот треугольника.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50</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Вписанная и описанная окружности</w:t>
            </w:r>
          </w:p>
        </w:tc>
        <w:tc>
          <w:tcPr>
            <w:tcW w:w="2551" w:type="dxa"/>
          </w:tcPr>
          <w:p w:rsidR="00F8074C" w:rsidRPr="00DC704B" w:rsidRDefault="00F8074C" w:rsidP="005121B3">
            <w:r w:rsidRPr="00DC704B">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вписанная окружность в многоугольник, теорема об окружности, вписанной в многоугольник, свойства </w:t>
            </w:r>
            <w:r>
              <w:rPr>
                <w:rFonts w:ascii="Times New Roman" w:hAnsi="Times New Roman" w:cs="Times New Roman"/>
                <w:sz w:val="22"/>
                <w:szCs w:val="22"/>
              </w:rPr>
              <w:lastRenderedPageBreak/>
              <w:t>описанного четырехугольника.</w:t>
            </w:r>
          </w:p>
        </w:tc>
        <w:tc>
          <w:tcPr>
            <w:tcW w:w="2268" w:type="dxa"/>
          </w:tcPr>
          <w:p w:rsidR="00F8074C" w:rsidRPr="00B27056" w:rsidRDefault="00F8074C" w:rsidP="005121B3">
            <w:r>
              <w:lastRenderedPageBreak/>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51</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применения теоремы об окружности, вписанной в многоугольник, свойств описанного четырехугольника при решении задач.</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52</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окружность, описанная около многоугольника, теорема об описанной окружности, свойства вписанной окружности</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53</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применение изученных теорем при решении задач;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54</w:t>
            </w:r>
          </w:p>
        </w:tc>
        <w:tc>
          <w:tcPr>
            <w:tcW w:w="851" w:type="dxa"/>
          </w:tcPr>
          <w:p w:rsidR="00F8074C" w:rsidRPr="00D81E5E" w:rsidRDefault="00F8074C" w:rsidP="005121B3"/>
        </w:tc>
        <w:tc>
          <w:tcPr>
            <w:tcW w:w="3260"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Решение</w:t>
            </w:r>
          </w:p>
          <w:p w:rsidR="00F8074C" w:rsidRPr="00D81E5E" w:rsidRDefault="00F8074C" w:rsidP="005121B3">
            <w:r>
              <w:rPr>
                <w:sz w:val="22"/>
                <w:szCs w:val="22"/>
              </w:rPr>
              <w:t xml:space="preserve">задач </w:t>
            </w:r>
          </w:p>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применение изученных определений, свойств.</w:t>
            </w:r>
          </w:p>
          <w:p w:rsidR="00F8074C" w:rsidRDefault="00F8074C" w:rsidP="005121B3">
            <w:pPr>
              <w:pStyle w:val="ParagraphStyle"/>
              <w:spacing w:line="264" w:lineRule="auto"/>
              <w:rPr>
                <w:rFonts w:ascii="Times New Roman" w:hAnsi="Times New Roman" w:cs="Times New Roman"/>
                <w:sz w:val="22"/>
                <w:szCs w:val="22"/>
              </w:rPr>
            </w:pP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vMerge/>
          </w:tcPr>
          <w:p w:rsidR="00F8074C" w:rsidRPr="00D81E5E" w:rsidRDefault="00F8074C" w:rsidP="005121B3">
            <w:pPr>
              <w:jc w:val="center"/>
            </w:pPr>
          </w:p>
        </w:tc>
        <w:tc>
          <w:tcPr>
            <w:tcW w:w="709" w:type="dxa"/>
          </w:tcPr>
          <w:p w:rsidR="00F8074C" w:rsidRPr="00D81E5E" w:rsidRDefault="00F8074C" w:rsidP="005121B3">
            <w:pPr>
              <w:jc w:val="center"/>
            </w:pPr>
            <w:r>
              <w:t>55</w:t>
            </w:r>
          </w:p>
        </w:tc>
        <w:tc>
          <w:tcPr>
            <w:tcW w:w="851" w:type="dxa"/>
          </w:tcPr>
          <w:p w:rsidR="00F8074C" w:rsidRPr="00D81E5E" w:rsidRDefault="00F8074C" w:rsidP="005121B3"/>
        </w:tc>
        <w:tc>
          <w:tcPr>
            <w:tcW w:w="3260" w:type="dxa"/>
          </w:tcPr>
          <w:p w:rsidR="00F8074C" w:rsidRPr="00BF3677" w:rsidRDefault="00F8074C" w:rsidP="005121B3">
            <w:pPr>
              <w:rPr>
                <w:color w:val="E36C0A" w:themeColor="accent6" w:themeShade="BF"/>
              </w:rPr>
            </w:pPr>
            <w:r>
              <w:rPr>
                <w:color w:val="E36C0A" w:themeColor="accent6" w:themeShade="BF"/>
              </w:rPr>
              <w:t>Контрольная работа № 5</w:t>
            </w:r>
            <w:r w:rsidRPr="00BF3677">
              <w:rPr>
                <w:color w:val="E36C0A" w:themeColor="accent6" w:themeShade="BF"/>
              </w:rPr>
              <w:t xml:space="preserve"> по теме «</w:t>
            </w:r>
            <w:r>
              <w:rPr>
                <w:color w:val="E36C0A" w:themeColor="accent6" w:themeShade="BF"/>
                <w:sz w:val="22"/>
                <w:szCs w:val="22"/>
              </w:rPr>
              <w:t>Окружность</w:t>
            </w:r>
            <w:r w:rsidRPr="00BF3677">
              <w:rPr>
                <w:color w:val="E36C0A" w:themeColor="accent6" w:themeShade="BF"/>
              </w:rPr>
              <w:t>»</w:t>
            </w:r>
          </w:p>
        </w:tc>
        <w:tc>
          <w:tcPr>
            <w:tcW w:w="2551" w:type="dxa"/>
          </w:tcPr>
          <w:p w:rsidR="00F8074C" w:rsidRPr="00B27056" w:rsidRDefault="00F8074C" w:rsidP="005121B3">
            <w:pPr>
              <w:rPr>
                <w:color w:val="FF6600"/>
              </w:rPr>
            </w:pPr>
            <w:r>
              <w:rPr>
                <w:color w:val="FF6600"/>
              </w:rPr>
              <w:t>Контроль и оценка знаний</w:t>
            </w:r>
          </w:p>
        </w:tc>
        <w:tc>
          <w:tcPr>
            <w:tcW w:w="2835" w:type="dxa"/>
            <w:vAlign w:val="center"/>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вписанная и описанная окружности, точка пересечения высот, медиан, биссектрис.</w:t>
            </w:r>
          </w:p>
        </w:tc>
        <w:tc>
          <w:tcPr>
            <w:tcW w:w="2268" w:type="dxa"/>
          </w:tcPr>
          <w:p w:rsidR="00F8074C" w:rsidRPr="00D81E5E" w:rsidRDefault="00F8074C" w:rsidP="005121B3"/>
        </w:tc>
        <w:tc>
          <w:tcPr>
            <w:tcW w:w="2552" w:type="dxa"/>
          </w:tcPr>
          <w:p w:rsidR="00F8074C" w:rsidRPr="00D81E5E" w:rsidRDefault="00F8074C" w:rsidP="005121B3"/>
        </w:tc>
      </w:tr>
      <w:tr w:rsidR="00F8074C" w:rsidRPr="005C4F68" w:rsidTr="005121B3">
        <w:trPr>
          <w:trHeight w:val="315"/>
        </w:trPr>
        <w:tc>
          <w:tcPr>
            <w:tcW w:w="851" w:type="dxa"/>
            <w:shd w:val="clear" w:color="auto" w:fill="FFFF99"/>
          </w:tcPr>
          <w:p w:rsidR="00F8074C" w:rsidRPr="005C4F68" w:rsidRDefault="00F8074C" w:rsidP="005121B3">
            <w:pPr>
              <w:jc w:val="center"/>
              <w:rPr>
                <w:b/>
              </w:rPr>
            </w:pPr>
          </w:p>
        </w:tc>
        <w:tc>
          <w:tcPr>
            <w:tcW w:w="709" w:type="dxa"/>
            <w:shd w:val="clear" w:color="auto" w:fill="FFFF99"/>
          </w:tcPr>
          <w:p w:rsidR="00F8074C" w:rsidRPr="005C4F68" w:rsidRDefault="00F8074C" w:rsidP="005121B3">
            <w:pPr>
              <w:jc w:val="center"/>
              <w:rPr>
                <w:b/>
              </w:rPr>
            </w:pPr>
            <w:r w:rsidRPr="005C4F68">
              <w:rPr>
                <w:b/>
              </w:rPr>
              <w:t>5</w:t>
            </w:r>
          </w:p>
        </w:tc>
        <w:tc>
          <w:tcPr>
            <w:tcW w:w="14317" w:type="dxa"/>
            <w:gridSpan w:val="6"/>
            <w:shd w:val="clear" w:color="auto" w:fill="FFFF99"/>
          </w:tcPr>
          <w:p w:rsidR="00F8074C" w:rsidRPr="005C4F68" w:rsidRDefault="00F8074C" w:rsidP="005121B3">
            <w:pPr>
              <w:jc w:val="center"/>
              <w:rPr>
                <w:b/>
              </w:rPr>
            </w:pPr>
            <w:r w:rsidRPr="005C4F68">
              <w:rPr>
                <w:b/>
              </w:rPr>
              <w:t>Векторы</w:t>
            </w:r>
            <w:r>
              <w:rPr>
                <w:b/>
              </w:rPr>
              <w:t xml:space="preserve">  8 ч</w:t>
            </w:r>
          </w:p>
        </w:tc>
      </w:tr>
      <w:tr w:rsidR="00F8074C" w:rsidRPr="00D81E5E" w:rsidTr="005121B3">
        <w:trPr>
          <w:trHeight w:val="315"/>
        </w:trPr>
        <w:tc>
          <w:tcPr>
            <w:tcW w:w="851" w:type="dxa"/>
          </w:tcPr>
          <w:p w:rsidR="00F8074C" w:rsidRPr="006B7F8B" w:rsidRDefault="00F8074C" w:rsidP="005121B3">
            <w:pPr>
              <w:jc w:val="center"/>
              <w:rPr>
                <w:b/>
                <w:sz w:val="40"/>
                <w:szCs w:val="40"/>
              </w:rPr>
            </w:pPr>
            <w:r>
              <w:rPr>
                <w:b/>
                <w:sz w:val="40"/>
                <w:szCs w:val="40"/>
              </w:rPr>
              <w:t>4</w:t>
            </w:r>
          </w:p>
        </w:tc>
        <w:tc>
          <w:tcPr>
            <w:tcW w:w="709" w:type="dxa"/>
          </w:tcPr>
          <w:p w:rsidR="00F8074C" w:rsidRPr="00D81E5E" w:rsidRDefault="00F8074C" w:rsidP="005121B3">
            <w:pPr>
              <w:jc w:val="center"/>
            </w:pPr>
            <w:r>
              <w:t>56</w:t>
            </w:r>
          </w:p>
        </w:tc>
        <w:tc>
          <w:tcPr>
            <w:tcW w:w="851" w:type="dxa"/>
          </w:tcPr>
          <w:p w:rsidR="00F8074C" w:rsidRPr="00D81E5E" w:rsidRDefault="00F8074C" w:rsidP="005121B3"/>
        </w:tc>
        <w:tc>
          <w:tcPr>
            <w:tcW w:w="3260" w:type="dxa"/>
          </w:tcPr>
          <w:p w:rsidR="00F8074C" w:rsidRPr="00D81E5E" w:rsidRDefault="00F8074C" w:rsidP="005121B3">
            <w:r>
              <w:rPr>
                <w:sz w:val="22"/>
                <w:szCs w:val="22"/>
              </w:rPr>
              <w:t>Понятие вектора</w:t>
            </w:r>
          </w:p>
        </w:tc>
        <w:tc>
          <w:tcPr>
            <w:tcW w:w="2551" w:type="dxa"/>
          </w:tcPr>
          <w:p w:rsidR="00F8074C" w:rsidRPr="00DC704B" w:rsidRDefault="00F8074C" w:rsidP="005121B3">
            <w:r w:rsidRPr="00DC704B">
              <w:rPr>
                <w:iCs/>
                <w:sz w:val="22"/>
                <w:szCs w:val="22"/>
              </w:rPr>
              <w:t>изучение нового материала</w:t>
            </w:r>
          </w:p>
        </w:tc>
        <w:tc>
          <w:tcPr>
            <w:tcW w:w="2835" w:type="dxa"/>
          </w:tcPr>
          <w:p w:rsidR="00F8074C" w:rsidRDefault="00F8074C" w:rsidP="005121B3">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вектор, равные векторы.</w:t>
            </w:r>
          </w:p>
          <w:p w:rsidR="00F8074C" w:rsidRDefault="00F8074C" w:rsidP="005121B3">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обозначение векторов</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57</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Сложение и вычитание векторов</w:t>
            </w:r>
          </w:p>
        </w:tc>
        <w:tc>
          <w:tcPr>
            <w:tcW w:w="2551" w:type="dxa"/>
          </w:tcPr>
          <w:p w:rsidR="00F8074C" w:rsidRPr="00DC704B" w:rsidRDefault="00F8074C" w:rsidP="005121B3">
            <w:r w:rsidRPr="00DC704B">
              <w:rPr>
                <w:iCs/>
                <w:sz w:val="22"/>
                <w:szCs w:val="22"/>
              </w:rPr>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определения суммы двух и более векторов, законы сложения векторов.</w:t>
            </w:r>
          </w:p>
        </w:tc>
        <w:tc>
          <w:tcPr>
            <w:tcW w:w="2268" w:type="dxa"/>
          </w:tcPr>
          <w:p w:rsidR="00F8074C" w:rsidRPr="00B27056" w:rsidRDefault="00F8074C" w:rsidP="005121B3">
            <w:r>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58</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применение и совершенствование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вектор, называемый противоположным данному, определение разности векторов.</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59</w:t>
            </w:r>
          </w:p>
        </w:tc>
        <w:tc>
          <w:tcPr>
            <w:tcW w:w="851" w:type="dxa"/>
          </w:tcPr>
          <w:p w:rsidR="00F8074C" w:rsidRPr="00D81E5E" w:rsidRDefault="00F8074C" w:rsidP="005121B3"/>
        </w:tc>
        <w:tc>
          <w:tcPr>
            <w:tcW w:w="3260" w:type="dxa"/>
            <w:vMerge w:val="restart"/>
          </w:tcPr>
          <w:p w:rsidR="00F8074C" w:rsidRPr="00D81E5E" w:rsidRDefault="00F8074C" w:rsidP="005121B3">
            <w:r>
              <w:rPr>
                <w:sz w:val="22"/>
                <w:szCs w:val="22"/>
              </w:rPr>
              <w:t xml:space="preserve">Умножение вектора на число. Применение векторов </w:t>
            </w:r>
            <w:r>
              <w:rPr>
                <w:sz w:val="22"/>
                <w:szCs w:val="22"/>
              </w:rPr>
              <w:lastRenderedPageBreak/>
              <w:t>к решению задач</w:t>
            </w:r>
          </w:p>
        </w:tc>
        <w:tc>
          <w:tcPr>
            <w:tcW w:w="2551" w:type="dxa"/>
          </w:tcPr>
          <w:p w:rsidR="00F8074C" w:rsidRPr="00DC704B" w:rsidRDefault="00F8074C" w:rsidP="005121B3">
            <w:r w:rsidRPr="00DC704B">
              <w:rPr>
                <w:iCs/>
                <w:sz w:val="22"/>
                <w:szCs w:val="22"/>
              </w:rPr>
              <w:lastRenderedPageBreak/>
              <w:t>изучение нового материала</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вектор, называемый произведением данного </w:t>
            </w:r>
            <w:r>
              <w:rPr>
                <w:rFonts w:ascii="Times New Roman" w:hAnsi="Times New Roman" w:cs="Times New Roman"/>
                <w:sz w:val="22"/>
                <w:szCs w:val="22"/>
              </w:rPr>
              <w:lastRenderedPageBreak/>
              <w:t>вектора на число, свойства умножения вектора на число.</w:t>
            </w:r>
          </w:p>
        </w:tc>
        <w:tc>
          <w:tcPr>
            <w:tcW w:w="2268" w:type="dxa"/>
          </w:tcPr>
          <w:p w:rsidR="00F8074C" w:rsidRPr="00B27056" w:rsidRDefault="00F8074C" w:rsidP="005121B3">
            <w:r>
              <w:lastRenderedPageBreak/>
              <w:t>Проблемные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60</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применение и совершенствование знаний</w:t>
            </w:r>
          </w:p>
        </w:tc>
        <w:tc>
          <w:tcPr>
            <w:tcW w:w="2835" w:type="dxa"/>
          </w:tcPr>
          <w:p w:rsidR="00F8074C" w:rsidRDefault="00F8074C" w:rsidP="005121B3">
            <w:pPr>
              <w:pStyle w:val="ParagraphStyle"/>
              <w:spacing w:line="216" w:lineRule="auto"/>
              <w:rPr>
                <w:rFonts w:ascii="Times New Roman" w:hAnsi="Times New Roman" w:cs="Times New Roman"/>
                <w:sz w:val="22"/>
                <w:szCs w:val="22"/>
              </w:rPr>
            </w:pPr>
            <w:r>
              <w:rPr>
                <w:rFonts w:ascii="Times New Roman" w:hAnsi="Times New Roman" w:cs="Times New Roman"/>
                <w:sz w:val="22"/>
                <w:szCs w:val="22"/>
              </w:rPr>
              <w:t>средняя линия трапеции, теорема о средней линии трапеции; умножение вектора на число.</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61</w:t>
            </w:r>
          </w:p>
        </w:tc>
        <w:tc>
          <w:tcPr>
            <w:tcW w:w="851" w:type="dxa"/>
          </w:tcPr>
          <w:p w:rsidR="00F8074C" w:rsidRPr="00D81E5E" w:rsidRDefault="00F8074C" w:rsidP="005121B3"/>
        </w:tc>
        <w:tc>
          <w:tcPr>
            <w:tcW w:w="3260" w:type="dxa"/>
            <w:vMerge/>
          </w:tcPr>
          <w:p w:rsidR="00F8074C" w:rsidRPr="00D81E5E" w:rsidRDefault="00F8074C" w:rsidP="005121B3"/>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Применение векторов для решения задач и доказательства теорем; </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62</w:t>
            </w:r>
          </w:p>
        </w:tc>
        <w:tc>
          <w:tcPr>
            <w:tcW w:w="851" w:type="dxa"/>
          </w:tcPr>
          <w:p w:rsidR="00F8074C" w:rsidRPr="00D81E5E" w:rsidRDefault="00F8074C" w:rsidP="005121B3"/>
        </w:tc>
        <w:tc>
          <w:tcPr>
            <w:tcW w:w="3260" w:type="dxa"/>
          </w:tcPr>
          <w:p w:rsidR="00F8074C" w:rsidRPr="00D81E5E" w:rsidRDefault="00F8074C" w:rsidP="005121B3">
            <w:r>
              <w:rPr>
                <w:sz w:val="22"/>
                <w:szCs w:val="22"/>
              </w:rPr>
              <w:t xml:space="preserve">Решение задач </w:t>
            </w:r>
          </w:p>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способы решения задач на действия с векторами.</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63</w:t>
            </w:r>
          </w:p>
        </w:tc>
        <w:tc>
          <w:tcPr>
            <w:tcW w:w="851" w:type="dxa"/>
          </w:tcPr>
          <w:p w:rsidR="00F8074C" w:rsidRPr="00D81E5E" w:rsidRDefault="00F8074C" w:rsidP="005121B3"/>
        </w:tc>
        <w:tc>
          <w:tcPr>
            <w:tcW w:w="3260" w:type="dxa"/>
          </w:tcPr>
          <w:p w:rsidR="00F8074C" w:rsidRPr="00BF3677" w:rsidRDefault="00F8074C" w:rsidP="005121B3">
            <w:pPr>
              <w:rPr>
                <w:color w:val="E36C0A" w:themeColor="accent6" w:themeShade="BF"/>
              </w:rPr>
            </w:pPr>
            <w:r>
              <w:rPr>
                <w:color w:val="E36C0A" w:themeColor="accent6" w:themeShade="BF"/>
              </w:rPr>
              <w:t>Контрольная работа № 5</w:t>
            </w:r>
            <w:r w:rsidRPr="00BF3677">
              <w:rPr>
                <w:color w:val="E36C0A" w:themeColor="accent6" w:themeShade="BF"/>
              </w:rPr>
              <w:t xml:space="preserve"> по теме «</w:t>
            </w:r>
            <w:r>
              <w:rPr>
                <w:color w:val="E36C0A" w:themeColor="accent6" w:themeShade="BF"/>
                <w:sz w:val="22"/>
                <w:szCs w:val="22"/>
              </w:rPr>
              <w:t>Векторы</w:t>
            </w:r>
            <w:r w:rsidRPr="00BF3677">
              <w:rPr>
                <w:color w:val="E36C0A" w:themeColor="accent6" w:themeShade="BF"/>
              </w:rPr>
              <w:t>»</w:t>
            </w:r>
          </w:p>
        </w:tc>
        <w:tc>
          <w:tcPr>
            <w:tcW w:w="2551" w:type="dxa"/>
          </w:tcPr>
          <w:p w:rsidR="00F8074C" w:rsidRPr="00B27056" w:rsidRDefault="00F8074C" w:rsidP="005121B3">
            <w:pPr>
              <w:rPr>
                <w:color w:val="FF6600"/>
              </w:rPr>
            </w:pPr>
            <w:r>
              <w:rPr>
                <w:color w:val="FF6600"/>
              </w:rPr>
              <w:t>Контроль и оценка знаний</w:t>
            </w:r>
          </w:p>
        </w:tc>
        <w:tc>
          <w:tcPr>
            <w:tcW w:w="2835" w:type="dxa"/>
            <w:vAlign w:val="center"/>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векторы, абсолютная величина и направление вектора, равенство векторов, сумма и разность векторов, произведение вектора на число, средняя линия трапеции, теорема о средней линии трапеции.</w:t>
            </w:r>
          </w:p>
        </w:tc>
        <w:tc>
          <w:tcPr>
            <w:tcW w:w="2268" w:type="dxa"/>
          </w:tcPr>
          <w:p w:rsidR="00F8074C" w:rsidRPr="00D81E5E" w:rsidRDefault="00F8074C" w:rsidP="005121B3"/>
        </w:tc>
        <w:tc>
          <w:tcPr>
            <w:tcW w:w="2552" w:type="dxa"/>
          </w:tcPr>
          <w:p w:rsidR="00F8074C" w:rsidRPr="00D81E5E" w:rsidRDefault="00F8074C" w:rsidP="005121B3"/>
        </w:tc>
      </w:tr>
      <w:tr w:rsidR="00F8074C" w:rsidRPr="00757011" w:rsidTr="005121B3">
        <w:trPr>
          <w:trHeight w:val="315"/>
        </w:trPr>
        <w:tc>
          <w:tcPr>
            <w:tcW w:w="851" w:type="dxa"/>
            <w:shd w:val="clear" w:color="auto" w:fill="FFFF99"/>
          </w:tcPr>
          <w:p w:rsidR="00F8074C" w:rsidRPr="00757011" w:rsidRDefault="00F8074C" w:rsidP="005121B3">
            <w:pPr>
              <w:jc w:val="center"/>
              <w:rPr>
                <w:b/>
              </w:rPr>
            </w:pPr>
          </w:p>
        </w:tc>
        <w:tc>
          <w:tcPr>
            <w:tcW w:w="709" w:type="dxa"/>
            <w:shd w:val="clear" w:color="auto" w:fill="FFFF99"/>
          </w:tcPr>
          <w:p w:rsidR="00F8074C" w:rsidRPr="00757011" w:rsidRDefault="00F8074C" w:rsidP="005121B3">
            <w:pPr>
              <w:jc w:val="center"/>
              <w:rPr>
                <w:b/>
              </w:rPr>
            </w:pPr>
            <w:r w:rsidRPr="00757011">
              <w:rPr>
                <w:b/>
              </w:rPr>
              <w:t>6</w:t>
            </w:r>
          </w:p>
        </w:tc>
        <w:tc>
          <w:tcPr>
            <w:tcW w:w="14317" w:type="dxa"/>
            <w:gridSpan w:val="6"/>
            <w:shd w:val="clear" w:color="auto" w:fill="FFFF99"/>
          </w:tcPr>
          <w:p w:rsidR="00F8074C" w:rsidRPr="00757011" w:rsidRDefault="00F8074C" w:rsidP="005121B3">
            <w:pPr>
              <w:jc w:val="center"/>
              <w:rPr>
                <w:b/>
              </w:rPr>
            </w:pPr>
            <w:r w:rsidRPr="00757011">
              <w:rPr>
                <w:b/>
                <w:bCs/>
                <w:sz w:val="22"/>
                <w:szCs w:val="22"/>
              </w:rPr>
              <w:t>Повторение. Решение задач</w:t>
            </w:r>
            <w:r>
              <w:rPr>
                <w:b/>
                <w:bCs/>
                <w:sz w:val="22"/>
                <w:szCs w:val="22"/>
              </w:rPr>
              <w:t xml:space="preserve">  5 ч</w:t>
            </w:r>
          </w:p>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64</w:t>
            </w:r>
          </w:p>
        </w:tc>
        <w:tc>
          <w:tcPr>
            <w:tcW w:w="851" w:type="dxa"/>
          </w:tcPr>
          <w:p w:rsidR="00F8074C" w:rsidRPr="00D81E5E" w:rsidRDefault="00F8074C" w:rsidP="005121B3"/>
        </w:tc>
        <w:tc>
          <w:tcPr>
            <w:tcW w:w="3260" w:type="dxa"/>
          </w:tcPr>
          <w:p w:rsidR="00F8074C" w:rsidRPr="00D81E5E" w:rsidRDefault="00F8074C" w:rsidP="005121B3">
            <w:r>
              <w:rPr>
                <w:sz w:val="22"/>
                <w:szCs w:val="22"/>
              </w:rPr>
              <w:t>Четырехугольники. Площадь</w:t>
            </w:r>
          </w:p>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основные понятия, теоремы курса.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65</w:t>
            </w:r>
          </w:p>
        </w:tc>
        <w:tc>
          <w:tcPr>
            <w:tcW w:w="851" w:type="dxa"/>
          </w:tcPr>
          <w:p w:rsidR="00F8074C" w:rsidRPr="00D81E5E" w:rsidRDefault="00F8074C" w:rsidP="005121B3"/>
        </w:tc>
        <w:tc>
          <w:tcPr>
            <w:tcW w:w="3260" w:type="dxa"/>
          </w:tcPr>
          <w:p w:rsidR="00F8074C" w:rsidRPr="00D81E5E" w:rsidRDefault="00F8074C" w:rsidP="005121B3">
            <w:r>
              <w:rPr>
                <w:sz w:val="22"/>
                <w:szCs w:val="22"/>
              </w:rPr>
              <w:t>Подобные треугольники</w:t>
            </w:r>
          </w:p>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основные понятия, теоремы курса.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D81E5E" w:rsidRDefault="00F8074C" w:rsidP="005121B3">
            <w:pPr>
              <w:jc w:val="center"/>
            </w:pPr>
            <w:r>
              <w:t>66</w:t>
            </w:r>
          </w:p>
        </w:tc>
        <w:tc>
          <w:tcPr>
            <w:tcW w:w="851" w:type="dxa"/>
          </w:tcPr>
          <w:p w:rsidR="00F8074C" w:rsidRPr="00D81E5E" w:rsidRDefault="00F8074C" w:rsidP="005121B3"/>
        </w:tc>
        <w:tc>
          <w:tcPr>
            <w:tcW w:w="3260" w:type="dxa"/>
          </w:tcPr>
          <w:p w:rsidR="00F8074C" w:rsidRPr="00D81E5E" w:rsidRDefault="00F8074C" w:rsidP="005121B3">
            <w:r>
              <w:rPr>
                <w:sz w:val="22"/>
                <w:szCs w:val="22"/>
              </w:rPr>
              <w:t>Окружность</w:t>
            </w:r>
          </w:p>
        </w:tc>
        <w:tc>
          <w:tcPr>
            <w:tcW w:w="2551" w:type="dxa"/>
          </w:tcPr>
          <w:p w:rsidR="00F8074C" w:rsidRPr="00DC704B" w:rsidRDefault="00F8074C" w:rsidP="005121B3">
            <w:r w:rsidRPr="00DC704B">
              <w:rPr>
                <w:iCs/>
                <w:sz w:val="22"/>
                <w:szCs w:val="22"/>
              </w:rPr>
              <w:t>комбинированный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основные понятия, теоремы курса.</w:t>
            </w:r>
          </w:p>
        </w:tc>
        <w:tc>
          <w:tcPr>
            <w:tcW w:w="2268" w:type="dxa"/>
          </w:tcPr>
          <w:p w:rsidR="00F8074C" w:rsidRPr="00B27056" w:rsidRDefault="00F8074C" w:rsidP="005121B3">
            <w:proofErr w:type="spellStart"/>
            <w:r>
              <w:t>Разноуровневые</w:t>
            </w:r>
            <w:proofErr w:type="spellEnd"/>
            <w:r>
              <w:t xml:space="preserve"> задания</w:t>
            </w:r>
          </w:p>
        </w:tc>
        <w:tc>
          <w:tcPr>
            <w:tcW w:w="2552" w:type="dxa"/>
          </w:tcPr>
          <w:p w:rsidR="00F8074C" w:rsidRPr="00D81E5E" w:rsidRDefault="00F8074C" w:rsidP="005121B3"/>
        </w:tc>
      </w:tr>
      <w:tr w:rsidR="00F8074C" w:rsidRPr="00D81E5E" w:rsidTr="005121B3">
        <w:trPr>
          <w:trHeight w:val="315"/>
        </w:trPr>
        <w:tc>
          <w:tcPr>
            <w:tcW w:w="851" w:type="dxa"/>
          </w:tcPr>
          <w:p w:rsidR="00F8074C" w:rsidRPr="00D81E5E" w:rsidRDefault="00F8074C" w:rsidP="005121B3">
            <w:pPr>
              <w:jc w:val="center"/>
            </w:pPr>
          </w:p>
        </w:tc>
        <w:tc>
          <w:tcPr>
            <w:tcW w:w="709" w:type="dxa"/>
          </w:tcPr>
          <w:p w:rsidR="00F8074C" w:rsidRPr="00757011" w:rsidRDefault="00F8074C" w:rsidP="005121B3">
            <w:pPr>
              <w:jc w:val="center"/>
              <w:rPr>
                <w:color w:val="E36C0A" w:themeColor="accent6" w:themeShade="BF"/>
              </w:rPr>
            </w:pPr>
            <w:r w:rsidRPr="00757011">
              <w:rPr>
                <w:color w:val="E36C0A" w:themeColor="accent6" w:themeShade="BF"/>
              </w:rPr>
              <w:t>67</w:t>
            </w:r>
          </w:p>
        </w:tc>
        <w:tc>
          <w:tcPr>
            <w:tcW w:w="851" w:type="dxa"/>
          </w:tcPr>
          <w:p w:rsidR="00F8074C" w:rsidRPr="00757011" w:rsidRDefault="00F8074C" w:rsidP="005121B3">
            <w:pPr>
              <w:rPr>
                <w:color w:val="E36C0A" w:themeColor="accent6" w:themeShade="BF"/>
              </w:rPr>
            </w:pPr>
          </w:p>
        </w:tc>
        <w:tc>
          <w:tcPr>
            <w:tcW w:w="3260" w:type="dxa"/>
          </w:tcPr>
          <w:p w:rsidR="00F8074C" w:rsidRPr="00757011" w:rsidRDefault="00F8074C" w:rsidP="005121B3">
            <w:pPr>
              <w:rPr>
                <w:color w:val="E36C0A" w:themeColor="accent6" w:themeShade="BF"/>
              </w:rPr>
            </w:pPr>
            <w:r w:rsidRPr="00757011">
              <w:rPr>
                <w:color w:val="E36C0A" w:themeColor="accent6" w:themeShade="BF"/>
                <w:sz w:val="22"/>
                <w:szCs w:val="22"/>
              </w:rPr>
              <w:t>Итоговая контрольная работа</w:t>
            </w:r>
          </w:p>
        </w:tc>
        <w:tc>
          <w:tcPr>
            <w:tcW w:w="2551" w:type="dxa"/>
          </w:tcPr>
          <w:p w:rsidR="00F8074C" w:rsidRPr="00757011" w:rsidRDefault="00F8074C" w:rsidP="005121B3">
            <w:pPr>
              <w:rPr>
                <w:color w:val="E36C0A" w:themeColor="accent6" w:themeShade="BF"/>
              </w:rPr>
            </w:pPr>
            <w:r w:rsidRPr="00757011">
              <w:rPr>
                <w:color w:val="E36C0A" w:themeColor="accent6" w:themeShade="BF"/>
              </w:rPr>
              <w:t>Контроль и оценка знаний</w:t>
            </w:r>
          </w:p>
        </w:tc>
        <w:tc>
          <w:tcPr>
            <w:tcW w:w="2835" w:type="dxa"/>
          </w:tcPr>
          <w:p w:rsidR="00F8074C" w:rsidRDefault="00F8074C" w:rsidP="005121B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основные понятия, теоремы курса.</w:t>
            </w:r>
          </w:p>
        </w:tc>
        <w:tc>
          <w:tcPr>
            <w:tcW w:w="2268" w:type="dxa"/>
          </w:tcPr>
          <w:p w:rsidR="00F8074C" w:rsidRPr="00D81E5E" w:rsidRDefault="00F8074C" w:rsidP="005121B3"/>
        </w:tc>
        <w:tc>
          <w:tcPr>
            <w:tcW w:w="2552" w:type="dxa"/>
          </w:tcPr>
          <w:p w:rsidR="00F8074C" w:rsidRPr="00D81E5E" w:rsidRDefault="00F8074C" w:rsidP="005121B3"/>
        </w:tc>
      </w:tr>
      <w:tr w:rsidR="00F8074C" w:rsidRPr="00B9132B" w:rsidTr="005121B3">
        <w:trPr>
          <w:trHeight w:val="315"/>
        </w:trPr>
        <w:tc>
          <w:tcPr>
            <w:tcW w:w="851" w:type="dxa"/>
          </w:tcPr>
          <w:p w:rsidR="00F8074C" w:rsidRPr="00B9132B" w:rsidRDefault="00F8074C" w:rsidP="005121B3">
            <w:pPr>
              <w:jc w:val="center"/>
            </w:pPr>
          </w:p>
        </w:tc>
        <w:tc>
          <w:tcPr>
            <w:tcW w:w="709" w:type="dxa"/>
          </w:tcPr>
          <w:p w:rsidR="00F8074C" w:rsidRPr="00B9132B" w:rsidRDefault="00F8074C" w:rsidP="005121B3">
            <w:pPr>
              <w:jc w:val="center"/>
            </w:pPr>
            <w:r w:rsidRPr="00B9132B">
              <w:t>68</w:t>
            </w:r>
          </w:p>
        </w:tc>
        <w:tc>
          <w:tcPr>
            <w:tcW w:w="851" w:type="dxa"/>
          </w:tcPr>
          <w:p w:rsidR="00F8074C" w:rsidRPr="00B9132B" w:rsidRDefault="00F8074C" w:rsidP="005121B3"/>
        </w:tc>
        <w:tc>
          <w:tcPr>
            <w:tcW w:w="3260" w:type="dxa"/>
          </w:tcPr>
          <w:p w:rsidR="00F8074C" w:rsidRPr="00B9132B" w:rsidRDefault="00F8074C" w:rsidP="005121B3">
            <w:r>
              <w:t>Подведение итогов</w:t>
            </w:r>
          </w:p>
        </w:tc>
        <w:tc>
          <w:tcPr>
            <w:tcW w:w="2551" w:type="dxa"/>
          </w:tcPr>
          <w:p w:rsidR="00F8074C" w:rsidRPr="00B9132B" w:rsidRDefault="00F8074C" w:rsidP="005121B3"/>
        </w:tc>
        <w:tc>
          <w:tcPr>
            <w:tcW w:w="2835" w:type="dxa"/>
          </w:tcPr>
          <w:p w:rsidR="00F8074C" w:rsidRPr="00B9132B" w:rsidRDefault="00F8074C" w:rsidP="005121B3">
            <w:pPr>
              <w:pStyle w:val="ParagraphStyle"/>
              <w:spacing w:line="264" w:lineRule="auto"/>
              <w:rPr>
                <w:rFonts w:ascii="Times New Roman" w:hAnsi="Times New Roman" w:cs="Times New Roman"/>
                <w:sz w:val="22"/>
                <w:szCs w:val="22"/>
              </w:rPr>
            </w:pPr>
          </w:p>
        </w:tc>
        <w:tc>
          <w:tcPr>
            <w:tcW w:w="2268" w:type="dxa"/>
          </w:tcPr>
          <w:p w:rsidR="00F8074C" w:rsidRPr="00B9132B" w:rsidRDefault="00F8074C" w:rsidP="005121B3"/>
        </w:tc>
        <w:tc>
          <w:tcPr>
            <w:tcW w:w="2552" w:type="dxa"/>
          </w:tcPr>
          <w:p w:rsidR="00F8074C" w:rsidRPr="00B9132B" w:rsidRDefault="00F8074C" w:rsidP="005121B3"/>
        </w:tc>
      </w:tr>
    </w:tbl>
    <w:p w:rsidR="00F8074C" w:rsidRDefault="00F8074C" w:rsidP="00F8074C">
      <w:pPr>
        <w:tabs>
          <w:tab w:val="left" w:pos="3607"/>
        </w:tabs>
        <w:spacing w:after="0"/>
      </w:pPr>
    </w:p>
    <w:p w:rsidR="00F8074C" w:rsidRDefault="00F8074C" w:rsidP="00F8074C">
      <w:pPr>
        <w:tabs>
          <w:tab w:val="left" w:pos="3607"/>
        </w:tabs>
        <w:spacing w:after="0"/>
      </w:pPr>
    </w:p>
    <w:p w:rsidR="00F8074C" w:rsidRDefault="00F8074C" w:rsidP="00F8074C">
      <w:pPr>
        <w:tabs>
          <w:tab w:val="left" w:pos="3607"/>
        </w:tabs>
        <w:spacing w:after="0"/>
      </w:pPr>
    </w:p>
    <w:p w:rsidR="00F8074C" w:rsidRDefault="00F8074C" w:rsidP="00F8074C">
      <w:pPr>
        <w:tabs>
          <w:tab w:val="left" w:pos="3607"/>
        </w:tabs>
        <w:spacing w:after="0"/>
      </w:pPr>
    </w:p>
    <w:p w:rsidR="00F8074C" w:rsidRDefault="00F8074C" w:rsidP="00F8074C">
      <w:pPr>
        <w:tabs>
          <w:tab w:val="left" w:pos="3607"/>
        </w:tabs>
        <w:spacing w:after="0"/>
      </w:pPr>
    </w:p>
    <w:p w:rsidR="00F8074C" w:rsidRDefault="00F8074C" w:rsidP="00F8074C">
      <w:pPr>
        <w:tabs>
          <w:tab w:val="left" w:pos="3607"/>
        </w:tabs>
        <w:spacing w:after="0"/>
      </w:pPr>
    </w:p>
    <w:p w:rsidR="00F8074C" w:rsidRDefault="00F8074C" w:rsidP="00F8074C">
      <w:pPr>
        <w:pStyle w:val="3"/>
        <w:spacing w:before="0" w:beforeAutospacing="0" w:after="0" w:afterAutospacing="0"/>
        <w:jc w:val="left"/>
        <w:rPr>
          <w:rFonts w:ascii="Times New Roman" w:hAnsi="Times New Roman"/>
          <w:b w:val="0"/>
          <w:color w:val="000000"/>
          <w:sz w:val="24"/>
          <w:szCs w:val="24"/>
        </w:rPr>
      </w:pPr>
      <w:r>
        <w:rPr>
          <w:rFonts w:ascii="Times New Roman" w:hAnsi="Times New Roman"/>
          <w:b w:val="0"/>
          <w:color w:val="000000"/>
          <w:sz w:val="24"/>
          <w:szCs w:val="24"/>
        </w:rPr>
        <w:lastRenderedPageBreak/>
        <w:t>Так как МБОУ «Средняя общеобразовательная школа № 2 г. Суздаля» не перешла на стандарты второго поколения, календарно-тематическое планирование составляется в соответствии с учебным планом школы.</w:t>
      </w:r>
    </w:p>
    <w:p w:rsidR="00F8074C" w:rsidRDefault="00F8074C" w:rsidP="00F8074C">
      <w:pPr>
        <w:pStyle w:val="3"/>
        <w:spacing w:before="0" w:beforeAutospacing="0" w:after="0" w:afterAutospacing="0"/>
        <w:rPr>
          <w:rFonts w:ascii="Times New Roman" w:hAnsi="Times New Roman"/>
          <w:color w:val="000000"/>
          <w:sz w:val="24"/>
          <w:szCs w:val="24"/>
        </w:rPr>
      </w:pPr>
    </w:p>
    <w:p w:rsidR="00F8074C" w:rsidRDefault="00F8074C" w:rsidP="00F8074C">
      <w:pPr>
        <w:pStyle w:val="3"/>
        <w:spacing w:before="0" w:beforeAutospacing="0" w:after="0" w:afterAutospacing="0"/>
        <w:rPr>
          <w:rFonts w:ascii="Times New Roman" w:hAnsi="Times New Roman"/>
          <w:color w:val="000000"/>
          <w:sz w:val="24"/>
          <w:szCs w:val="24"/>
        </w:rPr>
      </w:pPr>
      <w:r w:rsidRPr="006D52BC">
        <w:rPr>
          <w:rFonts w:ascii="Times New Roman" w:hAnsi="Times New Roman"/>
          <w:color w:val="000000"/>
          <w:sz w:val="24"/>
          <w:szCs w:val="24"/>
        </w:rPr>
        <w:t>КАЛЕНДАРНО - ТЕМАТИЧЕСКОЕ ПЛАНИРОВАНИЕ</w:t>
      </w:r>
      <w:r>
        <w:rPr>
          <w:rFonts w:ascii="Times New Roman" w:hAnsi="Times New Roman"/>
          <w:color w:val="000000"/>
          <w:sz w:val="24"/>
          <w:szCs w:val="24"/>
        </w:rPr>
        <w:t xml:space="preserve"> </w:t>
      </w:r>
    </w:p>
    <w:p w:rsidR="00F8074C" w:rsidRDefault="00F8074C" w:rsidP="00F8074C">
      <w:pPr>
        <w:pStyle w:val="3"/>
        <w:spacing w:before="0" w:beforeAutospacing="0" w:after="0" w:afterAutospacing="0"/>
        <w:rPr>
          <w:rFonts w:ascii="Times New Roman" w:hAnsi="Times New Roman"/>
          <w:color w:val="000000"/>
          <w:sz w:val="24"/>
          <w:szCs w:val="24"/>
        </w:rPr>
      </w:pPr>
    </w:p>
    <w:p w:rsidR="00F8074C" w:rsidRPr="003F3C0B" w:rsidRDefault="00F8074C" w:rsidP="00F8074C">
      <w:pPr>
        <w:pStyle w:val="3"/>
        <w:spacing w:before="0" w:beforeAutospacing="0" w:after="0" w:afterAutospacing="0"/>
        <w:rPr>
          <w:rFonts w:ascii="Times New Roman" w:hAnsi="Times New Roman"/>
          <w:color w:val="000000"/>
          <w:sz w:val="32"/>
          <w:szCs w:val="32"/>
        </w:rPr>
      </w:pPr>
      <w:r>
        <w:rPr>
          <w:rFonts w:ascii="Times New Roman" w:hAnsi="Times New Roman"/>
          <w:color w:val="000000"/>
          <w:sz w:val="32"/>
          <w:szCs w:val="32"/>
        </w:rPr>
        <w:t>Геометрия 9 класс</w:t>
      </w:r>
    </w:p>
    <w:p w:rsidR="00F8074C" w:rsidRPr="006D52BC" w:rsidRDefault="00F8074C" w:rsidP="00F8074C">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Количество  часов в неделю: </w:t>
      </w:r>
      <w:r>
        <w:rPr>
          <w:rFonts w:ascii="Times New Roman" w:hAnsi="Times New Roman"/>
          <w:b w:val="0"/>
          <w:color w:val="000000"/>
          <w:sz w:val="24"/>
          <w:szCs w:val="24"/>
        </w:rPr>
        <w:t>2</w:t>
      </w:r>
      <w:r w:rsidRPr="006D52BC">
        <w:rPr>
          <w:rFonts w:ascii="Times New Roman" w:hAnsi="Times New Roman"/>
          <w:b w:val="0"/>
          <w:color w:val="000000"/>
          <w:sz w:val="24"/>
          <w:szCs w:val="24"/>
        </w:rPr>
        <w:t xml:space="preserve"> часов</w:t>
      </w:r>
    </w:p>
    <w:p w:rsidR="00F8074C" w:rsidRDefault="00F8074C" w:rsidP="00F8074C">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Годовое количество часов: </w:t>
      </w:r>
      <w:r>
        <w:rPr>
          <w:rFonts w:ascii="Times New Roman" w:hAnsi="Times New Roman"/>
          <w:b w:val="0"/>
          <w:color w:val="000000"/>
          <w:sz w:val="24"/>
          <w:szCs w:val="24"/>
        </w:rPr>
        <w:t>68</w:t>
      </w:r>
      <w:r w:rsidRPr="006D52BC">
        <w:rPr>
          <w:rFonts w:ascii="Times New Roman" w:hAnsi="Times New Roman"/>
          <w:b w:val="0"/>
          <w:color w:val="000000"/>
          <w:sz w:val="24"/>
          <w:szCs w:val="24"/>
        </w:rPr>
        <w:t xml:space="preserve"> ч. </w:t>
      </w:r>
    </w:p>
    <w:p w:rsidR="00F8074C" w:rsidRDefault="00F8074C" w:rsidP="00F8074C">
      <w:pPr>
        <w:tabs>
          <w:tab w:val="left" w:pos="3607"/>
        </w:tabs>
        <w:spacing w:after="0"/>
      </w:pPr>
    </w:p>
    <w:tbl>
      <w:tblPr>
        <w:tblStyle w:val="14"/>
        <w:tblW w:w="15877" w:type="dxa"/>
        <w:tblInd w:w="-176" w:type="dxa"/>
        <w:tblLayout w:type="fixed"/>
        <w:tblLook w:val="01E0" w:firstRow="1" w:lastRow="1" w:firstColumn="1" w:lastColumn="1" w:noHBand="0" w:noVBand="0"/>
      </w:tblPr>
      <w:tblGrid>
        <w:gridCol w:w="851"/>
        <w:gridCol w:w="709"/>
        <w:gridCol w:w="851"/>
        <w:gridCol w:w="3260"/>
        <w:gridCol w:w="2551"/>
        <w:gridCol w:w="2835"/>
        <w:gridCol w:w="2268"/>
        <w:gridCol w:w="2552"/>
      </w:tblGrid>
      <w:tr w:rsidR="00F8074C" w:rsidRPr="008E61E5" w:rsidTr="005121B3">
        <w:trPr>
          <w:cantSplit/>
          <w:trHeight w:val="1424"/>
        </w:trPr>
        <w:tc>
          <w:tcPr>
            <w:tcW w:w="851" w:type="dxa"/>
            <w:tcBorders>
              <w:bottom w:val="single" w:sz="4" w:space="0" w:color="auto"/>
            </w:tcBorders>
            <w:textDirection w:val="btLr"/>
          </w:tcPr>
          <w:p w:rsidR="00F8074C" w:rsidRPr="008E61E5" w:rsidRDefault="00F8074C" w:rsidP="005121B3">
            <w:pPr>
              <w:ind w:left="113" w:right="113"/>
              <w:jc w:val="center"/>
            </w:pPr>
            <w:r w:rsidRPr="008E61E5">
              <w:t>Четверть</w:t>
            </w:r>
          </w:p>
        </w:tc>
        <w:tc>
          <w:tcPr>
            <w:tcW w:w="709" w:type="dxa"/>
            <w:tcBorders>
              <w:bottom w:val="single" w:sz="4" w:space="0" w:color="auto"/>
            </w:tcBorders>
            <w:textDirection w:val="btLr"/>
          </w:tcPr>
          <w:p w:rsidR="00F8074C" w:rsidRPr="008E61E5" w:rsidRDefault="00F8074C" w:rsidP="005121B3">
            <w:pPr>
              <w:ind w:left="113" w:right="113"/>
              <w:jc w:val="center"/>
            </w:pPr>
            <w:r w:rsidRPr="008E61E5">
              <w:t>№ урока</w:t>
            </w:r>
          </w:p>
        </w:tc>
        <w:tc>
          <w:tcPr>
            <w:tcW w:w="851" w:type="dxa"/>
            <w:tcBorders>
              <w:bottom w:val="single" w:sz="4" w:space="0" w:color="auto"/>
            </w:tcBorders>
            <w:textDirection w:val="btLr"/>
          </w:tcPr>
          <w:p w:rsidR="00F8074C" w:rsidRPr="008E61E5" w:rsidRDefault="00F8074C" w:rsidP="005121B3">
            <w:pPr>
              <w:ind w:left="113" w:right="113"/>
              <w:jc w:val="center"/>
            </w:pPr>
            <w:r w:rsidRPr="008E61E5">
              <w:t>Дата проведения</w:t>
            </w:r>
          </w:p>
        </w:tc>
        <w:tc>
          <w:tcPr>
            <w:tcW w:w="3260" w:type="dxa"/>
            <w:tcBorders>
              <w:bottom w:val="single" w:sz="4" w:space="0" w:color="auto"/>
            </w:tcBorders>
            <w:vAlign w:val="center"/>
          </w:tcPr>
          <w:p w:rsidR="00F8074C" w:rsidRPr="008E61E5" w:rsidRDefault="00F8074C" w:rsidP="005121B3">
            <w:pPr>
              <w:jc w:val="center"/>
            </w:pPr>
            <w:r w:rsidRPr="008E61E5">
              <w:t>Тема урока</w:t>
            </w:r>
          </w:p>
        </w:tc>
        <w:tc>
          <w:tcPr>
            <w:tcW w:w="2551" w:type="dxa"/>
            <w:tcBorders>
              <w:bottom w:val="single" w:sz="4" w:space="0" w:color="auto"/>
            </w:tcBorders>
            <w:vAlign w:val="center"/>
          </w:tcPr>
          <w:p w:rsidR="00F8074C" w:rsidRPr="008E61E5" w:rsidRDefault="00F8074C" w:rsidP="005121B3">
            <w:pPr>
              <w:jc w:val="center"/>
            </w:pPr>
            <w:r w:rsidRPr="008E61E5">
              <w:t>Тип урока</w:t>
            </w:r>
          </w:p>
        </w:tc>
        <w:tc>
          <w:tcPr>
            <w:tcW w:w="2835" w:type="dxa"/>
            <w:tcBorders>
              <w:bottom w:val="single" w:sz="4" w:space="0" w:color="auto"/>
            </w:tcBorders>
            <w:vAlign w:val="center"/>
          </w:tcPr>
          <w:p w:rsidR="00F8074C" w:rsidRPr="008E61E5" w:rsidRDefault="00F8074C" w:rsidP="005121B3">
            <w:pPr>
              <w:jc w:val="center"/>
            </w:pPr>
            <w:r w:rsidRPr="008E61E5">
              <w:t>Элементы содержания урока</w:t>
            </w:r>
          </w:p>
        </w:tc>
        <w:tc>
          <w:tcPr>
            <w:tcW w:w="2268" w:type="dxa"/>
            <w:tcBorders>
              <w:bottom w:val="single" w:sz="4" w:space="0" w:color="auto"/>
            </w:tcBorders>
            <w:vAlign w:val="center"/>
          </w:tcPr>
          <w:p w:rsidR="00F8074C" w:rsidRPr="008E61E5" w:rsidRDefault="00F8074C" w:rsidP="005121B3">
            <w:pPr>
              <w:jc w:val="center"/>
            </w:pPr>
            <w:r w:rsidRPr="008E61E5">
              <w:t>Практическая часть программы (практические, лабораторные работы; контрольные, тестовые работы и диктанты)</w:t>
            </w:r>
          </w:p>
        </w:tc>
        <w:tc>
          <w:tcPr>
            <w:tcW w:w="2552" w:type="dxa"/>
            <w:tcBorders>
              <w:bottom w:val="single" w:sz="4" w:space="0" w:color="auto"/>
            </w:tcBorders>
            <w:vAlign w:val="center"/>
          </w:tcPr>
          <w:p w:rsidR="00F8074C" w:rsidRPr="008E61E5" w:rsidRDefault="00F8074C" w:rsidP="005121B3">
            <w:pPr>
              <w:jc w:val="center"/>
            </w:pPr>
            <w:r w:rsidRPr="008E61E5">
              <w:t>УУД,</w:t>
            </w:r>
          </w:p>
          <w:p w:rsidR="00F8074C" w:rsidRPr="008E61E5" w:rsidRDefault="00F8074C" w:rsidP="005121B3">
            <w:pPr>
              <w:jc w:val="center"/>
            </w:pPr>
            <w:r w:rsidRPr="008E61E5">
              <w:t>деятельность  учащихся</w:t>
            </w:r>
          </w:p>
        </w:tc>
      </w:tr>
      <w:tr w:rsidR="00F8074C" w:rsidRPr="008E61E5" w:rsidTr="005121B3">
        <w:trPr>
          <w:trHeight w:val="255"/>
        </w:trPr>
        <w:tc>
          <w:tcPr>
            <w:tcW w:w="851" w:type="dxa"/>
            <w:shd w:val="clear" w:color="auto" w:fill="FFFF99"/>
          </w:tcPr>
          <w:p w:rsidR="00F8074C" w:rsidRPr="008E61E5" w:rsidRDefault="00F8074C" w:rsidP="005121B3">
            <w:pPr>
              <w:jc w:val="center"/>
              <w:rPr>
                <w:b/>
              </w:rPr>
            </w:pPr>
          </w:p>
        </w:tc>
        <w:tc>
          <w:tcPr>
            <w:tcW w:w="709" w:type="dxa"/>
            <w:shd w:val="clear" w:color="auto" w:fill="FFFF99"/>
          </w:tcPr>
          <w:p w:rsidR="00F8074C" w:rsidRPr="008E61E5" w:rsidRDefault="00F8074C" w:rsidP="005121B3">
            <w:pPr>
              <w:jc w:val="center"/>
              <w:rPr>
                <w:b/>
                <w:color w:val="FF6600"/>
              </w:rPr>
            </w:pPr>
            <w:r w:rsidRPr="008E61E5">
              <w:rPr>
                <w:b/>
              </w:rPr>
              <w:t>1</w:t>
            </w:r>
          </w:p>
        </w:tc>
        <w:tc>
          <w:tcPr>
            <w:tcW w:w="14317" w:type="dxa"/>
            <w:gridSpan w:val="6"/>
            <w:shd w:val="clear" w:color="auto" w:fill="FFFF99"/>
          </w:tcPr>
          <w:p w:rsidR="00F8074C" w:rsidRPr="008E61E5" w:rsidRDefault="00F8074C" w:rsidP="005121B3">
            <w:pPr>
              <w:jc w:val="center"/>
              <w:rPr>
                <w:b/>
              </w:rPr>
            </w:pPr>
            <w:r w:rsidRPr="008E61E5">
              <w:rPr>
                <w:b/>
                <w:bCs/>
              </w:rPr>
              <w:t>Повторение курса 8 класса</w:t>
            </w:r>
            <w:r>
              <w:rPr>
                <w:b/>
                <w:bCs/>
              </w:rPr>
              <w:t xml:space="preserve">   4 ч</w:t>
            </w:r>
          </w:p>
        </w:tc>
      </w:tr>
      <w:tr w:rsidR="00F8074C" w:rsidRPr="008E61E5" w:rsidTr="005121B3">
        <w:trPr>
          <w:trHeight w:val="210"/>
        </w:trPr>
        <w:tc>
          <w:tcPr>
            <w:tcW w:w="851" w:type="dxa"/>
            <w:vMerge w:val="restart"/>
          </w:tcPr>
          <w:p w:rsidR="00F8074C" w:rsidRPr="008E61E5" w:rsidRDefault="00F8074C" w:rsidP="005121B3">
            <w:pPr>
              <w:jc w:val="center"/>
            </w:pPr>
          </w:p>
          <w:p w:rsidR="00F8074C" w:rsidRPr="008E61E5" w:rsidRDefault="00F8074C" w:rsidP="005121B3">
            <w:pPr>
              <w:jc w:val="center"/>
              <w:rPr>
                <w:b/>
                <w:sz w:val="40"/>
                <w:szCs w:val="40"/>
              </w:rPr>
            </w:pPr>
            <w:r>
              <w:rPr>
                <w:b/>
                <w:sz w:val="40"/>
                <w:szCs w:val="40"/>
              </w:rPr>
              <w:t>1</w:t>
            </w:r>
          </w:p>
        </w:tc>
        <w:tc>
          <w:tcPr>
            <w:tcW w:w="709" w:type="dxa"/>
          </w:tcPr>
          <w:p w:rsidR="00F8074C" w:rsidRPr="008E61E5" w:rsidRDefault="00F8074C" w:rsidP="005121B3">
            <w:pPr>
              <w:jc w:val="center"/>
            </w:pPr>
            <w:r w:rsidRPr="008E61E5">
              <w:t>1</w:t>
            </w:r>
          </w:p>
        </w:tc>
        <w:tc>
          <w:tcPr>
            <w:tcW w:w="851" w:type="dxa"/>
          </w:tcPr>
          <w:p w:rsidR="00F8074C" w:rsidRPr="008E61E5" w:rsidRDefault="00F8074C" w:rsidP="005121B3"/>
        </w:tc>
        <w:tc>
          <w:tcPr>
            <w:tcW w:w="3260" w:type="dxa"/>
            <w:vMerge w:val="restart"/>
          </w:tcPr>
          <w:p w:rsidR="00F8074C" w:rsidRPr="008E61E5" w:rsidRDefault="00F8074C" w:rsidP="005121B3">
            <w:r w:rsidRPr="008E61E5">
              <w:t>Четырехугольники. Их виды и свойства</w:t>
            </w:r>
          </w:p>
        </w:tc>
        <w:tc>
          <w:tcPr>
            <w:tcW w:w="2551" w:type="dxa"/>
          </w:tcPr>
          <w:p w:rsidR="00F8074C" w:rsidRPr="008E61E5" w:rsidRDefault="00F8074C" w:rsidP="005121B3">
            <w:pPr>
              <w:rPr>
                <w:iCs/>
              </w:rPr>
            </w:pPr>
            <w:r w:rsidRPr="008E61E5">
              <w:rPr>
                <w:iCs/>
              </w:rPr>
              <w:t>систематизация знаний</w:t>
            </w:r>
          </w:p>
        </w:tc>
        <w:tc>
          <w:tcPr>
            <w:tcW w:w="2835"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четырехугольник, прямоугольник, параллелограмм, трапеция, ромб, квадрат, задачи на нахождение элементов четырехугольников (углов, сторон, диагоналей и т. д.), задачи на построение различных четырехугольников, измерение их элементов</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1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pPr>
              <w:rPr>
                <w:iCs/>
              </w:rPr>
            </w:pPr>
            <w:r w:rsidRPr="008E61E5">
              <w:rPr>
                <w:iCs/>
              </w:rPr>
              <w:t>систематизация знаний</w:t>
            </w:r>
          </w:p>
        </w:tc>
        <w:tc>
          <w:tcPr>
            <w:tcW w:w="2835" w:type="dxa"/>
            <w:vMerge/>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1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Окружность </w:t>
            </w:r>
          </w:p>
        </w:tc>
        <w:tc>
          <w:tcPr>
            <w:tcW w:w="2551" w:type="dxa"/>
          </w:tcPr>
          <w:p w:rsidR="00F8074C" w:rsidRPr="008E61E5" w:rsidRDefault="00F8074C" w:rsidP="005121B3">
            <w:pPr>
              <w:rPr>
                <w:iCs/>
              </w:rPr>
            </w:pPr>
            <w:r w:rsidRPr="008E61E5">
              <w:rPr>
                <w:iCs/>
              </w:rPr>
              <w:t>применение и совершенствование знаний</w:t>
            </w:r>
          </w:p>
        </w:tc>
        <w:tc>
          <w:tcPr>
            <w:tcW w:w="2835"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окружность, радиус, центр, диаметр, касательная, центральный угол, вписанный угол, окружность, вписанная в многоугольник, описанная около многоугольника, основные теоремы о вписанных и описанных окружностях в четырехугольник</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1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pPr>
              <w:rPr>
                <w:iCs/>
              </w:rPr>
            </w:pPr>
            <w:r w:rsidRPr="008E61E5">
              <w:rPr>
                <w:iCs/>
              </w:rPr>
              <w:t>применение и совершенствование знаний</w:t>
            </w:r>
          </w:p>
        </w:tc>
        <w:tc>
          <w:tcPr>
            <w:tcW w:w="2835" w:type="dxa"/>
            <w:vMerge/>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85"/>
        </w:trPr>
        <w:tc>
          <w:tcPr>
            <w:tcW w:w="851" w:type="dxa"/>
            <w:vMerge/>
            <w:shd w:val="clear" w:color="auto" w:fill="FFFFCC"/>
          </w:tcPr>
          <w:p w:rsidR="00F8074C" w:rsidRPr="008E61E5" w:rsidRDefault="00F8074C" w:rsidP="005121B3">
            <w:pPr>
              <w:jc w:val="center"/>
              <w:rPr>
                <w:b/>
              </w:rPr>
            </w:pPr>
          </w:p>
        </w:tc>
        <w:tc>
          <w:tcPr>
            <w:tcW w:w="709" w:type="dxa"/>
            <w:shd w:val="clear" w:color="auto" w:fill="FFFF99"/>
          </w:tcPr>
          <w:p w:rsidR="00F8074C" w:rsidRPr="008E61E5" w:rsidRDefault="00F8074C" w:rsidP="005121B3">
            <w:pPr>
              <w:jc w:val="center"/>
              <w:rPr>
                <w:b/>
              </w:rPr>
            </w:pPr>
            <w:r w:rsidRPr="008E61E5">
              <w:rPr>
                <w:b/>
              </w:rPr>
              <w:t>2</w:t>
            </w:r>
          </w:p>
        </w:tc>
        <w:tc>
          <w:tcPr>
            <w:tcW w:w="14317" w:type="dxa"/>
            <w:gridSpan w:val="6"/>
            <w:shd w:val="clear" w:color="auto" w:fill="FFFF99"/>
          </w:tcPr>
          <w:p w:rsidR="00F8074C" w:rsidRPr="008E61E5" w:rsidRDefault="00F8074C" w:rsidP="005121B3">
            <w:pPr>
              <w:jc w:val="center"/>
              <w:rPr>
                <w:b/>
              </w:rPr>
            </w:pPr>
            <w:r w:rsidRPr="008E61E5">
              <w:rPr>
                <w:b/>
              </w:rPr>
              <w:t>Векторы</w:t>
            </w:r>
            <w:r>
              <w:rPr>
                <w:b/>
              </w:rPr>
              <w:t xml:space="preserve">  11 ч</w:t>
            </w:r>
          </w:p>
        </w:tc>
      </w:tr>
      <w:tr w:rsidR="00F8074C" w:rsidRPr="008E61E5" w:rsidTr="005121B3">
        <w:trPr>
          <w:trHeight w:val="2412"/>
        </w:trPr>
        <w:tc>
          <w:tcPr>
            <w:tcW w:w="851" w:type="dxa"/>
            <w:vMerge/>
          </w:tcPr>
          <w:p w:rsidR="00F8074C" w:rsidRPr="008E61E5" w:rsidRDefault="00F8074C" w:rsidP="005121B3">
            <w:pPr>
              <w:jc w:val="center"/>
              <w:rPr>
                <w:b/>
              </w:rPr>
            </w:pPr>
          </w:p>
        </w:tc>
        <w:tc>
          <w:tcPr>
            <w:tcW w:w="709" w:type="dxa"/>
          </w:tcPr>
          <w:p w:rsidR="00F8074C" w:rsidRPr="008E61E5" w:rsidRDefault="00F8074C" w:rsidP="005121B3">
            <w:pPr>
              <w:jc w:val="center"/>
            </w:pPr>
            <w:r w:rsidRPr="008E61E5">
              <w:t>5</w:t>
            </w:r>
          </w:p>
        </w:tc>
        <w:tc>
          <w:tcPr>
            <w:tcW w:w="851" w:type="dxa"/>
          </w:tcPr>
          <w:p w:rsidR="00F8074C" w:rsidRPr="008E61E5" w:rsidRDefault="00F8074C" w:rsidP="005121B3"/>
        </w:tc>
        <w:tc>
          <w:tcPr>
            <w:tcW w:w="3260" w:type="dxa"/>
            <w:vMerge w:val="restart"/>
          </w:tcPr>
          <w:p w:rsidR="00F8074C" w:rsidRPr="008E61E5" w:rsidRDefault="00F8074C" w:rsidP="005121B3">
            <w:r w:rsidRPr="008E61E5">
              <w:t>Понятие вектора</w:t>
            </w:r>
          </w:p>
          <w:p w:rsidR="00F8074C" w:rsidRPr="008E61E5" w:rsidRDefault="00F8074C" w:rsidP="005121B3"/>
        </w:tc>
        <w:tc>
          <w:tcPr>
            <w:tcW w:w="2551" w:type="dxa"/>
          </w:tcPr>
          <w:p w:rsidR="00F8074C" w:rsidRPr="008E61E5" w:rsidRDefault="00F8074C" w:rsidP="005121B3">
            <w:r w:rsidRPr="008E61E5">
              <w:rPr>
                <w:iCs/>
              </w:rPr>
              <w:t>изучение нового материала</w:t>
            </w:r>
          </w:p>
        </w:tc>
        <w:tc>
          <w:tcPr>
            <w:tcW w:w="2835"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определение вектора, равных векторов, </w:t>
            </w:r>
            <w:proofErr w:type="spellStart"/>
            <w:r w:rsidRPr="008E61E5">
              <w:rPr>
                <w:rFonts w:ascii="Times New Roman" w:hAnsi="Times New Roman" w:cs="Times New Roman"/>
                <w:sz w:val="20"/>
                <w:szCs w:val="20"/>
              </w:rPr>
              <w:t>сонаправленных</w:t>
            </w:r>
            <w:proofErr w:type="spellEnd"/>
            <w:r w:rsidRPr="008E61E5">
              <w:rPr>
                <w:rFonts w:ascii="Times New Roman" w:hAnsi="Times New Roman" w:cs="Times New Roman"/>
                <w:sz w:val="20"/>
                <w:szCs w:val="20"/>
              </w:rPr>
              <w:t xml:space="preserve"> и противоположно направленных векторов, коллинеарных векторов, модуля вектора, суммы векторов, алгоритмы построения суммы векторов (правило треугольника и параллелограмма)</w:t>
            </w:r>
          </w:p>
        </w:tc>
        <w:tc>
          <w:tcPr>
            <w:tcW w:w="2268" w:type="dxa"/>
            <w:vMerge w:val="restart"/>
          </w:tcPr>
          <w:p w:rsidR="00F8074C" w:rsidRPr="008E61E5" w:rsidRDefault="00F8074C" w:rsidP="005121B3">
            <w:r w:rsidRPr="008E61E5">
              <w:t>Проблемные задания</w:t>
            </w:r>
          </w:p>
        </w:tc>
        <w:tc>
          <w:tcPr>
            <w:tcW w:w="2552" w:type="dxa"/>
            <w:vMerge w:val="restart"/>
          </w:tcPr>
          <w:p w:rsidR="00F8074C" w:rsidRPr="008E61E5" w:rsidRDefault="00F8074C" w:rsidP="005121B3"/>
        </w:tc>
      </w:tr>
      <w:tr w:rsidR="00F8074C" w:rsidRPr="008E61E5" w:rsidTr="005121B3">
        <w:trPr>
          <w:trHeight w:val="312"/>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6</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pPr>
              <w:rPr>
                <w:iCs/>
              </w:rPr>
            </w:pPr>
            <w:r w:rsidRPr="008E61E5">
              <w:rPr>
                <w:iCs/>
              </w:rPr>
              <w:t>применение и совершенствование знаний</w:t>
            </w:r>
          </w:p>
        </w:tc>
        <w:tc>
          <w:tcPr>
            <w:tcW w:w="2835" w:type="dxa"/>
            <w:vMerge/>
          </w:tcPr>
          <w:p w:rsidR="00F8074C" w:rsidRPr="008E61E5" w:rsidRDefault="00F8074C" w:rsidP="005121B3">
            <w:pPr>
              <w:pStyle w:val="ParagraphStyle"/>
              <w:rPr>
                <w:rFonts w:ascii="Times New Roman" w:hAnsi="Times New Roman" w:cs="Times New Roman"/>
                <w:sz w:val="20"/>
                <w:szCs w:val="20"/>
              </w:rPr>
            </w:pPr>
          </w:p>
        </w:tc>
        <w:tc>
          <w:tcPr>
            <w:tcW w:w="2268" w:type="dxa"/>
            <w:vMerge/>
          </w:tcPr>
          <w:p w:rsidR="00F8074C" w:rsidRPr="008E61E5" w:rsidRDefault="00F8074C" w:rsidP="005121B3"/>
        </w:tc>
        <w:tc>
          <w:tcPr>
            <w:tcW w:w="2552" w:type="dxa"/>
            <w:vMerge/>
          </w:tcPr>
          <w:p w:rsidR="00F8074C" w:rsidRPr="008E61E5" w:rsidRDefault="00F8074C" w:rsidP="005121B3"/>
        </w:tc>
      </w:tr>
      <w:tr w:rsidR="00F8074C" w:rsidRPr="008E61E5" w:rsidTr="005121B3">
        <w:trPr>
          <w:trHeight w:val="21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7</w:t>
            </w:r>
          </w:p>
        </w:tc>
        <w:tc>
          <w:tcPr>
            <w:tcW w:w="851" w:type="dxa"/>
          </w:tcPr>
          <w:p w:rsidR="00F8074C" w:rsidRPr="008E61E5" w:rsidRDefault="00F8074C" w:rsidP="005121B3"/>
        </w:tc>
        <w:tc>
          <w:tcPr>
            <w:tcW w:w="3260" w:type="dxa"/>
            <w:vMerge w:val="restart"/>
          </w:tcPr>
          <w:p w:rsidR="00F8074C" w:rsidRPr="008E61E5" w:rsidRDefault="00F8074C" w:rsidP="005121B3">
            <w:r w:rsidRPr="008E61E5">
              <w:t>Сложение и вычитание векторов</w:t>
            </w:r>
          </w:p>
          <w:p w:rsidR="00F8074C" w:rsidRPr="008E61E5" w:rsidRDefault="00F8074C" w:rsidP="005121B3"/>
          <w:p w:rsidR="00F8074C" w:rsidRPr="008E61E5" w:rsidRDefault="00F8074C" w:rsidP="005121B3"/>
          <w:p w:rsidR="00F8074C" w:rsidRPr="008E61E5" w:rsidRDefault="00F8074C" w:rsidP="005121B3"/>
          <w:p w:rsidR="00F8074C" w:rsidRPr="008E61E5" w:rsidRDefault="00F8074C" w:rsidP="005121B3"/>
          <w:p w:rsidR="00F8074C" w:rsidRPr="008E61E5" w:rsidRDefault="00F8074C" w:rsidP="005121B3"/>
        </w:tc>
        <w:tc>
          <w:tcPr>
            <w:tcW w:w="2551" w:type="dxa"/>
          </w:tcPr>
          <w:p w:rsidR="00F8074C" w:rsidRPr="008E61E5" w:rsidRDefault="00F8074C" w:rsidP="005121B3">
            <w:r w:rsidRPr="008E61E5">
              <w:rPr>
                <w:iCs/>
              </w:rPr>
              <w:t>изучение нового материала</w:t>
            </w:r>
          </w:p>
        </w:tc>
        <w:tc>
          <w:tcPr>
            <w:tcW w:w="2835"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способы определения суммы двух и более векторов, законы сложения векторов.</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4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8</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вектор, называемый противоположным данному, определение разности векторов.</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25"/>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9</w:t>
            </w:r>
          </w:p>
        </w:tc>
        <w:tc>
          <w:tcPr>
            <w:tcW w:w="851" w:type="dxa"/>
          </w:tcPr>
          <w:p w:rsidR="00F8074C" w:rsidRPr="008E61E5" w:rsidRDefault="00F8074C" w:rsidP="005121B3"/>
        </w:tc>
        <w:tc>
          <w:tcPr>
            <w:tcW w:w="3260" w:type="dxa"/>
            <w:vMerge w:val="restart"/>
          </w:tcPr>
          <w:p w:rsidR="00F8074C" w:rsidRPr="008E61E5" w:rsidRDefault="00F8074C" w:rsidP="005121B3">
            <w:r w:rsidRPr="008E61E5">
              <w:t xml:space="preserve">Умножение вектора на число. </w:t>
            </w:r>
          </w:p>
        </w:tc>
        <w:tc>
          <w:tcPr>
            <w:tcW w:w="2551" w:type="dxa"/>
          </w:tcPr>
          <w:p w:rsidR="00F8074C" w:rsidRPr="008E61E5" w:rsidRDefault="00F8074C" w:rsidP="005121B3">
            <w:r w:rsidRPr="008E61E5">
              <w:rPr>
                <w:iCs/>
              </w:rPr>
              <w:t>изучение нового материала</w:t>
            </w:r>
          </w:p>
        </w:tc>
        <w:tc>
          <w:tcPr>
            <w:tcW w:w="2835" w:type="dxa"/>
            <w:vMerge w:val="restart"/>
          </w:tcPr>
          <w:p w:rsidR="00F8074C" w:rsidRPr="008E61E5" w:rsidRDefault="00F8074C" w:rsidP="005121B3">
            <w:r w:rsidRPr="008E61E5">
              <w:t>вектор, называемый произведением данного вектора на число, свойства умножения вектора на число, влияние знака числового множителя на направление вектора и способа вычисления модуля вектора, равного произведению данного вектора на число, алгоритм построения вектора, равного произведению вектора на число</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4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10</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175"/>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11</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Применение векторов к решению задач</w:t>
            </w:r>
          </w:p>
          <w:p w:rsidR="00F8074C" w:rsidRPr="008E61E5" w:rsidRDefault="00F8074C" w:rsidP="005121B3"/>
        </w:tc>
        <w:tc>
          <w:tcPr>
            <w:tcW w:w="2551" w:type="dxa"/>
          </w:tcPr>
          <w:p w:rsidR="00F8074C" w:rsidRPr="008E61E5" w:rsidRDefault="00F8074C" w:rsidP="005121B3">
            <w:r w:rsidRPr="008E61E5">
              <w:rPr>
                <w:iCs/>
              </w:rPr>
              <w:t>комбинированный</w:t>
            </w:r>
          </w:p>
        </w:tc>
        <w:tc>
          <w:tcPr>
            <w:tcW w:w="2835"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сумма векторов, разность векторов, произведение вектора на число, правило треугольника, правило параллелограмма, алгоритмы построения суммы и разности векторов, вектора, равного произведению вектора на число</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175"/>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12</w:t>
            </w:r>
          </w:p>
        </w:tc>
        <w:tc>
          <w:tcPr>
            <w:tcW w:w="851" w:type="dxa"/>
          </w:tcPr>
          <w:p w:rsidR="00F8074C" w:rsidRPr="008E61E5" w:rsidRDefault="00F8074C" w:rsidP="005121B3"/>
        </w:tc>
        <w:tc>
          <w:tcPr>
            <w:tcW w:w="3260" w:type="dxa"/>
            <w:vMerge/>
          </w:tcPr>
          <w:p w:rsidR="00F8074C" w:rsidRPr="008E61E5" w:rsidRDefault="00F8074C" w:rsidP="005121B3">
            <w:pPr>
              <w:pStyle w:val="ParagraphStyle"/>
              <w:rPr>
                <w:rFonts w:ascii="Times New Roman" w:hAnsi="Times New Roman" w:cs="Times New Roman"/>
                <w:sz w:val="20"/>
                <w:szCs w:val="20"/>
              </w:rPr>
            </w:pPr>
          </w:p>
        </w:tc>
        <w:tc>
          <w:tcPr>
            <w:tcW w:w="2551" w:type="dxa"/>
          </w:tcPr>
          <w:p w:rsidR="00F8074C" w:rsidRPr="008E61E5" w:rsidRDefault="00F8074C" w:rsidP="005121B3">
            <w:pPr>
              <w:rPr>
                <w:iCs/>
              </w:rPr>
            </w:pPr>
            <w:r w:rsidRPr="008E61E5">
              <w:rPr>
                <w:iCs/>
              </w:rPr>
              <w:t>комбинированный</w:t>
            </w:r>
          </w:p>
        </w:tc>
        <w:tc>
          <w:tcPr>
            <w:tcW w:w="2835" w:type="dxa"/>
            <w:vMerge/>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175"/>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13</w:t>
            </w:r>
          </w:p>
        </w:tc>
        <w:tc>
          <w:tcPr>
            <w:tcW w:w="851" w:type="dxa"/>
          </w:tcPr>
          <w:p w:rsidR="00F8074C" w:rsidRPr="008E61E5" w:rsidRDefault="00F8074C" w:rsidP="005121B3"/>
        </w:tc>
        <w:tc>
          <w:tcPr>
            <w:tcW w:w="3260" w:type="dxa"/>
            <w:vMerge/>
          </w:tcPr>
          <w:p w:rsidR="00F8074C" w:rsidRPr="008E61E5" w:rsidRDefault="00F8074C" w:rsidP="005121B3">
            <w:pPr>
              <w:pStyle w:val="ParagraphStyle"/>
              <w:rPr>
                <w:rFonts w:ascii="Times New Roman" w:hAnsi="Times New Roman" w:cs="Times New Roman"/>
                <w:sz w:val="20"/>
                <w:szCs w:val="20"/>
              </w:rPr>
            </w:pPr>
          </w:p>
        </w:tc>
        <w:tc>
          <w:tcPr>
            <w:tcW w:w="2551" w:type="dxa"/>
          </w:tcPr>
          <w:p w:rsidR="00F8074C" w:rsidRPr="008E61E5" w:rsidRDefault="00F8074C" w:rsidP="005121B3">
            <w:pPr>
              <w:rPr>
                <w:iCs/>
              </w:rPr>
            </w:pPr>
            <w:r w:rsidRPr="008E61E5">
              <w:rPr>
                <w:iCs/>
              </w:rPr>
              <w:t>изучение нового материала</w:t>
            </w:r>
          </w:p>
        </w:tc>
        <w:tc>
          <w:tcPr>
            <w:tcW w:w="2835"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средняя линия трапеции, свойства средней линии трапеции, общие способы </w:t>
            </w:r>
            <w:r w:rsidRPr="008E61E5">
              <w:rPr>
                <w:rFonts w:ascii="Times New Roman" w:hAnsi="Times New Roman" w:cs="Times New Roman"/>
                <w:sz w:val="20"/>
                <w:szCs w:val="20"/>
              </w:rPr>
              <w:lastRenderedPageBreak/>
              <w:t>действий при применении векторного метода к решению задач на доказательство теорем</w:t>
            </w:r>
          </w:p>
        </w:tc>
        <w:tc>
          <w:tcPr>
            <w:tcW w:w="2268" w:type="dxa"/>
          </w:tcPr>
          <w:p w:rsidR="00F8074C" w:rsidRPr="008E61E5" w:rsidRDefault="00F8074C" w:rsidP="005121B3">
            <w:r w:rsidRPr="008E61E5">
              <w:lastRenderedPageBreak/>
              <w:t>Проблемные задания</w:t>
            </w:r>
          </w:p>
        </w:tc>
        <w:tc>
          <w:tcPr>
            <w:tcW w:w="2552" w:type="dxa"/>
          </w:tcPr>
          <w:p w:rsidR="00F8074C" w:rsidRPr="008E61E5" w:rsidRDefault="00F8074C" w:rsidP="005121B3"/>
        </w:tc>
      </w:tr>
      <w:tr w:rsidR="00F8074C" w:rsidRPr="008E61E5" w:rsidTr="005121B3">
        <w:trPr>
          <w:trHeight w:val="175"/>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14</w:t>
            </w:r>
          </w:p>
        </w:tc>
        <w:tc>
          <w:tcPr>
            <w:tcW w:w="851" w:type="dxa"/>
          </w:tcPr>
          <w:p w:rsidR="00F8074C" w:rsidRPr="008E61E5" w:rsidRDefault="00F8074C" w:rsidP="005121B3"/>
        </w:tc>
        <w:tc>
          <w:tcPr>
            <w:tcW w:w="3260" w:type="dxa"/>
            <w:vMerge/>
          </w:tcPr>
          <w:p w:rsidR="00F8074C" w:rsidRPr="008E61E5" w:rsidRDefault="00F8074C" w:rsidP="005121B3">
            <w:pPr>
              <w:pStyle w:val="ParagraphStyle"/>
              <w:rPr>
                <w:rFonts w:ascii="Times New Roman" w:hAnsi="Times New Roman" w:cs="Times New Roman"/>
                <w:sz w:val="20"/>
                <w:szCs w:val="20"/>
              </w:rPr>
            </w:pPr>
          </w:p>
        </w:tc>
        <w:tc>
          <w:tcPr>
            <w:tcW w:w="2551" w:type="dxa"/>
          </w:tcPr>
          <w:p w:rsidR="00F8074C" w:rsidRPr="008E61E5" w:rsidRDefault="00F8074C" w:rsidP="005121B3">
            <w:pPr>
              <w:rPr>
                <w:iCs/>
              </w:rPr>
            </w:pPr>
            <w:r w:rsidRPr="008E61E5">
              <w:rPr>
                <w:iCs/>
              </w:rPr>
              <w:t>применение знаний</w:t>
            </w:r>
          </w:p>
        </w:tc>
        <w:tc>
          <w:tcPr>
            <w:tcW w:w="2835" w:type="dxa"/>
            <w:vMerge/>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w:t>
            </w:r>
            <w:r w:rsidRPr="008E61E5">
              <w:lastRenderedPageBreak/>
              <w:t>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15</w:t>
            </w:r>
          </w:p>
        </w:tc>
        <w:tc>
          <w:tcPr>
            <w:tcW w:w="851" w:type="dxa"/>
          </w:tcPr>
          <w:p w:rsidR="00F8074C" w:rsidRPr="008E61E5" w:rsidRDefault="00F8074C" w:rsidP="005121B3"/>
        </w:tc>
        <w:tc>
          <w:tcPr>
            <w:tcW w:w="3260" w:type="dxa"/>
          </w:tcPr>
          <w:p w:rsidR="00F8074C" w:rsidRPr="008E61E5" w:rsidRDefault="00F8074C" w:rsidP="005121B3">
            <w:r w:rsidRPr="008E61E5">
              <w:rPr>
                <w:color w:val="E36C0A" w:themeColor="accent6" w:themeShade="BF"/>
              </w:rPr>
              <w:t>Контрольная работа № 1 по теме «Векторы»</w:t>
            </w:r>
          </w:p>
        </w:tc>
        <w:tc>
          <w:tcPr>
            <w:tcW w:w="2551" w:type="dxa"/>
          </w:tcPr>
          <w:p w:rsidR="00F8074C" w:rsidRPr="008E61E5" w:rsidRDefault="00F8074C" w:rsidP="005121B3">
            <w:r w:rsidRPr="008E61E5">
              <w:rPr>
                <w:color w:val="FF6600"/>
              </w:rPr>
              <w:t>Контроль и оценка знаний</w:t>
            </w:r>
          </w:p>
        </w:tc>
        <w:tc>
          <w:tcPr>
            <w:tcW w:w="2835" w:type="dxa"/>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векторы, абсолютная величина и направление вектора, равенство векторов, сумма и разность векторов, произведение вектора на число, средняя линия трапеции, теорема о средней линии трапеции.</w:t>
            </w:r>
          </w:p>
        </w:tc>
        <w:tc>
          <w:tcPr>
            <w:tcW w:w="2268" w:type="dxa"/>
          </w:tcPr>
          <w:p w:rsidR="00F8074C" w:rsidRPr="008E61E5" w:rsidRDefault="00F8074C" w:rsidP="005121B3"/>
        </w:tc>
        <w:tc>
          <w:tcPr>
            <w:tcW w:w="2552" w:type="dxa"/>
          </w:tcPr>
          <w:p w:rsidR="00F8074C" w:rsidRPr="008E61E5" w:rsidRDefault="00F8074C" w:rsidP="005121B3"/>
        </w:tc>
      </w:tr>
      <w:tr w:rsidR="00F8074C" w:rsidRPr="008E61E5" w:rsidTr="005121B3">
        <w:trPr>
          <w:trHeight w:val="270"/>
        </w:trPr>
        <w:tc>
          <w:tcPr>
            <w:tcW w:w="851" w:type="dxa"/>
            <w:vMerge/>
            <w:shd w:val="clear" w:color="auto" w:fill="FFFFCC"/>
          </w:tcPr>
          <w:p w:rsidR="00F8074C" w:rsidRPr="008E61E5" w:rsidRDefault="00F8074C" w:rsidP="005121B3">
            <w:pPr>
              <w:jc w:val="center"/>
              <w:rPr>
                <w:b/>
              </w:rPr>
            </w:pPr>
          </w:p>
        </w:tc>
        <w:tc>
          <w:tcPr>
            <w:tcW w:w="709" w:type="dxa"/>
            <w:shd w:val="clear" w:color="auto" w:fill="FFFF99"/>
          </w:tcPr>
          <w:p w:rsidR="00F8074C" w:rsidRPr="008E61E5" w:rsidRDefault="00F8074C" w:rsidP="005121B3">
            <w:pPr>
              <w:jc w:val="center"/>
              <w:rPr>
                <w:b/>
              </w:rPr>
            </w:pPr>
            <w:r w:rsidRPr="008E61E5">
              <w:rPr>
                <w:b/>
              </w:rPr>
              <w:t>3</w:t>
            </w:r>
          </w:p>
        </w:tc>
        <w:tc>
          <w:tcPr>
            <w:tcW w:w="14317" w:type="dxa"/>
            <w:gridSpan w:val="6"/>
            <w:shd w:val="clear" w:color="auto" w:fill="FFFF99"/>
          </w:tcPr>
          <w:p w:rsidR="00F8074C" w:rsidRPr="008E61E5" w:rsidRDefault="00F8074C" w:rsidP="005121B3">
            <w:pPr>
              <w:jc w:val="center"/>
              <w:rPr>
                <w:b/>
              </w:rPr>
            </w:pPr>
            <w:r w:rsidRPr="008E61E5">
              <w:rPr>
                <w:b/>
                <w:bCs/>
              </w:rPr>
              <w:t>Метод координат</w:t>
            </w:r>
            <w:r>
              <w:rPr>
                <w:b/>
                <w:bCs/>
              </w:rPr>
              <w:t xml:space="preserve">  10 ч</w:t>
            </w:r>
          </w:p>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16</w:t>
            </w:r>
          </w:p>
        </w:tc>
        <w:tc>
          <w:tcPr>
            <w:tcW w:w="851" w:type="dxa"/>
          </w:tcPr>
          <w:p w:rsidR="00F8074C" w:rsidRPr="008E61E5" w:rsidRDefault="00F8074C" w:rsidP="005121B3"/>
        </w:tc>
        <w:tc>
          <w:tcPr>
            <w:tcW w:w="3260" w:type="dxa"/>
            <w:vMerge w:val="restart"/>
          </w:tcPr>
          <w:p w:rsidR="00F8074C" w:rsidRPr="008E61E5" w:rsidRDefault="00F8074C" w:rsidP="005121B3">
            <w:r w:rsidRPr="008E61E5">
              <w:t>Координаты вектора</w:t>
            </w:r>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декартова система координат, координата точки, абсцисса, ордината, единичный вектор, алгоритмы решения ключевых задач по теме, решение задач на нахождение координат вектора по его разложению на орты и по координатам начала и конца вектора, алгоритмы действий над векторами в координатах</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17</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val="restart"/>
          </w:tcPr>
          <w:p w:rsidR="00F8074C" w:rsidRPr="008E61E5" w:rsidRDefault="00F8074C" w:rsidP="005121B3">
            <w:pPr>
              <w:jc w:val="center"/>
              <w:rPr>
                <w:b/>
                <w:sz w:val="40"/>
                <w:szCs w:val="40"/>
              </w:rPr>
            </w:pPr>
            <w:r>
              <w:rPr>
                <w:b/>
                <w:sz w:val="40"/>
                <w:szCs w:val="40"/>
              </w:rPr>
              <w:t>2</w:t>
            </w:r>
          </w:p>
        </w:tc>
        <w:tc>
          <w:tcPr>
            <w:tcW w:w="709" w:type="dxa"/>
          </w:tcPr>
          <w:p w:rsidR="00F8074C" w:rsidRPr="008E61E5" w:rsidRDefault="00F8074C" w:rsidP="005121B3">
            <w:pPr>
              <w:jc w:val="center"/>
            </w:pPr>
            <w:r w:rsidRPr="008E61E5">
              <w:t>18</w:t>
            </w:r>
          </w:p>
        </w:tc>
        <w:tc>
          <w:tcPr>
            <w:tcW w:w="851" w:type="dxa"/>
          </w:tcPr>
          <w:p w:rsidR="00F8074C" w:rsidRPr="008E61E5" w:rsidRDefault="00F8074C" w:rsidP="005121B3"/>
        </w:tc>
        <w:tc>
          <w:tcPr>
            <w:tcW w:w="3260" w:type="dxa"/>
            <w:vMerge w:val="restart"/>
          </w:tcPr>
          <w:p w:rsidR="00F8074C" w:rsidRPr="008E61E5" w:rsidRDefault="00F8074C" w:rsidP="005121B3">
            <w:r w:rsidRPr="008E61E5">
              <w:t xml:space="preserve">Простейшие задачи в координатах </w:t>
            </w:r>
          </w:p>
        </w:tc>
        <w:tc>
          <w:tcPr>
            <w:tcW w:w="2551" w:type="dxa"/>
          </w:tcPr>
          <w:p w:rsidR="00F8074C" w:rsidRPr="008E61E5" w:rsidRDefault="00F8074C" w:rsidP="005121B3">
            <w:r w:rsidRPr="008E61E5">
              <w:rPr>
                <w:iCs/>
              </w:rPr>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координаты середины отрезка, расстояния между двумя точками, длины вектора, общие подходы к решению задач на нахождение расстояний между данными точками через их координаты, координат середины отрезка через координаты его концов, модуля вектора через его координаты</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19</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20</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Решение задач координатным методом</w:t>
            </w:r>
          </w:p>
          <w:p w:rsidR="00F8074C" w:rsidRPr="008E61E5" w:rsidRDefault="00F8074C" w:rsidP="005121B3"/>
        </w:tc>
        <w:tc>
          <w:tcPr>
            <w:tcW w:w="2551" w:type="dxa"/>
          </w:tcPr>
          <w:p w:rsidR="00F8074C" w:rsidRPr="008E61E5" w:rsidRDefault="00F8074C" w:rsidP="005121B3">
            <w:r w:rsidRPr="008E61E5">
              <w:rPr>
                <w:iCs/>
              </w:rPr>
              <w:t>контроль и оценка знаний</w:t>
            </w:r>
          </w:p>
        </w:tc>
        <w:tc>
          <w:tcPr>
            <w:tcW w:w="2835" w:type="dxa"/>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определения и теоремы по всей теме, алгоритмы решения ключевых задач по теме, запись краткого условия задачи, составление по тексту задачи рисунка</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21</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Уравнение окружности</w:t>
            </w:r>
          </w:p>
          <w:p w:rsidR="00F8074C" w:rsidRPr="008E61E5" w:rsidRDefault="00F8074C" w:rsidP="005121B3"/>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общего вида уравнения окружности, смысла его </w:t>
            </w:r>
            <w:r w:rsidRPr="008E61E5">
              <w:rPr>
                <w:rFonts w:ascii="Times New Roman" w:hAnsi="Times New Roman" w:cs="Times New Roman"/>
                <w:sz w:val="20"/>
                <w:szCs w:val="20"/>
              </w:rPr>
              <w:lastRenderedPageBreak/>
              <w:t>коэффициентов, пошаговый способ действий при написании уравнения по заданным элементам</w:t>
            </w:r>
          </w:p>
        </w:tc>
        <w:tc>
          <w:tcPr>
            <w:tcW w:w="2268" w:type="dxa"/>
          </w:tcPr>
          <w:p w:rsidR="00F8074C" w:rsidRPr="008E61E5" w:rsidRDefault="00F8074C" w:rsidP="005121B3">
            <w:r w:rsidRPr="008E61E5">
              <w:lastRenderedPageBreak/>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22</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23</w:t>
            </w:r>
          </w:p>
        </w:tc>
        <w:tc>
          <w:tcPr>
            <w:tcW w:w="851" w:type="dxa"/>
          </w:tcPr>
          <w:p w:rsidR="00F8074C" w:rsidRPr="008E61E5" w:rsidRDefault="00F8074C" w:rsidP="005121B3"/>
        </w:tc>
        <w:tc>
          <w:tcPr>
            <w:tcW w:w="3260" w:type="dxa"/>
            <w:vMerge w:val="restart"/>
          </w:tcPr>
          <w:p w:rsidR="00F8074C" w:rsidRPr="008E61E5" w:rsidRDefault="00F8074C" w:rsidP="005121B3">
            <w:r w:rsidRPr="008E61E5">
              <w:t xml:space="preserve">Уравнение </w:t>
            </w:r>
            <w:proofErr w:type="gramStart"/>
            <w:r w:rsidRPr="008E61E5">
              <w:t>прямой</w:t>
            </w:r>
            <w:proofErr w:type="gramEnd"/>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общее уравнение прямой, алгоритм написания уравнения прямой, общие подходы к решению задач на составление уравнения прямой по координатам двух данных точек</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24</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rPr>
                <w:color w:val="E36C0A" w:themeColor="accent6" w:themeShade="BF"/>
              </w:rPr>
            </w:pPr>
          </w:p>
        </w:tc>
        <w:tc>
          <w:tcPr>
            <w:tcW w:w="709" w:type="dxa"/>
          </w:tcPr>
          <w:p w:rsidR="00F8074C" w:rsidRPr="008E61E5" w:rsidRDefault="00F8074C" w:rsidP="005121B3">
            <w:pPr>
              <w:jc w:val="center"/>
              <w:rPr>
                <w:color w:val="E36C0A" w:themeColor="accent6" w:themeShade="BF"/>
              </w:rPr>
            </w:pPr>
            <w:r w:rsidRPr="008E61E5">
              <w:rPr>
                <w:color w:val="E36C0A" w:themeColor="accent6" w:themeShade="BF"/>
              </w:rPr>
              <w:t>25</w:t>
            </w:r>
          </w:p>
        </w:tc>
        <w:tc>
          <w:tcPr>
            <w:tcW w:w="851" w:type="dxa"/>
          </w:tcPr>
          <w:p w:rsidR="00F8074C" w:rsidRPr="008E61E5" w:rsidRDefault="00F8074C" w:rsidP="005121B3">
            <w:pPr>
              <w:rPr>
                <w:color w:val="E36C0A" w:themeColor="accent6" w:themeShade="BF"/>
              </w:rPr>
            </w:pPr>
          </w:p>
        </w:tc>
        <w:tc>
          <w:tcPr>
            <w:tcW w:w="3260" w:type="dxa"/>
          </w:tcPr>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color w:val="E36C0A" w:themeColor="accent6" w:themeShade="BF"/>
                <w:sz w:val="20"/>
                <w:szCs w:val="20"/>
              </w:rPr>
              <w:t>Контрольная работа № 2 по теме «Метод координат»</w:t>
            </w:r>
          </w:p>
          <w:p w:rsidR="00F8074C" w:rsidRPr="008E61E5" w:rsidRDefault="00F8074C" w:rsidP="005121B3">
            <w:pPr>
              <w:rPr>
                <w:color w:val="E36C0A" w:themeColor="accent6" w:themeShade="BF"/>
              </w:rPr>
            </w:pPr>
          </w:p>
        </w:tc>
        <w:tc>
          <w:tcPr>
            <w:tcW w:w="2551" w:type="dxa"/>
          </w:tcPr>
          <w:p w:rsidR="00F8074C" w:rsidRPr="008E61E5" w:rsidRDefault="00F8074C" w:rsidP="005121B3">
            <w:pPr>
              <w:rPr>
                <w:color w:val="E36C0A" w:themeColor="accent6" w:themeShade="BF"/>
              </w:rPr>
            </w:pPr>
            <w:r w:rsidRPr="008E61E5">
              <w:rPr>
                <w:color w:val="E36C0A" w:themeColor="accent6" w:themeShade="BF"/>
              </w:rPr>
              <w:t>Контроль и оценка знаний</w:t>
            </w:r>
          </w:p>
        </w:tc>
        <w:tc>
          <w:tcPr>
            <w:tcW w:w="2835" w:type="dxa"/>
            <w:vAlign w:val="center"/>
          </w:tcPr>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sz w:val="20"/>
                <w:szCs w:val="20"/>
              </w:rPr>
              <w:t>определения и теоремы по всей теме</w:t>
            </w:r>
          </w:p>
        </w:tc>
        <w:tc>
          <w:tcPr>
            <w:tcW w:w="2268" w:type="dxa"/>
          </w:tcPr>
          <w:p w:rsidR="00F8074C" w:rsidRPr="008E61E5" w:rsidRDefault="00F8074C" w:rsidP="005121B3">
            <w:pPr>
              <w:rPr>
                <w:color w:val="E36C0A" w:themeColor="accent6" w:themeShade="BF"/>
              </w:rPr>
            </w:pPr>
          </w:p>
        </w:tc>
        <w:tc>
          <w:tcPr>
            <w:tcW w:w="2552" w:type="dxa"/>
          </w:tcPr>
          <w:p w:rsidR="00F8074C" w:rsidRPr="008E61E5" w:rsidRDefault="00F8074C" w:rsidP="005121B3">
            <w:pPr>
              <w:rPr>
                <w:color w:val="E36C0A" w:themeColor="accent6" w:themeShade="BF"/>
              </w:rPr>
            </w:pPr>
          </w:p>
        </w:tc>
      </w:tr>
      <w:tr w:rsidR="00F8074C" w:rsidRPr="008E61E5" w:rsidTr="005121B3">
        <w:trPr>
          <w:trHeight w:val="270"/>
        </w:trPr>
        <w:tc>
          <w:tcPr>
            <w:tcW w:w="851" w:type="dxa"/>
            <w:vMerge/>
          </w:tcPr>
          <w:p w:rsidR="00F8074C" w:rsidRPr="008E61E5" w:rsidRDefault="00F8074C" w:rsidP="005121B3">
            <w:pPr>
              <w:jc w:val="center"/>
              <w:rPr>
                <w:b/>
              </w:rPr>
            </w:pPr>
          </w:p>
        </w:tc>
        <w:tc>
          <w:tcPr>
            <w:tcW w:w="709" w:type="dxa"/>
            <w:shd w:val="clear" w:color="auto" w:fill="FFFF99"/>
          </w:tcPr>
          <w:p w:rsidR="00F8074C" w:rsidRPr="008E61E5" w:rsidRDefault="00F8074C" w:rsidP="005121B3">
            <w:pPr>
              <w:jc w:val="center"/>
              <w:rPr>
                <w:b/>
              </w:rPr>
            </w:pPr>
            <w:r w:rsidRPr="008E61E5">
              <w:rPr>
                <w:b/>
              </w:rPr>
              <w:t>4</w:t>
            </w:r>
          </w:p>
        </w:tc>
        <w:tc>
          <w:tcPr>
            <w:tcW w:w="14317" w:type="dxa"/>
            <w:gridSpan w:val="6"/>
            <w:shd w:val="clear" w:color="auto" w:fill="FFFF99"/>
          </w:tcPr>
          <w:p w:rsidR="00F8074C" w:rsidRPr="008E61E5" w:rsidRDefault="00F8074C" w:rsidP="005121B3">
            <w:pPr>
              <w:jc w:val="center"/>
              <w:rPr>
                <w:b/>
              </w:rPr>
            </w:pPr>
            <w:r w:rsidRPr="008E61E5">
              <w:rPr>
                <w:b/>
                <w:bCs/>
              </w:rPr>
              <w:t>Соотношения между сторонами и углами треугольника. Скалярное произведение векторов</w:t>
            </w:r>
            <w:r>
              <w:rPr>
                <w:b/>
                <w:bCs/>
              </w:rPr>
              <w:t xml:space="preserve">  18 ч</w:t>
            </w:r>
          </w:p>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26</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Синус, косинус и тангенс угла</w:t>
            </w:r>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синус, косинус, тангенс угла от 0 до 180 градусов, основное тригонометрическое тождество, значения синуса, косинуса, тангенса углов в 0, 30, 45, 60, 90, 120, 135, 150, 180 градусов, алгоритмы решения задач на нахождение синуса, косинуса, тангенса угла с помощью тригонометрической полуокружности</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27</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28</w:t>
            </w:r>
          </w:p>
        </w:tc>
        <w:tc>
          <w:tcPr>
            <w:tcW w:w="851" w:type="dxa"/>
          </w:tcPr>
          <w:p w:rsidR="00F8074C" w:rsidRPr="008E61E5" w:rsidRDefault="00F8074C" w:rsidP="005121B3"/>
        </w:tc>
        <w:tc>
          <w:tcPr>
            <w:tcW w:w="3260" w:type="dxa"/>
            <w:vMerge w:val="restart"/>
          </w:tcPr>
          <w:p w:rsidR="00F8074C" w:rsidRPr="008E61E5" w:rsidRDefault="00F8074C" w:rsidP="005121B3">
            <w:r w:rsidRPr="008E61E5">
              <w:t>Основные тригонометрические тождества</w:t>
            </w:r>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синус, косинус, тангенс угла от 0 до 180 градусов, основное тригонометрическое тождество, формулы приведения, алгоритмы решения задач на нахождение синуса, косинуса, тангенса угла, способы определения значений перечисленных величин по тригонометрическим таблицам, в том числе и тупых углов</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29</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30</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Формулы для вычисления координат точки</w:t>
            </w:r>
          </w:p>
        </w:tc>
        <w:tc>
          <w:tcPr>
            <w:tcW w:w="2551" w:type="dxa"/>
          </w:tcPr>
          <w:p w:rsidR="00F8074C" w:rsidRPr="008E61E5" w:rsidRDefault="00F8074C" w:rsidP="005121B3">
            <w:r w:rsidRPr="008E61E5">
              <w:rPr>
                <w:iCs/>
              </w:rPr>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определения и теоремы по всей теме, алгоритмы решения ключевых задач по теме, запись краткого </w:t>
            </w:r>
            <w:r w:rsidRPr="008E61E5">
              <w:rPr>
                <w:rFonts w:ascii="Times New Roman" w:hAnsi="Times New Roman" w:cs="Times New Roman"/>
                <w:sz w:val="20"/>
                <w:szCs w:val="20"/>
              </w:rPr>
              <w:lastRenderedPageBreak/>
              <w:t>условия задачи, составление по тексту задачи рисунка</w:t>
            </w:r>
          </w:p>
        </w:tc>
        <w:tc>
          <w:tcPr>
            <w:tcW w:w="2268" w:type="dxa"/>
          </w:tcPr>
          <w:p w:rsidR="00F8074C" w:rsidRPr="008E61E5" w:rsidRDefault="00F8074C" w:rsidP="005121B3">
            <w:r w:rsidRPr="008E61E5">
              <w:lastRenderedPageBreak/>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31</w:t>
            </w:r>
          </w:p>
        </w:tc>
        <w:tc>
          <w:tcPr>
            <w:tcW w:w="851" w:type="dxa"/>
          </w:tcPr>
          <w:p w:rsidR="00F8074C" w:rsidRPr="008E61E5" w:rsidRDefault="00F8074C" w:rsidP="005121B3"/>
        </w:tc>
        <w:tc>
          <w:tcPr>
            <w:tcW w:w="3260" w:type="dxa"/>
          </w:tcPr>
          <w:p w:rsidR="00F8074C" w:rsidRPr="008E61E5" w:rsidRDefault="00F8074C" w:rsidP="005121B3">
            <w:r w:rsidRPr="008E61E5">
              <w:t>Решение задач</w:t>
            </w:r>
          </w:p>
        </w:tc>
        <w:tc>
          <w:tcPr>
            <w:tcW w:w="2551" w:type="dxa"/>
          </w:tcPr>
          <w:p w:rsidR="00F8074C" w:rsidRPr="008E61E5" w:rsidRDefault="00F8074C" w:rsidP="005121B3">
            <w:r w:rsidRPr="008E61E5">
              <w:t>Обобщение и систематизация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32</w:t>
            </w:r>
          </w:p>
        </w:tc>
        <w:tc>
          <w:tcPr>
            <w:tcW w:w="851" w:type="dxa"/>
          </w:tcPr>
          <w:p w:rsidR="00F8074C" w:rsidRPr="008E61E5" w:rsidRDefault="00F8074C" w:rsidP="005121B3"/>
        </w:tc>
        <w:tc>
          <w:tcPr>
            <w:tcW w:w="3260" w:type="dxa"/>
            <w:vMerge w:val="restart"/>
          </w:tcPr>
          <w:p w:rsidR="00F8074C" w:rsidRPr="008E61E5" w:rsidRDefault="00F8074C" w:rsidP="005121B3">
            <w:r w:rsidRPr="008E61E5">
              <w:t>Теорема о площади треугольника, теорема синусов</w:t>
            </w:r>
          </w:p>
        </w:tc>
        <w:tc>
          <w:tcPr>
            <w:tcW w:w="2551" w:type="dxa"/>
          </w:tcPr>
          <w:p w:rsidR="00F8074C" w:rsidRPr="008E61E5" w:rsidRDefault="00F8074C" w:rsidP="005121B3">
            <w:r w:rsidRPr="008E61E5">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формулы для нахождения площади треугольника, теорема синусов, алгоритмы решения ключевых задач, практических задач на вычисление площади треугольника, длины стороны треугольника по двум углам и стороне между ними</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33</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val="restart"/>
          </w:tcPr>
          <w:p w:rsidR="00F8074C" w:rsidRPr="008E61E5" w:rsidRDefault="00F8074C" w:rsidP="005121B3">
            <w:pPr>
              <w:jc w:val="center"/>
              <w:rPr>
                <w:b/>
                <w:sz w:val="40"/>
                <w:szCs w:val="40"/>
              </w:rPr>
            </w:pPr>
            <w:r>
              <w:rPr>
                <w:b/>
                <w:sz w:val="40"/>
                <w:szCs w:val="40"/>
              </w:rPr>
              <w:t>3</w:t>
            </w:r>
          </w:p>
        </w:tc>
        <w:tc>
          <w:tcPr>
            <w:tcW w:w="709" w:type="dxa"/>
          </w:tcPr>
          <w:p w:rsidR="00F8074C" w:rsidRPr="008E61E5" w:rsidRDefault="00F8074C" w:rsidP="005121B3">
            <w:pPr>
              <w:jc w:val="center"/>
            </w:pPr>
            <w:r w:rsidRPr="008E61E5">
              <w:t>34</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Теорема косинусов</w:t>
            </w:r>
          </w:p>
        </w:tc>
        <w:tc>
          <w:tcPr>
            <w:tcW w:w="2551" w:type="dxa"/>
          </w:tcPr>
          <w:p w:rsidR="00F8074C" w:rsidRPr="008E61E5" w:rsidRDefault="00F8074C" w:rsidP="005121B3">
            <w:r w:rsidRPr="008E61E5">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теоремы косинусов, алгоритмы решения практических задач на нахождение длины стороны треугольника по двум другим</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35</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Решение треугольников</w:t>
            </w:r>
          </w:p>
        </w:tc>
        <w:tc>
          <w:tcPr>
            <w:tcW w:w="2551" w:type="dxa"/>
          </w:tcPr>
          <w:p w:rsidR="00F8074C" w:rsidRPr="008E61E5" w:rsidRDefault="00F8074C" w:rsidP="005121B3">
            <w:r w:rsidRPr="008E61E5">
              <w:rPr>
                <w:iCs/>
              </w:rPr>
              <w:t>применение и совершенствование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36</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Измерительные работы на местности</w:t>
            </w:r>
          </w:p>
        </w:tc>
        <w:tc>
          <w:tcPr>
            <w:tcW w:w="2551" w:type="dxa"/>
          </w:tcPr>
          <w:p w:rsidR="00F8074C" w:rsidRPr="008E61E5" w:rsidRDefault="00F8074C" w:rsidP="005121B3">
            <w:r w:rsidRPr="008E61E5">
              <w:rPr>
                <w:iCs/>
              </w:rPr>
              <w:t>применение и совершенствование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теоремы синусов и косинусов, решение треугольников</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37</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color w:val="E36C0A" w:themeColor="accent6" w:themeShade="BF"/>
                <w:sz w:val="20"/>
                <w:szCs w:val="20"/>
              </w:rPr>
              <w:t>Контрольная работа № 3 по теме «Теоремы синусов и косинусов»</w:t>
            </w:r>
          </w:p>
        </w:tc>
        <w:tc>
          <w:tcPr>
            <w:tcW w:w="2551" w:type="dxa"/>
          </w:tcPr>
          <w:p w:rsidR="00F8074C" w:rsidRPr="008E61E5" w:rsidRDefault="00F8074C" w:rsidP="005121B3">
            <w:pPr>
              <w:rPr>
                <w:color w:val="E36C0A" w:themeColor="accent6" w:themeShade="BF"/>
              </w:rPr>
            </w:pPr>
            <w:r w:rsidRPr="008E61E5">
              <w:rPr>
                <w:color w:val="E36C0A" w:themeColor="accent6" w:themeShade="BF"/>
              </w:rPr>
              <w:t>Контроль и оценка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38</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Угол между векторами</w:t>
            </w:r>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угол между векторами, скалярное произведение; скалярный квадрат вектора </w:t>
            </w:r>
            <w:r w:rsidRPr="008E61E5">
              <w:rPr>
                <w:rFonts w:ascii="Times New Roman" w:hAnsi="Times New Roman" w:cs="Times New Roman"/>
                <w:sz w:val="20"/>
                <w:szCs w:val="20"/>
              </w:rPr>
              <w:br/>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39</w:t>
            </w:r>
          </w:p>
        </w:tc>
        <w:tc>
          <w:tcPr>
            <w:tcW w:w="851" w:type="dxa"/>
          </w:tcPr>
          <w:p w:rsidR="00F8074C" w:rsidRPr="008E61E5" w:rsidRDefault="00F8074C" w:rsidP="005121B3"/>
        </w:tc>
        <w:tc>
          <w:tcPr>
            <w:tcW w:w="3260" w:type="dxa"/>
          </w:tcPr>
          <w:p w:rsidR="00F8074C" w:rsidRPr="008E61E5" w:rsidRDefault="00F8074C" w:rsidP="005121B3">
            <w:r w:rsidRPr="008E61E5">
              <w:t>Скалярное произведение векторов</w:t>
            </w:r>
          </w:p>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40</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Скалярное произведение в координатах</w:t>
            </w:r>
          </w:p>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скалярное произведение векторов, скалярный квадрат вектора, формула для вычисления скалярного произведения двух векторов по их координатам</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41</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42</w:t>
            </w:r>
          </w:p>
        </w:tc>
        <w:tc>
          <w:tcPr>
            <w:tcW w:w="851" w:type="dxa"/>
          </w:tcPr>
          <w:p w:rsidR="00F8074C" w:rsidRPr="008E61E5" w:rsidRDefault="00F8074C" w:rsidP="005121B3"/>
        </w:tc>
        <w:tc>
          <w:tcPr>
            <w:tcW w:w="3260" w:type="dxa"/>
          </w:tcPr>
          <w:p w:rsidR="00F8074C" w:rsidRPr="008E61E5" w:rsidRDefault="00F8074C" w:rsidP="005121B3">
            <w:r w:rsidRPr="008E61E5">
              <w:t xml:space="preserve">Свойства скалярного произведения </w:t>
            </w:r>
            <w:r w:rsidRPr="008E61E5">
              <w:br/>
            </w:r>
          </w:p>
        </w:tc>
        <w:tc>
          <w:tcPr>
            <w:tcW w:w="2551" w:type="dxa"/>
          </w:tcPr>
          <w:p w:rsidR="00F8074C" w:rsidRPr="008E61E5" w:rsidRDefault="00F8074C" w:rsidP="005121B3">
            <w:r w:rsidRPr="008E61E5">
              <w:rPr>
                <w:iCs/>
              </w:rPr>
              <w:t>применение и совершенствование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свойства скалярного произведения векторов и теорема о скалярном произведении векторов в координатах и ее следствие</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43</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color w:val="E36C0A" w:themeColor="accent6" w:themeShade="BF"/>
                <w:sz w:val="20"/>
                <w:szCs w:val="20"/>
              </w:rPr>
              <w:t>Контрольная работа № 4 по теме «Скалярное</w:t>
            </w:r>
          </w:p>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color w:val="E36C0A" w:themeColor="accent6" w:themeShade="BF"/>
                <w:sz w:val="20"/>
                <w:szCs w:val="20"/>
              </w:rPr>
              <w:t>произведение векторов»</w:t>
            </w:r>
          </w:p>
        </w:tc>
        <w:tc>
          <w:tcPr>
            <w:tcW w:w="2551" w:type="dxa"/>
          </w:tcPr>
          <w:p w:rsidR="00F8074C" w:rsidRPr="008E61E5" w:rsidRDefault="00F8074C" w:rsidP="005121B3">
            <w:pPr>
              <w:rPr>
                <w:color w:val="E36C0A" w:themeColor="accent6" w:themeShade="BF"/>
              </w:rPr>
            </w:pPr>
            <w:r w:rsidRPr="008E61E5">
              <w:rPr>
                <w:color w:val="E36C0A" w:themeColor="accent6" w:themeShade="BF"/>
              </w:rPr>
              <w:t>Контроль и оценка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tc>
        <w:tc>
          <w:tcPr>
            <w:tcW w:w="2552" w:type="dxa"/>
          </w:tcPr>
          <w:p w:rsidR="00F8074C" w:rsidRPr="008E61E5" w:rsidRDefault="00F8074C" w:rsidP="005121B3"/>
        </w:tc>
      </w:tr>
      <w:tr w:rsidR="00F8074C" w:rsidRPr="008E61E5" w:rsidTr="005121B3">
        <w:trPr>
          <w:trHeight w:val="270"/>
        </w:trPr>
        <w:tc>
          <w:tcPr>
            <w:tcW w:w="851" w:type="dxa"/>
            <w:vMerge/>
            <w:shd w:val="clear" w:color="auto" w:fill="FFFFCC"/>
          </w:tcPr>
          <w:p w:rsidR="00F8074C" w:rsidRPr="008E61E5" w:rsidRDefault="00F8074C" w:rsidP="005121B3">
            <w:pPr>
              <w:jc w:val="center"/>
              <w:rPr>
                <w:b/>
              </w:rPr>
            </w:pPr>
          </w:p>
        </w:tc>
        <w:tc>
          <w:tcPr>
            <w:tcW w:w="709" w:type="dxa"/>
            <w:shd w:val="clear" w:color="auto" w:fill="FFFF99"/>
          </w:tcPr>
          <w:p w:rsidR="00F8074C" w:rsidRPr="008E61E5" w:rsidRDefault="00F8074C" w:rsidP="005121B3">
            <w:pPr>
              <w:jc w:val="center"/>
              <w:rPr>
                <w:b/>
              </w:rPr>
            </w:pPr>
            <w:r w:rsidRPr="008E61E5">
              <w:rPr>
                <w:b/>
              </w:rPr>
              <w:t>5</w:t>
            </w:r>
          </w:p>
        </w:tc>
        <w:tc>
          <w:tcPr>
            <w:tcW w:w="14317" w:type="dxa"/>
            <w:gridSpan w:val="6"/>
            <w:shd w:val="clear" w:color="auto" w:fill="FFFF99"/>
          </w:tcPr>
          <w:p w:rsidR="00F8074C" w:rsidRPr="008E61E5" w:rsidRDefault="00F8074C" w:rsidP="005121B3">
            <w:pPr>
              <w:jc w:val="center"/>
              <w:rPr>
                <w:b/>
              </w:rPr>
            </w:pPr>
            <w:r w:rsidRPr="008E61E5">
              <w:rPr>
                <w:b/>
                <w:bCs/>
              </w:rPr>
              <w:t>Длина окружности и площадь круга</w:t>
            </w:r>
            <w:r>
              <w:rPr>
                <w:b/>
                <w:bCs/>
              </w:rPr>
              <w:t xml:space="preserve">   12 ч</w:t>
            </w:r>
          </w:p>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44</w:t>
            </w:r>
          </w:p>
        </w:tc>
        <w:tc>
          <w:tcPr>
            <w:tcW w:w="851" w:type="dxa"/>
          </w:tcPr>
          <w:p w:rsidR="00F8074C" w:rsidRPr="008E61E5" w:rsidRDefault="00F8074C" w:rsidP="005121B3"/>
        </w:tc>
        <w:tc>
          <w:tcPr>
            <w:tcW w:w="3260" w:type="dxa"/>
          </w:tcPr>
          <w:p w:rsidR="00F8074C" w:rsidRPr="008E61E5" w:rsidRDefault="00F8074C" w:rsidP="005121B3">
            <w:r w:rsidRPr="008E61E5">
              <w:t>Правильный многоугольник. Окружность, описанная около правильного многоугольника</w:t>
            </w:r>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правильный многоугольник, формула для вычисления правильного </w:t>
            </w:r>
            <w:r w:rsidRPr="008E61E5">
              <w:rPr>
                <w:rFonts w:ascii="Times New Roman" w:hAnsi="Times New Roman" w:cs="Times New Roman"/>
                <w:i/>
                <w:iCs/>
                <w:sz w:val="20"/>
                <w:szCs w:val="20"/>
              </w:rPr>
              <w:t>n</w:t>
            </w:r>
            <w:r w:rsidRPr="008E61E5">
              <w:rPr>
                <w:rFonts w:ascii="Times New Roman" w:hAnsi="Times New Roman" w:cs="Times New Roman"/>
                <w:sz w:val="20"/>
                <w:szCs w:val="20"/>
              </w:rPr>
              <w:t xml:space="preserve">-угольника, окружность, вписанная в многоугольник и описанная около него, теоремы об окружности, вписанной в правильный многоугольник и </w:t>
            </w:r>
            <w:r w:rsidRPr="008E61E5">
              <w:rPr>
                <w:rFonts w:ascii="Times New Roman" w:hAnsi="Times New Roman" w:cs="Times New Roman"/>
                <w:sz w:val="20"/>
                <w:szCs w:val="20"/>
              </w:rPr>
              <w:lastRenderedPageBreak/>
              <w:t xml:space="preserve">описанной около него, алгоритмы решения задач </w:t>
            </w:r>
          </w:p>
        </w:tc>
        <w:tc>
          <w:tcPr>
            <w:tcW w:w="2268" w:type="dxa"/>
          </w:tcPr>
          <w:p w:rsidR="00F8074C" w:rsidRPr="008E61E5" w:rsidRDefault="00F8074C" w:rsidP="005121B3">
            <w:r w:rsidRPr="008E61E5">
              <w:lastRenderedPageBreak/>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45</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Окружность, вписанная в правильный многоугольник</w:t>
            </w:r>
          </w:p>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46</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Площадь правильного многоугольника</w:t>
            </w:r>
          </w:p>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правильный многоугольник, формула для вычисление площади правильного многоугольника, общие подходы к решению задач на нахождение площадей правильных многоугольников</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47</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48</w:t>
            </w:r>
          </w:p>
        </w:tc>
        <w:tc>
          <w:tcPr>
            <w:tcW w:w="851" w:type="dxa"/>
          </w:tcPr>
          <w:p w:rsidR="00F8074C" w:rsidRPr="008E61E5" w:rsidRDefault="00F8074C" w:rsidP="005121B3"/>
        </w:tc>
        <w:tc>
          <w:tcPr>
            <w:tcW w:w="3260" w:type="dxa"/>
            <w:vMerge w:val="restart"/>
          </w:tcPr>
          <w:p w:rsidR="00F8074C" w:rsidRPr="008E61E5" w:rsidRDefault="00F8074C" w:rsidP="005121B3">
            <w:r w:rsidRPr="008E61E5">
              <w:t>Построение правильных многоугольников</w:t>
            </w:r>
          </w:p>
        </w:tc>
        <w:tc>
          <w:tcPr>
            <w:tcW w:w="2551" w:type="dxa"/>
          </w:tcPr>
          <w:p w:rsidR="00F8074C" w:rsidRPr="008E61E5" w:rsidRDefault="00F8074C" w:rsidP="005121B3">
            <w:r w:rsidRPr="008E61E5">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способы построения правильных четырехугольников, шестиугольников, треугольников, алгоритм построения различных правильных </w:t>
            </w:r>
            <w:r w:rsidRPr="008E61E5">
              <w:rPr>
                <w:rFonts w:ascii="Times New Roman" w:hAnsi="Times New Roman" w:cs="Times New Roman"/>
                <w:i/>
                <w:iCs/>
                <w:sz w:val="20"/>
                <w:szCs w:val="20"/>
              </w:rPr>
              <w:t>n</w:t>
            </w:r>
            <w:r w:rsidRPr="008E61E5">
              <w:rPr>
                <w:rFonts w:ascii="Times New Roman" w:hAnsi="Times New Roman" w:cs="Times New Roman"/>
                <w:sz w:val="20"/>
                <w:szCs w:val="20"/>
              </w:rPr>
              <w:t>-угольников</w:t>
            </w: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49</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50</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Длина окружности</w:t>
            </w:r>
          </w:p>
        </w:tc>
        <w:tc>
          <w:tcPr>
            <w:tcW w:w="2551" w:type="dxa"/>
          </w:tcPr>
          <w:p w:rsidR="00F8074C" w:rsidRPr="008E61E5" w:rsidRDefault="00F8074C" w:rsidP="005121B3">
            <w:r w:rsidRPr="008E61E5">
              <w:t>комбинированный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длина окружности, длина дуги, число </w:t>
            </w:r>
            <w:r w:rsidRPr="008E61E5">
              <w:rPr>
                <w:rFonts w:ascii="Times New Roman" w:hAnsi="Times New Roman" w:cs="Times New Roman"/>
                <w:sz w:val="20"/>
                <w:szCs w:val="20"/>
                <w:lang w:val="el-GR"/>
              </w:rPr>
              <w:t>π</w:t>
            </w:r>
            <w:r w:rsidRPr="008E61E5">
              <w:rPr>
                <w:rFonts w:ascii="Times New Roman" w:hAnsi="Times New Roman" w:cs="Times New Roman"/>
                <w:sz w:val="20"/>
                <w:szCs w:val="20"/>
              </w:rPr>
              <w:t>, круговой сектор, круговой сегмент, площадь круга</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51</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Площадь круга </w:t>
            </w:r>
            <w:r w:rsidRPr="008E61E5">
              <w:rPr>
                <w:rFonts w:ascii="Times New Roman" w:hAnsi="Times New Roman" w:cs="Times New Roman"/>
                <w:sz w:val="20"/>
                <w:szCs w:val="20"/>
              </w:rPr>
              <w:br/>
              <w:t>и его частей</w:t>
            </w:r>
          </w:p>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52</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Решение </w:t>
            </w:r>
          </w:p>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задач на вычисление площади круга и его частей</w:t>
            </w:r>
          </w:p>
        </w:tc>
        <w:tc>
          <w:tcPr>
            <w:tcW w:w="2551" w:type="dxa"/>
          </w:tcPr>
          <w:p w:rsidR="00F8074C" w:rsidRPr="008E61E5" w:rsidRDefault="00F8074C" w:rsidP="005121B3">
            <w:r w:rsidRPr="008E61E5">
              <w:rPr>
                <w:iCs/>
              </w:rPr>
              <w:t>применение и совершенствование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длина окружности, длина дуги, число</w:t>
            </w:r>
            <w:r w:rsidRPr="008E61E5">
              <w:rPr>
                <w:rFonts w:ascii="Times New Roman" w:hAnsi="Times New Roman" w:cs="Times New Roman"/>
                <w:sz w:val="20"/>
                <w:szCs w:val="20"/>
                <w:lang w:val="el-GR"/>
              </w:rPr>
              <w:t xml:space="preserve"> π</w:t>
            </w:r>
            <w:r w:rsidRPr="008E61E5">
              <w:rPr>
                <w:rFonts w:ascii="Times New Roman" w:hAnsi="Times New Roman" w:cs="Times New Roman"/>
                <w:sz w:val="20"/>
                <w:szCs w:val="20"/>
              </w:rPr>
              <w:t xml:space="preserve">, круговой сектор, круговой сегмент, площадь круга, вычисление длины окружности и площади круга, алгоритмы решения задач </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53</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pPr>
            <w:r w:rsidRPr="008E61E5">
              <w:t>54</w:t>
            </w:r>
          </w:p>
        </w:tc>
        <w:tc>
          <w:tcPr>
            <w:tcW w:w="851" w:type="dxa"/>
          </w:tcPr>
          <w:p w:rsidR="00F8074C" w:rsidRPr="008E61E5" w:rsidRDefault="00F8074C" w:rsidP="005121B3"/>
        </w:tc>
        <w:tc>
          <w:tcPr>
            <w:tcW w:w="3260" w:type="dxa"/>
            <w:vMerge/>
          </w:tcPr>
          <w:p w:rsidR="00F8074C" w:rsidRPr="008E61E5" w:rsidRDefault="00F8074C" w:rsidP="005121B3">
            <w:pPr>
              <w:pStyle w:val="ParagraphStyle"/>
              <w:rPr>
                <w:rFonts w:ascii="Times New Roman" w:hAnsi="Times New Roman" w:cs="Times New Roman"/>
                <w:color w:val="E36C0A" w:themeColor="accent6" w:themeShade="BF"/>
                <w:sz w:val="20"/>
                <w:szCs w:val="20"/>
              </w:rPr>
            </w:pPr>
          </w:p>
        </w:tc>
        <w:tc>
          <w:tcPr>
            <w:tcW w:w="2551" w:type="dxa"/>
          </w:tcPr>
          <w:p w:rsidR="00F8074C" w:rsidRPr="008E61E5" w:rsidRDefault="00F8074C" w:rsidP="005121B3">
            <w:pPr>
              <w:rPr>
                <w:color w:val="E36C0A" w:themeColor="accent6" w:themeShade="BF"/>
              </w:rPr>
            </w:pP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tcPr>
          <w:p w:rsidR="00F8074C" w:rsidRPr="008E61E5" w:rsidRDefault="00F8074C" w:rsidP="005121B3">
            <w:pPr>
              <w:jc w:val="center"/>
            </w:pPr>
          </w:p>
        </w:tc>
        <w:tc>
          <w:tcPr>
            <w:tcW w:w="709" w:type="dxa"/>
          </w:tcPr>
          <w:p w:rsidR="00F8074C" w:rsidRPr="008E61E5" w:rsidRDefault="00F8074C" w:rsidP="005121B3">
            <w:pPr>
              <w:jc w:val="center"/>
              <w:rPr>
                <w:color w:val="E36C0A" w:themeColor="accent6" w:themeShade="BF"/>
              </w:rPr>
            </w:pPr>
            <w:r w:rsidRPr="008E61E5">
              <w:rPr>
                <w:color w:val="E36C0A" w:themeColor="accent6" w:themeShade="BF"/>
              </w:rPr>
              <w:t>55</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color w:val="E36C0A" w:themeColor="accent6" w:themeShade="BF"/>
                <w:sz w:val="20"/>
                <w:szCs w:val="20"/>
              </w:rPr>
              <w:t>Контрольная работа № 5 по теме «Длина окружности и площадь круга»</w:t>
            </w:r>
          </w:p>
        </w:tc>
        <w:tc>
          <w:tcPr>
            <w:tcW w:w="2551" w:type="dxa"/>
          </w:tcPr>
          <w:p w:rsidR="00F8074C" w:rsidRPr="008E61E5" w:rsidRDefault="00F8074C" w:rsidP="005121B3">
            <w:pPr>
              <w:rPr>
                <w:color w:val="E36C0A" w:themeColor="accent6" w:themeShade="BF"/>
              </w:rPr>
            </w:pPr>
            <w:r w:rsidRPr="008E61E5">
              <w:rPr>
                <w:color w:val="E36C0A" w:themeColor="accent6" w:themeShade="BF"/>
              </w:rPr>
              <w:t>Контроль и оценка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tc>
        <w:tc>
          <w:tcPr>
            <w:tcW w:w="2552" w:type="dxa"/>
          </w:tcPr>
          <w:p w:rsidR="00F8074C" w:rsidRPr="008E61E5" w:rsidRDefault="00F8074C" w:rsidP="005121B3"/>
        </w:tc>
      </w:tr>
      <w:tr w:rsidR="00F8074C" w:rsidRPr="008E61E5" w:rsidTr="005121B3">
        <w:trPr>
          <w:trHeight w:val="270"/>
        </w:trPr>
        <w:tc>
          <w:tcPr>
            <w:tcW w:w="851" w:type="dxa"/>
            <w:vMerge w:val="restart"/>
            <w:shd w:val="clear" w:color="auto" w:fill="FFFFFF" w:themeFill="background1"/>
          </w:tcPr>
          <w:p w:rsidR="00F8074C" w:rsidRPr="008E61E5" w:rsidRDefault="00F8074C" w:rsidP="005121B3">
            <w:pPr>
              <w:jc w:val="center"/>
              <w:rPr>
                <w:b/>
              </w:rPr>
            </w:pPr>
            <w:r>
              <w:rPr>
                <w:b/>
                <w:sz w:val="40"/>
                <w:szCs w:val="40"/>
              </w:rPr>
              <w:t>4</w:t>
            </w:r>
          </w:p>
        </w:tc>
        <w:tc>
          <w:tcPr>
            <w:tcW w:w="709" w:type="dxa"/>
            <w:shd w:val="clear" w:color="auto" w:fill="FFFF99"/>
          </w:tcPr>
          <w:p w:rsidR="00F8074C" w:rsidRPr="008E61E5" w:rsidRDefault="00F8074C" w:rsidP="005121B3">
            <w:pPr>
              <w:jc w:val="center"/>
              <w:rPr>
                <w:b/>
              </w:rPr>
            </w:pPr>
            <w:r w:rsidRPr="008E61E5">
              <w:rPr>
                <w:b/>
              </w:rPr>
              <w:t>6</w:t>
            </w:r>
          </w:p>
        </w:tc>
        <w:tc>
          <w:tcPr>
            <w:tcW w:w="14317" w:type="dxa"/>
            <w:gridSpan w:val="6"/>
            <w:shd w:val="clear" w:color="auto" w:fill="FFFF99"/>
          </w:tcPr>
          <w:p w:rsidR="00F8074C" w:rsidRPr="008E61E5" w:rsidRDefault="00F8074C" w:rsidP="005121B3">
            <w:pPr>
              <w:jc w:val="center"/>
              <w:rPr>
                <w:b/>
              </w:rPr>
            </w:pPr>
            <w:r w:rsidRPr="008E61E5">
              <w:rPr>
                <w:b/>
                <w:bCs/>
              </w:rPr>
              <w:t>Движения</w:t>
            </w:r>
            <w:r>
              <w:rPr>
                <w:b/>
                <w:bCs/>
              </w:rPr>
              <w:t xml:space="preserve">   6 ч</w:t>
            </w:r>
          </w:p>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rPr>
                <w:b/>
                <w:sz w:val="40"/>
                <w:szCs w:val="40"/>
              </w:rPr>
            </w:pPr>
          </w:p>
        </w:tc>
        <w:tc>
          <w:tcPr>
            <w:tcW w:w="709" w:type="dxa"/>
          </w:tcPr>
          <w:p w:rsidR="00F8074C" w:rsidRPr="008E61E5" w:rsidRDefault="00F8074C" w:rsidP="005121B3">
            <w:pPr>
              <w:jc w:val="center"/>
            </w:pPr>
            <w:r w:rsidRPr="008E61E5">
              <w:t>56</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Понятие движения</w:t>
            </w:r>
          </w:p>
        </w:tc>
        <w:tc>
          <w:tcPr>
            <w:tcW w:w="2551" w:type="dxa"/>
          </w:tcPr>
          <w:p w:rsidR="00F8074C" w:rsidRPr="008E61E5" w:rsidRDefault="00F8074C" w:rsidP="005121B3">
            <w:r w:rsidRPr="008E61E5">
              <w:rPr>
                <w:iCs/>
              </w:rPr>
              <w:t>изучение нового материала</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преобразование плоскости на себя, движение, осевая и центральная симметрия, параллельный перенос, центр симметрии, ось симметрии, построение образа данной фигуры при заданном движении (осевая симметрия, центральная симметрия, параллельный перенос), свойства движения, теоремы, отражающие свойства различных видов движений, решение задач на </w:t>
            </w:r>
            <w:r w:rsidRPr="008E61E5">
              <w:rPr>
                <w:rFonts w:ascii="Times New Roman" w:hAnsi="Times New Roman" w:cs="Times New Roman"/>
                <w:sz w:val="20"/>
                <w:szCs w:val="20"/>
              </w:rPr>
              <w:lastRenderedPageBreak/>
              <w:t>комбинацию двух–трех видов движений, применение свойств движений для решения прикладных задач</w:t>
            </w:r>
          </w:p>
        </w:tc>
        <w:tc>
          <w:tcPr>
            <w:tcW w:w="2268" w:type="dxa"/>
          </w:tcPr>
          <w:p w:rsidR="00F8074C" w:rsidRPr="008E61E5" w:rsidRDefault="00F8074C" w:rsidP="005121B3">
            <w:r w:rsidRPr="008E61E5">
              <w:lastRenderedPageBreak/>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57</w:t>
            </w:r>
          </w:p>
        </w:tc>
        <w:tc>
          <w:tcPr>
            <w:tcW w:w="851" w:type="dxa"/>
          </w:tcPr>
          <w:p w:rsidR="00F8074C" w:rsidRPr="008E61E5" w:rsidRDefault="00F8074C" w:rsidP="005121B3"/>
        </w:tc>
        <w:tc>
          <w:tcPr>
            <w:tcW w:w="3260" w:type="dxa"/>
            <w:vMerge w:val="restart"/>
          </w:tcPr>
          <w:p w:rsidR="00F8074C" w:rsidRPr="008E61E5" w:rsidRDefault="00F8074C" w:rsidP="005121B3">
            <w:r w:rsidRPr="008E61E5">
              <w:t>Параллельный перенос</w:t>
            </w:r>
          </w:p>
        </w:tc>
        <w:tc>
          <w:tcPr>
            <w:tcW w:w="2551" w:type="dxa"/>
          </w:tcPr>
          <w:p w:rsidR="00F8074C" w:rsidRPr="008E61E5" w:rsidRDefault="00F8074C" w:rsidP="005121B3">
            <w:r w:rsidRPr="008E61E5">
              <w:rPr>
                <w:iCs/>
              </w:rPr>
              <w:t>изучение нового материала</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58</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преобразование плоскости на себя, поворот, центр поворота, угол поворота, построение образа данной фигуры при заданном движении (поворот), свойств движения, решение задач на комбинацию двух–трех видов движений, применения свойств движений для решения прикладных задач</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59</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Поворот</w:t>
            </w:r>
          </w:p>
          <w:p w:rsidR="00F8074C" w:rsidRPr="008E61E5" w:rsidRDefault="00F8074C" w:rsidP="005121B3"/>
        </w:tc>
        <w:tc>
          <w:tcPr>
            <w:tcW w:w="2551" w:type="dxa"/>
          </w:tcPr>
          <w:p w:rsidR="00F8074C" w:rsidRPr="008E61E5" w:rsidRDefault="00F8074C" w:rsidP="005121B3">
            <w:r w:rsidRPr="008E61E5">
              <w:t>комбинированный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r w:rsidRPr="008E61E5">
              <w:t>Проблемные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60</w:t>
            </w:r>
          </w:p>
        </w:tc>
        <w:tc>
          <w:tcPr>
            <w:tcW w:w="851" w:type="dxa"/>
          </w:tcPr>
          <w:p w:rsidR="00F8074C" w:rsidRPr="008E61E5" w:rsidRDefault="00F8074C" w:rsidP="005121B3"/>
        </w:tc>
        <w:tc>
          <w:tcPr>
            <w:tcW w:w="3260" w:type="dxa"/>
            <w:vMerge/>
          </w:tcPr>
          <w:p w:rsidR="00F8074C" w:rsidRPr="008E61E5" w:rsidRDefault="00F8074C" w:rsidP="005121B3"/>
        </w:tc>
        <w:tc>
          <w:tcPr>
            <w:tcW w:w="2551" w:type="dxa"/>
          </w:tcPr>
          <w:p w:rsidR="00F8074C" w:rsidRPr="008E61E5" w:rsidRDefault="00F8074C" w:rsidP="005121B3">
            <w:r w:rsidRPr="008E61E5">
              <w:rPr>
                <w:iCs/>
              </w:rPr>
              <w:t>применение и совершенствование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алгоритмы решения задач на применение свойств движения</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rPr>
                <w:color w:val="E36C0A" w:themeColor="accent6" w:themeShade="BF"/>
              </w:rPr>
            </w:pPr>
            <w:r w:rsidRPr="008E61E5">
              <w:rPr>
                <w:color w:val="E36C0A" w:themeColor="accent6" w:themeShade="BF"/>
              </w:rPr>
              <w:t>61</w:t>
            </w:r>
          </w:p>
        </w:tc>
        <w:tc>
          <w:tcPr>
            <w:tcW w:w="851" w:type="dxa"/>
          </w:tcPr>
          <w:p w:rsidR="00F8074C" w:rsidRPr="008E61E5" w:rsidRDefault="00F8074C" w:rsidP="005121B3"/>
        </w:tc>
        <w:tc>
          <w:tcPr>
            <w:tcW w:w="3260" w:type="dxa"/>
          </w:tcPr>
          <w:p w:rsidR="00F8074C" w:rsidRPr="008E61E5" w:rsidRDefault="00F8074C" w:rsidP="005121B3">
            <w:pPr>
              <w:pStyle w:val="ParagraphStyle"/>
              <w:rPr>
                <w:rFonts w:ascii="Times New Roman" w:hAnsi="Times New Roman" w:cs="Times New Roman"/>
                <w:color w:val="E36C0A" w:themeColor="accent6" w:themeShade="BF"/>
                <w:sz w:val="20"/>
                <w:szCs w:val="20"/>
              </w:rPr>
            </w:pPr>
            <w:r w:rsidRPr="008E61E5">
              <w:rPr>
                <w:rFonts w:ascii="Times New Roman" w:hAnsi="Times New Roman" w:cs="Times New Roman"/>
                <w:color w:val="E36C0A" w:themeColor="accent6" w:themeShade="BF"/>
                <w:sz w:val="20"/>
                <w:szCs w:val="20"/>
              </w:rPr>
              <w:t>Контрольная работа № 5 по теме «Движение»</w:t>
            </w:r>
          </w:p>
        </w:tc>
        <w:tc>
          <w:tcPr>
            <w:tcW w:w="2551" w:type="dxa"/>
          </w:tcPr>
          <w:p w:rsidR="00F8074C" w:rsidRPr="008E61E5" w:rsidRDefault="00F8074C" w:rsidP="005121B3">
            <w:pPr>
              <w:rPr>
                <w:color w:val="E36C0A" w:themeColor="accent6" w:themeShade="BF"/>
              </w:rPr>
            </w:pPr>
            <w:r w:rsidRPr="008E61E5">
              <w:rPr>
                <w:color w:val="E36C0A" w:themeColor="accent6" w:themeShade="BF"/>
              </w:rPr>
              <w:t>Контроль и оценка знаний</w:t>
            </w:r>
          </w:p>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rPr>
                <w:b/>
              </w:rPr>
            </w:pPr>
          </w:p>
        </w:tc>
        <w:tc>
          <w:tcPr>
            <w:tcW w:w="709" w:type="dxa"/>
            <w:shd w:val="clear" w:color="auto" w:fill="FFFF99"/>
          </w:tcPr>
          <w:p w:rsidR="00F8074C" w:rsidRPr="008E61E5" w:rsidRDefault="00F8074C" w:rsidP="005121B3">
            <w:pPr>
              <w:jc w:val="center"/>
              <w:rPr>
                <w:b/>
              </w:rPr>
            </w:pPr>
            <w:r w:rsidRPr="008E61E5">
              <w:rPr>
                <w:b/>
              </w:rPr>
              <w:t>7</w:t>
            </w:r>
          </w:p>
        </w:tc>
        <w:tc>
          <w:tcPr>
            <w:tcW w:w="14317" w:type="dxa"/>
            <w:gridSpan w:val="6"/>
            <w:shd w:val="clear" w:color="auto" w:fill="FFFF99"/>
          </w:tcPr>
          <w:p w:rsidR="00F8074C" w:rsidRPr="008E61E5" w:rsidRDefault="00F8074C" w:rsidP="005121B3">
            <w:pPr>
              <w:jc w:val="center"/>
              <w:rPr>
                <w:b/>
              </w:rPr>
            </w:pPr>
            <w:r w:rsidRPr="008E61E5">
              <w:rPr>
                <w:b/>
                <w:bCs/>
              </w:rPr>
              <w:t>Повторение курса 9 класса</w:t>
            </w:r>
            <w:r>
              <w:rPr>
                <w:b/>
                <w:bCs/>
              </w:rPr>
              <w:t xml:space="preserve">   7 ч</w:t>
            </w:r>
          </w:p>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62</w:t>
            </w:r>
          </w:p>
        </w:tc>
        <w:tc>
          <w:tcPr>
            <w:tcW w:w="851" w:type="dxa"/>
          </w:tcPr>
          <w:p w:rsidR="00F8074C" w:rsidRPr="008E61E5" w:rsidRDefault="00F8074C" w:rsidP="005121B3"/>
        </w:tc>
        <w:tc>
          <w:tcPr>
            <w:tcW w:w="3260" w:type="dxa"/>
            <w:vMerge w:val="restart"/>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Векторы. Решение задач методом координат </w:t>
            </w:r>
          </w:p>
        </w:tc>
        <w:tc>
          <w:tcPr>
            <w:tcW w:w="2551" w:type="dxa"/>
            <w:vMerge w:val="restart"/>
          </w:tcPr>
          <w:p w:rsidR="00F8074C" w:rsidRPr="008E61E5" w:rsidRDefault="00F8074C" w:rsidP="005121B3">
            <w:r w:rsidRPr="008E61E5">
              <w:rPr>
                <w:iCs/>
              </w:rPr>
              <w:t>обобщение и систематизация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сумма векторов, разность векторов, произведение вектора на число, правило треугольника, правило параллелограмма, средняя линия трапеции, свойства средней линии трапеции, алгоритмы построения суммы </w:t>
            </w:r>
            <w:r w:rsidRPr="008E61E5">
              <w:rPr>
                <w:rFonts w:ascii="Times New Roman" w:hAnsi="Times New Roman" w:cs="Times New Roman"/>
                <w:sz w:val="20"/>
                <w:szCs w:val="20"/>
              </w:rPr>
              <w:br/>
              <w:t xml:space="preserve">и разности векторов, вектора, равного произведению вектора на число, общие способы действий при применении векторного метода к решению задач на доказательство теорем </w:t>
            </w: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63</w:t>
            </w:r>
          </w:p>
        </w:tc>
        <w:tc>
          <w:tcPr>
            <w:tcW w:w="851" w:type="dxa"/>
          </w:tcPr>
          <w:p w:rsidR="00F8074C" w:rsidRPr="008E61E5" w:rsidRDefault="00F8074C" w:rsidP="005121B3"/>
        </w:tc>
        <w:tc>
          <w:tcPr>
            <w:tcW w:w="3260" w:type="dxa"/>
            <w:vMerge/>
          </w:tcPr>
          <w:p w:rsidR="00F8074C" w:rsidRPr="008E61E5" w:rsidRDefault="00F8074C" w:rsidP="005121B3"/>
        </w:tc>
        <w:tc>
          <w:tcPr>
            <w:tcW w:w="2551" w:type="dxa"/>
            <w:vMerge/>
          </w:tcPr>
          <w:p w:rsidR="00F8074C" w:rsidRPr="008E61E5" w:rsidRDefault="00F8074C" w:rsidP="005121B3"/>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64</w:t>
            </w:r>
          </w:p>
        </w:tc>
        <w:tc>
          <w:tcPr>
            <w:tcW w:w="851" w:type="dxa"/>
          </w:tcPr>
          <w:p w:rsidR="00F8074C" w:rsidRPr="008E61E5" w:rsidRDefault="00F8074C" w:rsidP="005121B3"/>
        </w:tc>
        <w:tc>
          <w:tcPr>
            <w:tcW w:w="3260" w:type="dxa"/>
            <w:vMerge w:val="restart"/>
          </w:tcPr>
          <w:p w:rsidR="00F8074C" w:rsidRPr="008E61E5" w:rsidRDefault="00F8074C" w:rsidP="005121B3">
            <w:r w:rsidRPr="008E61E5">
              <w:t>Соотношение между сторонами и углами треугольника</w:t>
            </w:r>
          </w:p>
        </w:tc>
        <w:tc>
          <w:tcPr>
            <w:tcW w:w="2551" w:type="dxa"/>
            <w:vMerge w:val="restart"/>
          </w:tcPr>
          <w:p w:rsidR="00F8074C" w:rsidRPr="008E61E5" w:rsidRDefault="00F8074C" w:rsidP="005121B3">
            <w:r w:rsidRPr="008E61E5">
              <w:rPr>
                <w:iCs/>
              </w:rPr>
              <w:t>обобщение и систематизация знаний</w:t>
            </w:r>
          </w:p>
        </w:tc>
        <w:tc>
          <w:tcPr>
            <w:tcW w:w="2835" w:type="dxa"/>
            <w:vMerge w:val="restart"/>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теоремы синусов и косинусов, формул для вычисления площади, способы построения и исследования математических моделей для решения прикладных задач, проведение самостоятельных измерений необходимых характеристик объекта </w:t>
            </w:r>
            <w:r w:rsidRPr="008E61E5">
              <w:rPr>
                <w:rFonts w:ascii="Times New Roman" w:hAnsi="Times New Roman" w:cs="Times New Roman"/>
                <w:sz w:val="20"/>
                <w:szCs w:val="20"/>
              </w:rPr>
              <w:lastRenderedPageBreak/>
              <w:t>исследования</w:t>
            </w:r>
          </w:p>
        </w:tc>
        <w:tc>
          <w:tcPr>
            <w:tcW w:w="2268" w:type="dxa"/>
          </w:tcPr>
          <w:p w:rsidR="00F8074C" w:rsidRPr="008E61E5" w:rsidRDefault="00F8074C" w:rsidP="005121B3">
            <w:proofErr w:type="spellStart"/>
            <w:r w:rsidRPr="008E61E5">
              <w:lastRenderedPageBreak/>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65</w:t>
            </w:r>
          </w:p>
        </w:tc>
        <w:tc>
          <w:tcPr>
            <w:tcW w:w="851" w:type="dxa"/>
          </w:tcPr>
          <w:p w:rsidR="00F8074C" w:rsidRPr="008E61E5" w:rsidRDefault="00F8074C" w:rsidP="005121B3"/>
        </w:tc>
        <w:tc>
          <w:tcPr>
            <w:tcW w:w="3260" w:type="dxa"/>
            <w:vMerge/>
          </w:tcPr>
          <w:p w:rsidR="00F8074C" w:rsidRPr="008E61E5" w:rsidRDefault="00F8074C" w:rsidP="005121B3"/>
        </w:tc>
        <w:tc>
          <w:tcPr>
            <w:tcW w:w="2551" w:type="dxa"/>
            <w:vMerge/>
          </w:tcPr>
          <w:p w:rsidR="00F8074C" w:rsidRPr="008E61E5" w:rsidRDefault="00F8074C" w:rsidP="005121B3"/>
        </w:tc>
        <w:tc>
          <w:tcPr>
            <w:tcW w:w="2835" w:type="dxa"/>
            <w:vMerge/>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pPr>
            <w:r w:rsidRPr="008E61E5">
              <w:t>67</w:t>
            </w:r>
          </w:p>
          <w:p w:rsidR="00F8074C" w:rsidRPr="008E61E5" w:rsidRDefault="00F8074C" w:rsidP="005121B3">
            <w:pPr>
              <w:jc w:val="center"/>
            </w:pPr>
          </w:p>
          <w:p w:rsidR="00F8074C" w:rsidRPr="008E61E5" w:rsidRDefault="00F8074C" w:rsidP="005121B3">
            <w:pPr>
              <w:jc w:val="center"/>
            </w:pPr>
          </w:p>
          <w:p w:rsidR="00F8074C" w:rsidRPr="008E61E5" w:rsidRDefault="00F8074C" w:rsidP="005121B3">
            <w:pPr>
              <w:jc w:val="center"/>
            </w:pPr>
          </w:p>
          <w:p w:rsidR="00F8074C" w:rsidRPr="008E61E5" w:rsidRDefault="00F8074C" w:rsidP="005121B3">
            <w:pPr>
              <w:jc w:val="center"/>
            </w:pPr>
          </w:p>
          <w:p w:rsidR="00F8074C" w:rsidRPr="008E61E5" w:rsidRDefault="00F8074C" w:rsidP="005121B3">
            <w:pPr>
              <w:jc w:val="center"/>
            </w:pPr>
          </w:p>
          <w:p w:rsidR="00F8074C" w:rsidRPr="008E61E5" w:rsidRDefault="00F8074C" w:rsidP="005121B3">
            <w:pPr>
              <w:jc w:val="center"/>
            </w:pPr>
          </w:p>
          <w:p w:rsidR="00F8074C" w:rsidRPr="008E61E5" w:rsidRDefault="00F8074C" w:rsidP="005121B3">
            <w:pPr>
              <w:jc w:val="center"/>
            </w:pPr>
          </w:p>
          <w:p w:rsidR="00F8074C" w:rsidRPr="008E61E5" w:rsidRDefault="00F8074C" w:rsidP="005121B3">
            <w:pPr>
              <w:jc w:val="center"/>
            </w:pPr>
          </w:p>
        </w:tc>
        <w:tc>
          <w:tcPr>
            <w:tcW w:w="851" w:type="dxa"/>
          </w:tcPr>
          <w:p w:rsidR="00F8074C" w:rsidRPr="008E61E5" w:rsidRDefault="00F8074C" w:rsidP="005121B3"/>
        </w:tc>
        <w:tc>
          <w:tcPr>
            <w:tcW w:w="3260" w:type="dxa"/>
          </w:tcPr>
          <w:p w:rsidR="00F8074C" w:rsidRPr="008E61E5" w:rsidRDefault="00F8074C" w:rsidP="005121B3">
            <w:r w:rsidRPr="008E61E5">
              <w:t>Длина окружности и площадь круга</w:t>
            </w:r>
          </w:p>
        </w:tc>
        <w:tc>
          <w:tcPr>
            <w:tcW w:w="2551" w:type="dxa"/>
          </w:tcPr>
          <w:p w:rsidR="00F8074C" w:rsidRPr="008E61E5" w:rsidRDefault="00F8074C" w:rsidP="005121B3">
            <w:r w:rsidRPr="008E61E5">
              <w:t>комбинированный</w:t>
            </w:r>
          </w:p>
        </w:tc>
        <w:tc>
          <w:tcPr>
            <w:tcW w:w="2835" w:type="dxa"/>
            <w:vAlign w:val="center"/>
          </w:tcPr>
          <w:p w:rsidR="00F8074C" w:rsidRPr="008E61E5" w:rsidRDefault="00F8074C" w:rsidP="005121B3">
            <w:pPr>
              <w:pStyle w:val="ParagraphStyle"/>
              <w:rPr>
                <w:rFonts w:ascii="Times New Roman" w:hAnsi="Times New Roman" w:cs="Times New Roman"/>
                <w:sz w:val="20"/>
                <w:szCs w:val="20"/>
              </w:rPr>
            </w:pPr>
            <w:r w:rsidRPr="008E61E5">
              <w:rPr>
                <w:rFonts w:ascii="Times New Roman" w:hAnsi="Times New Roman" w:cs="Times New Roman"/>
                <w:sz w:val="20"/>
                <w:szCs w:val="20"/>
              </w:rPr>
              <w:t xml:space="preserve">длина окружности, длина дуги, число </w:t>
            </w:r>
            <w:r w:rsidRPr="008E61E5">
              <w:rPr>
                <w:rFonts w:ascii="Times New Roman" w:hAnsi="Times New Roman" w:cs="Times New Roman"/>
                <w:sz w:val="20"/>
                <w:szCs w:val="20"/>
                <w:lang w:val="el-GR"/>
              </w:rPr>
              <w:t>π</w:t>
            </w:r>
            <w:r w:rsidRPr="008E61E5">
              <w:rPr>
                <w:rFonts w:ascii="Times New Roman" w:hAnsi="Times New Roman" w:cs="Times New Roman"/>
                <w:sz w:val="20"/>
                <w:szCs w:val="20"/>
              </w:rPr>
              <w:t>, круговой сектор, круговой сегмент, площадь круга, вычисление длины окружности и площади круга, алгоритмы решения задач</w:t>
            </w:r>
          </w:p>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proofErr w:type="spellStart"/>
            <w:r w:rsidRPr="008E61E5">
              <w:t>Разноуровневые</w:t>
            </w:r>
            <w:proofErr w:type="spellEnd"/>
            <w:r w:rsidRPr="008E61E5">
              <w:t xml:space="preserve"> задания</w:t>
            </w:r>
          </w:p>
        </w:tc>
        <w:tc>
          <w:tcPr>
            <w:tcW w:w="2552" w:type="dxa"/>
          </w:tcPr>
          <w:p w:rsidR="00F8074C" w:rsidRPr="008E61E5" w:rsidRDefault="00F8074C" w:rsidP="005121B3"/>
        </w:tc>
      </w:tr>
      <w:tr w:rsidR="00F8074C" w:rsidRPr="008E61E5" w:rsidTr="005121B3">
        <w:trPr>
          <w:trHeight w:val="270"/>
        </w:trPr>
        <w:tc>
          <w:tcPr>
            <w:tcW w:w="851" w:type="dxa"/>
            <w:vMerge/>
            <w:shd w:val="clear" w:color="auto" w:fill="FFFFFF" w:themeFill="background1"/>
          </w:tcPr>
          <w:p w:rsidR="00F8074C" w:rsidRPr="008E61E5" w:rsidRDefault="00F8074C" w:rsidP="005121B3">
            <w:pPr>
              <w:jc w:val="center"/>
            </w:pPr>
          </w:p>
        </w:tc>
        <w:tc>
          <w:tcPr>
            <w:tcW w:w="709" w:type="dxa"/>
          </w:tcPr>
          <w:p w:rsidR="00F8074C" w:rsidRPr="008E61E5" w:rsidRDefault="00F8074C" w:rsidP="005121B3">
            <w:pPr>
              <w:jc w:val="center"/>
              <w:rPr>
                <w:color w:val="E36C0A" w:themeColor="accent6" w:themeShade="BF"/>
              </w:rPr>
            </w:pPr>
            <w:r w:rsidRPr="008E61E5">
              <w:rPr>
                <w:color w:val="E36C0A" w:themeColor="accent6" w:themeShade="BF"/>
              </w:rPr>
              <w:t>68</w:t>
            </w:r>
          </w:p>
        </w:tc>
        <w:tc>
          <w:tcPr>
            <w:tcW w:w="851" w:type="dxa"/>
          </w:tcPr>
          <w:p w:rsidR="00F8074C" w:rsidRPr="008E61E5" w:rsidRDefault="00F8074C" w:rsidP="005121B3">
            <w:pPr>
              <w:rPr>
                <w:color w:val="E36C0A" w:themeColor="accent6" w:themeShade="BF"/>
              </w:rPr>
            </w:pPr>
          </w:p>
        </w:tc>
        <w:tc>
          <w:tcPr>
            <w:tcW w:w="3260" w:type="dxa"/>
          </w:tcPr>
          <w:p w:rsidR="00F8074C" w:rsidRPr="008E61E5" w:rsidRDefault="00F8074C" w:rsidP="005121B3">
            <w:pPr>
              <w:rPr>
                <w:color w:val="E36C0A" w:themeColor="accent6" w:themeShade="BF"/>
              </w:rPr>
            </w:pPr>
            <w:r w:rsidRPr="008E61E5">
              <w:rPr>
                <w:color w:val="E36C0A" w:themeColor="accent6" w:themeShade="BF"/>
              </w:rPr>
              <w:t>Итоговая контрольная работа по теме «Повторение 9 класса»</w:t>
            </w:r>
          </w:p>
        </w:tc>
        <w:tc>
          <w:tcPr>
            <w:tcW w:w="2551" w:type="dxa"/>
          </w:tcPr>
          <w:p w:rsidR="00F8074C" w:rsidRPr="008E61E5" w:rsidRDefault="00F8074C" w:rsidP="005121B3">
            <w:pPr>
              <w:rPr>
                <w:color w:val="E36C0A" w:themeColor="accent6" w:themeShade="BF"/>
              </w:rPr>
            </w:pPr>
            <w:r w:rsidRPr="008E61E5">
              <w:rPr>
                <w:color w:val="E36C0A" w:themeColor="accent6" w:themeShade="BF"/>
              </w:rPr>
              <w:t>Контроль и оценка знаний</w:t>
            </w:r>
          </w:p>
        </w:tc>
        <w:tc>
          <w:tcPr>
            <w:tcW w:w="2835" w:type="dxa"/>
            <w:vAlign w:val="center"/>
          </w:tcPr>
          <w:p w:rsidR="00F8074C" w:rsidRPr="008E61E5" w:rsidRDefault="00F8074C" w:rsidP="005121B3">
            <w:pPr>
              <w:pStyle w:val="ParagraphStyle"/>
              <w:rPr>
                <w:rFonts w:ascii="Times New Roman" w:hAnsi="Times New Roman" w:cs="Times New Roman"/>
                <w:sz w:val="20"/>
                <w:szCs w:val="20"/>
              </w:rPr>
            </w:pPr>
          </w:p>
        </w:tc>
        <w:tc>
          <w:tcPr>
            <w:tcW w:w="2268" w:type="dxa"/>
          </w:tcPr>
          <w:p w:rsidR="00F8074C" w:rsidRPr="008E61E5" w:rsidRDefault="00F8074C" w:rsidP="005121B3"/>
        </w:tc>
        <w:tc>
          <w:tcPr>
            <w:tcW w:w="2552" w:type="dxa"/>
          </w:tcPr>
          <w:p w:rsidR="00F8074C" w:rsidRPr="008E61E5" w:rsidRDefault="00F8074C" w:rsidP="005121B3"/>
        </w:tc>
      </w:tr>
    </w:tbl>
    <w:p w:rsidR="00F8074C" w:rsidRDefault="00F8074C" w:rsidP="00F8074C">
      <w:pPr>
        <w:tabs>
          <w:tab w:val="left" w:pos="3607"/>
        </w:tabs>
        <w:spacing w:after="0"/>
      </w:pPr>
    </w:p>
    <w:p w:rsidR="00F8074C" w:rsidRPr="00481207" w:rsidRDefault="00F8074C" w:rsidP="00F8074C"/>
    <w:p w:rsidR="00F8074C" w:rsidRPr="00481207" w:rsidRDefault="00F8074C" w:rsidP="00F8074C"/>
    <w:p w:rsidR="00F8074C" w:rsidRPr="00481207" w:rsidRDefault="00F8074C" w:rsidP="00F8074C"/>
    <w:p w:rsidR="00F8074C" w:rsidRPr="00481207" w:rsidRDefault="00F8074C" w:rsidP="00F8074C"/>
    <w:p w:rsidR="00F8074C" w:rsidRPr="00481207" w:rsidRDefault="00F8074C" w:rsidP="00F8074C"/>
    <w:p w:rsidR="00F8074C" w:rsidRPr="00481207" w:rsidRDefault="00F8074C" w:rsidP="00F8074C"/>
    <w:p w:rsidR="00F8074C" w:rsidRPr="00F8074C" w:rsidRDefault="00F8074C" w:rsidP="00F8074C">
      <w:pPr>
        <w:tabs>
          <w:tab w:val="left" w:pos="1860"/>
        </w:tabs>
      </w:pPr>
    </w:p>
    <w:sectPr w:rsidR="00F8074C" w:rsidRPr="00F8074C" w:rsidSect="002453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F80"/>
      </v:shape>
    </w:pict>
  </w:numPicBullet>
  <w:abstractNum w:abstractNumId="0">
    <w:nsid w:val="05C74D94"/>
    <w:multiLevelType w:val="hybridMultilevel"/>
    <w:tmpl w:val="EA8CB2C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DA243DA"/>
    <w:multiLevelType w:val="hybridMultilevel"/>
    <w:tmpl w:val="0E8696D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E97490"/>
    <w:multiLevelType w:val="hybridMultilevel"/>
    <w:tmpl w:val="10B0AC2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5574F0C"/>
    <w:multiLevelType w:val="hybridMultilevel"/>
    <w:tmpl w:val="D86C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30083"/>
    <w:multiLevelType w:val="hybridMultilevel"/>
    <w:tmpl w:val="CFFA5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264B5"/>
    <w:multiLevelType w:val="hybridMultilevel"/>
    <w:tmpl w:val="6468792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0CA2F04"/>
    <w:multiLevelType w:val="hybridMultilevel"/>
    <w:tmpl w:val="C680B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006ABD"/>
    <w:multiLevelType w:val="hybridMultilevel"/>
    <w:tmpl w:val="821AB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BC5BA6"/>
    <w:multiLevelType w:val="hybridMultilevel"/>
    <w:tmpl w:val="86F60684"/>
    <w:lvl w:ilvl="0" w:tplc="3F2832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9A248C7"/>
    <w:multiLevelType w:val="hybridMultilevel"/>
    <w:tmpl w:val="7E24A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03F0A"/>
    <w:multiLevelType w:val="hybridMultilevel"/>
    <w:tmpl w:val="D86C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DE750A"/>
    <w:multiLevelType w:val="hybridMultilevel"/>
    <w:tmpl w:val="AFDC32AA"/>
    <w:lvl w:ilvl="0" w:tplc="F9E696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486D48AD"/>
    <w:multiLevelType w:val="hybridMultilevel"/>
    <w:tmpl w:val="A28C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556EAB"/>
    <w:multiLevelType w:val="hybridMultilevel"/>
    <w:tmpl w:val="66A669A2"/>
    <w:lvl w:ilvl="0" w:tplc="04190007">
      <w:start w:val="1"/>
      <w:numFmt w:val="bullet"/>
      <w:lvlText w:val=""/>
      <w:lvlPicBulletId w:val="0"/>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7F4AD4"/>
    <w:multiLevelType w:val="hybridMultilevel"/>
    <w:tmpl w:val="E3CE1006"/>
    <w:lvl w:ilvl="0" w:tplc="532893C8">
      <w:start w:val="1"/>
      <w:numFmt w:val="bullet"/>
      <w:lvlText w:val="─"/>
      <w:lvlJc w:val="left"/>
      <w:pPr>
        <w:tabs>
          <w:tab w:val="num" w:pos="1050"/>
        </w:tabs>
        <w:ind w:left="993" w:hanging="453"/>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335463C"/>
    <w:multiLevelType w:val="hybridMultilevel"/>
    <w:tmpl w:val="9BF8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9C1308"/>
    <w:multiLevelType w:val="hybridMultilevel"/>
    <w:tmpl w:val="C0587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5538B3"/>
    <w:multiLevelType w:val="hybridMultilevel"/>
    <w:tmpl w:val="C1EE6D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5AB11A0"/>
    <w:multiLevelType w:val="hybridMultilevel"/>
    <w:tmpl w:val="C7A2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1">
    <w:nsid w:val="7146680A"/>
    <w:multiLevelType w:val="hybridMultilevel"/>
    <w:tmpl w:val="2760D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D93C3E"/>
    <w:multiLevelType w:val="hybridMultilevel"/>
    <w:tmpl w:val="0E8696D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403247"/>
    <w:multiLevelType w:val="hybridMultilevel"/>
    <w:tmpl w:val="369C778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8"/>
  </w:num>
  <w:num w:numId="2">
    <w:abstractNumId w:val="2"/>
  </w:num>
  <w:num w:numId="3">
    <w:abstractNumId w:val="23"/>
  </w:num>
  <w:num w:numId="4">
    <w:abstractNumId w:val="5"/>
  </w:num>
  <w:num w:numId="5">
    <w:abstractNumId w:val="0"/>
  </w:num>
  <w:num w:numId="6">
    <w:abstractNumId w:val="6"/>
  </w:num>
  <w:num w:numId="7">
    <w:abstractNumId w:val="10"/>
  </w:num>
  <w:num w:numId="8">
    <w:abstractNumId w:val="9"/>
  </w:num>
  <w:num w:numId="9">
    <w:abstractNumId w:val="21"/>
  </w:num>
  <w:num w:numId="10">
    <w:abstractNumId w:val="3"/>
  </w:num>
  <w:num w:numId="11">
    <w:abstractNumId w:val="14"/>
  </w:num>
  <w:num w:numId="12">
    <w:abstractNumId w:val="22"/>
  </w:num>
  <w:num w:numId="13">
    <w:abstractNumId w:val="16"/>
  </w:num>
  <w:num w:numId="14">
    <w:abstractNumId w:val="7"/>
  </w:num>
  <w:num w:numId="15">
    <w:abstractNumId w:val="17"/>
  </w:num>
  <w:num w:numId="16">
    <w:abstractNumId w:val="13"/>
  </w:num>
  <w:num w:numId="17">
    <w:abstractNumId w:val="19"/>
  </w:num>
  <w:num w:numId="18">
    <w:abstractNumId w:val="4"/>
  </w:num>
  <w:num w:numId="19">
    <w:abstractNumId w:val="1"/>
  </w:num>
  <w:num w:numId="20">
    <w:abstractNumId w:val="11"/>
  </w:num>
  <w:num w:numId="21">
    <w:abstractNumId w:val="15"/>
  </w:num>
  <w:num w:numId="22">
    <w:abstractNumId w:val="2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62"/>
    <w:rsid w:val="001371DE"/>
    <w:rsid w:val="002453C8"/>
    <w:rsid w:val="00572B62"/>
    <w:rsid w:val="00D5227F"/>
    <w:rsid w:val="00DC0504"/>
    <w:rsid w:val="00F8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C8"/>
  </w:style>
  <w:style w:type="paragraph" w:styleId="3">
    <w:name w:val="heading 3"/>
    <w:basedOn w:val="a"/>
    <w:link w:val="30"/>
    <w:qFormat/>
    <w:rsid w:val="00F8074C"/>
    <w:pPr>
      <w:spacing w:before="100" w:beforeAutospacing="1" w:after="100" w:afterAutospacing="1" w:line="240" w:lineRule="auto"/>
      <w:jc w:val="center"/>
      <w:outlineLvl w:val="2"/>
    </w:pPr>
    <w:rPr>
      <w:rFonts w:ascii="Verdana" w:eastAsia="Times New Roman" w:hAnsi="Verdana" w:cs="Times New Roman"/>
      <w:b/>
      <w:bCs/>
      <w:color w:val="00006C"/>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453C8"/>
    <w:pPr>
      <w:autoSpaceDE w:val="0"/>
      <w:autoSpaceDN w:val="0"/>
      <w:adjustRightInd w:val="0"/>
      <w:spacing w:after="0" w:line="240" w:lineRule="auto"/>
    </w:pPr>
    <w:rPr>
      <w:rFonts w:ascii="Arial" w:hAnsi="Arial" w:cs="Arial"/>
      <w:sz w:val="24"/>
      <w:szCs w:val="24"/>
      <w:lang w:val="x-none"/>
    </w:rPr>
  </w:style>
  <w:style w:type="character" w:styleId="a3">
    <w:name w:val="Hyperlink"/>
    <w:basedOn w:val="a0"/>
    <w:uiPriority w:val="99"/>
    <w:unhideWhenUsed/>
    <w:rsid w:val="002453C8"/>
    <w:rPr>
      <w:color w:val="0000FF" w:themeColor="hyperlink"/>
      <w:u w:val="single"/>
    </w:rPr>
  </w:style>
  <w:style w:type="paragraph" w:styleId="a4">
    <w:name w:val="Balloon Text"/>
    <w:basedOn w:val="a"/>
    <w:link w:val="a5"/>
    <w:uiPriority w:val="99"/>
    <w:semiHidden/>
    <w:unhideWhenUsed/>
    <w:rsid w:val="00F807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74C"/>
    <w:rPr>
      <w:rFonts w:ascii="Tahoma" w:hAnsi="Tahoma" w:cs="Tahoma"/>
      <w:sz w:val="16"/>
      <w:szCs w:val="16"/>
    </w:rPr>
  </w:style>
  <w:style w:type="character" w:customStyle="1" w:styleId="30">
    <w:name w:val="Заголовок 3 Знак"/>
    <w:basedOn w:val="a0"/>
    <w:link w:val="3"/>
    <w:rsid w:val="00F8074C"/>
    <w:rPr>
      <w:rFonts w:ascii="Verdana" w:eastAsia="Times New Roman" w:hAnsi="Verdana" w:cs="Times New Roman"/>
      <w:b/>
      <w:bCs/>
      <w:color w:val="00006C"/>
      <w:sz w:val="25"/>
      <w:szCs w:val="25"/>
      <w:lang w:eastAsia="ru-RU"/>
    </w:rPr>
  </w:style>
  <w:style w:type="paragraph" w:styleId="a6">
    <w:name w:val="Normal (Web)"/>
    <w:basedOn w:val="a"/>
    <w:rsid w:val="00F8074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F8074C"/>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F80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F8074C"/>
    <w:rPr>
      <w:rFonts w:ascii="Tahoma" w:eastAsia="Tahoma" w:hAnsi="Tahoma" w:cs="Tahoma"/>
      <w:sz w:val="16"/>
      <w:szCs w:val="16"/>
      <w:shd w:val="clear" w:color="auto" w:fill="FFFFFF"/>
    </w:rPr>
  </w:style>
  <w:style w:type="character" w:customStyle="1" w:styleId="a9">
    <w:name w:val="Основной текст_"/>
    <w:basedOn w:val="a0"/>
    <w:link w:val="11"/>
    <w:rsid w:val="00F8074C"/>
    <w:rPr>
      <w:rFonts w:ascii="Century Schoolbook" w:eastAsia="Century Schoolbook" w:hAnsi="Century Schoolbook" w:cs="Century Schoolbook"/>
      <w:sz w:val="19"/>
      <w:szCs w:val="19"/>
      <w:shd w:val="clear" w:color="auto" w:fill="FFFFFF"/>
    </w:rPr>
  </w:style>
  <w:style w:type="paragraph" w:customStyle="1" w:styleId="10">
    <w:name w:val="Заголовок №1"/>
    <w:basedOn w:val="a"/>
    <w:link w:val="1"/>
    <w:rsid w:val="00F8074C"/>
    <w:pPr>
      <w:shd w:val="clear" w:color="auto" w:fill="FFFFFF"/>
      <w:spacing w:before="300" w:after="120" w:line="0" w:lineRule="atLeast"/>
      <w:outlineLvl w:val="0"/>
    </w:pPr>
    <w:rPr>
      <w:rFonts w:ascii="Tahoma" w:eastAsia="Tahoma" w:hAnsi="Tahoma" w:cs="Tahoma"/>
      <w:sz w:val="16"/>
      <w:szCs w:val="16"/>
    </w:rPr>
  </w:style>
  <w:style w:type="paragraph" w:customStyle="1" w:styleId="11">
    <w:name w:val="Основной текст1"/>
    <w:basedOn w:val="a"/>
    <w:link w:val="a9"/>
    <w:rsid w:val="00F8074C"/>
    <w:pPr>
      <w:shd w:val="clear" w:color="auto" w:fill="FFFFFF"/>
      <w:spacing w:before="120" w:after="0" w:line="216" w:lineRule="exact"/>
      <w:jc w:val="both"/>
    </w:pPr>
    <w:rPr>
      <w:rFonts w:ascii="Century Schoolbook" w:eastAsia="Century Schoolbook" w:hAnsi="Century Schoolbook" w:cs="Century Schoolbook"/>
      <w:sz w:val="19"/>
      <w:szCs w:val="19"/>
    </w:rPr>
  </w:style>
  <w:style w:type="character" w:customStyle="1" w:styleId="12">
    <w:name w:val="Заголовок №1 (2)_"/>
    <w:basedOn w:val="a0"/>
    <w:link w:val="120"/>
    <w:rsid w:val="00F8074C"/>
    <w:rPr>
      <w:rFonts w:ascii="Century Schoolbook" w:eastAsia="Century Schoolbook" w:hAnsi="Century Schoolbook" w:cs="Century Schoolbook"/>
      <w:sz w:val="19"/>
      <w:szCs w:val="19"/>
      <w:shd w:val="clear" w:color="auto" w:fill="FFFFFF"/>
    </w:rPr>
  </w:style>
  <w:style w:type="character" w:customStyle="1" w:styleId="1CenturySchoolbook95pt">
    <w:name w:val="Заголовок №1 + Century Schoolbook;9;5 pt;Не полужирный"/>
    <w:basedOn w:val="1"/>
    <w:rsid w:val="00F8074C"/>
    <w:rPr>
      <w:rFonts w:ascii="Century Schoolbook" w:eastAsia="Century Schoolbook" w:hAnsi="Century Schoolbook" w:cs="Century Schoolbook"/>
      <w:b/>
      <w:bCs/>
      <w:i w:val="0"/>
      <w:iCs w:val="0"/>
      <w:smallCaps w:val="0"/>
      <w:strike w:val="0"/>
      <w:spacing w:val="0"/>
      <w:sz w:val="19"/>
      <w:szCs w:val="19"/>
      <w:shd w:val="clear" w:color="auto" w:fill="FFFFFF"/>
    </w:rPr>
  </w:style>
  <w:style w:type="paragraph" w:customStyle="1" w:styleId="120">
    <w:name w:val="Заголовок №1 (2)"/>
    <w:basedOn w:val="a"/>
    <w:link w:val="12"/>
    <w:rsid w:val="00F8074C"/>
    <w:pPr>
      <w:shd w:val="clear" w:color="auto" w:fill="FFFFFF"/>
      <w:spacing w:before="180" w:after="0" w:line="216" w:lineRule="exact"/>
      <w:ind w:firstLine="340"/>
      <w:jc w:val="both"/>
      <w:outlineLvl w:val="0"/>
    </w:pPr>
    <w:rPr>
      <w:rFonts w:ascii="Century Schoolbook" w:eastAsia="Century Schoolbook" w:hAnsi="Century Schoolbook" w:cs="Century Schoolbook"/>
      <w:sz w:val="19"/>
      <w:szCs w:val="19"/>
    </w:rPr>
  </w:style>
  <w:style w:type="character" w:customStyle="1" w:styleId="2">
    <w:name w:val="Основной текст (2)_"/>
    <w:basedOn w:val="a0"/>
    <w:link w:val="20"/>
    <w:rsid w:val="00F8074C"/>
    <w:rPr>
      <w:rFonts w:ascii="Tahoma" w:eastAsia="Tahoma" w:hAnsi="Tahoma" w:cs="Tahoma"/>
      <w:sz w:val="19"/>
      <w:szCs w:val="19"/>
      <w:shd w:val="clear" w:color="auto" w:fill="FFFFFF"/>
    </w:rPr>
  </w:style>
  <w:style w:type="character" w:customStyle="1" w:styleId="13">
    <w:name w:val="Заголовок №1 (3)_"/>
    <w:basedOn w:val="a0"/>
    <w:link w:val="130"/>
    <w:rsid w:val="00F8074C"/>
    <w:rPr>
      <w:rFonts w:ascii="Century Schoolbook" w:eastAsia="Century Schoolbook" w:hAnsi="Century Schoolbook" w:cs="Century Schoolbook"/>
      <w:sz w:val="19"/>
      <w:szCs w:val="19"/>
      <w:shd w:val="clear" w:color="auto" w:fill="FFFFFF"/>
    </w:rPr>
  </w:style>
  <w:style w:type="character" w:customStyle="1" w:styleId="131">
    <w:name w:val="Заголовок №1 (3) + Не полужирный;Не курсив"/>
    <w:basedOn w:val="13"/>
    <w:rsid w:val="00F8074C"/>
    <w:rPr>
      <w:rFonts w:ascii="Century Schoolbook" w:eastAsia="Century Schoolbook" w:hAnsi="Century Schoolbook" w:cs="Century Schoolbook"/>
      <w:b/>
      <w:bCs/>
      <w:i/>
      <w:iCs/>
      <w:sz w:val="19"/>
      <w:szCs w:val="19"/>
      <w:shd w:val="clear" w:color="auto" w:fill="FFFFFF"/>
    </w:rPr>
  </w:style>
  <w:style w:type="character" w:customStyle="1" w:styleId="aa">
    <w:name w:val="Основной текст + Полужирный;Курсив"/>
    <w:basedOn w:val="a9"/>
    <w:rsid w:val="00F8074C"/>
    <w:rPr>
      <w:rFonts w:ascii="Century Schoolbook" w:eastAsia="Century Schoolbook" w:hAnsi="Century Schoolbook" w:cs="Century Schoolbook"/>
      <w:b/>
      <w:bCs/>
      <w:i/>
      <w:iCs/>
      <w:smallCaps w:val="0"/>
      <w:strike w:val="0"/>
      <w:spacing w:val="0"/>
      <w:sz w:val="19"/>
      <w:szCs w:val="19"/>
      <w:shd w:val="clear" w:color="auto" w:fill="FFFFFF"/>
    </w:rPr>
  </w:style>
  <w:style w:type="paragraph" w:customStyle="1" w:styleId="20">
    <w:name w:val="Основной текст (2)"/>
    <w:basedOn w:val="a"/>
    <w:link w:val="2"/>
    <w:rsid w:val="00F8074C"/>
    <w:pPr>
      <w:shd w:val="clear" w:color="auto" w:fill="FFFFFF"/>
      <w:spacing w:after="420" w:line="0" w:lineRule="atLeast"/>
    </w:pPr>
    <w:rPr>
      <w:rFonts w:ascii="Tahoma" w:eastAsia="Tahoma" w:hAnsi="Tahoma" w:cs="Tahoma"/>
      <w:sz w:val="19"/>
      <w:szCs w:val="19"/>
    </w:rPr>
  </w:style>
  <w:style w:type="paragraph" w:customStyle="1" w:styleId="130">
    <w:name w:val="Заголовок №1 (3)"/>
    <w:basedOn w:val="a"/>
    <w:link w:val="13"/>
    <w:rsid w:val="00F8074C"/>
    <w:pPr>
      <w:shd w:val="clear" w:color="auto" w:fill="FFFFFF"/>
      <w:spacing w:before="60" w:after="0" w:line="221" w:lineRule="exact"/>
      <w:ind w:firstLine="340"/>
      <w:jc w:val="both"/>
      <w:outlineLvl w:val="0"/>
    </w:pPr>
    <w:rPr>
      <w:rFonts w:ascii="Century Schoolbook" w:eastAsia="Century Schoolbook" w:hAnsi="Century Schoolbook" w:cs="Century Schoolbook"/>
      <w:sz w:val="19"/>
      <w:szCs w:val="19"/>
    </w:rPr>
  </w:style>
  <w:style w:type="table" w:customStyle="1" w:styleId="14">
    <w:name w:val="Сетка таблицы1"/>
    <w:basedOn w:val="a1"/>
    <w:next w:val="a8"/>
    <w:rsid w:val="00F807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8074C"/>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F8074C"/>
    <w:rPr>
      <w:rFonts w:ascii="Times New Roman" w:eastAsia="Times New Roman" w:hAnsi="Times New Roman" w:cs="Times New Roman"/>
      <w:b/>
      <w:sz w:val="24"/>
      <w:szCs w:val="20"/>
      <w:lang w:eastAsia="ru-RU"/>
    </w:rPr>
  </w:style>
  <w:style w:type="paragraph" w:styleId="ab">
    <w:name w:val="footer"/>
    <w:basedOn w:val="a"/>
    <w:link w:val="ac"/>
    <w:rsid w:val="00F80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F8074C"/>
    <w:rPr>
      <w:rFonts w:ascii="Times New Roman" w:eastAsia="Times New Roman" w:hAnsi="Times New Roman" w:cs="Times New Roman"/>
      <w:sz w:val="24"/>
      <w:szCs w:val="24"/>
      <w:lang w:eastAsia="ru-RU"/>
    </w:rPr>
  </w:style>
  <w:style w:type="character" w:styleId="ad">
    <w:name w:val="page number"/>
    <w:basedOn w:val="a0"/>
    <w:rsid w:val="00F8074C"/>
  </w:style>
  <w:style w:type="paragraph" w:styleId="ae">
    <w:name w:val="header"/>
    <w:basedOn w:val="a"/>
    <w:link w:val="af"/>
    <w:uiPriority w:val="99"/>
    <w:semiHidden/>
    <w:unhideWhenUsed/>
    <w:rsid w:val="00F80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F807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C8"/>
  </w:style>
  <w:style w:type="paragraph" w:styleId="3">
    <w:name w:val="heading 3"/>
    <w:basedOn w:val="a"/>
    <w:link w:val="30"/>
    <w:qFormat/>
    <w:rsid w:val="00F8074C"/>
    <w:pPr>
      <w:spacing w:before="100" w:beforeAutospacing="1" w:after="100" w:afterAutospacing="1" w:line="240" w:lineRule="auto"/>
      <w:jc w:val="center"/>
      <w:outlineLvl w:val="2"/>
    </w:pPr>
    <w:rPr>
      <w:rFonts w:ascii="Verdana" w:eastAsia="Times New Roman" w:hAnsi="Verdana" w:cs="Times New Roman"/>
      <w:b/>
      <w:bCs/>
      <w:color w:val="00006C"/>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453C8"/>
    <w:pPr>
      <w:autoSpaceDE w:val="0"/>
      <w:autoSpaceDN w:val="0"/>
      <w:adjustRightInd w:val="0"/>
      <w:spacing w:after="0" w:line="240" w:lineRule="auto"/>
    </w:pPr>
    <w:rPr>
      <w:rFonts w:ascii="Arial" w:hAnsi="Arial" w:cs="Arial"/>
      <w:sz w:val="24"/>
      <w:szCs w:val="24"/>
      <w:lang w:val="x-none"/>
    </w:rPr>
  </w:style>
  <w:style w:type="character" w:styleId="a3">
    <w:name w:val="Hyperlink"/>
    <w:basedOn w:val="a0"/>
    <w:uiPriority w:val="99"/>
    <w:unhideWhenUsed/>
    <w:rsid w:val="002453C8"/>
    <w:rPr>
      <w:color w:val="0000FF" w:themeColor="hyperlink"/>
      <w:u w:val="single"/>
    </w:rPr>
  </w:style>
  <w:style w:type="paragraph" w:styleId="a4">
    <w:name w:val="Balloon Text"/>
    <w:basedOn w:val="a"/>
    <w:link w:val="a5"/>
    <w:uiPriority w:val="99"/>
    <w:semiHidden/>
    <w:unhideWhenUsed/>
    <w:rsid w:val="00F807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74C"/>
    <w:rPr>
      <w:rFonts w:ascii="Tahoma" w:hAnsi="Tahoma" w:cs="Tahoma"/>
      <w:sz w:val="16"/>
      <w:szCs w:val="16"/>
    </w:rPr>
  </w:style>
  <w:style w:type="character" w:customStyle="1" w:styleId="30">
    <w:name w:val="Заголовок 3 Знак"/>
    <w:basedOn w:val="a0"/>
    <w:link w:val="3"/>
    <w:rsid w:val="00F8074C"/>
    <w:rPr>
      <w:rFonts w:ascii="Verdana" w:eastAsia="Times New Roman" w:hAnsi="Verdana" w:cs="Times New Roman"/>
      <w:b/>
      <w:bCs/>
      <w:color w:val="00006C"/>
      <w:sz w:val="25"/>
      <w:szCs w:val="25"/>
      <w:lang w:eastAsia="ru-RU"/>
    </w:rPr>
  </w:style>
  <w:style w:type="paragraph" w:styleId="a6">
    <w:name w:val="Normal (Web)"/>
    <w:basedOn w:val="a"/>
    <w:rsid w:val="00F8074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F8074C"/>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F80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F8074C"/>
    <w:rPr>
      <w:rFonts w:ascii="Tahoma" w:eastAsia="Tahoma" w:hAnsi="Tahoma" w:cs="Tahoma"/>
      <w:sz w:val="16"/>
      <w:szCs w:val="16"/>
      <w:shd w:val="clear" w:color="auto" w:fill="FFFFFF"/>
    </w:rPr>
  </w:style>
  <w:style w:type="character" w:customStyle="1" w:styleId="a9">
    <w:name w:val="Основной текст_"/>
    <w:basedOn w:val="a0"/>
    <w:link w:val="11"/>
    <w:rsid w:val="00F8074C"/>
    <w:rPr>
      <w:rFonts w:ascii="Century Schoolbook" w:eastAsia="Century Schoolbook" w:hAnsi="Century Schoolbook" w:cs="Century Schoolbook"/>
      <w:sz w:val="19"/>
      <w:szCs w:val="19"/>
      <w:shd w:val="clear" w:color="auto" w:fill="FFFFFF"/>
    </w:rPr>
  </w:style>
  <w:style w:type="paragraph" w:customStyle="1" w:styleId="10">
    <w:name w:val="Заголовок №1"/>
    <w:basedOn w:val="a"/>
    <w:link w:val="1"/>
    <w:rsid w:val="00F8074C"/>
    <w:pPr>
      <w:shd w:val="clear" w:color="auto" w:fill="FFFFFF"/>
      <w:spacing w:before="300" w:after="120" w:line="0" w:lineRule="atLeast"/>
      <w:outlineLvl w:val="0"/>
    </w:pPr>
    <w:rPr>
      <w:rFonts w:ascii="Tahoma" w:eastAsia="Tahoma" w:hAnsi="Tahoma" w:cs="Tahoma"/>
      <w:sz w:val="16"/>
      <w:szCs w:val="16"/>
    </w:rPr>
  </w:style>
  <w:style w:type="paragraph" w:customStyle="1" w:styleId="11">
    <w:name w:val="Основной текст1"/>
    <w:basedOn w:val="a"/>
    <w:link w:val="a9"/>
    <w:rsid w:val="00F8074C"/>
    <w:pPr>
      <w:shd w:val="clear" w:color="auto" w:fill="FFFFFF"/>
      <w:spacing w:before="120" w:after="0" w:line="216" w:lineRule="exact"/>
      <w:jc w:val="both"/>
    </w:pPr>
    <w:rPr>
      <w:rFonts w:ascii="Century Schoolbook" w:eastAsia="Century Schoolbook" w:hAnsi="Century Schoolbook" w:cs="Century Schoolbook"/>
      <w:sz w:val="19"/>
      <w:szCs w:val="19"/>
    </w:rPr>
  </w:style>
  <w:style w:type="character" w:customStyle="1" w:styleId="12">
    <w:name w:val="Заголовок №1 (2)_"/>
    <w:basedOn w:val="a0"/>
    <w:link w:val="120"/>
    <w:rsid w:val="00F8074C"/>
    <w:rPr>
      <w:rFonts w:ascii="Century Schoolbook" w:eastAsia="Century Schoolbook" w:hAnsi="Century Schoolbook" w:cs="Century Schoolbook"/>
      <w:sz w:val="19"/>
      <w:szCs w:val="19"/>
      <w:shd w:val="clear" w:color="auto" w:fill="FFFFFF"/>
    </w:rPr>
  </w:style>
  <w:style w:type="character" w:customStyle="1" w:styleId="1CenturySchoolbook95pt">
    <w:name w:val="Заголовок №1 + Century Schoolbook;9;5 pt;Не полужирный"/>
    <w:basedOn w:val="1"/>
    <w:rsid w:val="00F8074C"/>
    <w:rPr>
      <w:rFonts w:ascii="Century Schoolbook" w:eastAsia="Century Schoolbook" w:hAnsi="Century Schoolbook" w:cs="Century Schoolbook"/>
      <w:b/>
      <w:bCs/>
      <w:i w:val="0"/>
      <w:iCs w:val="0"/>
      <w:smallCaps w:val="0"/>
      <w:strike w:val="0"/>
      <w:spacing w:val="0"/>
      <w:sz w:val="19"/>
      <w:szCs w:val="19"/>
      <w:shd w:val="clear" w:color="auto" w:fill="FFFFFF"/>
    </w:rPr>
  </w:style>
  <w:style w:type="paragraph" w:customStyle="1" w:styleId="120">
    <w:name w:val="Заголовок №1 (2)"/>
    <w:basedOn w:val="a"/>
    <w:link w:val="12"/>
    <w:rsid w:val="00F8074C"/>
    <w:pPr>
      <w:shd w:val="clear" w:color="auto" w:fill="FFFFFF"/>
      <w:spacing w:before="180" w:after="0" w:line="216" w:lineRule="exact"/>
      <w:ind w:firstLine="340"/>
      <w:jc w:val="both"/>
      <w:outlineLvl w:val="0"/>
    </w:pPr>
    <w:rPr>
      <w:rFonts w:ascii="Century Schoolbook" w:eastAsia="Century Schoolbook" w:hAnsi="Century Schoolbook" w:cs="Century Schoolbook"/>
      <w:sz w:val="19"/>
      <w:szCs w:val="19"/>
    </w:rPr>
  </w:style>
  <w:style w:type="character" w:customStyle="1" w:styleId="2">
    <w:name w:val="Основной текст (2)_"/>
    <w:basedOn w:val="a0"/>
    <w:link w:val="20"/>
    <w:rsid w:val="00F8074C"/>
    <w:rPr>
      <w:rFonts w:ascii="Tahoma" w:eastAsia="Tahoma" w:hAnsi="Tahoma" w:cs="Tahoma"/>
      <w:sz w:val="19"/>
      <w:szCs w:val="19"/>
      <w:shd w:val="clear" w:color="auto" w:fill="FFFFFF"/>
    </w:rPr>
  </w:style>
  <w:style w:type="character" w:customStyle="1" w:styleId="13">
    <w:name w:val="Заголовок №1 (3)_"/>
    <w:basedOn w:val="a0"/>
    <w:link w:val="130"/>
    <w:rsid w:val="00F8074C"/>
    <w:rPr>
      <w:rFonts w:ascii="Century Schoolbook" w:eastAsia="Century Schoolbook" w:hAnsi="Century Schoolbook" w:cs="Century Schoolbook"/>
      <w:sz w:val="19"/>
      <w:szCs w:val="19"/>
      <w:shd w:val="clear" w:color="auto" w:fill="FFFFFF"/>
    </w:rPr>
  </w:style>
  <w:style w:type="character" w:customStyle="1" w:styleId="131">
    <w:name w:val="Заголовок №1 (3) + Не полужирный;Не курсив"/>
    <w:basedOn w:val="13"/>
    <w:rsid w:val="00F8074C"/>
    <w:rPr>
      <w:rFonts w:ascii="Century Schoolbook" w:eastAsia="Century Schoolbook" w:hAnsi="Century Schoolbook" w:cs="Century Schoolbook"/>
      <w:b/>
      <w:bCs/>
      <w:i/>
      <w:iCs/>
      <w:sz w:val="19"/>
      <w:szCs w:val="19"/>
      <w:shd w:val="clear" w:color="auto" w:fill="FFFFFF"/>
    </w:rPr>
  </w:style>
  <w:style w:type="character" w:customStyle="1" w:styleId="aa">
    <w:name w:val="Основной текст + Полужирный;Курсив"/>
    <w:basedOn w:val="a9"/>
    <w:rsid w:val="00F8074C"/>
    <w:rPr>
      <w:rFonts w:ascii="Century Schoolbook" w:eastAsia="Century Schoolbook" w:hAnsi="Century Schoolbook" w:cs="Century Schoolbook"/>
      <w:b/>
      <w:bCs/>
      <w:i/>
      <w:iCs/>
      <w:smallCaps w:val="0"/>
      <w:strike w:val="0"/>
      <w:spacing w:val="0"/>
      <w:sz w:val="19"/>
      <w:szCs w:val="19"/>
      <w:shd w:val="clear" w:color="auto" w:fill="FFFFFF"/>
    </w:rPr>
  </w:style>
  <w:style w:type="paragraph" w:customStyle="1" w:styleId="20">
    <w:name w:val="Основной текст (2)"/>
    <w:basedOn w:val="a"/>
    <w:link w:val="2"/>
    <w:rsid w:val="00F8074C"/>
    <w:pPr>
      <w:shd w:val="clear" w:color="auto" w:fill="FFFFFF"/>
      <w:spacing w:after="420" w:line="0" w:lineRule="atLeast"/>
    </w:pPr>
    <w:rPr>
      <w:rFonts w:ascii="Tahoma" w:eastAsia="Tahoma" w:hAnsi="Tahoma" w:cs="Tahoma"/>
      <w:sz w:val="19"/>
      <w:szCs w:val="19"/>
    </w:rPr>
  </w:style>
  <w:style w:type="paragraph" w:customStyle="1" w:styleId="130">
    <w:name w:val="Заголовок №1 (3)"/>
    <w:basedOn w:val="a"/>
    <w:link w:val="13"/>
    <w:rsid w:val="00F8074C"/>
    <w:pPr>
      <w:shd w:val="clear" w:color="auto" w:fill="FFFFFF"/>
      <w:spacing w:before="60" w:after="0" w:line="221" w:lineRule="exact"/>
      <w:ind w:firstLine="340"/>
      <w:jc w:val="both"/>
      <w:outlineLvl w:val="0"/>
    </w:pPr>
    <w:rPr>
      <w:rFonts w:ascii="Century Schoolbook" w:eastAsia="Century Schoolbook" w:hAnsi="Century Schoolbook" w:cs="Century Schoolbook"/>
      <w:sz w:val="19"/>
      <w:szCs w:val="19"/>
    </w:rPr>
  </w:style>
  <w:style w:type="table" w:customStyle="1" w:styleId="14">
    <w:name w:val="Сетка таблицы1"/>
    <w:basedOn w:val="a1"/>
    <w:next w:val="a8"/>
    <w:rsid w:val="00F807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8074C"/>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F8074C"/>
    <w:rPr>
      <w:rFonts w:ascii="Times New Roman" w:eastAsia="Times New Roman" w:hAnsi="Times New Roman" w:cs="Times New Roman"/>
      <w:b/>
      <w:sz w:val="24"/>
      <w:szCs w:val="20"/>
      <w:lang w:eastAsia="ru-RU"/>
    </w:rPr>
  </w:style>
  <w:style w:type="paragraph" w:styleId="ab">
    <w:name w:val="footer"/>
    <w:basedOn w:val="a"/>
    <w:link w:val="ac"/>
    <w:rsid w:val="00F80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F8074C"/>
    <w:rPr>
      <w:rFonts w:ascii="Times New Roman" w:eastAsia="Times New Roman" w:hAnsi="Times New Roman" w:cs="Times New Roman"/>
      <w:sz w:val="24"/>
      <w:szCs w:val="24"/>
      <w:lang w:eastAsia="ru-RU"/>
    </w:rPr>
  </w:style>
  <w:style w:type="character" w:styleId="ad">
    <w:name w:val="page number"/>
    <w:basedOn w:val="a0"/>
    <w:rsid w:val="00F8074C"/>
  </w:style>
  <w:style w:type="paragraph" w:styleId="ae">
    <w:name w:val="header"/>
    <w:basedOn w:val="a"/>
    <w:link w:val="af"/>
    <w:uiPriority w:val="99"/>
    <w:semiHidden/>
    <w:unhideWhenUsed/>
    <w:rsid w:val="00F80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F807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ymat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1480-FDB7-4F51-8E7B-14E9F1EA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6299</Words>
  <Characters>35908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cp:lastModifiedBy>
  <cp:revision>3</cp:revision>
  <cp:lastPrinted>2013-09-20T08:15:00Z</cp:lastPrinted>
  <dcterms:created xsi:type="dcterms:W3CDTF">2013-09-20T08:18:00Z</dcterms:created>
  <dcterms:modified xsi:type="dcterms:W3CDTF">2013-11-02T15:42:00Z</dcterms:modified>
</cp:coreProperties>
</file>