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FC" w:rsidRDefault="002002FC" w:rsidP="00342531">
      <w:pPr>
        <w:rPr>
          <w:sz w:val="28"/>
          <w:szCs w:val="28"/>
        </w:rPr>
      </w:pPr>
      <w:bookmarkStart w:id="0" w:name="_GoBack"/>
      <w:bookmarkEnd w:id="0"/>
    </w:p>
    <w:p w:rsidR="00976BB8" w:rsidRPr="00976BB8" w:rsidRDefault="00976BB8" w:rsidP="00976BB8">
      <w:pPr>
        <w:jc w:val="center"/>
        <w:rPr>
          <w:szCs w:val="28"/>
        </w:rPr>
      </w:pPr>
      <w:r w:rsidRPr="00976BB8">
        <w:rPr>
          <w:szCs w:val="28"/>
        </w:rPr>
        <w:t>МУНИЦИПАЛЬНОЕ БЮДЖЕТНОЕ ОБРАЗОВАТЕЛЬНОЕ УЧРЕЖДЕНИЕ ДОПОЛНИТЕЛЬНОГО ОБРАЗОВАНИЯ ДЕТЕЙ</w:t>
      </w:r>
    </w:p>
    <w:p w:rsidR="007D3EFA" w:rsidRPr="00976BB8" w:rsidRDefault="00976BB8" w:rsidP="00976BB8">
      <w:pPr>
        <w:jc w:val="center"/>
        <w:rPr>
          <w:szCs w:val="28"/>
        </w:rPr>
      </w:pPr>
      <w:r w:rsidRPr="00976BB8">
        <w:rPr>
          <w:szCs w:val="28"/>
        </w:rPr>
        <w:t>ВАХТАНСКИЙ ДЕТСКО-ЮНОШЕСКИЙ ЦЕНТР</w:t>
      </w:r>
    </w:p>
    <w:p w:rsidR="00976BB8" w:rsidRDefault="00976BB8" w:rsidP="00976BB8">
      <w:pPr>
        <w:jc w:val="center"/>
        <w:rPr>
          <w:szCs w:val="28"/>
        </w:rPr>
      </w:pPr>
    </w:p>
    <w:p w:rsidR="00976BB8" w:rsidRPr="00976BB8" w:rsidRDefault="00976BB8" w:rsidP="00976BB8">
      <w:pPr>
        <w:jc w:val="center"/>
        <w:rPr>
          <w:szCs w:val="28"/>
        </w:rPr>
      </w:pPr>
    </w:p>
    <w:p w:rsidR="00976BB8" w:rsidRDefault="00976BB8" w:rsidP="00342531">
      <w:pPr>
        <w:rPr>
          <w:sz w:val="28"/>
          <w:szCs w:val="28"/>
        </w:rPr>
      </w:pPr>
    </w:p>
    <w:p w:rsidR="007D3EFA" w:rsidRDefault="007D3EFA" w:rsidP="007D3EFA">
      <w:pPr>
        <w:rPr>
          <w:sz w:val="28"/>
          <w:szCs w:val="28"/>
        </w:rPr>
      </w:pPr>
      <w:r>
        <w:rPr>
          <w:sz w:val="28"/>
          <w:szCs w:val="28"/>
        </w:rPr>
        <w:t xml:space="preserve">Принята на Совете ДОО                        </w:t>
      </w:r>
      <w:r w:rsidR="00976BB8">
        <w:rPr>
          <w:sz w:val="28"/>
          <w:szCs w:val="28"/>
        </w:rPr>
        <w:t xml:space="preserve">                           </w:t>
      </w:r>
      <w:r w:rsidR="00794DE4">
        <w:rPr>
          <w:sz w:val="28"/>
          <w:szCs w:val="28"/>
        </w:rPr>
        <w:t xml:space="preserve">  </w:t>
      </w:r>
      <w:r w:rsidR="00976BB8">
        <w:rPr>
          <w:sz w:val="28"/>
          <w:szCs w:val="28"/>
        </w:rPr>
        <w:t xml:space="preserve"> СОГЛАСОВАНО</w:t>
      </w:r>
      <w:r>
        <w:rPr>
          <w:sz w:val="28"/>
          <w:szCs w:val="28"/>
        </w:rPr>
        <w:t>:</w:t>
      </w:r>
    </w:p>
    <w:p w:rsidR="00976BB8" w:rsidRDefault="00976BB8" w:rsidP="007D3EFA">
      <w:pPr>
        <w:rPr>
          <w:sz w:val="28"/>
          <w:szCs w:val="28"/>
        </w:rPr>
      </w:pPr>
      <w:r>
        <w:rPr>
          <w:sz w:val="28"/>
          <w:szCs w:val="28"/>
        </w:rPr>
        <w:t>«Огни будущего»</w:t>
      </w:r>
      <w:r w:rsidRPr="00976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r w:rsidR="00794DE4">
        <w:rPr>
          <w:sz w:val="28"/>
          <w:szCs w:val="28"/>
        </w:rPr>
        <w:t xml:space="preserve">  </w:t>
      </w:r>
      <w:r>
        <w:rPr>
          <w:sz w:val="28"/>
          <w:szCs w:val="28"/>
        </w:rPr>
        <w:t>Директор МБОУ ДОД</w:t>
      </w:r>
    </w:p>
    <w:p w:rsidR="0060333A" w:rsidRDefault="00794DE4" w:rsidP="00976BB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C1B96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</w:t>
      </w:r>
      <w:r w:rsidR="007D3EFA">
        <w:rPr>
          <w:sz w:val="28"/>
          <w:szCs w:val="28"/>
        </w:rPr>
        <w:t xml:space="preserve">2013 года </w:t>
      </w:r>
      <w:r w:rsidR="00976BB8">
        <w:rPr>
          <w:sz w:val="28"/>
          <w:szCs w:val="28"/>
        </w:rPr>
        <w:t xml:space="preserve">                                                          Вахтанский ДЮЦ </w:t>
      </w:r>
      <w:r w:rsidR="007D3EFA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976BB8">
        <w:rPr>
          <w:sz w:val="28"/>
          <w:szCs w:val="28"/>
        </w:rPr>
        <w:t xml:space="preserve">                                                                     </w:t>
      </w:r>
    </w:p>
    <w:p w:rsidR="00976BB8" w:rsidRDefault="0060333A" w:rsidP="007D3E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976BB8">
        <w:rPr>
          <w:sz w:val="28"/>
          <w:szCs w:val="28"/>
        </w:rPr>
        <w:t>_________________</w:t>
      </w:r>
    </w:p>
    <w:p w:rsidR="0060333A" w:rsidRDefault="00976BB8" w:rsidP="007D3E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EC1B96">
        <w:rPr>
          <w:sz w:val="28"/>
          <w:szCs w:val="28"/>
        </w:rPr>
        <w:t xml:space="preserve"> </w:t>
      </w:r>
      <w:r w:rsidR="0060333A">
        <w:rPr>
          <w:sz w:val="28"/>
          <w:szCs w:val="28"/>
        </w:rPr>
        <w:t>Мухутдинова О.В.</w:t>
      </w:r>
    </w:p>
    <w:p w:rsidR="007D3EFA" w:rsidRDefault="007D3EFA" w:rsidP="007D3E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«1</w:t>
      </w:r>
      <w:r w:rsidR="00EC1B96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EC1B9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2013 г.</w:t>
      </w:r>
    </w:p>
    <w:p w:rsidR="007D3EFA" w:rsidRDefault="007D3EFA" w:rsidP="007D3EFA">
      <w:pPr>
        <w:rPr>
          <w:sz w:val="28"/>
          <w:szCs w:val="28"/>
        </w:rPr>
      </w:pPr>
    </w:p>
    <w:p w:rsidR="007D3EFA" w:rsidRDefault="007D3EFA" w:rsidP="007D3EFA">
      <w:pPr>
        <w:rPr>
          <w:sz w:val="28"/>
          <w:szCs w:val="28"/>
        </w:rPr>
      </w:pPr>
    </w:p>
    <w:p w:rsidR="007D3EFA" w:rsidRDefault="007D3EFA" w:rsidP="007D3EFA">
      <w:pPr>
        <w:rPr>
          <w:sz w:val="28"/>
          <w:szCs w:val="28"/>
        </w:rPr>
      </w:pPr>
    </w:p>
    <w:p w:rsidR="007D3EFA" w:rsidRDefault="007D3EFA" w:rsidP="00342531">
      <w:pPr>
        <w:rPr>
          <w:sz w:val="28"/>
          <w:szCs w:val="28"/>
        </w:rPr>
      </w:pPr>
    </w:p>
    <w:p w:rsidR="007D3EFA" w:rsidRDefault="007D3EFA" w:rsidP="00342531">
      <w:pPr>
        <w:rPr>
          <w:sz w:val="28"/>
          <w:szCs w:val="28"/>
        </w:rPr>
      </w:pPr>
    </w:p>
    <w:p w:rsidR="002002FC" w:rsidRDefault="002002FC" w:rsidP="002002FC">
      <w:pPr>
        <w:rPr>
          <w:sz w:val="28"/>
          <w:szCs w:val="28"/>
        </w:rPr>
      </w:pPr>
    </w:p>
    <w:p w:rsidR="002002FC" w:rsidRPr="00806982" w:rsidRDefault="00806982" w:rsidP="002002FC">
      <w:pPr>
        <w:pStyle w:val="2"/>
        <w:spacing w:line="360" w:lineRule="auto"/>
        <w:rPr>
          <w:bCs/>
          <w:color w:val="C0504D"/>
          <w:sz w:val="36"/>
        </w:rPr>
      </w:pPr>
      <w:r>
        <w:rPr>
          <w:bCs/>
          <w:sz w:val="36"/>
        </w:rPr>
        <w:t xml:space="preserve">ПРОГРАММА  </w:t>
      </w:r>
      <w:r w:rsidR="00342531" w:rsidRPr="00806982">
        <w:rPr>
          <w:bCs/>
          <w:sz w:val="36"/>
        </w:rPr>
        <w:t>ДЕЯТЕЛЬНОСТИ</w:t>
      </w:r>
    </w:p>
    <w:p w:rsidR="00B437B7" w:rsidRDefault="00B437B7" w:rsidP="00B437B7">
      <w:pPr>
        <w:jc w:val="center"/>
        <w:rPr>
          <w:sz w:val="36"/>
        </w:rPr>
      </w:pPr>
      <w:r w:rsidRPr="00B437B7">
        <w:rPr>
          <w:sz w:val="36"/>
        </w:rPr>
        <w:t>детской общественной организации</w:t>
      </w:r>
    </w:p>
    <w:p w:rsidR="002002FC" w:rsidRDefault="00B437B7" w:rsidP="00B437B7">
      <w:pPr>
        <w:jc w:val="center"/>
        <w:rPr>
          <w:sz w:val="36"/>
        </w:rPr>
      </w:pPr>
      <w:r w:rsidRPr="00B437B7">
        <w:rPr>
          <w:sz w:val="36"/>
        </w:rPr>
        <w:t>городского округа г.</w:t>
      </w:r>
      <w:r>
        <w:rPr>
          <w:sz w:val="36"/>
        </w:rPr>
        <w:t xml:space="preserve"> </w:t>
      </w:r>
      <w:r w:rsidRPr="00B437B7">
        <w:rPr>
          <w:sz w:val="36"/>
        </w:rPr>
        <w:t>Шахунья «Огни будущего»</w:t>
      </w:r>
    </w:p>
    <w:p w:rsidR="00B437B7" w:rsidRPr="00806982" w:rsidRDefault="00B437B7" w:rsidP="00B437B7">
      <w:pPr>
        <w:jc w:val="center"/>
        <w:rPr>
          <w:b/>
          <w:sz w:val="56"/>
        </w:rPr>
      </w:pPr>
      <w:r w:rsidRPr="00806982">
        <w:rPr>
          <w:b/>
          <w:sz w:val="56"/>
        </w:rPr>
        <w:t>«</w:t>
      </w:r>
      <w:r w:rsidR="00806982" w:rsidRPr="00806982">
        <w:rPr>
          <w:b/>
          <w:sz w:val="56"/>
        </w:rPr>
        <w:t>Мы вместе!»</w:t>
      </w:r>
    </w:p>
    <w:p w:rsidR="00B437B7" w:rsidRDefault="00B437B7" w:rsidP="002002FC">
      <w:pPr>
        <w:rPr>
          <w:b/>
          <w:sz w:val="48"/>
        </w:rPr>
      </w:pPr>
    </w:p>
    <w:p w:rsidR="00806982" w:rsidRPr="00806982" w:rsidRDefault="00806982" w:rsidP="002002FC">
      <w:pPr>
        <w:rPr>
          <w:b/>
          <w:sz w:val="48"/>
        </w:rPr>
      </w:pPr>
    </w:p>
    <w:p w:rsidR="002002FC" w:rsidRPr="00B437B7" w:rsidRDefault="00B437B7" w:rsidP="002002FC">
      <w:pPr>
        <w:rPr>
          <w:sz w:val="28"/>
        </w:rPr>
      </w:pPr>
      <w:r w:rsidRPr="00B437B7">
        <w:rPr>
          <w:sz w:val="28"/>
        </w:rPr>
        <w:t>Возраст участников:</w:t>
      </w:r>
      <w:r>
        <w:rPr>
          <w:sz w:val="28"/>
        </w:rPr>
        <w:t xml:space="preserve"> </w:t>
      </w:r>
      <w:r w:rsidR="009D4DEB">
        <w:rPr>
          <w:sz w:val="28"/>
        </w:rPr>
        <w:t>8</w:t>
      </w:r>
      <w:r>
        <w:rPr>
          <w:sz w:val="28"/>
        </w:rPr>
        <w:t xml:space="preserve"> – 15 лет</w:t>
      </w:r>
    </w:p>
    <w:p w:rsidR="002F4B5E" w:rsidRDefault="00C2046E" w:rsidP="002002FC">
      <w:r>
        <w:t xml:space="preserve"> </w:t>
      </w:r>
    </w:p>
    <w:p w:rsidR="002002FC" w:rsidRDefault="009A40B2" w:rsidP="002002FC">
      <w:pPr>
        <w:rPr>
          <w:sz w:val="28"/>
          <w:szCs w:val="28"/>
        </w:rPr>
      </w:pPr>
      <w:r>
        <w:rPr>
          <w:sz w:val="28"/>
          <w:szCs w:val="28"/>
        </w:rPr>
        <w:t>Срок реализации: 3 года</w:t>
      </w:r>
    </w:p>
    <w:p w:rsidR="002002FC" w:rsidRDefault="002002FC" w:rsidP="002002FC">
      <w:pPr>
        <w:rPr>
          <w:sz w:val="28"/>
          <w:szCs w:val="28"/>
        </w:rPr>
      </w:pPr>
    </w:p>
    <w:p w:rsidR="00B437B7" w:rsidRDefault="001E0CB0" w:rsidP="00B437B7">
      <w:pPr>
        <w:ind w:left="5664" w:firstLine="6"/>
        <w:rPr>
          <w:sz w:val="28"/>
          <w:szCs w:val="28"/>
        </w:rPr>
      </w:pPr>
      <w:r>
        <w:rPr>
          <w:sz w:val="28"/>
          <w:szCs w:val="28"/>
        </w:rPr>
        <w:t>Автор – составитель</w:t>
      </w:r>
      <w:r w:rsidR="00B437B7">
        <w:rPr>
          <w:sz w:val="28"/>
          <w:szCs w:val="28"/>
        </w:rPr>
        <w:t>:</w:t>
      </w:r>
    </w:p>
    <w:p w:rsidR="00B437B7" w:rsidRDefault="00B437B7" w:rsidP="00B437B7">
      <w:pPr>
        <w:ind w:left="5664" w:firstLine="6"/>
        <w:rPr>
          <w:sz w:val="28"/>
          <w:szCs w:val="28"/>
        </w:rPr>
      </w:pPr>
      <w:r>
        <w:rPr>
          <w:sz w:val="28"/>
          <w:szCs w:val="28"/>
        </w:rPr>
        <w:t>Дурникова М.Ю., педагог-органи</w:t>
      </w:r>
      <w:r w:rsidR="001E0CB0">
        <w:rPr>
          <w:sz w:val="28"/>
          <w:szCs w:val="28"/>
        </w:rPr>
        <w:t>затор МБОУ ДОД «Вахтанский ДЮЦ».</w:t>
      </w:r>
    </w:p>
    <w:p w:rsidR="002002FC" w:rsidRDefault="002002FC" w:rsidP="002002FC">
      <w:pPr>
        <w:rPr>
          <w:sz w:val="32"/>
        </w:rPr>
      </w:pPr>
    </w:p>
    <w:p w:rsidR="002002FC" w:rsidRDefault="002002FC" w:rsidP="002002FC">
      <w:pPr>
        <w:rPr>
          <w:sz w:val="32"/>
        </w:rPr>
      </w:pPr>
    </w:p>
    <w:p w:rsidR="00342531" w:rsidRDefault="00342531" w:rsidP="002002FC">
      <w:pPr>
        <w:rPr>
          <w:sz w:val="32"/>
        </w:rPr>
      </w:pPr>
    </w:p>
    <w:p w:rsidR="00342531" w:rsidRDefault="00342531" w:rsidP="002002FC">
      <w:pPr>
        <w:rPr>
          <w:sz w:val="32"/>
        </w:rPr>
      </w:pPr>
    </w:p>
    <w:p w:rsidR="00342531" w:rsidRDefault="00342531" w:rsidP="002002FC">
      <w:pPr>
        <w:rPr>
          <w:sz w:val="32"/>
        </w:rPr>
      </w:pPr>
    </w:p>
    <w:p w:rsidR="00342531" w:rsidRDefault="00342531" w:rsidP="002002FC">
      <w:pPr>
        <w:rPr>
          <w:sz w:val="32"/>
        </w:rPr>
      </w:pPr>
    </w:p>
    <w:p w:rsidR="002002FC" w:rsidRDefault="002002FC" w:rsidP="002002F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Шахунья</w:t>
      </w:r>
    </w:p>
    <w:p w:rsidR="00523E1B" w:rsidRDefault="002002FC" w:rsidP="007D3EFA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1E0CB0" w:rsidRDefault="001E0CB0" w:rsidP="007D3EFA">
      <w:pPr>
        <w:jc w:val="center"/>
        <w:rPr>
          <w:sz w:val="28"/>
          <w:szCs w:val="28"/>
        </w:rPr>
      </w:pPr>
    </w:p>
    <w:p w:rsidR="001E0CB0" w:rsidRDefault="001E0CB0" w:rsidP="007D3EFA">
      <w:pPr>
        <w:jc w:val="center"/>
        <w:rPr>
          <w:sz w:val="28"/>
          <w:szCs w:val="28"/>
        </w:rPr>
      </w:pPr>
    </w:p>
    <w:p w:rsidR="001E0CB0" w:rsidRDefault="001E0CB0" w:rsidP="007D3EFA">
      <w:pPr>
        <w:jc w:val="center"/>
        <w:rPr>
          <w:sz w:val="28"/>
          <w:szCs w:val="28"/>
        </w:rPr>
      </w:pPr>
    </w:p>
    <w:p w:rsidR="001E0CB0" w:rsidRDefault="001E0CB0" w:rsidP="007D3EFA">
      <w:pPr>
        <w:jc w:val="center"/>
        <w:rPr>
          <w:sz w:val="28"/>
          <w:szCs w:val="28"/>
        </w:rPr>
      </w:pPr>
    </w:p>
    <w:p w:rsidR="001E0CB0" w:rsidRDefault="001E0CB0" w:rsidP="007D3EFA">
      <w:pPr>
        <w:jc w:val="center"/>
        <w:rPr>
          <w:sz w:val="28"/>
          <w:szCs w:val="28"/>
        </w:rPr>
      </w:pPr>
    </w:p>
    <w:p w:rsidR="00E0572E" w:rsidRPr="00E0572E" w:rsidRDefault="00E0572E" w:rsidP="00E0572E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E0572E">
        <w:rPr>
          <w:sz w:val="28"/>
          <w:szCs w:val="28"/>
          <w:lang w:eastAsia="en-US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both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страницы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Паспорт программы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Цель и задачи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Концептуальные и содержательные основы программы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Основополагающие принципы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Содержание деятельности: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Образовательное направление «Умею. Знаю. Научу!»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Гражданско-патриотическое направление «Патриотом не слыть, а быть!»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Спортивно-оздоровительное направление «Здоровые дети – будущее страны!»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6.4.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Творческое направление «Твори! Выдумывай! Дерзай!»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6.5.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 xml:space="preserve">Социальное направление «Дорогами добра» 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Механизм реализации программы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Методическое и психолого-педагогическое обеспечение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 xml:space="preserve">Механизм и критерии оценки эффективности программы 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Ожидаемые результаты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Взаимодействие с социальными партнерами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Учебно-тематическое планирование Школы актива образовательного направления  «Умею. Знаю. Научу!»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Содержание изучаемого курса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E0572E" w:rsidRPr="004459D0" w:rsidTr="004459D0">
        <w:tc>
          <w:tcPr>
            <w:tcW w:w="675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088" w:type="dxa"/>
          </w:tcPr>
          <w:p w:rsidR="00E0572E" w:rsidRPr="004459D0" w:rsidRDefault="00E0572E" w:rsidP="00E0572E">
            <w:pPr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Список литературы</w:t>
            </w:r>
          </w:p>
        </w:tc>
        <w:tc>
          <w:tcPr>
            <w:tcW w:w="1808" w:type="dxa"/>
          </w:tcPr>
          <w:p w:rsidR="00E0572E" w:rsidRPr="004459D0" w:rsidRDefault="00E0572E" w:rsidP="004459D0">
            <w:pPr>
              <w:jc w:val="center"/>
              <w:rPr>
                <w:sz w:val="28"/>
                <w:szCs w:val="28"/>
                <w:lang w:eastAsia="en-US"/>
              </w:rPr>
            </w:pPr>
            <w:r w:rsidRPr="004459D0">
              <w:rPr>
                <w:sz w:val="28"/>
                <w:szCs w:val="28"/>
                <w:lang w:eastAsia="en-US"/>
              </w:rPr>
              <w:t>25</w:t>
            </w:r>
          </w:p>
        </w:tc>
      </w:tr>
    </w:tbl>
    <w:p w:rsidR="00E0572E" w:rsidRPr="00E0572E" w:rsidRDefault="00E0572E" w:rsidP="00E0572E">
      <w:pPr>
        <w:spacing w:after="200" w:line="276" w:lineRule="auto"/>
        <w:rPr>
          <w:sz w:val="28"/>
          <w:szCs w:val="28"/>
          <w:lang w:eastAsia="en-US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E0572E" w:rsidRDefault="00E0572E" w:rsidP="007D3EFA">
      <w:pPr>
        <w:jc w:val="center"/>
        <w:rPr>
          <w:sz w:val="28"/>
          <w:szCs w:val="28"/>
        </w:rPr>
      </w:pPr>
    </w:p>
    <w:p w:rsidR="00251BDF" w:rsidRDefault="00523E1B" w:rsidP="005D4CC2">
      <w:pPr>
        <w:jc w:val="center"/>
        <w:rPr>
          <w:b/>
          <w:sz w:val="28"/>
        </w:rPr>
      </w:pPr>
      <w:r w:rsidRPr="005D4CC2">
        <w:rPr>
          <w:b/>
          <w:sz w:val="28"/>
        </w:rPr>
        <w:t>Паспорт</w:t>
      </w:r>
      <w:r w:rsidR="005D4CC2" w:rsidRPr="005D4CC2">
        <w:rPr>
          <w:b/>
          <w:sz w:val="28"/>
        </w:rPr>
        <w:t xml:space="preserve"> </w:t>
      </w:r>
      <w:r w:rsidR="00D00E99" w:rsidRPr="005D4CC2">
        <w:rPr>
          <w:b/>
          <w:sz w:val="28"/>
        </w:rPr>
        <w:t>программы</w:t>
      </w:r>
    </w:p>
    <w:p w:rsidR="005D4CC2" w:rsidRPr="005D4CC2" w:rsidRDefault="005D4CC2" w:rsidP="005D4CC2">
      <w:pPr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655"/>
      </w:tblGrid>
      <w:tr w:rsidR="00251BDF" w:rsidRPr="00D00E99" w:rsidTr="005D4CC2">
        <w:tc>
          <w:tcPr>
            <w:tcW w:w="2943" w:type="dxa"/>
            <w:hideMark/>
          </w:tcPr>
          <w:p w:rsidR="00251BDF" w:rsidRPr="00D00E99" w:rsidRDefault="00251BDF" w:rsidP="0060333A">
            <w:pPr>
              <w:jc w:val="both"/>
            </w:pPr>
            <w:r w:rsidRPr="00D00E99">
              <w:t>Наименование программы</w:t>
            </w:r>
          </w:p>
        </w:tc>
        <w:tc>
          <w:tcPr>
            <w:tcW w:w="7655" w:type="dxa"/>
            <w:hideMark/>
          </w:tcPr>
          <w:p w:rsidR="00615924" w:rsidRPr="00D00E99" w:rsidRDefault="00251BDF" w:rsidP="0060333A">
            <w:pPr>
              <w:jc w:val="both"/>
            </w:pPr>
            <w:r w:rsidRPr="00D00E99">
              <w:t>Программа деятельности детской общественной организации «</w:t>
            </w:r>
            <w:r w:rsidR="00342531" w:rsidRPr="00D00E99">
              <w:t>Огни будущего</w:t>
            </w:r>
            <w:r w:rsidRPr="00D00E99">
              <w:t>»</w:t>
            </w:r>
            <w:r w:rsidR="00615924" w:rsidRPr="00D00E99">
              <w:t xml:space="preserve"> городского округа </w:t>
            </w:r>
          </w:p>
          <w:p w:rsidR="00251BDF" w:rsidRPr="00D00E99" w:rsidRDefault="00342531" w:rsidP="0060333A">
            <w:pPr>
              <w:jc w:val="both"/>
              <w:rPr>
                <w:b/>
              </w:rPr>
            </w:pPr>
            <w:r w:rsidRPr="00D00E99">
              <w:t>г</w:t>
            </w:r>
            <w:r w:rsidR="00615924" w:rsidRPr="00D00E99">
              <w:t>.</w:t>
            </w:r>
            <w:r w:rsidRPr="00D00E99">
              <w:t xml:space="preserve"> Шахунья</w:t>
            </w:r>
            <w:r w:rsidR="00251BDF" w:rsidRPr="00D00E99">
              <w:t xml:space="preserve"> на 201</w:t>
            </w:r>
            <w:r w:rsidRPr="00D00E99">
              <w:t>3</w:t>
            </w:r>
            <w:r w:rsidR="00251BDF" w:rsidRPr="00D00E99">
              <w:t>-201</w:t>
            </w:r>
            <w:r w:rsidR="00AE2515" w:rsidRPr="00D00E99">
              <w:t>6</w:t>
            </w:r>
            <w:r w:rsidR="00251BDF" w:rsidRPr="00D00E99">
              <w:t xml:space="preserve"> учебный год.  </w:t>
            </w:r>
          </w:p>
        </w:tc>
      </w:tr>
      <w:tr w:rsidR="00251BDF" w:rsidRPr="00D00E99" w:rsidTr="005D4CC2">
        <w:tc>
          <w:tcPr>
            <w:tcW w:w="2943" w:type="dxa"/>
            <w:hideMark/>
          </w:tcPr>
          <w:p w:rsidR="00251BDF" w:rsidRPr="00D00E99" w:rsidRDefault="00251BDF" w:rsidP="0060333A">
            <w:r w:rsidRPr="00D00E99">
              <w:t>Основания для разработки Программы</w:t>
            </w:r>
          </w:p>
        </w:tc>
        <w:tc>
          <w:tcPr>
            <w:tcW w:w="7655" w:type="dxa"/>
            <w:hideMark/>
          </w:tcPr>
          <w:p w:rsidR="00251BDF" w:rsidRPr="00D00E99" w:rsidRDefault="00251BDF" w:rsidP="0060333A">
            <w:pPr>
              <w:jc w:val="both"/>
            </w:pPr>
            <w:r w:rsidRPr="00D00E99">
              <w:t xml:space="preserve">– Конвенция ООН о правах ребенка; </w:t>
            </w:r>
          </w:p>
          <w:p w:rsidR="00251BDF" w:rsidRPr="00D00E99" w:rsidRDefault="00251BDF" w:rsidP="0060333A">
            <w:pPr>
              <w:jc w:val="both"/>
            </w:pPr>
            <w:r w:rsidRPr="00D00E99">
              <w:t xml:space="preserve">– Конституция Российской Федерации; </w:t>
            </w:r>
          </w:p>
          <w:p w:rsidR="00504F73" w:rsidRPr="00D00E99" w:rsidRDefault="00251BDF" w:rsidP="00504F73">
            <w:pPr>
              <w:jc w:val="both"/>
            </w:pPr>
            <w:r w:rsidRPr="00D00E99">
              <w:t xml:space="preserve">– </w:t>
            </w:r>
            <w:r w:rsidR="00504F73" w:rsidRPr="00D00E99">
              <w:t xml:space="preserve">Закон «Об образовании </w:t>
            </w:r>
            <w:r w:rsidR="00504F73">
              <w:t xml:space="preserve">в </w:t>
            </w:r>
            <w:r w:rsidR="00504F73" w:rsidRPr="00D00E99">
              <w:t>Российской Федерации»</w:t>
            </w:r>
            <w:r w:rsidR="00504F73">
              <w:t>;</w:t>
            </w:r>
          </w:p>
          <w:p w:rsidR="00251BDF" w:rsidRPr="00D00E99" w:rsidRDefault="00504F73" w:rsidP="0060333A">
            <w:pPr>
              <w:jc w:val="both"/>
            </w:pPr>
            <w:r>
              <w:t>- Национальная доктрина образования в</w:t>
            </w:r>
            <w:r w:rsidR="00251BDF" w:rsidRPr="00D00E99">
              <w:t xml:space="preserve"> Российской Федерации; </w:t>
            </w:r>
          </w:p>
          <w:p w:rsidR="00251BDF" w:rsidRPr="00D00E99" w:rsidRDefault="00251BDF" w:rsidP="0060333A">
            <w:pPr>
              <w:jc w:val="both"/>
            </w:pPr>
            <w:r w:rsidRPr="00D00E99">
              <w:t xml:space="preserve">– Закон Российской Федерации «Об общественных объединениях»; </w:t>
            </w:r>
          </w:p>
          <w:p w:rsidR="00251BDF" w:rsidRPr="00D00E99" w:rsidRDefault="00251BDF" w:rsidP="0060333A">
            <w:pPr>
              <w:jc w:val="both"/>
            </w:pPr>
            <w:r w:rsidRPr="00D00E99">
              <w:t xml:space="preserve">– Федеральный закон «О государственной поддержке молодежных и детских общественных объединений»; </w:t>
            </w:r>
          </w:p>
          <w:p w:rsidR="005D4CC2" w:rsidRDefault="00251BDF" w:rsidP="0060333A">
            <w:pPr>
              <w:jc w:val="both"/>
            </w:pPr>
            <w:r w:rsidRPr="00D00E99">
              <w:t xml:space="preserve">– Федеральный закон «Об основных гарантиях прав </w:t>
            </w:r>
            <w:r w:rsidR="00342531" w:rsidRPr="00D00E99">
              <w:t>ребенка в Российской Федерации»</w:t>
            </w:r>
            <w:r w:rsidR="00504F73">
              <w:t>.</w:t>
            </w:r>
          </w:p>
          <w:p w:rsidR="00251BDF" w:rsidRPr="00D00E99" w:rsidRDefault="00251BDF" w:rsidP="00504F73">
            <w:pPr>
              <w:jc w:val="both"/>
            </w:pPr>
          </w:p>
        </w:tc>
      </w:tr>
      <w:tr w:rsidR="00251BDF" w:rsidRPr="00D00E99" w:rsidTr="005D4CC2">
        <w:tc>
          <w:tcPr>
            <w:tcW w:w="2943" w:type="dxa"/>
            <w:hideMark/>
          </w:tcPr>
          <w:p w:rsidR="00251BDF" w:rsidRPr="00D00E99" w:rsidRDefault="00251BDF" w:rsidP="0060333A">
            <w:pPr>
              <w:jc w:val="both"/>
            </w:pPr>
            <w:r w:rsidRPr="00D00E99">
              <w:t>Муниципальный заказчик программы</w:t>
            </w:r>
          </w:p>
        </w:tc>
        <w:tc>
          <w:tcPr>
            <w:tcW w:w="7655" w:type="dxa"/>
            <w:hideMark/>
          </w:tcPr>
          <w:p w:rsidR="00251BDF" w:rsidRPr="00D00E99" w:rsidRDefault="00251BDF" w:rsidP="0060333A">
            <w:pPr>
              <w:jc w:val="both"/>
            </w:pPr>
            <w:r w:rsidRPr="00D00E99">
              <w:t xml:space="preserve">МБОУ ДОД </w:t>
            </w:r>
            <w:r w:rsidR="0060333A">
              <w:t>Вахтанский ДЮЦ</w:t>
            </w:r>
            <w:r w:rsidRPr="00D00E99">
              <w:t xml:space="preserve"> </w:t>
            </w:r>
            <w:r w:rsidR="00342531" w:rsidRPr="00D00E99">
              <w:t>городского округа город Шахунья</w:t>
            </w:r>
          </w:p>
        </w:tc>
      </w:tr>
      <w:tr w:rsidR="00251BDF" w:rsidRPr="00D00E99" w:rsidTr="005D4CC2">
        <w:tc>
          <w:tcPr>
            <w:tcW w:w="2943" w:type="dxa"/>
            <w:hideMark/>
          </w:tcPr>
          <w:p w:rsidR="00251BDF" w:rsidRPr="00D00E99" w:rsidRDefault="00251BDF" w:rsidP="0060333A">
            <w:r w:rsidRPr="00D00E99">
              <w:t>Цель и задачи Программы</w:t>
            </w:r>
          </w:p>
        </w:tc>
        <w:tc>
          <w:tcPr>
            <w:tcW w:w="7655" w:type="dxa"/>
            <w:hideMark/>
          </w:tcPr>
          <w:p w:rsidR="00AB7678" w:rsidRPr="00D00E99" w:rsidRDefault="00251BDF" w:rsidP="0060333A">
            <w:pPr>
              <w:spacing w:before="100" w:beforeAutospacing="1" w:after="100" w:afterAutospacing="1"/>
              <w:jc w:val="both"/>
            </w:pPr>
            <w:r w:rsidRPr="00D00E99">
              <w:rPr>
                <w:b/>
              </w:rPr>
              <w:t>Цель:</w:t>
            </w:r>
            <w:r w:rsidR="00AB7678" w:rsidRPr="00D00E99">
              <w:t xml:space="preserve"> </w:t>
            </w:r>
            <w:r w:rsidR="00363F1D">
              <w:t>о</w:t>
            </w:r>
            <w:r w:rsidR="0060333A">
              <w:t>бъединение детей на основе общих дел по интересам и увлечениям для развития их творческих и лидерских способностей, становления активной гражданской позиции.</w:t>
            </w:r>
          </w:p>
          <w:p w:rsidR="00251BDF" w:rsidRPr="00D00E99" w:rsidRDefault="00251BDF" w:rsidP="0060333A">
            <w:pPr>
              <w:tabs>
                <w:tab w:val="left" w:pos="6860"/>
              </w:tabs>
              <w:spacing w:line="360" w:lineRule="auto"/>
              <w:jc w:val="both"/>
              <w:rPr>
                <w:b/>
              </w:rPr>
            </w:pPr>
            <w:r w:rsidRPr="00D00E99">
              <w:rPr>
                <w:b/>
              </w:rPr>
              <w:t>Задачи:</w:t>
            </w:r>
          </w:p>
          <w:p w:rsidR="002C60B6" w:rsidRDefault="003326C8" w:rsidP="003326C8">
            <w:pPr>
              <w:jc w:val="both"/>
            </w:pPr>
            <w:r>
              <w:rPr>
                <w:sz w:val="28"/>
              </w:rPr>
              <w:t xml:space="preserve">- </w:t>
            </w:r>
            <w:r w:rsidRPr="002C60B6">
              <w:t>формировать активную гражданскую позицию, уважение к законности и правопорядку, внутреннюю свободу и чувство собственного достоинства</w:t>
            </w:r>
            <w:r w:rsidR="002C60B6">
              <w:t>,</w:t>
            </w:r>
          </w:p>
          <w:p w:rsidR="003326C8" w:rsidRPr="002C60B6" w:rsidRDefault="002C60B6" w:rsidP="003326C8">
            <w:pPr>
              <w:jc w:val="both"/>
            </w:pPr>
            <w:r>
              <w:t>-</w:t>
            </w:r>
            <w:r w:rsidR="003326C8" w:rsidRPr="002C60B6">
              <w:t xml:space="preserve"> развивать лидерские качества, инициативу и творчество у </w:t>
            </w:r>
            <w:r w:rsidR="00504F73">
              <w:t xml:space="preserve">юных организаторов - </w:t>
            </w:r>
            <w:r w:rsidR="003326C8" w:rsidRPr="002C60B6">
              <w:t xml:space="preserve">членов детских общественных объединений в процессе участия в деятельности Организации; </w:t>
            </w:r>
          </w:p>
          <w:p w:rsidR="003326C8" w:rsidRPr="002C60B6" w:rsidRDefault="003326C8" w:rsidP="003326C8">
            <w:pPr>
              <w:jc w:val="both"/>
            </w:pPr>
            <w:r w:rsidRPr="002C60B6">
              <w:t>- ориентировать обучающихся на гуманистические установки и жизненные ценности в современных условиях;</w:t>
            </w:r>
          </w:p>
          <w:p w:rsidR="003326C8" w:rsidRPr="002C60B6" w:rsidRDefault="003326C8" w:rsidP="003326C8">
            <w:pPr>
              <w:jc w:val="both"/>
            </w:pPr>
            <w:r w:rsidRPr="002C60B6">
              <w:t>- моделировать и апробировать новые формы работы, виды деятельности, способствующие социальному, интеллектуальному, духовному развитию обучающихся в условиях деятельности  Организации;</w:t>
            </w:r>
          </w:p>
          <w:p w:rsidR="002C60B6" w:rsidRDefault="003326C8" w:rsidP="002C60B6">
            <w:pPr>
              <w:jc w:val="both"/>
            </w:pPr>
            <w:r w:rsidRPr="002C60B6">
              <w:t>- создать условия для сотрудничества детских общественных объединений школ городского округа и их делового партнерства с социумом через организацию социально-значимой деятельности</w:t>
            </w:r>
            <w:r w:rsidR="002C60B6">
              <w:t>.</w:t>
            </w:r>
          </w:p>
          <w:p w:rsidR="002C60B6" w:rsidRPr="002C60B6" w:rsidRDefault="002C60B6" w:rsidP="002C60B6">
            <w:pPr>
              <w:jc w:val="both"/>
            </w:pPr>
          </w:p>
        </w:tc>
      </w:tr>
      <w:tr w:rsidR="00251BDF" w:rsidRPr="00D00E99" w:rsidTr="005D4CC2">
        <w:tc>
          <w:tcPr>
            <w:tcW w:w="2943" w:type="dxa"/>
            <w:hideMark/>
          </w:tcPr>
          <w:p w:rsidR="00251BDF" w:rsidRPr="00D00E99" w:rsidRDefault="00342531" w:rsidP="0060333A">
            <w:r w:rsidRPr="00D00E99">
              <w:t>Сроки реализации п</w:t>
            </w:r>
            <w:r w:rsidR="00251BDF" w:rsidRPr="00D00E99">
              <w:t>рограммы</w:t>
            </w:r>
          </w:p>
        </w:tc>
        <w:tc>
          <w:tcPr>
            <w:tcW w:w="7655" w:type="dxa"/>
            <w:hideMark/>
          </w:tcPr>
          <w:p w:rsidR="00251BDF" w:rsidRPr="00D00E99" w:rsidRDefault="00251BDF" w:rsidP="0060333A">
            <w:pPr>
              <w:jc w:val="both"/>
            </w:pPr>
            <w:r w:rsidRPr="00D00E99">
              <w:t>201</w:t>
            </w:r>
            <w:r w:rsidR="00342531" w:rsidRPr="00D00E99">
              <w:t>3</w:t>
            </w:r>
            <w:r w:rsidRPr="00D00E99">
              <w:t xml:space="preserve"> – 201</w:t>
            </w:r>
            <w:r w:rsidR="00AB7678" w:rsidRPr="00D00E99">
              <w:t>6</w:t>
            </w:r>
            <w:r w:rsidRPr="00D00E99">
              <w:t xml:space="preserve"> уч</w:t>
            </w:r>
            <w:r w:rsidR="00AB7678" w:rsidRPr="00D00E99">
              <w:t>ебный</w:t>
            </w:r>
            <w:r w:rsidRPr="00D00E99">
              <w:t xml:space="preserve"> год</w:t>
            </w:r>
          </w:p>
        </w:tc>
      </w:tr>
      <w:tr w:rsidR="00251BDF" w:rsidRPr="00D00E99" w:rsidTr="005D4CC2">
        <w:tc>
          <w:tcPr>
            <w:tcW w:w="2943" w:type="dxa"/>
            <w:hideMark/>
          </w:tcPr>
          <w:p w:rsidR="00251BDF" w:rsidRPr="00D00E99" w:rsidRDefault="00251BDF" w:rsidP="0060333A">
            <w:pPr>
              <w:jc w:val="both"/>
            </w:pPr>
            <w:r w:rsidRPr="00D00E99">
              <w:t>Исполнители</w:t>
            </w:r>
          </w:p>
        </w:tc>
        <w:tc>
          <w:tcPr>
            <w:tcW w:w="7655" w:type="dxa"/>
            <w:hideMark/>
          </w:tcPr>
          <w:p w:rsidR="00251BDF" w:rsidRPr="00D00E99" w:rsidRDefault="00251BDF" w:rsidP="0060333A">
            <w:pPr>
              <w:jc w:val="both"/>
            </w:pPr>
            <w:r w:rsidRPr="00D00E99">
              <w:t>ДОО общеобразовательны</w:t>
            </w:r>
            <w:r w:rsidR="00AE2515" w:rsidRPr="00D00E99">
              <w:t>х</w:t>
            </w:r>
            <w:r w:rsidRPr="00D00E99">
              <w:t xml:space="preserve"> учреждени</w:t>
            </w:r>
            <w:r w:rsidR="00AE2515" w:rsidRPr="00D00E99">
              <w:t>й</w:t>
            </w:r>
            <w:r w:rsidRPr="00D00E99">
              <w:t xml:space="preserve"> </w:t>
            </w:r>
            <w:r w:rsidR="00342531" w:rsidRPr="00D00E99">
              <w:t>городского округа город Шахунья</w:t>
            </w:r>
            <w:r w:rsidRPr="00D00E99">
              <w:t>;</w:t>
            </w:r>
          </w:p>
          <w:p w:rsidR="00251BDF" w:rsidRPr="00D00E99" w:rsidRDefault="00251BDF" w:rsidP="0060333A">
            <w:pPr>
              <w:jc w:val="both"/>
            </w:pPr>
            <w:r w:rsidRPr="00D00E99">
              <w:t xml:space="preserve"> Совет детской общественной организации «</w:t>
            </w:r>
            <w:r w:rsidR="00342531" w:rsidRPr="00D00E99">
              <w:t>Огни будущего</w:t>
            </w:r>
            <w:r w:rsidRPr="00D00E99">
              <w:t xml:space="preserve">» </w:t>
            </w:r>
            <w:r w:rsidR="00342531" w:rsidRPr="00D00E99">
              <w:t>городского округа город Шахунья</w:t>
            </w:r>
            <w:r w:rsidRPr="00D00E99">
              <w:t xml:space="preserve"> </w:t>
            </w:r>
          </w:p>
        </w:tc>
      </w:tr>
      <w:tr w:rsidR="00251BDF" w:rsidRPr="00D00E99" w:rsidTr="005D4CC2">
        <w:tc>
          <w:tcPr>
            <w:tcW w:w="2943" w:type="dxa"/>
            <w:hideMark/>
          </w:tcPr>
          <w:p w:rsidR="00251BDF" w:rsidRPr="00D00E99" w:rsidRDefault="00251BDF" w:rsidP="0060333A">
            <w:r w:rsidRPr="00D00E99">
              <w:t>Ожидаемые результаты программы</w:t>
            </w:r>
          </w:p>
        </w:tc>
        <w:tc>
          <w:tcPr>
            <w:tcW w:w="7655" w:type="dxa"/>
            <w:hideMark/>
          </w:tcPr>
          <w:p w:rsidR="00D00E99" w:rsidRPr="00D00E99" w:rsidRDefault="005D4CC2" w:rsidP="005D4CC2">
            <w:pPr>
              <w:pStyle w:val="a3"/>
              <w:spacing w:before="30" w:beforeAutospacing="0" w:after="30" w:afterAutospacing="0"/>
            </w:pPr>
            <w:r>
              <w:t>- о</w:t>
            </w:r>
            <w:r w:rsidR="00D00E99" w:rsidRPr="00D00E99">
              <w:t>хват значительного количества детей и подростков мероприятиями по проектным линиям программы;</w:t>
            </w:r>
          </w:p>
          <w:p w:rsidR="00D00E99" w:rsidRPr="00D00E99" w:rsidRDefault="005D4CC2" w:rsidP="005D4CC2">
            <w:pPr>
              <w:ind w:right="-284"/>
            </w:pPr>
            <w:r>
              <w:t>- с</w:t>
            </w:r>
            <w:r w:rsidR="00D00E99" w:rsidRPr="00D00E99">
              <w:t>плочение детских школьных объединений;</w:t>
            </w:r>
          </w:p>
          <w:p w:rsidR="00D00E99" w:rsidRPr="00D00E99" w:rsidRDefault="005D4CC2" w:rsidP="005D4CC2">
            <w:pPr>
              <w:ind w:right="34"/>
            </w:pPr>
            <w:r>
              <w:t>- п</w:t>
            </w:r>
            <w:r w:rsidR="00D00E99" w:rsidRPr="00D00E99">
              <w:t>овышение статуса ДОО «Огни будущего» в городском округе город Шахунья;</w:t>
            </w:r>
          </w:p>
          <w:p w:rsidR="00D00E99" w:rsidRPr="00D00E99" w:rsidRDefault="005D4CC2" w:rsidP="005D4CC2">
            <w:pPr>
              <w:pStyle w:val="a3"/>
              <w:spacing w:before="30" w:beforeAutospacing="0" w:after="30" w:afterAutospacing="0"/>
            </w:pPr>
            <w:r>
              <w:t>- развитие детского самоуправления;</w:t>
            </w:r>
          </w:p>
          <w:p w:rsidR="00D00E99" w:rsidRPr="005D4CC2" w:rsidRDefault="005D4CC2" w:rsidP="005D4CC2">
            <w:pPr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5D4CC2">
              <w:rPr>
                <w:bCs/>
              </w:rPr>
              <w:t>п</w:t>
            </w:r>
            <w:r w:rsidR="00D00E99" w:rsidRPr="005D4CC2">
              <w:rPr>
                <w:bCs/>
              </w:rPr>
              <w:t>ривлечение социальных партнеров к деятельности организации;</w:t>
            </w:r>
          </w:p>
          <w:p w:rsidR="00251BDF" w:rsidRPr="005D4CC2" w:rsidRDefault="005D4CC2" w:rsidP="005D4CC2">
            <w:pPr>
              <w:rPr>
                <w:b/>
              </w:rPr>
            </w:pPr>
            <w:r>
              <w:rPr>
                <w:bCs/>
              </w:rPr>
              <w:t xml:space="preserve">- </w:t>
            </w:r>
            <w:r w:rsidRPr="005D4CC2">
              <w:rPr>
                <w:bCs/>
              </w:rPr>
              <w:t>с</w:t>
            </w:r>
            <w:r w:rsidR="00D00E99" w:rsidRPr="005D4CC2">
              <w:rPr>
                <w:bCs/>
              </w:rPr>
              <w:t>оздание и реализация социальных проектов</w:t>
            </w:r>
            <w:r w:rsidR="009A40B2" w:rsidRPr="005D4CC2">
              <w:rPr>
                <w:bCs/>
              </w:rPr>
              <w:t>, о</w:t>
            </w:r>
            <w:r w:rsidR="00D00E99" w:rsidRPr="005D4CC2">
              <w:rPr>
                <w:bCs/>
              </w:rPr>
              <w:t>владение участниками программы технологии социального проектирования.</w:t>
            </w:r>
          </w:p>
        </w:tc>
      </w:tr>
    </w:tbl>
    <w:p w:rsidR="002002FC" w:rsidRDefault="002002FC" w:rsidP="002002FC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  <w:r w:rsidR="00AA3389">
        <w:rPr>
          <w:b/>
          <w:sz w:val="28"/>
          <w:szCs w:val="28"/>
        </w:rPr>
        <w:t>.</w:t>
      </w:r>
    </w:p>
    <w:p w:rsidR="002002FC" w:rsidRDefault="002002FC" w:rsidP="002002F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Человеческое общество постоянно изменяется, при этом претерпевают изменения и многие социальные ценности, стили поведения, способы взаимодействия людей. От того, какие ценности будут сформированы  у детей  сегодня и насколько они будут готовы к новому типу социальных отношений, зависит будущее нашей страны. Поэтому проблема воспитания нового поколения всегда была и остается одной из наиболее актуальных.  </w:t>
      </w:r>
    </w:p>
    <w:p w:rsidR="00EB5BF9" w:rsidRDefault="002002FC" w:rsidP="002002F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Уже давно известно, что социализация личности ребёнка идёт успешнее в процессе общественной деятельности. </w:t>
      </w:r>
      <w:r w:rsidR="00EB5BF9">
        <w:rPr>
          <w:sz w:val="28"/>
          <w:szCs w:val="28"/>
        </w:rPr>
        <w:t>Детские общественные организации обладают огромным воспитательным потенциалом, так как с одной стороны являются исключительно важной средой самореализации, с другой – важным фактором социализации, а с третьей – действительным инструментом защиты прав и интересов детей.</w:t>
      </w:r>
    </w:p>
    <w:p w:rsidR="002002FC" w:rsidRDefault="00EB5BF9" w:rsidP="002002F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Детские общественные организации - это добровольное содружество детей и взрослых, где  каждый может быть организатором, инициатором, активным участником деятельности, которая близка и понятна детям, социально значима и имеет наглядный результат. Ч</w:t>
      </w:r>
      <w:r w:rsidR="002002FC">
        <w:rPr>
          <w:sz w:val="28"/>
          <w:szCs w:val="28"/>
        </w:rPr>
        <w:t>ем активнее объединения участвуют в творческо-преобразовательной и социально значимой деятельности, тем быстрее их члены находят своё место в обществе</w:t>
      </w:r>
      <w:r w:rsidRPr="00EB5BF9">
        <w:rPr>
          <w:sz w:val="28"/>
          <w:szCs w:val="28"/>
        </w:rPr>
        <w:t xml:space="preserve"> </w:t>
      </w:r>
      <w:r>
        <w:rPr>
          <w:sz w:val="28"/>
          <w:szCs w:val="28"/>
        </w:rPr>
        <w:t>и легче принимают общественные отношения</w:t>
      </w:r>
      <w:r w:rsidR="002002FC">
        <w:rPr>
          <w:sz w:val="28"/>
          <w:szCs w:val="28"/>
        </w:rPr>
        <w:t xml:space="preserve">, тем долговечнее существование самих объединений. </w:t>
      </w:r>
    </w:p>
    <w:p w:rsidR="002002FC" w:rsidRDefault="002002FC" w:rsidP="002002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Детская общественная организация – реальность повседневной жизни ребенка</w:t>
      </w:r>
      <w:r w:rsidR="002A75A7">
        <w:rPr>
          <w:sz w:val="28"/>
          <w:szCs w:val="28"/>
        </w:rPr>
        <w:t>, которая</w:t>
      </w:r>
      <w:r>
        <w:rPr>
          <w:sz w:val="28"/>
          <w:szCs w:val="28"/>
        </w:rPr>
        <w:t xml:space="preserve"> не просто созерцается, а характеризуется непосредственной, практической включенностью в нее “здесь и сейчас”. Эта реальность – “зона личной досягаемости”, “мир”, в котором живет ребенок, действует, руководствуясь, прежде всего, прагматическими мотивами. Именно как реальность повседневности детское общественное объединение позволяет детям осознать себя особой самостоятельной группой населения со своим статусом, правами, обязанностями, потребностями-запросами, а, следовательно, адекватно действовать. </w:t>
      </w:r>
    </w:p>
    <w:p w:rsidR="00D16329" w:rsidRDefault="00D16329" w:rsidP="00D16329">
      <w:pPr>
        <w:ind w:firstLine="567"/>
        <w:jc w:val="both"/>
        <w:rPr>
          <w:b/>
          <w:sz w:val="28"/>
          <w:szCs w:val="28"/>
        </w:rPr>
      </w:pPr>
      <w:r>
        <w:rPr>
          <w:sz w:val="28"/>
        </w:rPr>
        <w:t>Детская  общественная    организация    (ДОО) городского округа город  Шахунья   «Огни будущего»   берет   свое    начало    с  1992  года.          Непрекращающаяся работа    пионерских     организаций    в     школах     округа   помогла  в  непростых  условиях    сохранить    кадровый    потенциал    и     дееспособность     организации,  интерес  детей    и    взрослых     к  участию     в  социально     значимой деятельности.</w:t>
      </w:r>
    </w:p>
    <w:p w:rsidR="00EB5BF9" w:rsidRDefault="00EB5BF9" w:rsidP="002002FC">
      <w:pPr>
        <w:pStyle w:val="21"/>
        <w:spacing w:line="240" w:lineRule="auto"/>
        <w:ind w:right="0"/>
        <w:rPr>
          <w:sz w:val="28"/>
        </w:rPr>
      </w:pPr>
      <w:r>
        <w:rPr>
          <w:sz w:val="28"/>
        </w:rPr>
        <w:t>Подводя итоги реализации программы деятельности ДОО «Огни будущего» за 2009-2012 гг., можно отметить следующие тенденции развития и особенности содержания деятельности детских объединений – членов детской общественной организации:</w:t>
      </w:r>
    </w:p>
    <w:p w:rsidR="00EB5BF9" w:rsidRDefault="00EB5BF9" w:rsidP="002002FC">
      <w:pPr>
        <w:pStyle w:val="21"/>
        <w:spacing w:line="240" w:lineRule="auto"/>
        <w:ind w:right="0"/>
        <w:rPr>
          <w:sz w:val="28"/>
        </w:rPr>
      </w:pPr>
      <w:r>
        <w:rPr>
          <w:sz w:val="28"/>
        </w:rPr>
        <w:t>- все первичные детские общественные объединения имеют различные структуры самоуправления;</w:t>
      </w:r>
    </w:p>
    <w:p w:rsidR="00EB5BF9" w:rsidRDefault="00EB5BF9" w:rsidP="002002FC">
      <w:pPr>
        <w:pStyle w:val="21"/>
        <w:spacing w:line="240" w:lineRule="auto"/>
        <w:ind w:right="0"/>
        <w:rPr>
          <w:sz w:val="28"/>
        </w:rPr>
      </w:pPr>
      <w:r>
        <w:rPr>
          <w:sz w:val="28"/>
        </w:rPr>
        <w:t>- все детские общественные объединения действуют на основании уставов, положений, программ деятельности;</w:t>
      </w:r>
    </w:p>
    <w:p w:rsidR="00EB5BF9" w:rsidRDefault="00EB5BF9" w:rsidP="00EB5BF9">
      <w:pPr>
        <w:pStyle w:val="21"/>
        <w:spacing w:line="240" w:lineRule="auto"/>
        <w:ind w:right="0"/>
        <w:rPr>
          <w:sz w:val="28"/>
        </w:rPr>
      </w:pPr>
      <w:r>
        <w:rPr>
          <w:sz w:val="28"/>
        </w:rPr>
        <w:t>- каждое детское общественное объединение имеет свою символику, атрибутику, эмблем</w:t>
      </w:r>
      <w:r w:rsidR="00F47B1D">
        <w:rPr>
          <w:sz w:val="28"/>
        </w:rPr>
        <w:t>у, ритуалы, законы, традиции;</w:t>
      </w:r>
    </w:p>
    <w:p w:rsidR="00F47B1D" w:rsidRDefault="00F47B1D" w:rsidP="00EB5BF9">
      <w:pPr>
        <w:pStyle w:val="21"/>
        <w:spacing w:line="240" w:lineRule="auto"/>
        <w:ind w:right="0"/>
        <w:rPr>
          <w:sz w:val="28"/>
        </w:rPr>
      </w:pPr>
      <w:r>
        <w:rPr>
          <w:sz w:val="28"/>
        </w:rPr>
        <w:t>- каждое детское объединение самостоятельно определяет приоритетные направления и содержание деятельности, социальных партнёров.</w:t>
      </w:r>
    </w:p>
    <w:p w:rsidR="00F47B1D" w:rsidRDefault="00F47B1D" w:rsidP="00F47B1D">
      <w:pPr>
        <w:pStyle w:val="21"/>
        <w:spacing w:line="240" w:lineRule="auto"/>
        <w:ind w:right="0"/>
        <w:rPr>
          <w:sz w:val="28"/>
        </w:rPr>
      </w:pPr>
      <w:r>
        <w:rPr>
          <w:sz w:val="28"/>
        </w:rPr>
        <w:lastRenderedPageBreak/>
        <w:t xml:space="preserve">В детскую общественную организацию «Огни будущего»,  действующую на  базе  </w:t>
      </w:r>
      <w:r w:rsidRPr="00F1336C">
        <w:rPr>
          <w:sz w:val="28"/>
        </w:rPr>
        <w:t>Вахтанского Детско-юношеского центра,</w:t>
      </w:r>
      <w:r w:rsidRPr="003326C8">
        <w:rPr>
          <w:b/>
          <w:sz w:val="28"/>
        </w:rPr>
        <w:t xml:space="preserve"> </w:t>
      </w:r>
      <w:r>
        <w:rPr>
          <w:sz w:val="28"/>
        </w:rPr>
        <w:t>входят 20 первичных детских объединений, которые работают в школах городского округа, насчитывается более 2 000 обучающихся, что составляет 70% от общего количества обучающихся 5-8 классов.</w:t>
      </w:r>
    </w:p>
    <w:p w:rsidR="00EB5BF9" w:rsidRDefault="00F47B1D" w:rsidP="002002FC">
      <w:pPr>
        <w:pStyle w:val="21"/>
        <w:spacing w:line="240" w:lineRule="auto"/>
        <w:ind w:right="0"/>
        <w:rPr>
          <w:sz w:val="28"/>
        </w:rPr>
      </w:pPr>
      <w:r>
        <w:rPr>
          <w:sz w:val="28"/>
        </w:rPr>
        <w:t>Деятельность ДОО «Огни будущего» основана на следующих нормативно-правовых документах:</w:t>
      </w:r>
    </w:p>
    <w:p w:rsidR="00F47B1D" w:rsidRDefault="00F47B1D" w:rsidP="00F47B1D">
      <w:pPr>
        <w:pStyle w:val="21"/>
        <w:numPr>
          <w:ilvl w:val="0"/>
          <w:numId w:val="34"/>
        </w:numPr>
        <w:spacing w:line="240" w:lineRule="auto"/>
        <w:ind w:right="0"/>
        <w:rPr>
          <w:sz w:val="28"/>
        </w:rPr>
      </w:pPr>
      <w:r>
        <w:rPr>
          <w:sz w:val="28"/>
        </w:rPr>
        <w:t>Конституция Российской Федерации (12 декабря 1993 года).</w:t>
      </w:r>
    </w:p>
    <w:p w:rsidR="00F47B1D" w:rsidRDefault="00F47B1D" w:rsidP="00F47B1D">
      <w:pPr>
        <w:pStyle w:val="21"/>
        <w:numPr>
          <w:ilvl w:val="0"/>
          <w:numId w:val="34"/>
        </w:numPr>
        <w:spacing w:line="240" w:lineRule="auto"/>
        <w:ind w:right="0"/>
        <w:rPr>
          <w:sz w:val="28"/>
        </w:rPr>
      </w:pPr>
      <w:r>
        <w:rPr>
          <w:sz w:val="28"/>
        </w:rPr>
        <w:t>Конвенция ООН о правах ребёнка (1989 г.).</w:t>
      </w:r>
    </w:p>
    <w:p w:rsidR="00F47B1D" w:rsidRPr="00F47B1D" w:rsidRDefault="00F47B1D" w:rsidP="00F47B1D">
      <w:pPr>
        <w:pStyle w:val="21"/>
        <w:numPr>
          <w:ilvl w:val="0"/>
          <w:numId w:val="34"/>
        </w:numPr>
        <w:spacing w:line="240" w:lineRule="auto"/>
        <w:ind w:right="0"/>
      </w:pPr>
      <w:r w:rsidRPr="00F47B1D">
        <w:rPr>
          <w:sz w:val="28"/>
        </w:rPr>
        <w:t>Федеральный Закон РФ от 29 декабря 2012 г. N 273-ФЗ "Об образовании в Российской Федерации".</w:t>
      </w:r>
    </w:p>
    <w:p w:rsidR="00F47B1D" w:rsidRPr="00F47B1D" w:rsidRDefault="00F47B1D" w:rsidP="00F47B1D">
      <w:pPr>
        <w:pStyle w:val="21"/>
        <w:numPr>
          <w:ilvl w:val="0"/>
          <w:numId w:val="34"/>
        </w:numPr>
        <w:spacing w:line="240" w:lineRule="auto"/>
        <w:ind w:right="0"/>
      </w:pPr>
      <w:r w:rsidRPr="00F47B1D">
        <w:rPr>
          <w:sz w:val="28"/>
        </w:rPr>
        <w:t xml:space="preserve">Постановление Правительства Российской Федерации от 4 октября 2000 г. </w:t>
      </w:r>
    </w:p>
    <w:p w:rsidR="00F47B1D" w:rsidRDefault="00F47B1D" w:rsidP="00F47B1D">
      <w:pPr>
        <w:pStyle w:val="21"/>
        <w:spacing w:line="240" w:lineRule="auto"/>
        <w:ind w:left="720" w:right="0" w:firstLine="0"/>
        <w:rPr>
          <w:sz w:val="28"/>
        </w:rPr>
      </w:pPr>
      <w:r>
        <w:rPr>
          <w:sz w:val="28"/>
        </w:rPr>
        <w:t xml:space="preserve">№ </w:t>
      </w:r>
      <w:r w:rsidRPr="00F47B1D">
        <w:rPr>
          <w:sz w:val="28"/>
        </w:rPr>
        <w:t>751 "О национальной доктрине образования в Российской Федерации"</w:t>
      </w:r>
      <w:r>
        <w:rPr>
          <w:sz w:val="28"/>
        </w:rPr>
        <w:t>.</w:t>
      </w:r>
    </w:p>
    <w:p w:rsidR="00F47B1D" w:rsidRDefault="00F47B1D" w:rsidP="00F47B1D">
      <w:pPr>
        <w:pStyle w:val="21"/>
        <w:numPr>
          <w:ilvl w:val="0"/>
          <w:numId w:val="35"/>
        </w:numPr>
        <w:spacing w:line="240" w:lineRule="auto"/>
        <w:ind w:right="0"/>
        <w:rPr>
          <w:sz w:val="28"/>
        </w:rPr>
      </w:pPr>
      <w:r w:rsidRPr="00F47B1D">
        <w:rPr>
          <w:sz w:val="28"/>
        </w:rPr>
        <w:t>Закон РФ</w:t>
      </w:r>
      <w:r>
        <w:rPr>
          <w:sz w:val="28"/>
        </w:rPr>
        <w:t xml:space="preserve"> «Об общественных объединениях».</w:t>
      </w:r>
    </w:p>
    <w:p w:rsidR="008E146D" w:rsidRDefault="00F47B1D" w:rsidP="00F47B1D">
      <w:pPr>
        <w:pStyle w:val="21"/>
        <w:numPr>
          <w:ilvl w:val="0"/>
          <w:numId w:val="35"/>
        </w:numPr>
        <w:spacing w:line="240" w:lineRule="auto"/>
        <w:ind w:right="0"/>
        <w:rPr>
          <w:sz w:val="28"/>
        </w:rPr>
      </w:pPr>
      <w:r>
        <w:rPr>
          <w:sz w:val="28"/>
        </w:rPr>
        <w:t xml:space="preserve">Федеральный закон от 24.07.1998 г. </w:t>
      </w:r>
      <w:r w:rsidR="008E146D">
        <w:rPr>
          <w:sz w:val="28"/>
        </w:rPr>
        <w:t>№ 124 «Об основных гарантиях прав ребёнка в РФ».</w:t>
      </w:r>
    </w:p>
    <w:p w:rsidR="008E146D" w:rsidRDefault="008E146D" w:rsidP="00F47B1D">
      <w:pPr>
        <w:pStyle w:val="21"/>
        <w:numPr>
          <w:ilvl w:val="0"/>
          <w:numId w:val="35"/>
        </w:numPr>
        <w:spacing w:line="240" w:lineRule="auto"/>
        <w:ind w:right="0"/>
        <w:rPr>
          <w:sz w:val="28"/>
        </w:rPr>
      </w:pPr>
      <w:r>
        <w:rPr>
          <w:sz w:val="28"/>
        </w:rPr>
        <w:t xml:space="preserve">Федеральный закон РФ от 28.06.1995 г. № 98 </w:t>
      </w:r>
      <w:r w:rsidR="00F47B1D">
        <w:rPr>
          <w:sz w:val="28"/>
        </w:rPr>
        <w:t>«О государственной поддержке</w:t>
      </w:r>
      <w:r>
        <w:rPr>
          <w:sz w:val="28"/>
        </w:rPr>
        <w:t xml:space="preserve"> молодёжных и детских общественных объединений».</w:t>
      </w:r>
    </w:p>
    <w:p w:rsidR="00F47B1D" w:rsidRDefault="008E146D" w:rsidP="008E146D">
      <w:pPr>
        <w:pStyle w:val="21"/>
        <w:spacing w:line="240" w:lineRule="auto"/>
        <w:ind w:right="0" w:firstLine="567"/>
        <w:rPr>
          <w:sz w:val="28"/>
        </w:rPr>
      </w:pPr>
      <w:r>
        <w:rPr>
          <w:sz w:val="28"/>
        </w:rPr>
        <w:t xml:space="preserve">Деятельность ДОО «Огни будущего» определяется Уставом, в соответствии с которым высшим органом самоуправления является Слёт активистов, созываемый </w:t>
      </w:r>
      <w:r w:rsidR="00F47B1D">
        <w:rPr>
          <w:sz w:val="28"/>
        </w:rPr>
        <w:t xml:space="preserve"> </w:t>
      </w:r>
      <w:r>
        <w:rPr>
          <w:sz w:val="28"/>
        </w:rPr>
        <w:t>не реже 1 раза в год. В период между слётами деятельностью руководит Совет лидеров.</w:t>
      </w:r>
    </w:p>
    <w:p w:rsidR="008E146D" w:rsidRDefault="008E146D" w:rsidP="008E146D">
      <w:pPr>
        <w:pStyle w:val="21"/>
        <w:spacing w:line="240" w:lineRule="auto"/>
        <w:ind w:right="0" w:firstLine="567"/>
        <w:rPr>
          <w:sz w:val="28"/>
        </w:rPr>
      </w:pPr>
      <w:r>
        <w:rPr>
          <w:sz w:val="28"/>
        </w:rPr>
        <w:t>Детские объединения стремятся к сотрудничеству и взаимодействию в рамках ДОО «Огни будущего», обмену интересным опытом работы, к повышению авторитета в социуме, увеличению роли детских объединений в образовательных учреждениях, укреплению взаимодействия с органами ученического самоуправления, расширению взаимодействия в социуме на основе договорных отношений</w:t>
      </w:r>
      <w:r w:rsidR="009D4DEB">
        <w:rPr>
          <w:sz w:val="28"/>
        </w:rPr>
        <w:t>, реализуя собственные социальные инициативы.</w:t>
      </w:r>
    </w:p>
    <w:p w:rsidR="009D4DEB" w:rsidRDefault="009D4DEB" w:rsidP="008E146D">
      <w:pPr>
        <w:pStyle w:val="21"/>
        <w:spacing w:line="240" w:lineRule="auto"/>
        <w:ind w:right="0" w:firstLine="567"/>
        <w:rPr>
          <w:sz w:val="28"/>
        </w:rPr>
      </w:pPr>
      <w:r>
        <w:rPr>
          <w:sz w:val="28"/>
        </w:rPr>
        <w:t xml:space="preserve">Все эти факторы были учтены делегатами Слёта активистов в </w:t>
      </w:r>
      <w:r w:rsidR="00EC1B96">
        <w:rPr>
          <w:sz w:val="28"/>
        </w:rPr>
        <w:t>сен</w:t>
      </w:r>
      <w:r>
        <w:rPr>
          <w:sz w:val="28"/>
        </w:rPr>
        <w:t>тябре 2013 года и нашли отражение в новой программе деятельности, принятой Слётом.</w:t>
      </w:r>
    </w:p>
    <w:p w:rsidR="009D4DEB" w:rsidRDefault="009D4DEB" w:rsidP="008E146D">
      <w:pPr>
        <w:pStyle w:val="21"/>
        <w:spacing w:line="240" w:lineRule="auto"/>
        <w:ind w:right="0" w:firstLine="567"/>
        <w:rPr>
          <w:sz w:val="28"/>
        </w:rPr>
      </w:pPr>
      <w:r>
        <w:rPr>
          <w:sz w:val="28"/>
        </w:rPr>
        <w:t xml:space="preserve">Программа </w:t>
      </w:r>
      <w:r w:rsidR="00101EFF">
        <w:rPr>
          <w:sz w:val="28"/>
        </w:rPr>
        <w:t xml:space="preserve">является </w:t>
      </w:r>
      <w:r w:rsidR="00101EFF">
        <w:rPr>
          <w:sz w:val="28"/>
          <w:szCs w:val="28"/>
        </w:rPr>
        <w:t>социально – педагогической</w:t>
      </w:r>
      <w:r w:rsidR="00101EFF">
        <w:rPr>
          <w:sz w:val="28"/>
        </w:rPr>
        <w:t xml:space="preserve">, </w:t>
      </w:r>
      <w:r>
        <w:rPr>
          <w:sz w:val="28"/>
        </w:rPr>
        <w:t>комплексн</w:t>
      </w:r>
      <w:r w:rsidR="00101EFF">
        <w:rPr>
          <w:sz w:val="28"/>
        </w:rPr>
        <w:t>ой</w:t>
      </w:r>
      <w:r>
        <w:rPr>
          <w:sz w:val="28"/>
        </w:rPr>
        <w:t xml:space="preserve"> и определяет пути и перспективы развития Союза до 2016 года.</w:t>
      </w:r>
    </w:p>
    <w:p w:rsidR="001E1729" w:rsidRDefault="001E1729" w:rsidP="008E146D">
      <w:pPr>
        <w:pStyle w:val="21"/>
        <w:spacing w:line="240" w:lineRule="auto"/>
        <w:ind w:right="0" w:firstLine="567"/>
        <w:rPr>
          <w:sz w:val="28"/>
        </w:rPr>
      </w:pPr>
      <w:r>
        <w:rPr>
          <w:sz w:val="28"/>
        </w:rPr>
        <w:t xml:space="preserve"> Программа направлена на реализацию ведущих целей детского движения – объединение усилий для добрых и полезных дел, организацию полезного досуга, раскрытие творческих способностей детей, формирование лидерских качеств, формирование позитивного отношения к здоровью, воспитание гражданственности и патриотизма, защиту прав и интересов членов организации</w:t>
      </w:r>
      <w:r w:rsidR="00101EFF">
        <w:rPr>
          <w:sz w:val="28"/>
        </w:rPr>
        <w:t>,</w:t>
      </w:r>
      <w:r w:rsidR="00101EFF" w:rsidRPr="00101EFF">
        <w:rPr>
          <w:sz w:val="28"/>
          <w:szCs w:val="28"/>
        </w:rPr>
        <w:t xml:space="preserve"> </w:t>
      </w:r>
      <w:r w:rsidR="00101EFF">
        <w:rPr>
          <w:sz w:val="28"/>
          <w:szCs w:val="28"/>
        </w:rPr>
        <w:t>укрепление и расширение деятельности первичных детских организаций,</w:t>
      </w:r>
      <w:r w:rsidR="00101EFF" w:rsidRPr="00101EFF">
        <w:rPr>
          <w:sz w:val="28"/>
          <w:szCs w:val="28"/>
        </w:rPr>
        <w:t xml:space="preserve"> </w:t>
      </w:r>
      <w:r w:rsidR="00101EFF">
        <w:rPr>
          <w:sz w:val="28"/>
          <w:szCs w:val="28"/>
        </w:rPr>
        <w:t>обобщение накопленного опыта</w:t>
      </w:r>
      <w:r>
        <w:rPr>
          <w:sz w:val="28"/>
        </w:rPr>
        <w:t>.</w:t>
      </w:r>
    </w:p>
    <w:p w:rsidR="005B10D2" w:rsidRDefault="005B10D2" w:rsidP="005B10D2">
      <w:pPr>
        <w:pStyle w:val="21"/>
        <w:spacing w:line="240" w:lineRule="auto"/>
        <w:ind w:right="0" w:firstLine="0"/>
        <w:jc w:val="left"/>
        <w:rPr>
          <w:b/>
          <w:sz w:val="28"/>
        </w:rPr>
      </w:pPr>
    </w:p>
    <w:p w:rsidR="001E1729" w:rsidRPr="005B10D2" w:rsidRDefault="001E1729" w:rsidP="005B10D2">
      <w:pPr>
        <w:pStyle w:val="21"/>
        <w:spacing w:line="240" w:lineRule="auto"/>
        <w:ind w:right="0" w:firstLine="0"/>
        <w:jc w:val="left"/>
        <w:rPr>
          <w:b/>
          <w:sz w:val="28"/>
        </w:rPr>
      </w:pPr>
      <w:r w:rsidRPr="005B10D2">
        <w:rPr>
          <w:b/>
          <w:sz w:val="28"/>
        </w:rPr>
        <w:t xml:space="preserve">В программе представлены следующие </w:t>
      </w:r>
      <w:r w:rsidR="00363F1D" w:rsidRPr="005B10D2">
        <w:rPr>
          <w:b/>
          <w:sz w:val="28"/>
        </w:rPr>
        <w:t>направления</w:t>
      </w:r>
      <w:r w:rsidRPr="005B10D2">
        <w:rPr>
          <w:b/>
          <w:sz w:val="28"/>
        </w:rPr>
        <w:t>:</w:t>
      </w:r>
    </w:p>
    <w:p w:rsidR="00363F1D" w:rsidRPr="00363F1D" w:rsidRDefault="00363F1D" w:rsidP="00363F1D">
      <w:pPr>
        <w:jc w:val="both"/>
        <w:rPr>
          <w:sz w:val="28"/>
        </w:rPr>
      </w:pPr>
      <w:r w:rsidRPr="003326C8">
        <w:rPr>
          <w:b/>
          <w:sz w:val="28"/>
        </w:rPr>
        <w:t xml:space="preserve">- </w:t>
      </w:r>
      <w:r w:rsidRPr="00363F1D">
        <w:rPr>
          <w:sz w:val="28"/>
        </w:rPr>
        <w:t>образовательное "Умею. Знаю. Научу!"</w:t>
      </w:r>
      <w:r>
        <w:rPr>
          <w:sz w:val="28"/>
        </w:rPr>
        <w:t>;</w:t>
      </w:r>
    </w:p>
    <w:p w:rsidR="00363F1D" w:rsidRDefault="00363F1D" w:rsidP="00363F1D">
      <w:pPr>
        <w:jc w:val="both"/>
        <w:rPr>
          <w:b/>
          <w:sz w:val="28"/>
        </w:rPr>
      </w:pPr>
      <w:r w:rsidRPr="003326C8">
        <w:rPr>
          <w:b/>
          <w:sz w:val="28"/>
        </w:rPr>
        <w:t xml:space="preserve">- </w:t>
      </w:r>
      <w:r w:rsidRPr="00363F1D">
        <w:rPr>
          <w:sz w:val="28"/>
        </w:rPr>
        <w:t>гражданско - патриотическое</w:t>
      </w:r>
      <w:r w:rsidRPr="003326C8">
        <w:rPr>
          <w:b/>
          <w:sz w:val="28"/>
        </w:rPr>
        <w:t xml:space="preserve"> </w:t>
      </w:r>
      <w:r>
        <w:rPr>
          <w:sz w:val="28"/>
        </w:rPr>
        <w:t>«Патриотом не слыть, а быть!»;</w:t>
      </w:r>
    </w:p>
    <w:p w:rsidR="00363F1D" w:rsidRPr="00363F1D" w:rsidRDefault="00363F1D" w:rsidP="00363F1D">
      <w:pPr>
        <w:jc w:val="both"/>
        <w:rPr>
          <w:sz w:val="28"/>
        </w:rPr>
      </w:pPr>
      <w:r w:rsidRPr="00363F1D">
        <w:rPr>
          <w:sz w:val="28"/>
        </w:rPr>
        <w:t>- спортивно-оздоровительное "Здоровые дети - будущее страны!"</w:t>
      </w:r>
      <w:r>
        <w:rPr>
          <w:sz w:val="28"/>
        </w:rPr>
        <w:t>;</w:t>
      </w:r>
    </w:p>
    <w:p w:rsidR="00363F1D" w:rsidRPr="00363F1D" w:rsidRDefault="00363F1D" w:rsidP="00363F1D">
      <w:pPr>
        <w:jc w:val="both"/>
        <w:rPr>
          <w:sz w:val="28"/>
        </w:rPr>
      </w:pPr>
      <w:r w:rsidRPr="00363F1D">
        <w:rPr>
          <w:sz w:val="28"/>
        </w:rPr>
        <w:t>- творческое "Твори! Выдумывай! Дерзай!"</w:t>
      </w:r>
      <w:r>
        <w:rPr>
          <w:sz w:val="28"/>
        </w:rPr>
        <w:t>;</w:t>
      </w:r>
    </w:p>
    <w:p w:rsidR="00363F1D" w:rsidRDefault="00363F1D" w:rsidP="00363F1D">
      <w:pPr>
        <w:pStyle w:val="21"/>
        <w:spacing w:line="240" w:lineRule="auto"/>
        <w:ind w:right="0" w:firstLine="0"/>
        <w:rPr>
          <w:sz w:val="28"/>
        </w:rPr>
      </w:pPr>
      <w:r w:rsidRPr="00363F1D">
        <w:rPr>
          <w:sz w:val="28"/>
        </w:rPr>
        <w:t xml:space="preserve">- социальное  "Дорогами добра". </w:t>
      </w:r>
    </w:p>
    <w:p w:rsidR="00363F1D" w:rsidRDefault="00363F1D" w:rsidP="00363F1D">
      <w:pPr>
        <w:pStyle w:val="21"/>
        <w:spacing w:line="240" w:lineRule="auto"/>
        <w:ind w:right="0" w:firstLine="0"/>
        <w:rPr>
          <w:sz w:val="28"/>
        </w:rPr>
      </w:pPr>
      <w:r>
        <w:rPr>
          <w:sz w:val="28"/>
        </w:rPr>
        <w:tab/>
        <w:t>Программа адресована руководителям детских общественных объединений и членам детской общественной организации «Огни будущего».</w:t>
      </w:r>
    </w:p>
    <w:p w:rsidR="00363F1D" w:rsidRPr="009A40B2" w:rsidRDefault="00363F1D" w:rsidP="00363F1D">
      <w:pPr>
        <w:pStyle w:val="a3"/>
        <w:tabs>
          <w:tab w:val="left" w:pos="708"/>
          <w:tab w:val="left" w:pos="1416"/>
          <w:tab w:val="left" w:pos="2124"/>
          <w:tab w:val="left" w:pos="3111"/>
        </w:tabs>
        <w:rPr>
          <w:b/>
          <w:sz w:val="28"/>
          <w:szCs w:val="28"/>
        </w:rPr>
      </w:pPr>
      <w:r w:rsidRPr="009A40B2">
        <w:rPr>
          <w:b/>
          <w:sz w:val="28"/>
          <w:szCs w:val="28"/>
        </w:rPr>
        <w:lastRenderedPageBreak/>
        <w:t>Цель программы:</w:t>
      </w:r>
    </w:p>
    <w:p w:rsidR="00363F1D" w:rsidRPr="00363F1D" w:rsidRDefault="00363F1D" w:rsidP="00363F1D">
      <w:pPr>
        <w:spacing w:before="100" w:beforeAutospacing="1" w:after="100" w:afterAutospacing="1"/>
        <w:jc w:val="both"/>
        <w:rPr>
          <w:sz w:val="28"/>
          <w:szCs w:val="28"/>
        </w:rPr>
      </w:pPr>
      <w:r w:rsidRPr="00363F1D">
        <w:rPr>
          <w:sz w:val="28"/>
          <w:szCs w:val="28"/>
        </w:rPr>
        <w:t>Объединение детей на основе общих дел по интересам и увлечениям для развития их творческих и лидерских способностей, становления активной гражданской позиции.</w:t>
      </w:r>
    </w:p>
    <w:p w:rsidR="00363F1D" w:rsidRDefault="00363F1D" w:rsidP="00363F1D">
      <w:pPr>
        <w:tabs>
          <w:tab w:val="left" w:pos="0"/>
        </w:tabs>
        <w:rPr>
          <w:sz w:val="28"/>
        </w:rPr>
      </w:pPr>
      <w:r>
        <w:rPr>
          <w:b/>
          <w:sz w:val="28"/>
        </w:rPr>
        <w:t>Задачи  программы</w:t>
      </w:r>
      <w:r>
        <w:rPr>
          <w:sz w:val="28"/>
        </w:rPr>
        <w:t>:</w:t>
      </w:r>
    </w:p>
    <w:p w:rsidR="00353A17" w:rsidRPr="00353A17" w:rsidRDefault="00353A17" w:rsidP="00353A17">
      <w:pPr>
        <w:jc w:val="both"/>
        <w:rPr>
          <w:sz w:val="28"/>
        </w:rPr>
      </w:pPr>
      <w:r w:rsidRPr="00353A17">
        <w:rPr>
          <w:sz w:val="32"/>
        </w:rPr>
        <w:t xml:space="preserve">- </w:t>
      </w:r>
      <w:r w:rsidRPr="00353A17">
        <w:rPr>
          <w:sz w:val="28"/>
        </w:rPr>
        <w:t>формировать активную гражданскую позицию, уважение к законности и правопорядку, внутреннюю свободу и чувство собственного достоинства,</w:t>
      </w:r>
    </w:p>
    <w:p w:rsidR="00353A17" w:rsidRPr="00353A17" w:rsidRDefault="00353A17" w:rsidP="00353A17">
      <w:pPr>
        <w:jc w:val="both"/>
        <w:rPr>
          <w:sz w:val="28"/>
        </w:rPr>
      </w:pPr>
      <w:r w:rsidRPr="00353A17">
        <w:rPr>
          <w:sz w:val="28"/>
        </w:rPr>
        <w:t xml:space="preserve">- развивать лидерские качества, инициативу и творчество у </w:t>
      </w:r>
      <w:r w:rsidR="00504F73">
        <w:rPr>
          <w:sz w:val="28"/>
        </w:rPr>
        <w:t>юных организаторов</w:t>
      </w:r>
      <w:r w:rsidR="00504F73" w:rsidRPr="00353A17">
        <w:rPr>
          <w:sz w:val="28"/>
        </w:rPr>
        <w:t xml:space="preserve"> </w:t>
      </w:r>
      <w:r w:rsidR="00504F73">
        <w:rPr>
          <w:sz w:val="28"/>
        </w:rPr>
        <w:t>-</w:t>
      </w:r>
      <w:r w:rsidRPr="00353A17">
        <w:rPr>
          <w:sz w:val="28"/>
        </w:rPr>
        <w:t xml:space="preserve">членов детских общественных объединений в процессе участия в деятельности Организации; </w:t>
      </w:r>
    </w:p>
    <w:p w:rsidR="00353A17" w:rsidRPr="00353A17" w:rsidRDefault="00353A17" w:rsidP="00353A17">
      <w:pPr>
        <w:jc w:val="both"/>
        <w:rPr>
          <w:sz w:val="28"/>
        </w:rPr>
      </w:pPr>
      <w:r w:rsidRPr="00353A17">
        <w:rPr>
          <w:sz w:val="28"/>
        </w:rPr>
        <w:t>- ориентировать обучающихся на гуманистические установки и жизненные ценности в современных условиях;</w:t>
      </w:r>
    </w:p>
    <w:p w:rsidR="00353A17" w:rsidRPr="00353A17" w:rsidRDefault="00353A17" w:rsidP="00353A17">
      <w:pPr>
        <w:jc w:val="both"/>
        <w:rPr>
          <w:sz w:val="28"/>
        </w:rPr>
      </w:pPr>
      <w:r w:rsidRPr="00353A17">
        <w:rPr>
          <w:sz w:val="28"/>
        </w:rPr>
        <w:t>- моделировать и апробировать новые формы работы, виды деятельности, способствующие социальному, интеллектуальному, духовному развитию обучающихся в условиях деятельности  Организации;</w:t>
      </w:r>
    </w:p>
    <w:p w:rsidR="00353A17" w:rsidRPr="00353A17" w:rsidRDefault="00353A17" w:rsidP="00353A17">
      <w:pPr>
        <w:jc w:val="both"/>
        <w:rPr>
          <w:sz w:val="28"/>
        </w:rPr>
      </w:pPr>
      <w:r w:rsidRPr="00353A17">
        <w:rPr>
          <w:sz w:val="28"/>
        </w:rPr>
        <w:t>- создать условия для сотрудничества детских общественных объединений школ городского округа и их делового партнерства с социумом через организацию социально-значимой деятельности.</w:t>
      </w:r>
    </w:p>
    <w:p w:rsidR="00363F1D" w:rsidRDefault="00504F73" w:rsidP="00504F73">
      <w:pPr>
        <w:pStyle w:val="ab"/>
        <w:spacing w:before="100" w:beforeAutospacing="1" w:after="100" w:afterAutospacing="1"/>
        <w:ind w:left="0"/>
        <w:rPr>
          <w:rFonts w:ascii="Times New Roman" w:hAnsi="Times New Roman"/>
          <w:b/>
          <w:sz w:val="28"/>
          <w:szCs w:val="28"/>
        </w:rPr>
      </w:pPr>
      <w:r w:rsidRPr="00504F73">
        <w:rPr>
          <w:rFonts w:ascii="Times New Roman" w:hAnsi="Times New Roman"/>
          <w:b/>
          <w:sz w:val="28"/>
          <w:szCs w:val="28"/>
        </w:rPr>
        <w:t>Концептуальные и содержательные основы программы.</w:t>
      </w:r>
    </w:p>
    <w:p w:rsidR="00504F73" w:rsidRDefault="00504F73" w:rsidP="00504F73">
      <w:pPr>
        <w:pStyle w:val="ab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Деятельность ДОО «Огни будущего» строится с учётом интересов детей и предполагает развитие их инициативы и общественной активности. Она нацелена на выполнение социального заказа государства: воспитание человека образованного, нравственного, предприимчивого, готового самостоятельно принимать решение и нести ответственность за свой выбор, способного к сотрудничеству и межкультурному взаимодействию, обладающего чувством патриотизма.</w:t>
      </w:r>
    </w:p>
    <w:p w:rsidR="00504F73" w:rsidRDefault="00504F73" w:rsidP="00504F73">
      <w:pPr>
        <w:pStyle w:val="ab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основу деятельности организации заложены гуманистическая концепция взаимоотношений личности и общества, целостный подход к воспитанию и развитию личности в условиях коллективной деятельности</w:t>
      </w:r>
      <w:r w:rsidR="009E20EA">
        <w:rPr>
          <w:rFonts w:ascii="Times New Roman" w:hAnsi="Times New Roman"/>
          <w:sz w:val="28"/>
          <w:szCs w:val="28"/>
        </w:rPr>
        <w:t>, построенной на основе сотрудничества детей и взрослых, последовательная реализация принципа обновления содержания и форм деятельности.</w:t>
      </w:r>
    </w:p>
    <w:p w:rsidR="009E20EA" w:rsidRDefault="009E20EA" w:rsidP="00504F73">
      <w:pPr>
        <w:pStyle w:val="ab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Взаимодействие и сотрудничество детских объединений в рамках ДОО «Огни будущего» способствует сохранению и развитию традиций, увеличению численного состава, укреплению самоуправления, появлению новых социальных инициатив, созданию единого информационного поля в целях повышения авторитета ДОО.</w:t>
      </w:r>
    </w:p>
    <w:p w:rsidR="009E20EA" w:rsidRPr="00A64669" w:rsidRDefault="009E20EA" w:rsidP="00504F73">
      <w:pPr>
        <w:pStyle w:val="ab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64669">
        <w:rPr>
          <w:rFonts w:ascii="Times New Roman" w:hAnsi="Times New Roman"/>
          <w:b/>
          <w:sz w:val="28"/>
          <w:szCs w:val="28"/>
        </w:rPr>
        <w:t>Деятельность по программе строится на следующих подходах:</w:t>
      </w:r>
    </w:p>
    <w:p w:rsidR="009E20EA" w:rsidRDefault="009E20EA" w:rsidP="00504F73">
      <w:pPr>
        <w:pStyle w:val="ab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гуманистический (уважительные отношения между педагогами и детьми, доброе и внимательное отношение);</w:t>
      </w:r>
    </w:p>
    <w:p w:rsidR="009E20EA" w:rsidRDefault="009E20EA" w:rsidP="00504F73">
      <w:pPr>
        <w:pStyle w:val="ab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личностный (признание личности развивающегося человека высшей социальной ценностью, осознание уникальности каждого ребёнка);</w:t>
      </w:r>
    </w:p>
    <w:p w:rsidR="009E20EA" w:rsidRDefault="00F573B1" w:rsidP="00504F73">
      <w:pPr>
        <w:pStyle w:val="ab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дифференцированный (выбор содержания, форм и методов работы в соответствии с возможностями детской организации, способностями членов);</w:t>
      </w:r>
    </w:p>
    <w:p w:rsidR="00F573B1" w:rsidRDefault="00F573B1" w:rsidP="00504F73">
      <w:pPr>
        <w:pStyle w:val="ab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деятельностный (предоставление возможности участия в разнообразной деятельности).</w:t>
      </w:r>
    </w:p>
    <w:p w:rsidR="00F573B1" w:rsidRDefault="00F573B1" w:rsidP="00504F73">
      <w:pPr>
        <w:pStyle w:val="ab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Реализуя данную программу, детская общественная организация выполняет основные функции:</w:t>
      </w:r>
    </w:p>
    <w:p w:rsidR="00F573B1" w:rsidRDefault="00F573B1" w:rsidP="00F573B1">
      <w:pPr>
        <w:pStyle w:val="ab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73B1">
        <w:rPr>
          <w:rFonts w:ascii="Times New Roman" w:hAnsi="Times New Roman"/>
          <w:sz w:val="28"/>
          <w:szCs w:val="28"/>
        </w:rPr>
        <w:t xml:space="preserve">коммуникативная </w:t>
      </w:r>
      <w:r>
        <w:rPr>
          <w:rFonts w:ascii="Times New Roman" w:hAnsi="Times New Roman"/>
          <w:sz w:val="28"/>
          <w:szCs w:val="28"/>
        </w:rPr>
        <w:t>–</w:t>
      </w:r>
      <w:r w:rsidRPr="00F57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формирование навыков межличностного </w:t>
      </w:r>
      <w:r w:rsidRPr="00F573B1">
        <w:rPr>
          <w:rFonts w:ascii="Times New Roman" w:hAnsi="Times New Roman"/>
          <w:sz w:val="28"/>
          <w:szCs w:val="28"/>
        </w:rPr>
        <w:t>общения;</w:t>
      </w:r>
    </w:p>
    <w:p w:rsidR="00F573B1" w:rsidRDefault="00F573B1" w:rsidP="00F573B1">
      <w:pPr>
        <w:pStyle w:val="ab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73B1">
        <w:rPr>
          <w:rFonts w:ascii="Times New Roman" w:hAnsi="Times New Roman"/>
          <w:sz w:val="28"/>
          <w:szCs w:val="28"/>
        </w:rPr>
        <w:t xml:space="preserve">регулятивная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3B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развитие и координация деятельности детских объединений;</w:t>
      </w:r>
    </w:p>
    <w:p w:rsidR="00F573B1" w:rsidRDefault="00F573B1" w:rsidP="00F573B1">
      <w:pPr>
        <w:pStyle w:val="ab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F573B1">
        <w:rPr>
          <w:rFonts w:ascii="Times New Roman" w:hAnsi="Times New Roman"/>
          <w:sz w:val="28"/>
          <w:szCs w:val="28"/>
        </w:rPr>
        <w:t xml:space="preserve">ктуализационная </w:t>
      </w:r>
      <w:r>
        <w:rPr>
          <w:rFonts w:ascii="Times New Roman" w:hAnsi="Times New Roman"/>
          <w:sz w:val="28"/>
          <w:szCs w:val="28"/>
        </w:rPr>
        <w:t>–</w:t>
      </w:r>
      <w:r w:rsidRPr="00F57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пробуждение </w:t>
      </w:r>
      <w:r w:rsidRPr="00F573B1">
        <w:rPr>
          <w:rFonts w:ascii="Times New Roman" w:hAnsi="Times New Roman"/>
          <w:sz w:val="28"/>
          <w:szCs w:val="28"/>
        </w:rPr>
        <w:t xml:space="preserve"> в каждом ребенке способност</w:t>
      </w:r>
      <w:r>
        <w:rPr>
          <w:rFonts w:ascii="Times New Roman" w:hAnsi="Times New Roman"/>
          <w:sz w:val="28"/>
          <w:szCs w:val="28"/>
        </w:rPr>
        <w:t>и</w:t>
      </w:r>
      <w:r w:rsidRPr="00F573B1">
        <w:rPr>
          <w:rFonts w:ascii="Times New Roman" w:hAnsi="Times New Roman"/>
          <w:sz w:val="28"/>
          <w:szCs w:val="28"/>
        </w:rPr>
        <w:t xml:space="preserve"> к самореализации, самоутверждению и самоопределению;</w:t>
      </w:r>
    </w:p>
    <w:p w:rsidR="001F0F59" w:rsidRDefault="001F0F59" w:rsidP="001F0F59">
      <w:pPr>
        <w:pStyle w:val="ab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73B1">
        <w:rPr>
          <w:rFonts w:ascii="Times New Roman" w:hAnsi="Times New Roman"/>
          <w:sz w:val="28"/>
          <w:szCs w:val="28"/>
        </w:rPr>
        <w:t>организаторская - реализаци</w:t>
      </w:r>
      <w:r>
        <w:rPr>
          <w:rFonts w:ascii="Times New Roman" w:hAnsi="Times New Roman"/>
          <w:sz w:val="28"/>
          <w:szCs w:val="28"/>
        </w:rPr>
        <w:t>я</w:t>
      </w:r>
      <w:r w:rsidRPr="00F573B1">
        <w:rPr>
          <w:rFonts w:ascii="Times New Roman" w:hAnsi="Times New Roman"/>
          <w:sz w:val="28"/>
          <w:szCs w:val="28"/>
        </w:rPr>
        <w:t xml:space="preserve"> организаторских и творческих способностей </w:t>
      </w:r>
      <w:r>
        <w:rPr>
          <w:rFonts w:ascii="Times New Roman" w:hAnsi="Times New Roman"/>
          <w:sz w:val="28"/>
          <w:szCs w:val="28"/>
        </w:rPr>
        <w:t>детей, формирование активной гражданской позиции</w:t>
      </w:r>
      <w:r w:rsidRPr="00F573B1">
        <w:rPr>
          <w:rFonts w:ascii="Times New Roman" w:hAnsi="Times New Roman"/>
          <w:sz w:val="28"/>
          <w:szCs w:val="28"/>
        </w:rPr>
        <w:t>;</w:t>
      </w:r>
    </w:p>
    <w:p w:rsidR="00F573B1" w:rsidRDefault="00F573B1" w:rsidP="00F573B1">
      <w:pPr>
        <w:pStyle w:val="ab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73B1">
        <w:rPr>
          <w:rFonts w:ascii="Times New Roman" w:hAnsi="Times New Roman"/>
          <w:sz w:val="28"/>
          <w:szCs w:val="28"/>
        </w:rPr>
        <w:t>диагностик</w:t>
      </w:r>
      <w:r w:rsidR="001F0F59">
        <w:rPr>
          <w:rFonts w:ascii="Times New Roman" w:hAnsi="Times New Roman"/>
          <w:sz w:val="28"/>
          <w:szCs w:val="28"/>
        </w:rPr>
        <w:t>о</w:t>
      </w:r>
      <w:r w:rsidRPr="00F573B1">
        <w:rPr>
          <w:rFonts w:ascii="Times New Roman" w:hAnsi="Times New Roman"/>
          <w:sz w:val="28"/>
          <w:szCs w:val="28"/>
        </w:rPr>
        <w:t>-прогностическая - диагностирование, контроль, прогнозирование;</w:t>
      </w:r>
    </w:p>
    <w:p w:rsidR="00F573B1" w:rsidRPr="00F573B1" w:rsidRDefault="001F0F59" w:rsidP="001F0F59">
      <w:pPr>
        <w:pStyle w:val="ab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73B1" w:rsidRPr="00F573B1">
        <w:rPr>
          <w:rFonts w:ascii="Times New Roman" w:hAnsi="Times New Roman"/>
          <w:sz w:val="28"/>
          <w:szCs w:val="28"/>
        </w:rPr>
        <w:t>воспитательная - формирует адекватную современному миру, ориентированную на общечеловеческие ценности личность творческую, социально - ответственную, нацеленную на самосовершенствование, самореализацию и непрерывное самообразование.</w:t>
      </w:r>
    </w:p>
    <w:p w:rsidR="001F0F59" w:rsidRDefault="001F0F59" w:rsidP="001F0F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Основополагающими принципами в детской организации являются:</w:t>
      </w:r>
    </w:p>
    <w:p w:rsidR="001F0F59" w:rsidRPr="001F0F59" w:rsidRDefault="001F0F59" w:rsidP="005B10D2">
      <w:pPr>
        <w:tabs>
          <w:tab w:val="left" w:pos="525"/>
        </w:tabs>
        <w:rPr>
          <w:sz w:val="28"/>
        </w:rPr>
      </w:pPr>
      <w:r w:rsidRPr="001F0F59">
        <w:rPr>
          <w:sz w:val="28"/>
        </w:rPr>
        <w:t>- принцип «двух Д»: добровольности и демократизма;</w:t>
      </w:r>
    </w:p>
    <w:p w:rsidR="001F0F59" w:rsidRPr="001F0F59" w:rsidRDefault="001F0F59" w:rsidP="001F0F59">
      <w:pPr>
        <w:tabs>
          <w:tab w:val="left" w:pos="567"/>
        </w:tabs>
        <w:jc w:val="both"/>
        <w:rPr>
          <w:sz w:val="28"/>
        </w:rPr>
      </w:pPr>
      <w:r w:rsidRPr="001F0F59">
        <w:rPr>
          <w:sz w:val="28"/>
        </w:rPr>
        <w:t>- принцип взаимного уважения и доверия;</w:t>
      </w:r>
    </w:p>
    <w:p w:rsidR="001F0F59" w:rsidRPr="001F0F59" w:rsidRDefault="001F0F59" w:rsidP="001F0F59">
      <w:pPr>
        <w:tabs>
          <w:tab w:val="left" w:pos="567"/>
        </w:tabs>
        <w:jc w:val="both"/>
        <w:rPr>
          <w:sz w:val="28"/>
        </w:rPr>
      </w:pPr>
      <w:r w:rsidRPr="001F0F59">
        <w:rPr>
          <w:sz w:val="28"/>
        </w:rPr>
        <w:t xml:space="preserve">- принцип </w:t>
      </w:r>
      <w:r>
        <w:rPr>
          <w:sz w:val="28"/>
        </w:rPr>
        <w:t>творчества</w:t>
      </w:r>
      <w:r w:rsidRPr="001F0F59">
        <w:rPr>
          <w:sz w:val="28"/>
        </w:rPr>
        <w:t>;</w:t>
      </w:r>
    </w:p>
    <w:p w:rsidR="001F0F59" w:rsidRPr="001F0F59" w:rsidRDefault="001F0F59" w:rsidP="00101EFF">
      <w:pPr>
        <w:pStyle w:val="31"/>
        <w:spacing w:after="0"/>
        <w:jc w:val="both"/>
        <w:rPr>
          <w:sz w:val="28"/>
        </w:rPr>
      </w:pPr>
      <w:r w:rsidRPr="001F0F59">
        <w:rPr>
          <w:sz w:val="28"/>
        </w:rPr>
        <w:t xml:space="preserve">- принцип </w:t>
      </w:r>
      <w:r>
        <w:rPr>
          <w:sz w:val="28"/>
        </w:rPr>
        <w:t>открытости</w:t>
      </w:r>
      <w:r w:rsidR="00101EFF" w:rsidRPr="00101EFF">
        <w:rPr>
          <w:sz w:val="28"/>
          <w:szCs w:val="28"/>
        </w:rPr>
        <w:t xml:space="preserve"> </w:t>
      </w:r>
      <w:r w:rsidR="00101EFF">
        <w:rPr>
          <w:sz w:val="28"/>
          <w:szCs w:val="28"/>
        </w:rPr>
        <w:t xml:space="preserve">(эффективная  реализация  программы  предполагает  действие  многих  заинтересованных   структур   и   ведомств:  </w:t>
      </w:r>
      <w:r w:rsidR="00663505">
        <w:rPr>
          <w:sz w:val="28"/>
          <w:szCs w:val="28"/>
        </w:rPr>
        <w:t>отдела</w:t>
      </w:r>
      <w:r w:rsidR="00101EFF">
        <w:rPr>
          <w:sz w:val="28"/>
          <w:szCs w:val="28"/>
        </w:rPr>
        <w:t xml:space="preserve">  образования, отдела   молодежной политики,  структур    культуры   и   спорта,  администрации  школ,  классных  руководителей, старших  вожатых,  лидеров школьного самоуправления,  руководителей и членов первичных детских  объединений)</w:t>
      </w:r>
      <w:r w:rsidRPr="001F0F59">
        <w:rPr>
          <w:sz w:val="28"/>
        </w:rPr>
        <w:t>;</w:t>
      </w:r>
    </w:p>
    <w:p w:rsidR="001F0F59" w:rsidRPr="001F0F59" w:rsidRDefault="001F0F59" w:rsidP="001F0F59">
      <w:pPr>
        <w:tabs>
          <w:tab w:val="left" w:pos="567"/>
        </w:tabs>
        <w:jc w:val="both"/>
        <w:rPr>
          <w:sz w:val="28"/>
        </w:rPr>
      </w:pPr>
      <w:r w:rsidRPr="001F0F59">
        <w:rPr>
          <w:sz w:val="28"/>
        </w:rPr>
        <w:t>- принцип коллективных целей и коллективной ответственности;</w:t>
      </w:r>
    </w:p>
    <w:p w:rsidR="001F0F59" w:rsidRDefault="001F0F59" w:rsidP="001F0F59">
      <w:pPr>
        <w:tabs>
          <w:tab w:val="left" w:pos="567"/>
        </w:tabs>
        <w:jc w:val="both"/>
        <w:rPr>
          <w:sz w:val="28"/>
        </w:rPr>
      </w:pPr>
      <w:r w:rsidRPr="001F0F59">
        <w:rPr>
          <w:sz w:val="28"/>
        </w:rPr>
        <w:t xml:space="preserve">- принцип </w:t>
      </w:r>
      <w:r>
        <w:rPr>
          <w:sz w:val="28"/>
        </w:rPr>
        <w:t>культуросообразности (каждый вносит вклад в развитие традиций своей организации, сохраняет их и пополняет новыми)</w:t>
      </w:r>
      <w:r w:rsidRPr="001F0F59">
        <w:rPr>
          <w:sz w:val="28"/>
        </w:rPr>
        <w:t>.</w:t>
      </w:r>
    </w:p>
    <w:p w:rsidR="001F0F59" w:rsidRDefault="001F0F59" w:rsidP="001F0F5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Актуальность данной программы состоит в том, что многообразие предполагаемой деятельности помогает ребёнку найти своё место в детской организации</w:t>
      </w:r>
      <w:r w:rsidR="005B10D2">
        <w:rPr>
          <w:sz w:val="28"/>
        </w:rPr>
        <w:t>, приобрести знания и навыки лидера, опыт социального взаимодействия и созидательной деятельности, включиться в жизнь общества.</w:t>
      </w:r>
    </w:p>
    <w:p w:rsidR="005B10D2" w:rsidRDefault="005B10D2" w:rsidP="001F0F5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Новизна программы обусловлена использованием современных ИКТ-технологий в деятельности ДОО.</w:t>
      </w:r>
    </w:p>
    <w:p w:rsidR="00976BB8" w:rsidRDefault="00976BB8" w:rsidP="005B10D2">
      <w:pPr>
        <w:tabs>
          <w:tab w:val="left" w:pos="567"/>
        </w:tabs>
        <w:jc w:val="center"/>
        <w:rPr>
          <w:b/>
          <w:sz w:val="28"/>
        </w:rPr>
      </w:pPr>
    </w:p>
    <w:p w:rsidR="005B10D2" w:rsidRDefault="005B10D2" w:rsidP="005B10D2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>Содержание деятельности</w:t>
      </w:r>
    </w:p>
    <w:p w:rsidR="005B10D2" w:rsidRDefault="005B10D2" w:rsidP="005B10D2">
      <w:pPr>
        <w:tabs>
          <w:tab w:val="left" w:pos="567"/>
        </w:tabs>
        <w:rPr>
          <w:b/>
          <w:sz w:val="28"/>
        </w:rPr>
      </w:pPr>
    </w:p>
    <w:p w:rsidR="00A64669" w:rsidRDefault="005B10D2" w:rsidP="00A64669">
      <w:pPr>
        <w:jc w:val="both"/>
        <w:rPr>
          <w:sz w:val="28"/>
        </w:rPr>
      </w:pPr>
      <w:r>
        <w:rPr>
          <w:b/>
          <w:sz w:val="28"/>
        </w:rPr>
        <w:tab/>
      </w:r>
      <w:r w:rsidRPr="005B10D2">
        <w:rPr>
          <w:sz w:val="28"/>
        </w:rPr>
        <w:t>Содер</w:t>
      </w:r>
      <w:r>
        <w:rPr>
          <w:sz w:val="28"/>
        </w:rPr>
        <w:t>жание деятельности по программе определяется направленностью на общественно значимую деятельность, вариативность</w:t>
      </w:r>
      <w:r w:rsidR="00A64669">
        <w:rPr>
          <w:sz w:val="28"/>
        </w:rPr>
        <w:t>ю</w:t>
      </w:r>
      <w:r>
        <w:rPr>
          <w:sz w:val="28"/>
        </w:rPr>
        <w:t xml:space="preserve"> в выборе форм деятельности, учётом интересов детей.</w:t>
      </w:r>
    </w:p>
    <w:p w:rsidR="00A64669" w:rsidRDefault="00A64669" w:rsidP="00A64669">
      <w:pPr>
        <w:jc w:val="both"/>
        <w:rPr>
          <w:sz w:val="28"/>
        </w:rPr>
      </w:pPr>
    </w:p>
    <w:p w:rsidR="00976BB8" w:rsidRDefault="00976BB8" w:rsidP="00A64669">
      <w:pPr>
        <w:jc w:val="both"/>
        <w:rPr>
          <w:sz w:val="28"/>
        </w:rPr>
      </w:pPr>
    </w:p>
    <w:p w:rsidR="00976BB8" w:rsidRDefault="00976BB8" w:rsidP="00A64669">
      <w:pPr>
        <w:jc w:val="both"/>
        <w:rPr>
          <w:sz w:val="28"/>
        </w:rPr>
      </w:pPr>
    </w:p>
    <w:p w:rsidR="00976BB8" w:rsidRDefault="00976BB8" w:rsidP="00A64669">
      <w:pPr>
        <w:jc w:val="both"/>
        <w:rPr>
          <w:sz w:val="28"/>
        </w:rPr>
      </w:pPr>
    </w:p>
    <w:p w:rsidR="00976BB8" w:rsidRDefault="00976BB8" w:rsidP="00A64669">
      <w:pPr>
        <w:jc w:val="both"/>
        <w:rPr>
          <w:sz w:val="28"/>
        </w:rPr>
      </w:pPr>
    </w:p>
    <w:p w:rsidR="00A64669" w:rsidRDefault="00F9785A" w:rsidP="00F9785A">
      <w:pPr>
        <w:jc w:val="center"/>
        <w:rPr>
          <w:b/>
          <w:sz w:val="28"/>
        </w:rPr>
      </w:pPr>
      <w:r w:rsidRPr="00F9785A">
        <w:rPr>
          <w:b/>
          <w:sz w:val="28"/>
        </w:rPr>
        <w:lastRenderedPageBreak/>
        <w:t>О</w:t>
      </w:r>
      <w:r w:rsidR="00A64669" w:rsidRPr="00F9785A">
        <w:rPr>
          <w:b/>
          <w:sz w:val="28"/>
        </w:rPr>
        <w:t xml:space="preserve">бразовательное </w:t>
      </w:r>
      <w:r w:rsidRPr="00F9785A">
        <w:rPr>
          <w:b/>
          <w:sz w:val="28"/>
        </w:rPr>
        <w:t xml:space="preserve"> направление </w:t>
      </w:r>
      <w:r w:rsidR="003E6353">
        <w:rPr>
          <w:b/>
          <w:sz w:val="28"/>
        </w:rPr>
        <w:t>"Умею! Знаю!</w:t>
      </w:r>
      <w:r w:rsidR="00A64669" w:rsidRPr="00F9785A">
        <w:rPr>
          <w:b/>
          <w:sz w:val="28"/>
        </w:rPr>
        <w:t xml:space="preserve"> Научу!"</w:t>
      </w:r>
    </w:p>
    <w:p w:rsidR="00F9785A" w:rsidRPr="00CB5013" w:rsidRDefault="00F9785A" w:rsidP="00F9785A">
      <w:pPr>
        <w:jc w:val="center"/>
        <w:rPr>
          <w:b/>
        </w:rPr>
      </w:pPr>
    </w:p>
    <w:p w:rsidR="00F9785A" w:rsidRPr="00CB5013" w:rsidRDefault="00F9785A" w:rsidP="00CB5013">
      <w:pPr>
        <w:jc w:val="both"/>
        <w:rPr>
          <w:sz w:val="28"/>
        </w:rPr>
      </w:pPr>
      <w:r>
        <w:rPr>
          <w:b/>
          <w:sz w:val="28"/>
        </w:rPr>
        <w:tab/>
      </w:r>
      <w:r w:rsidRPr="00CB5013">
        <w:rPr>
          <w:sz w:val="28"/>
        </w:rPr>
        <w:t xml:space="preserve">Успех коллективной </w:t>
      </w:r>
      <w:r w:rsidR="00CB5013" w:rsidRPr="00CB5013">
        <w:rPr>
          <w:sz w:val="28"/>
        </w:rPr>
        <w:t>деятельности</w:t>
      </w:r>
      <w:r w:rsidRPr="00CB5013">
        <w:rPr>
          <w:sz w:val="28"/>
        </w:rPr>
        <w:t xml:space="preserve"> </w:t>
      </w:r>
      <w:r w:rsidR="00CB5013" w:rsidRPr="00CB5013">
        <w:rPr>
          <w:sz w:val="28"/>
        </w:rPr>
        <w:t xml:space="preserve">детского объединения (организации) </w:t>
      </w:r>
      <w:r w:rsidR="00CB5013">
        <w:rPr>
          <w:sz w:val="28"/>
        </w:rPr>
        <w:t xml:space="preserve"> во многом зависит от руководящих выборных органов самоуправления, в частности от советов ДО и работы структурных подразделений при них (секторы, штабы, клубы).</w:t>
      </w:r>
    </w:p>
    <w:p w:rsidR="00F9785A" w:rsidRDefault="00F9785A" w:rsidP="00A64669">
      <w:pPr>
        <w:jc w:val="both"/>
        <w:rPr>
          <w:sz w:val="28"/>
        </w:rPr>
      </w:pPr>
      <w:r w:rsidRPr="00F9785A">
        <w:rPr>
          <w:b/>
          <w:sz w:val="28"/>
        </w:rPr>
        <w:t>Цель:</w:t>
      </w:r>
      <w:r>
        <w:rPr>
          <w:sz w:val="28"/>
        </w:rPr>
        <w:t xml:space="preserve"> укрепление самоуправленческих начал организации, развитие традиций преемственности.</w:t>
      </w:r>
    </w:p>
    <w:p w:rsidR="00F9785A" w:rsidRPr="00FB43B5" w:rsidRDefault="00F9785A" w:rsidP="00F9785A">
      <w:pPr>
        <w:tabs>
          <w:tab w:val="left" w:pos="567"/>
        </w:tabs>
        <w:jc w:val="both"/>
        <w:rPr>
          <w:b/>
          <w:sz w:val="28"/>
          <w:szCs w:val="28"/>
        </w:rPr>
      </w:pPr>
      <w:r w:rsidRPr="00FB43B5">
        <w:rPr>
          <w:b/>
          <w:sz w:val="28"/>
          <w:szCs w:val="28"/>
        </w:rPr>
        <w:t>Задачи:</w:t>
      </w:r>
    </w:p>
    <w:p w:rsidR="00F9785A" w:rsidRPr="00420EEB" w:rsidRDefault="00F9785A" w:rsidP="00F9785A">
      <w:pPr>
        <w:numPr>
          <w:ilvl w:val="0"/>
          <w:numId w:val="25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420EEB">
        <w:rPr>
          <w:sz w:val="28"/>
          <w:szCs w:val="28"/>
        </w:rPr>
        <w:t xml:space="preserve">формировать активную жизненную позицию у членов актива и способствовать их дальнейшему личностному росту; </w:t>
      </w:r>
    </w:p>
    <w:p w:rsidR="00F9785A" w:rsidRDefault="00F9785A" w:rsidP="00F9785A">
      <w:pPr>
        <w:numPr>
          <w:ilvl w:val="0"/>
          <w:numId w:val="25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F9785A">
        <w:rPr>
          <w:sz w:val="28"/>
          <w:szCs w:val="28"/>
        </w:rPr>
        <w:t>учить общаться,  самостоятельно организовывать, проводить и анализировать разнообразные дела и мероприятия;</w:t>
      </w:r>
    </w:p>
    <w:p w:rsidR="00D5717E" w:rsidRDefault="00D5717E" w:rsidP="00F9785A">
      <w:pPr>
        <w:numPr>
          <w:ilvl w:val="0"/>
          <w:numId w:val="25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навыки самопрезентации;</w:t>
      </w:r>
    </w:p>
    <w:p w:rsidR="00F9785A" w:rsidRPr="00F9785A" w:rsidRDefault="00F9785A" w:rsidP="00F9785A">
      <w:pPr>
        <w:numPr>
          <w:ilvl w:val="0"/>
          <w:numId w:val="25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F9785A">
        <w:rPr>
          <w:sz w:val="28"/>
          <w:szCs w:val="28"/>
        </w:rPr>
        <w:t>способствовать развитию коллектива</w:t>
      </w:r>
      <w:r>
        <w:rPr>
          <w:sz w:val="28"/>
          <w:szCs w:val="28"/>
        </w:rPr>
        <w:t>.</w:t>
      </w:r>
      <w:r w:rsidRPr="00F9785A">
        <w:rPr>
          <w:sz w:val="28"/>
          <w:szCs w:val="28"/>
        </w:rPr>
        <w:tab/>
      </w:r>
    </w:p>
    <w:p w:rsidR="00F9785A" w:rsidRPr="00420EEB" w:rsidRDefault="00A64669" w:rsidP="00F9785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20EEB">
        <w:rPr>
          <w:sz w:val="28"/>
          <w:szCs w:val="28"/>
        </w:rPr>
        <w:tab/>
      </w:r>
      <w:r w:rsidR="00F9785A">
        <w:rPr>
          <w:sz w:val="28"/>
          <w:szCs w:val="28"/>
        </w:rPr>
        <w:t>Направление ориентировано на воспитание у детей активной жизненной позиции, развитие лидерских качеств,</w:t>
      </w:r>
      <w:r w:rsidR="00F9785A" w:rsidRPr="00420EEB">
        <w:rPr>
          <w:sz w:val="28"/>
          <w:szCs w:val="28"/>
        </w:rPr>
        <w:t xml:space="preserve"> стимулирует стремление к дальнейшему личностному росту. В школе актива ребята не только расширяют свои знания о </w:t>
      </w:r>
      <w:r w:rsidR="00F9785A">
        <w:rPr>
          <w:sz w:val="28"/>
          <w:szCs w:val="28"/>
        </w:rPr>
        <w:t>самоуправлении</w:t>
      </w:r>
      <w:r w:rsidR="00F9785A" w:rsidRPr="00420EEB">
        <w:rPr>
          <w:sz w:val="28"/>
          <w:szCs w:val="28"/>
        </w:rPr>
        <w:t>, но и учатся общению, взаимодействию с взрослыми, сверстниками и младшими школьниками, овладевают практическими навыками творческой деятельности.</w:t>
      </w:r>
      <w:r w:rsidR="00CB5013">
        <w:rPr>
          <w:sz w:val="28"/>
          <w:szCs w:val="28"/>
        </w:rPr>
        <w:t xml:space="preserve"> Предполагается обучение следующих категорий актива: лидер детского объединения, вожатый младших школьников.</w:t>
      </w:r>
    </w:p>
    <w:p w:rsidR="00A64669" w:rsidRPr="00FB43B5" w:rsidRDefault="00A64669" w:rsidP="00F9785A">
      <w:pPr>
        <w:tabs>
          <w:tab w:val="left" w:pos="567"/>
        </w:tabs>
        <w:jc w:val="both"/>
        <w:rPr>
          <w:sz w:val="28"/>
          <w:szCs w:val="28"/>
        </w:rPr>
      </w:pPr>
      <w:r w:rsidRPr="00FB43B5">
        <w:rPr>
          <w:b/>
          <w:sz w:val="28"/>
          <w:szCs w:val="28"/>
        </w:rPr>
        <w:t>Формы работы:</w:t>
      </w:r>
    </w:p>
    <w:p w:rsidR="00A64669" w:rsidRPr="00420EEB" w:rsidRDefault="00A64669" w:rsidP="00A64669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420EEB">
        <w:rPr>
          <w:sz w:val="28"/>
          <w:szCs w:val="28"/>
        </w:rPr>
        <w:t>беседа,</w:t>
      </w:r>
    </w:p>
    <w:p w:rsidR="00A64669" w:rsidRPr="00420EEB" w:rsidRDefault="00A64669" w:rsidP="00A64669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игры</w:t>
      </w:r>
      <w:r w:rsidRPr="00420EEB">
        <w:rPr>
          <w:sz w:val="28"/>
          <w:szCs w:val="28"/>
        </w:rPr>
        <w:t>,</w:t>
      </w:r>
    </w:p>
    <w:p w:rsidR="00A64669" w:rsidRPr="00420EEB" w:rsidRDefault="00A64669" w:rsidP="00A64669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420EEB">
        <w:rPr>
          <w:sz w:val="28"/>
          <w:szCs w:val="28"/>
        </w:rPr>
        <w:t>коллективно-творческое дело,</w:t>
      </w:r>
    </w:p>
    <w:p w:rsidR="00A64669" w:rsidRPr="00420EEB" w:rsidRDefault="00A64669" w:rsidP="00A64669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420EEB">
        <w:rPr>
          <w:sz w:val="28"/>
          <w:szCs w:val="28"/>
        </w:rPr>
        <w:t>тренинг,</w:t>
      </w:r>
    </w:p>
    <w:p w:rsidR="00A64669" w:rsidRPr="00420EEB" w:rsidRDefault="00A64669" w:rsidP="00A64669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420EEB">
        <w:rPr>
          <w:sz w:val="28"/>
          <w:szCs w:val="28"/>
        </w:rPr>
        <w:t>учебное занятие,</w:t>
      </w:r>
    </w:p>
    <w:p w:rsidR="00A64669" w:rsidRPr="00420EEB" w:rsidRDefault="00A64669" w:rsidP="00A64669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420EEB">
        <w:rPr>
          <w:sz w:val="28"/>
          <w:szCs w:val="28"/>
        </w:rPr>
        <w:t>творческая работа,</w:t>
      </w:r>
    </w:p>
    <w:p w:rsidR="00A64669" w:rsidRPr="00420EEB" w:rsidRDefault="00A64669" w:rsidP="00A64669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 w:rsidRPr="00420EEB">
        <w:rPr>
          <w:sz w:val="28"/>
          <w:szCs w:val="28"/>
        </w:rPr>
        <w:t>коллективная работа.</w:t>
      </w:r>
    </w:p>
    <w:p w:rsidR="00F9785A" w:rsidRPr="00420EEB" w:rsidRDefault="00CB5013" w:rsidP="00F9785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785A" w:rsidRPr="00420EEB">
        <w:rPr>
          <w:sz w:val="28"/>
          <w:szCs w:val="28"/>
        </w:rPr>
        <w:t xml:space="preserve">Занятия проводятся </w:t>
      </w:r>
      <w:r w:rsidR="00196333">
        <w:rPr>
          <w:sz w:val="28"/>
          <w:szCs w:val="28"/>
        </w:rPr>
        <w:t>в течение учебного года</w:t>
      </w:r>
      <w:r w:rsidR="00F9785A">
        <w:rPr>
          <w:sz w:val="28"/>
          <w:szCs w:val="28"/>
        </w:rPr>
        <w:t xml:space="preserve">, всего </w:t>
      </w:r>
      <w:r w:rsidR="00196333">
        <w:rPr>
          <w:sz w:val="28"/>
          <w:szCs w:val="28"/>
        </w:rPr>
        <w:t>9</w:t>
      </w:r>
      <w:r w:rsidR="00F9785A">
        <w:rPr>
          <w:sz w:val="28"/>
          <w:szCs w:val="28"/>
        </w:rPr>
        <w:t xml:space="preserve"> занятий в год. </w:t>
      </w:r>
      <w:r w:rsidR="00F9785A" w:rsidRPr="00420EEB">
        <w:rPr>
          <w:sz w:val="28"/>
          <w:szCs w:val="28"/>
        </w:rPr>
        <w:t xml:space="preserve">Приобретённые знания, умения и навыки обобщаются, углубляются и реализуются на практике. </w:t>
      </w:r>
    </w:p>
    <w:p w:rsidR="00976BB8" w:rsidRPr="00976BB8" w:rsidRDefault="00976BB8" w:rsidP="00976BB8">
      <w:pPr>
        <w:ind w:firstLine="567"/>
        <w:jc w:val="center"/>
        <w:rPr>
          <w:b/>
          <w:sz w:val="28"/>
        </w:rPr>
      </w:pPr>
      <w:r w:rsidRPr="00976BB8">
        <w:rPr>
          <w:b/>
          <w:sz w:val="28"/>
        </w:rPr>
        <w:t>Традиционные</w:t>
      </w:r>
      <w:r>
        <w:rPr>
          <w:b/>
          <w:sz w:val="28"/>
        </w:rPr>
        <w:t xml:space="preserve"> мероприятия направления</w:t>
      </w:r>
    </w:p>
    <w:p w:rsidR="00F9785A" w:rsidRDefault="00F9785A" w:rsidP="00A646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747"/>
        <w:gridCol w:w="2641"/>
        <w:gridCol w:w="2641"/>
      </w:tblGrid>
      <w:tr w:rsidR="00976BB8" w:rsidRPr="00976BB8" w:rsidTr="00A32966">
        <w:tc>
          <w:tcPr>
            <w:tcW w:w="534" w:type="dxa"/>
          </w:tcPr>
          <w:p w:rsidR="00976BB8" w:rsidRPr="00976BB8" w:rsidRDefault="00976BB8" w:rsidP="00A32966">
            <w:pPr>
              <w:jc w:val="center"/>
            </w:pPr>
            <w:r>
              <w:t>№</w:t>
            </w:r>
          </w:p>
        </w:tc>
        <w:tc>
          <w:tcPr>
            <w:tcW w:w="4747" w:type="dxa"/>
          </w:tcPr>
          <w:p w:rsidR="00976BB8" w:rsidRPr="00976BB8" w:rsidRDefault="00976BB8" w:rsidP="00A32966">
            <w:pPr>
              <w:jc w:val="center"/>
            </w:pPr>
            <w:r>
              <w:t>Название мероприятия</w:t>
            </w:r>
          </w:p>
        </w:tc>
        <w:tc>
          <w:tcPr>
            <w:tcW w:w="2641" w:type="dxa"/>
          </w:tcPr>
          <w:p w:rsidR="00976BB8" w:rsidRPr="00976BB8" w:rsidRDefault="00976BB8" w:rsidP="00A32966">
            <w:pPr>
              <w:jc w:val="center"/>
            </w:pPr>
            <w:r>
              <w:t xml:space="preserve">Сроки </w:t>
            </w:r>
          </w:p>
        </w:tc>
        <w:tc>
          <w:tcPr>
            <w:tcW w:w="2641" w:type="dxa"/>
          </w:tcPr>
          <w:p w:rsidR="00976BB8" w:rsidRPr="00976BB8" w:rsidRDefault="00976BB8" w:rsidP="00A32966">
            <w:pPr>
              <w:jc w:val="center"/>
            </w:pPr>
            <w:r>
              <w:t xml:space="preserve">Ответственные </w:t>
            </w:r>
          </w:p>
        </w:tc>
      </w:tr>
      <w:tr w:rsidR="00144C92" w:rsidRPr="00976BB8" w:rsidTr="00A32966">
        <w:tc>
          <w:tcPr>
            <w:tcW w:w="534" w:type="dxa"/>
          </w:tcPr>
          <w:p w:rsidR="00144C92" w:rsidRPr="00976BB8" w:rsidRDefault="00144C92" w:rsidP="00144C92">
            <w:r>
              <w:t>1.</w:t>
            </w:r>
          </w:p>
        </w:tc>
        <w:tc>
          <w:tcPr>
            <w:tcW w:w="4747" w:type="dxa"/>
          </w:tcPr>
          <w:p w:rsidR="00144C92" w:rsidRPr="00976BB8" w:rsidRDefault="00144C92" w:rsidP="00144C92">
            <w:r>
              <w:t>Слёт детских общественных объединений</w:t>
            </w:r>
          </w:p>
        </w:tc>
        <w:tc>
          <w:tcPr>
            <w:tcW w:w="2641" w:type="dxa"/>
          </w:tcPr>
          <w:p w:rsidR="00144C92" w:rsidRPr="00976BB8" w:rsidRDefault="00144C92" w:rsidP="00A32966">
            <w:pPr>
              <w:jc w:val="center"/>
            </w:pPr>
            <w:r>
              <w:t xml:space="preserve">Сентябрь </w:t>
            </w:r>
          </w:p>
        </w:tc>
        <w:tc>
          <w:tcPr>
            <w:tcW w:w="2641" w:type="dxa"/>
          </w:tcPr>
          <w:p w:rsidR="00144C92" w:rsidRDefault="00144C92" w:rsidP="005D2C24">
            <w:r>
              <w:t>Дурникова М.Ю.,</w:t>
            </w:r>
          </w:p>
          <w:p w:rsidR="00144C92" w:rsidRPr="00976BB8" w:rsidRDefault="00144C92" w:rsidP="005D2C24">
            <w:r>
              <w:t>старшие вожатые ДОО</w:t>
            </w:r>
          </w:p>
        </w:tc>
      </w:tr>
      <w:tr w:rsidR="00144C92" w:rsidRPr="00976BB8" w:rsidTr="00A32966">
        <w:tc>
          <w:tcPr>
            <w:tcW w:w="534" w:type="dxa"/>
          </w:tcPr>
          <w:p w:rsidR="00144C92" w:rsidRDefault="00144C92" w:rsidP="00144C92">
            <w:r>
              <w:t>2.</w:t>
            </w:r>
          </w:p>
        </w:tc>
        <w:tc>
          <w:tcPr>
            <w:tcW w:w="4747" w:type="dxa"/>
          </w:tcPr>
          <w:p w:rsidR="00144C92" w:rsidRDefault="00144C92" w:rsidP="00144C92">
            <w:r>
              <w:t>Проект ДОО «Путь БЕЗопасности» (для младших школьников по ПДД)</w:t>
            </w:r>
          </w:p>
        </w:tc>
        <w:tc>
          <w:tcPr>
            <w:tcW w:w="2641" w:type="dxa"/>
          </w:tcPr>
          <w:p w:rsidR="00144C92" w:rsidRDefault="00144C92" w:rsidP="00A32966">
            <w:pPr>
              <w:jc w:val="center"/>
            </w:pPr>
            <w:r>
              <w:t>1 полугодие</w:t>
            </w:r>
          </w:p>
        </w:tc>
        <w:tc>
          <w:tcPr>
            <w:tcW w:w="2641" w:type="dxa"/>
          </w:tcPr>
          <w:p w:rsidR="00144C92" w:rsidRDefault="00144C92" w:rsidP="00144C92">
            <w:r>
              <w:t>Лидеры ДО, участники Школы актива</w:t>
            </w:r>
          </w:p>
        </w:tc>
      </w:tr>
      <w:tr w:rsidR="00144C92" w:rsidRPr="00976BB8" w:rsidTr="00A32966">
        <w:tc>
          <w:tcPr>
            <w:tcW w:w="534" w:type="dxa"/>
          </w:tcPr>
          <w:p w:rsidR="00144C92" w:rsidRDefault="00144C92" w:rsidP="00144C92">
            <w:r>
              <w:t>3.</w:t>
            </w:r>
          </w:p>
        </w:tc>
        <w:tc>
          <w:tcPr>
            <w:tcW w:w="4747" w:type="dxa"/>
          </w:tcPr>
          <w:p w:rsidR="00144C92" w:rsidRDefault="00144C92" w:rsidP="00144C92">
            <w:r>
              <w:t>Игровые конкурсные программы в рамках Школы актива</w:t>
            </w:r>
          </w:p>
        </w:tc>
        <w:tc>
          <w:tcPr>
            <w:tcW w:w="2641" w:type="dxa"/>
          </w:tcPr>
          <w:p w:rsidR="00144C92" w:rsidRDefault="00144C92" w:rsidP="00A32966">
            <w:pPr>
              <w:jc w:val="center"/>
            </w:pPr>
            <w:r>
              <w:t>В течение года</w:t>
            </w:r>
          </w:p>
        </w:tc>
        <w:tc>
          <w:tcPr>
            <w:tcW w:w="2641" w:type="dxa"/>
          </w:tcPr>
          <w:p w:rsidR="00144C92" w:rsidRDefault="00144C92" w:rsidP="005D2C24">
            <w:r>
              <w:t>Дурникова М.Ю., лидеры ДО</w:t>
            </w:r>
          </w:p>
        </w:tc>
      </w:tr>
      <w:tr w:rsidR="00FB43B5" w:rsidRPr="00976BB8" w:rsidTr="00A32966">
        <w:tc>
          <w:tcPr>
            <w:tcW w:w="534" w:type="dxa"/>
          </w:tcPr>
          <w:p w:rsidR="00FB43B5" w:rsidRDefault="00FB43B5" w:rsidP="00144C92">
            <w:r>
              <w:t>4.</w:t>
            </w:r>
          </w:p>
        </w:tc>
        <w:tc>
          <w:tcPr>
            <w:tcW w:w="4747" w:type="dxa"/>
          </w:tcPr>
          <w:p w:rsidR="00FB43B5" w:rsidRDefault="00FB43B5" w:rsidP="00144C92">
            <w:r>
              <w:t>Акция «Без друзей меня чуть-чуть, а с друзьями – много!» (самореклама детских объединений)</w:t>
            </w:r>
          </w:p>
        </w:tc>
        <w:tc>
          <w:tcPr>
            <w:tcW w:w="2641" w:type="dxa"/>
          </w:tcPr>
          <w:p w:rsidR="00FB43B5" w:rsidRDefault="00FB43B5" w:rsidP="00A32966">
            <w:pPr>
              <w:jc w:val="center"/>
            </w:pPr>
            <w:r>
              <w:t>2 полугодие</w:t>
            </w:r>
          </w:p>
        </w:tc>
        <w:tc>
          <w:tcPr>
            <w:tcW w:w="2641" w:type="dxa"/>
          </w:tcPr>
          <w:p w:rsidR="00FB43B5" w:rsidRDefault="00FB43B5" w:rsidP="005D2C24">
            <w:r>
              <w:t>Старшие вожатые, лидеры  и актив ДО</w:t>
            </w:r>
          </w:p>
        </w:tc>
      </w:tr>
      <w:tr w:rsidR="00144C92" w:rsidRPr="00976BB8" w:rsidTr="00A32966">
        <w:tc>
          <w:tcPr>
            <w:tcW w:w="534" w:type="dxa"/>
          </w:tcPr>
          <w:p w:rsidR="00144C92" w:rsidRPr="00976BB8" w:rsidRDefault="00FB43B5" w:rsidP="00144C92">
            <w:r>
              <w:t>5.</w:t>
            </w:r>
          </w:p>
        </w:tc>
        <w:tc>
          <w:tcPr>
            <w:tcW w:w="4747" w:type="dxa"/>
          </w:tcPr>
          <w:p w:rsidR="00144C92" w:rsidRPr="00976BB8" w:rsidRDefault="00144C92" w:rsidP="00144C92">
            <w:r>
              <w:t>Праздник детских объединений «Мы вместе!»</w:t>
            </w:r>
            <w:r w:rsidR="007B14AE">
              <w:t>, смотр детских объединений</w:t>
            </w:r>
          </w:p>
        </w:tc>
        <w:tc>
          <w:tcPr>
            <w:tcW w:w="2641" w:type="dxa"/>
          </w:tcPr>
          <w:p w:rsidR="00144C92" w:rsidRPr="00976BB8" w:rsidRDefault="00144C92" w:rsidP="00A32966">
            <w:pPr>
              <w:jc w:val="center"/>
            </w:pPr>
            <w:r>
              <w:t>Май</w:t>
            </w:r>
          </w:p>
        </w:tc>
        <w:tc>
          <w:tcPr>
            <w:tcW w:w="2641" w:type="dxa"/>
          </w:tcPr>
          <w:p w:rsidR="00144C92" w:rsidRDefault="00144C92" w:rsidP="00144C92">
            <w:r>
              <w:t>Дурникова М.Ю.,</w:t>
            </w:r>
          </w:p>
          <w:p w:rsidR="00144C92" w:rsidRPr="00976BB8" w:rsidRDefault="00144C92" w:rsidP="00144C92">
            <w:r>
              <w:t>старшие вожатые ДОО</w:t>
            </w:r>
          </w:p>
        </w:tc>
      </w:tr>
    </w:tbl>
    <w:p w:rsidR="00663505" w:rsidRDefault="00663505" w:rsidP="00663505">
      <w:pPr>
        <w:ind w:firstLine="567"/>
        <w:jc w:val="both"/>
        <w:rPr>
          <w:sz w:val="28"/>
        </w:rPr>
      </w:pPr>
      <w:r>
        <w:rPr>
          <w:sz w:val="28"/>
        </w:rPr>
        <w:t xml:space="preserve">С целью стимулирования детей к успешному освоению и активному использованию приобретённых знаний и умений в практике работы детского </w:t>
      </w:r>
      <w:r>
        <w:rPr>
          <w:sz w:val="28"/>
        </w:rPr>
        <w:lastRenderedPageBreak/>
        <w:t>объединения в организации разработана система личностного роста, взятая на вооружение всеми ДОО – членами организации.</w:t>
      </w:r>
    </w:p>
    <w:p w:rsidR="00663505" w:rsidRDefault="00663505" w:rsidP="00663505">
      <w:pPr>
        <w:ind w:firstLine="567"/>
        <w:jc w:val="both"/>
        <w:rPr>
          <w:sz w:val="28"/>
        </w:rPr>
      </w:pPr>
      <w:r>
        <w:rPr>
          <w:sz w:val="28"/>
        </w:rPr>
        <w:t>В каждом детском объединении также функционирует Школа актива, в которой обучаются категории актива, необходимые конкретному детскому объединению.</w:t>
      </w:r>
    </w:p>
    <w:p w:rsidR="0072339D" w:rsidRPr="0072339D" w:rsidRDefault="00663505" w:rsidP="0072339D">
      <w:pPr>
        <w:ind w:firstLine="567"/>
        <w:jc w:val="center"/>
        <w:rPr>
          <w:b/>
          <w:sz w:val="28"/>
          <w:szCs w:val="28"/>
        </w:rPr>
      </w:pPr>
      <w:r w:rsidRPr="0072339D">
        <w:rPr>
          <w:b/>
          <w:sz w:val="28"/>
        </w:rPr>
        <w:t>Ступени личностного роста</w:t>
      </w:r>
    </w:p>
    <w:p w:rsidR="0072339D" w:rsidRPr="005F63E1" w:rsidRDefault="0072339D" w:rsidP="0072339D">
      <w:pPr>
        <w:ind w:firstLine="567"/>
        <w:rPr>
          <w:sz w:val="28"/>
          <w:szCs w:val="28"/>
        </w:rPr>
      </w:pPr>
      <w:r w:rsidRPr="005F63E1">
        <w:rPr>
          <w:sz w:val="28"/>
          <w:szCs w:val="28"/>
        </w:rPr>
        <w:t>Каждый воспитанник детской организации может пройти следующие этапы личностного роста и получить звания:</w:t>
      </w:r>
    </w:p>
    <w:p w:rsidR="0072339D" w:rsidRPr="005E325A" w:rsidRDefault="0072339D" w:rsidP="0072339D">
      <w:pPr>
        <w:pStyle w:val="ab"/>
        <w:numPr>
          <w:ilvl w:val="0"/>
          <w:numId w:val="3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339D">
        <w:rPr>
          <w:rFonts w:ascii="Times New Roman" w:hAnsi="Times New Roman"/>
          <w:b/>
          <w:sz w:val="28"/>
          <w:szCs w:val="28"/>
        </w:rPr>
        <w:t>1 ступень – лидер – ученик</w:t>
      </w:r>
      <w:r>
        <w:rPr>
          <w:rFonts w:ascii="Times New Roman" w:hAnsi="Times New Roman"/>
          <w:sz w:val="28"/>
          <w:szCs w:val="28"/>
        </w:rPr>
        <w:t xml:space="preserve"> (принимает активное участие в решении проблем общественной жизни, успешно применяет полученные знания на практике, проявляет инициативу и творчество, учится навыкам ораторского искусства);</w:t>
      </w:r>
    </w:p>
    <w:p w:rsidR="0072339D" w:rsidRPr="005E325A" w:rsidRDefault="0072339D" w:rsidP="0072339D">
      <w:pPr>
        <w:pStyle w:val="ab"/>
        <w:numPr>
          <w:ilvl w:val="0"/>
          <w:numId w:val="3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339D">
        <w:rPr>
          <w:rFonts w:ascii="Times New Roman" w:hAnsi="Times New Roman"/>
          <w:b/>
          <w:sz w:val="28"/>
          <w:szCs w:val="28"/>
        </w:rPr>
        <w:t>2 ступень – лидер – мастер</w:t>
      </w:r>
      <w:r>
        <w:rPr>
          <w:rFonts w:ascii="Times New Roman" w:hAnsi="Times New Roman"/>
          <w:sz w:val="28"/>
          <w:szCs w:val="28"/>
        </w:rPr>
        <w:t xml:space="preserve"> (умеет подготовить и провести мастер-класс, участвует в разработке социальных проектов, умеет представлять ДОО в социуме);</w:t>
      </w:r>
    </w:p>
    <w:p w:rsidR="0072339D" w:rsidRDefault="0072339D" w:rsidP="0072339D">
      <w:pPr>
        <w:pStyle w:val="ab"/>
        <w:numPr>
          <w:ilvl w:val="0"/>
          <w:numId w:val="3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2339D">
        <w:rPr>
          <w:rFonts w:ascii="Times New Roman" w:hAnsi="Times New Roman"/>
          <w:b/>
          <w:sz w:val="28"/>
          <w:szCs w:val="28"/>
        </w:rPr>
        <w:t>3 ступень – лидер-наставник</w:t>
      </w:r>
      <w:r>
        <w:rPr>
          <w:rFonts w:ascii="Times New Roman" w:hAnsi="Times New Roman"/>
          <w:sz w:val="28"/>
          <w:szCs w:val="28"/>
        </w:rPr>
        <w:t xml:space="preserve"> (деятельность в роли руководителя ДОО, проведение занятий в рамках школы лидера) .</w:t>
      </w:r>
    </w:p>
    <w:p w:rsidR="0072339D" w:rsidRPr="00F16BC5" w:rsidRDefault="0072339D" w:rsidP="0072339D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7325" w:rsidRDefault="0072339D" w:rsidP="0072339D">
      <w:pPr>
        <w:ind w:firstLine="567"/>
        <w:jc w:val="center"/>
        <w:rPr>
          <w:b/>
          <w:sz w:val="28"/>
        </w:rPr>
      </w:pPr>
      <w:r>
        <w:rPr>
          <w:sz w:val="28"/>
        </w:rPr>
        <w:br w:type="page"/>
      </w:r>
      <w:r w:rsidR="00F9785A" w:rsidRPr="00F9785A">
        <w:rPr>
          <w:b/>
          <w:sz w:val="28"/>
        </w:rPr>
        <w:lastRenderedPageBreak/>
        <w:t>Г</w:t>
      </w:r>
      <w:r w:rsidR="00A64669" w:rsidRPr="00F9785A">
        <w:rPr>
          <w:b/>
          <w:sz w:val="28"/>
        </w:rPr>
        <w:t xml:space="preserve">ражданско - патриотическое </w:t>
      </w:r>
      <w:r w:rsidR="00FB43B5">
        <w:rPr>
          <w:b/>
          <w:sz w:val="28"/>
        </w:rPr>
        <w:t>направление</w:t>
      </w:r>
    </w:p>
    <w:p w:rsidR="00A64669" w:rsidRDefault="00A64669" w:rsidP="00F9785A">
      <w:pPr>
        <w:jc w:val="center"/>
        <w:rPr>
          <w:b/>
          <w:sz w:val="28"/>
        </w:rPr>
      </w:pPr>
      <w:r w:rsidRPr="00F9785A">
        <w:rPr>
          <w:b/>
          <w:sz w:val="28"/>
        </w:rPr>
        <w:t>"Патриотом не слыть, а быть!"</w:t>
      </w:r>
    </w:p>
    <w:p w:rsidR="00F9785A" w:rsidRPr="00F9785A" w:rsidRDefault="00F9785A" w:rsidP="00F9785A">
      <w:pPr>
        <w:jc w:val="center"/>
        <w:rPr>
          <w:b/>
          <w:sz w:val="28"/>
        </w:rPr>
      </w:pPr>
    </w:p>
    <w:p w:rsidR="00E4400E" w:rsidRDefault="00E4400E" w:rsidP="00A6466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прививать детям убеждённость в том, что настоящий гражданин любит свою Родину и гордится ею, изучает её культурное, духовное наследие, верен своему гражданскому долгу и готов к защите Отечества. </w:t>
      </w:r>
    </w:p>
    <w:p w:rsidR="00A64669" w:rsidRDefault="00A64669" w:rsidP="00A6466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FB43B5">
        <w:rPr>
          <w:sz w:val="28"/>
          <w:szCs w:val="28"/>
        </w:rPr>
        <w:t xml:space="preserve">этого направления </w:t>
      </w:r>
      <w:r w:rsidRPr="00420EEB">
        <w:rPr>
          <w:sz w:val="28"/>
          <w:szCs w:val="28"/>
        </w:rPr>
        <w:t xml:space="preserve">внимание уделяется воспитанию в детях патриотизма, ощущения сопричастности к судьбе своей страны, любви и заботы о своей малой Родине. </w:t>
      </w:r>
      <w:r>
        <w:rPr>
          <w:sz w:val="28"/>
          <w:szCs w:val="28"/>
        </w:rPr>
        <w:t>Чтобы воспитать активных</w:t>
      </w:r>
      <w:r w:rsidRPr="00363DE5">
        <w:rPr>
          <w:sz w:val="28"/>
          <w:szCs w:val="28"/>
        </w:rPr>
        <w:t xml:space="preserve"> ребят, способных реализовывать себя во всех сферах общественной жизни, нужно не только познакомить их с историей своей Родины,</w:t>
      </w:r>
      <w:r>
        <w:rPr>
          <w:sz w:val="28"/>
          <w:szCs w:val="28"/>
        </w:rPr>
        <w:t xml:space="preserve"> но и</w:t>
      </w:r>
      <w:r w:rsidRPr="00363DE5">
        <w:rPr>
          <w:sz w:val="28"/>
          <w:szCs w:val="28"/>
        </w:rPr>
        <w:t xml:space="preserve"> пробудить в них интерес к судьбе родного края и  желание принимать активное участие в жизни</w:t>
      </w:r>
      <w:r>
        <w:rPr>
          <w:sz w:val="28"/>
          <w:szCs w:val="28"/>
        </w:rPr>
        <w:t xml:space="preserve"> города</w:t>
      </w:r>
      <w:r w:rsidRPr="00363DE5">
        <w:rPr>
          <w:sz w:val="28"/>
          <w:szCs w:val="28"/>
        </w:rPr>
        <w:t xml:space="preserve">,  научить, как сохранить эту историю, показать важность таких дел, как забота о ветеранах.  </w:t>
      </w:r>
    </w:p>
    <w:p w:rsidR="00FB43B5" w:rsidRPr="00363DE5" w:rsidRDefault="00FB43B5" w:rsidP="00A64669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B43B5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условий для формирования активной гражданской позиции, патриотических взглядов и убеждений, необходимых для дальнейшего успешного участия в общественных процессах.</w:t>
      </w:r>
    </w:p>
    <w:p w:rsidR="00A64669" w:rsidRPr="00FB43B5" w:rsidRDefault="00A64669" w:rsidP="00A64669">
      <w:pPr>
        <w:ind w:firstLine="360"/>
        <w:rPr>
          <w:b/>
          <w:sz w:val="28"/>
          <w:szCs w:val="28"/>
        </w:rPr>
      </w:pPr>
      <w:r w:rsidRPr="00420EEB">
        <w:rPr>
          <w:i/>
          <w:sz w:val="28"/>
          <w:szCs w:val="28"/>
        </w:rPr>
        <w:t xml:space="preserve">     </w:t>
      </w:r>
      <w:r w:rsidRPr="00FB43B5">
        <w:rPr>
          <w:b/>
          <w:sz w:val="28"/>
          <w:szCs w:val="28"/>
        </w:rPr>
        <w:t>Задачи:</w:t>
      </w:r>
    </w:p>
    <w:p w:rsidR="00A64669" w:rsidRPr="00420EEB" w:rsidRDefault="00A64669" w:rsidP="00A64669">
      <w:pPr>
        <w:numPr>
          <w:ilvl w:val="0"/>
          <w:numId w:val="29"/>
        </w:numPr>
        <w:rPr>
          <w:sz w:val="28"/>
          <w:szCs w:val="28"/>
        </w:rPr>
      </w:pPr>
      <w:r w:rsidRPr="00420EEB">
        <w:rPr>
          <w:sz w:val="28"/>
          <w:szCs w:val="28"/>
        </w:rPr>
        <w:t>способствовать воспитанию у учащихся чувства патриотизма и сопричастности к судьбам россиян</w:t>
      </w:r>
      <w:r>
        <w:rPr>
          <w:sz w:val="28"/>
          <w:szCs w:val="28"/>
        </w:rPr>
        <w:t>;</w:t>
      </w:r>
    </w:p>
    <w:p w:rsidR="00A64669" w:rsidRPr="00420EEB" w:rsidRDefault="00A64669" w:rsidP="00A64669">
      <w:pPr>
        <w:numPr>
          <w:ilvl w:val="0"/>
          <w:numId w:val="29"/>
        </w:numPr>
        <w:rPr>
          <w:sz w:val="28"/>
          <w:szCs w:val="28"/>
        </w:rPr>
      </w:pPr>
      <w:r w:rsidRPr="00420EEB">
        <w:rPr>
          <w:sz w:val="28"/>
          <w:szCs w:val="28"/>
        </w:rPr>
        <w:t>создать условия для духовно-нравственного воспитания, гражданского становления личности ребёнка;</w:t>
      </w:r>
    </w:p>
    <w:p w:rsidR="00A64669" w:rsidRPr="00420EEB" w:rsidRDefault="00A64669" w:rsidP="00A64669">
      <w:pPr>
        <w:numPr>
          <w:ilvl w:val="0"/>
          <w:numId w:val="29"/>
        </w:numPr>
        <w:rPr>
          <w:sz w:val="28"/>
          <w:szCs w:val="28"/>
        </w:rPr>
      </w:pPr>
      <w:r w:rsidRPr="00420EEB">
        <w:rPr>
          <w:sz w:val="28"/>
          <w:szCs w:val="28"/>
        </w:rPr>
        <w:t>развивать детскую инициативу по охране объектов памяти и заботе о ветеранах.</w:t>
      </w:r>
    </w:p>
    <w:p w:rsidR="00A64669" w:rsidRPr="00FB43B5" w:rsidRDefault="00A64669" w:rsidP="00A64669">
      <w:pPr>
        <w:ind w:left="709"/>
        <w:jc w:val="both"/>
        <w:rPr>
          <w:b/>
          <w:sz w:val="28"/>
          <w:szCs w:val="28"/>
        </w:rPr>
      </w:pPr>
      <w:r w:rsidRPr="00FB43B5">
        <w:rPr>
          <w:b/>
          <w:sz w:val="28"/>
          <w:szCs w:val="28"/>
        </w:rPr>
        <w:t>Формы работы:</w:t>
      </w:r>
    </w:p>
    <w:p w:rsidR="00A64669" w:rsidRPr="00420EEB" w:rsidRDefault="00A64669" w:rsidP="00A64669">
      <w:pPr>
        <w:numPr>
          <w:ilvl w:val="0"/>
          <w:numId w:val="30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Вахта памяти;</w:t>
      </w:r>
    </w:p>
    <w:p w:rsidR="00A64669" w:rsidRPr="00420EEB" w:rsidRDefault="00FB43B5" w:rsidP="00A64669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4669" w:rsidRPr="00420EEB">
        <w:rPr>
          <w:sz w:val="28"/>
          <w:szCs w:val="28"/>
        </w:rPr>
        <w:t>стречи с интересными людьми;</w:t>
      </w:r>
    </w:p>
    <w:p w:rsidR="00A64669" w:rsidRPr="00420EEB" w:rsidRDefault="00A64669" w:rsidP="00A64669">
      <w:pPr>
        <w:numPr>
          <w:ilvl w:val="0"/>
          <w:numId w:val="30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праздники, игровые программы,</w:t>
      </w:r>
      <w:r>
        <w:rPr>
          <w:sz w:val="28"/>
          <w:szCs w:val="28"/>
        </w:rPr>
        <w:t xml:space="preserve"> конкурсы</w:t>
      </w:r>
      <w:r w:rsidRPr="00420EEB">
        <w:rPr>
          <w:sz w:val="28"/>
          <w:szCs w:val="28"/>
        </w:rPr>
        <w:t>;</w:t>
      </w:r>
    </w:p>
    <w:p w:rsidR="00A64669" w:rsidRPr="00420EEB" w:rsidRDefault="00A64669" w:rsidP="00A64669">
      <w:pPr>
        <w:numPr>
          <w:ilvl w:val="0"/>
          <w:numId w:val="30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 xml:space="preserve">акции, операции; </w:t>
      </w:r>
    </w:p>
    <w:p w:rsidR="00A64669" w:rsidRDefault="00A64669" w:rsidP="00A64669">
      <w:pPr>
        <w:numPr>
          <w:ilvl w:val="0"/>
          <w:numId w:val="30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экскурсии;</w:t>
      </w:r>
    </w:p>
    <w:p w:rsidR="00A64669" w:rsidRPr="000C762A" w:rsidRDefault="00A64669" w:rsidP="00A64669">
      <w:pPr>
        <w:numPr>
          <w:ilvl w:val="0"/>
          <w:numId w:val="30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выставки  семейн</w:t>
      </w:r>
      <w:r w:rsidR="00FB43B5">
        <w:rPr>
          <w:sz w:val="28"/>
          <w:szCs w:val="28"/>
        </w:rPr>
        <w:t>ых реликвий</w:t>
      </w:r>
      <w:r>
        <w:rPr>
          <w:sz w:val="28"/>
          <w:szCs w:val="28"/>
        </w:rPr>
        <w:t>;</w:t>
      </w:r>
    </w:p>
    <w:p w:rsidR="00A64669" w:rsidRPr="00420EEB" w:rsidRDefault="00A64669" w:rsidP="00A64669">
      <w:pPr>
        <w:numPr>
          <w:ilvl w:val="0"/>
          <w:numId w:val="30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социальное проектирование.</w:t>
      </w:r>
    </w:p>
    <w:p w:rsidR="00817325" w:rsidRDefault="00817325" w:rsidP="00817325">
      <w:pPr>
        <w:jc w:val="center"/>
        <w:rPr>
          <w:b/>
          <w:sz w:val="28"/>
        </w:rPr>
      </w:pPr>
    </w:p>
    <w:p w:rsidR="00FB43B5" w:rsidRDefault="00FB43B5" w:rsidP="00817325">
      <w:pPr>
        <w:jc w:val="center"/>
        <w:rPr>
          <w:b/>
          <w:sz w:val="28"/>
        </w:rPr>
      </w:pPr>
      <w:r w:rsidRPr="00976BB8">
        <w:rPr>
          <w:b/>
          <w:sz w:val="28"/>
        </w:rPr>
        <w:t>Традиционные</w:t>
      </w:r>
      <w:r>
        <w:rPr>
          <w:b/>
          <w:sz w:val="28"/>
        </w:rPr>
        <w:t xml:space="preserve"> мероприятия направления</w:t>
      </w:r>
    </w:p>
    <w:p w:rsidR="00817325" w:rsidRPr="00817325" w:rsidRDefault="00817325" w:rsidP="00817325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747"/>
        <w:gridCol w:w="2641"/>
        <w:gridCol w:w="2641"/>
      </w:tblGrid>
      <w:tr w:rsidR="00FB43B5" w:rsidRPr="00976BB8" w:rsidTr="00A32966">
        <w:tc>
          <w:tcPr>
            <w:tcW w:w="534" w:type="dxa"/>
          </w:tcPr>
          <w:p w:rsidR="00FB43B5" w:rsidRPr="00976BB8" w:rsidRDefault="00FB43B5" w:rsidP="00A32966">
            <w:pPr>
              <w:jc w:val="center"/>
            </w:pPr>
            <w:r>
              <w:t>№</w:t>
            </w:r>
          </w:p>
        </w:tc>
        <w:tc>
          <w:tcPr>
            <w:tcW w:w="4747" w:type="dxa"/>
          </w:tcPr>
          <w:p w:rsidR="00FB43B5" w:rsidRPr="00976BB8" w:rsidRDefault="00FB43B5" w:rsidP="00A32966">
            <w:pPr>
              <w:jc w:val="center"/>
            </w:pPr>
            <w:r>
              <w:t>Название мероприятия</w:t>
            </w:r>
          </w:p>
        </w:tc>
        <w:tc>
          <w:tcPr>
            <w:tcW w:w="2641" w:type="dxa"/>
          </w:tcPr>
          <w:p w:rsidR="00FB43B5" w:rsidRPr="00976BB8" w:rsidRDefault="00FB43B5" w:rsidP="00A32966">
            <w:pPr>
              <w:jc w:val="center"/>
            </w:pPr>
            <w:r>
              <w:t xml:space="preserve">Сроки </w:t>
            </w:r>
          </w:p>
        </w:tc>
        <w:tc>
          <w:tcPr>
            <w:tcW w:w="2641" w:type="dxa"/>
          </w:tcPr>
          <w:p w:rsidR="00FB43B5" w:rsidRPr="00976BB8" w:rsidRDefault="00FB43B5" w:rsidP="00A32966">
            <w:pPr>
              <w:jc w:val="center"/>
            </w:pPr>
            <w:r>
              <w:t xml:space="preserve">Ответственные </w:t>
            </w:r>
          </w:p>
        </w:tc>
      </w:tr>
      <w:tr w:rsidR="00817325" w:rsidRPr="00976BB8" w:rsidTr="00A32966">
        <w:tc>
          <w:tcPr>
            <w:tcW w:w="534" w:type="dxa"/>
          </w:tcPr>
          <w:p w:rsidR="00817325" w:rsidRPr="00976BB8" w:rsidRDefault="00817325" w:rsidP="005D2C24">
            <w:r>
              <w:t>1.</w:t>
            </w:r>
          </w:p>
        </w:tc>
        <w:tc>
          <w:tcPr>
            <w:tcW w:w="4747" w:type="dxa"/>
          </w:tcPr>
          <w:p w:rsidR="00817325" w:rsidRPr="00976BB8" w:rsidRDefault="00817325" w:rsidP="005D2C24">
            <w:r>
              <w:t>Операция «Ветераны рядом с нами»</w:t>
            </w:r>
          </w:p>
        </w:tc>
        <w:tc>
          <w:tcPr>
            <w:tcW w:w="2641" w:type="dxa"/>
          </w:tcPr>
          <w:p w:rsidR="00817325" w:rsidRPr="00976BB8" w:rsidRDefault="00817325" w:rsidP="00A32966">
            <w:pPr>
              <w:jc w:val="center"/>
            </w:pPr>
            <w:r>
              <w:t>В течение года</w:t>
            </w:r>
          </w:p>
        </w:tc>
        <w:tc>
          <w:tcPr>
            <w:tcW w:w="2641" w:type="dxa"/>
          </w:tcPr>
          <w:p w:rsidR="00817325" w:rsidRDefault="00817325" w:rsidP="005D2C24">
            <w:r>
              <w:t>Старшие вожатые, лидеры  и актив ДО</w:t>
            </w:r>
          </w:p>
        </w:tc>
      </w:tr>
      <w:tr w:rsidR="00817325" w:rsidRPr="00976BB8" w:rsidTr="00A32966">
        <w:tc>
          <w:tcPr>
            <w:tcW w:w="534" w:type="dxa"/>
          </w:tcPr>
          <w:p w:rsidR="00817325" w:rsidRDefault="00817325" w:rsidP="005D2C24">
            <w:r>
              <w:t>2.</w:t>
            </w:r>
          </w:p>
        </w:tc>
        <w:tc>
          <w:tcPr>
            <w:tcW w:w="4747" w:type="dxa"/>
          </w:tcPr>
          <w:p w:rsidR="00817325" w:rsidRDefault="00817325" w:rsidP="005D2C24">
            <w:r>
              <w:t>Проект «Не стареют душой ветераны»</w:t>
            </w:r>
          </w:p>
        </w:tc>
        <w:tc>
          <w:tcPr>
            <w:tcW w:w="2641" w:type="dxa"/>
          </w:tcPr>
          <w:p w:rsidR="00817325" w:rsidRDefault="00817325" w:rsidP="00A32966">
            <w:pPr>
              <w:jc w:val="center"/>
            </w:pPr>
            <w:r>
              <w:t>1 полугодие</w:t>
            </w:r>
          </w:p>
        </w:tc>
        <w:tc>
          <w:tcPr>
            <w:tcW w:w="2641" w:type="dxa"/>
          </w:tcPr>
          <w:p w:rsidR="00817325" w:rsidRDefault="00817325" w:rsidP="005D2C24">
            <w:r>
              <w:t>Старшие вожатые, лидеры  и актив ДО</w:t>
            </w:r>
          </w:p>
        </w:tc>
      </w:tr>
      <w:tr w:rsidR="00817325" w:rsidRPr="00976BB8" w:rsidTr="00A32966">
        <w:tc>
          <w:tcPr>
            <w:tcW w:w="534" w:type="dxa"/>
          </w:tcPr>
          <w:p w:rsidR="00817325" w:rsidRDefault="00817325" w:rsidP="005D2C24">
            <w:r>
              <w:t>3.</w:t>
            </w:r>
          </w:p>
        </w:tc>
        <w:tc>
          <w:tcPr>
            <w:tcW w:w="4747" w:type="dxa"/>
          </w:tcPr>
          <w:p w:rsidR="00817325" w:rsidRDefault="00817325" w:rsidP="005D2C24">
            <w:r>
              <w:t>Краеведческая викторина «Моё Отечество»</w:t>
            </w:r>
          </w:p>
        </w:tc>
        <w:tc>
          <w:tcPr>
            <w:tcW w:w="2641" w:type="dxa"/>
          </w:tcPr>
          <w:p w:rsidR="00817325" w:rsidRDefault="00817325" w:rsidP="00A32966">
            <w:pPr>
              <w:jc w:val="center"/>
            </w:pPr>
            <w:r>
              <w:t>2 полугодие</w:t>
            </w:r>
          </w:p>
        </w:tc>
        <w:tc>
          <w:tcPr>
            <w:tcW w:w="2641" w:type="dxa"/>
          </w:tcPr>
          <w:p w:rsidR="00817325" w:rsidRDefault="00817325" w:rsidP="005D2C24">
            <w:r>
              <w:t>Дурникова М.Ю., лидеры ДО</w:t>
            </w:r>
          </w:p>
        </w:tc>
      </w:tr>
      <w:tr w:rsidR="00817325" w:rsidRPr="00976BB8" w:rsidTr="00A32966">
        <w:tc>
          <w:tcPr>
            <w:tcW w:w="534" w:type="dxa"/>
          </w:tcPr>
          <w:p w:rsidR="00817325" w:rsidRDefault="00817325" w:rsidP="005D2C24">
            <w:r>
              <w:t>4.</w:t>
            </w:r>
          </w:p>
        </w:tc>
        <w:tc>
          <w:tcPr>
            <w:tcW w:w="4747" w:type="dxa"/>
          </w:tcPr>
          <w:p w:rsidR="00817325" w:rsidRDefault="00817325" w:rsidP="00817325">
            <w:r>
              <w:t>Операция  «Обелиски воинской Славы»</w:t>
            </w:r>
          </w:p>
        </w:tc>
        <w:tc>
          <w:tcPr>
            <w:tcW w:w="2641" w:type="dxa"/>
          </w:tcPr>
          <w:p w:rsidR="00817325" w:rsidRDefault="00817325" w:rsidP="00A32966">
            <w:pPr>
              <w:jc w:val="center"/>
            </w:pPr>
            <w:r>
              <w:t>Апрель-май</w:t>
            </w:r>
          </w:p>
        </w:tc>
        <w:tc>
          <w:tcPr>
            <w:tcW w:w="2641" w:type="dxa"/>
          </w:tcPr>
          <w:p w:rsidR="00817325" w:rsidRDefault="00817325" w:rsidP="005D2C24">
            <w:r>
              <w:t>Старшие вожатые, лидеры  и актив ДО</w:t>
            </w:r>
          </w:p>
        </w:tc>
      </w:tr>
      <w:tr w:rsidR="00817325" w:rsidRPr="00976BB8" w:rsidTr="00A32966">
        <w:tc>
          <w:tcPr>
            <w:tcW w:w="534" w:type="dxa"/>
          </w:tcPr>
          <w:p w:rsidR="00817325" w:rsidRPr="00976BB8" w:rsidRDefault="00817325" w:rsidP="005D2C24">
            <w:r>
              <w:t>5.</w:t>
            </w:r>
          </w:p>
        </w:tc>
        <w:tc>
          <w:tcPr>
            <w:tcW w:w="4747" w:type="dxa"/>
          </w:tcPr>
          <w:p w:rsidR="00817325" w:rsidRPr="00976BB8" w:rsidRDefault="00817325" w:rsidP="005D2C24">
            <w:r>
              <w:t>Вахта памяти</w:t>
            </w:r>
          </w:p>
        </w:tc>
        <w:tc>
          <w:tcPr>
            <w:tcW w:w="2641" w:type="dxa"/>
          </w:tcPr>
          <w:p w:rsidR="00817325" w:rsidRPr="00976BB8" w:rsidRDefault="00817325" w:rsidP="00A32966">
            <w:pPr>
              <w:jc w:val="center"/>
            </w:pPr>
            <w:r>
              <w:t>Май</w:t>
            </w:r>
          </w:p>
        </w:tc>
        <w:tc>
          <w:tcPr>
            <w:tcW w:w="2641" w:type="dxa"/>
          </w:tcPr>
          <w:p w:rsidR="00817325" w:rsidRDefault="00817325" w:rsidP="005D2C24">
            <w:r>
              <w:t>Дурникова М.Ю.,</w:t>
            </w:r>
          </w:p>
          <w:p w:rsidR="00817325" w:rsidRPr="00976BB8" w:rsidRDefault="00817325" w:rsidP="005D2C24">
            <w:r>
              <w:t>старшие вожатые ДОО</w:t>
            </w:r>
          </w:p>
        </w:tc>
      </w:tr>
    </w:tbl>
    <w:p w:rsidR="00FB43B5" w:rsidRPr="00976BB8" w:rsidRDefault="00FB43B5" w:rsidP="00817325">
      <w:pPr>
        <w:ind w:left="11" w:hanging="11"/>
        <w:rPr>
          <w:sz w:val="28"/>
        </w:rPr>
      </w:pPr>
    </w:p>
    <w:p w:rsidR="00A64669" w:rsidRDefault="00A64669" w:rsidP="00A64669">
      <w:pPr>
        <w:jc w:val="both"/>
        <w:rPr>
          <w:sz w:val="28"/>
        </w:rPr>
      </w:pPr>
    </w:p>
    <w:p w:rsidR="00E4400E" w:rsidRDefault="00E4400E" w:rsidP="00FB43B5">
      <w:pPr>
        <w:jc w:val="center"/>
        <w:rPr>
          <w:b/>
          <w:sz w:val="28"/>
        </w:rPr>
      </w:pPr>
    </w:p>
    <w:p w:rsidR="00E4400E" w:rsidRDefault="00E4400E" w:rsidP="00FB43B5">
      <w:pPr>
        <w:jc w:val="center"/>
        <w:rPr>
          <w:b/>
          <w:sz w:val="28"/>
        </w:rPr>
      </w:pPr>
    </w:p>
    <w:p w:rsidR="00E4400E" w:rsidRDefault="00E4400E" w:rsidP="00FB43B5">
      <w:pPr>
        <w:jc w:val="center"/>
        <w:rPr>
          <w:b/>
          <w:sz w:val="28"/>
        </w:rPr>
      </w:pPr>
    </w:p>
    <w:p w:rsidR="00FB43B5" w:rsidRDefault="00FB43B5" w:rsidP="00FB43B5">
      <w:pPr>
        <w:jc w:val="center"/>
        <w:rPr>
          <w:b/>
          <w:sz w:val="28"/>
        </w:rPr>
      </w:pPr>
      <w:r w:rsidRPr="00FB43B5">
        <w:rPr>
          <w:b/>
          <w:sz w:val="28"/>
        </w:rPr>
        <w:lastRenderedPageBreak/>
        <w:t>С</w:t>
      </w:r>
      <w:r w:rsidR="00A64669" w:rsidRPr="00FB43B5">
        <w:rPr>
          <w:b/>
          <w:sz w:val="28"/>
        </w:rPr>
        <w:t>портивно-оздоровительное</w:t>
      </w:r>
      <w:r>
        <w:rPr>
          <w:b/>
          <w:sz w:val="28"/>
        </w:rPr>
        <w:t xml:space="preserve"> направление </w:t>
      </w:r>
      <w:r w:rsidR="00A64669" w:rsidRPr="00FB43B5">
        <w:rPr>
          <w:b/>
          <w:sz w:val="28"/>
        </w:rPr>
        <w:t xml:space="preserve"> </w:t>
      </w:r>
    </w:p>
    <w:p w:rsidR="00A64669" w:rsidRDefault="00A64669" w:rsidP="00FB43B5">
      <w:pPr>
        <w:jc w:val="center"/>
        <w:rPr>
          <w:b/>
          <w:sz w:val="28"/>
        </w:rPr>
      </w:pPr>
      <w:r w:rsidRPr="00FB43B5">
        <w:rPr>
          <w:b/>
          <w:sz w:val="28"/>
        </w:rPr>
        <w:t>"Здоровые дети - будущее страны!"</w:t>
      </w:r>
    </w:p>
    <w:p w:rsidR="00FB43B5" w:rsidRPr="00FB43B5" w:rsidRDefault="00FB43B5" w:rsidP="00FB43B5">
      <w:pPr>
        <w:jc w:val="center"/>
        <w:rPr>
          <w:b/>
          <w:sz w:val="28"/>
        </w:rPr>
      </w:pPr>
    </w:p>
    <w:p w:rsidR="00A64669" w:rsidRDefault="00A64669" w:rsidP="00E4400E">
      <w:pPr>
        <w:ind w:firstLine="708"/>
        <w:jc w:val="both"/>
        <w:rPr>
          <w:sz w:val="28"/>
          <w:szCs w:val="28"/>
        </w:rPr>
      </w:pPr>
      <w:r w:rsidRPr="00420EEB">
        <w:rPr>
          <w:sz w:val="28"/>
          <w:szCs w:val="28"/>
        </w:rPr>
        <w:t>Только здоровый человек может активно жить, достигать успехов в разнообразной деятельности, отдавая свои силы на созидание и решение задач, связанных с творчеством. Понятие «здоровый образ жизни» необходимо закладывать в детстве. Ведь большинство детей считает, что ведёт здоровый образ жизни, тогда как их двигательная активность сведена к минимуму, не соблюдается режим питания</w:t>
      </w:r>
      <w:r>
        <w:rPr>
          <w:sz w:val="28"/>
          <w:szCs w:val="28"/>
        </w:rPr>
        <w:t xml:space="preserve"> и т.д.</w:t>
      </w:r>
    </w:p>
    <w:p w:rsidR="00E4400E" w:rsidRPr="003F648A" w:rsidRDefault="00E4400E" w:rsidP="00E4400E">
      <w:pPr>
        <w:ind w:firstLine="708"/>
        <w:jc w:val="both"/>
        <w:rPr>
          <w:sz w:val="28"/>
          <w:szCs w:val="28"/>
        </w:rPr>
      </w:pPr>
      <w:r w:rsidRPr="00E4400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формирования позитивного отношения к ценности «здоровье», навыков ЗОЖ у членов ДОО.</w:t>
      </w:r>
    </w:p>
    <w:p w:rsidR="00A64669" w:rsidRPr="00E4400E" w:rsidRDefault="00A64669" w:rsidP="00A64669">
      <w:pPr>
        <w:ind w:firstLine="709"/>
        <w:jc w:val="both"/>
        <w:rPr>
          <w:b/>
          <w:sz w:val="28"/>
          <w:szCs w:val="28"/>
        </w:rPr>
      </w:pPr>
      <w:r w:rsidRPr="00E4400E">
        <w:rPr>
          <w:b/>
          <w:sz w:val="28"/>
          <w:szCs w:val="28"/>
        </w:rPr>
        <w:t>Задачи:</w:t>
      </w:r>
    </w:p>
    <w:p w:rsidR="00A64669" w:rsidRPr="00420EEB" w:rsidRDefault="00A64669" w:rsidP="00A64669">
      <w:pPr>
        <w:numPr>
          <w:ilvl w:val="0"/>
          <w:numId w:val="27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укреплять здоровье детей и подростков, создавая условия для формирования знаний, умений и навыков по здоровому образу жизни;</w:t>
      </w:r>
    </w:p>
    <w:p w:rsidR="00A64669" w:rsidRPr="00420EEB" w:rsidRDefault="00A64669" w:rsidP="00A64669">
      <w:pPr>
        <w:numPr>
          <w:ilvl w:val="0"/>
          <w:numId w:val="27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учить общаться, управлять собой, подчиняться правилам, соблюдать нормы поведения;</w:t>
      </w:r>
    </w:p>
    <w:p w:rsidR="00A64669" w:rsidRPr="00420EEB" w:rsidRDefault="00A64669" w:rsidP="00A64669">
      <w:pPr>
        <w:numPr>
          <w:ilvl w:val="0"/>
          <w:numId w:val="27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 xml:space="preserve"> способствовать физическому развитию и самосовершенствованию членов детского объединения;</w:t>
      </w:r>
    </w:p>
    <w:p w:rsidR="00A64669" w:rsidRPr="00420EEB" w:rsidRDefault="00A64669" w:rsidP="00A64669">
      <w:pPr>
        <w:numPr>
          <w:ilvl w:val="0"/>
          <w:numId w:val="27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развивать творческие и организаторские способности, умения подготовить и провести мероприятия и акции по здоровому образу жизни.</w:t>
      </w:r>
    </w:p>
    <w:p w:rsidR="00A64669" w:rsidRPr="00E4400E" w:rsidRDefault="00A64669" w:rsidP="00A64669">
      <w:pPr>
        <w:ind w:left="709"/>
        <w:jc w:val="both"/>
        <w:rPr>
          <w:b/>
          <w:sz w:val="28"/>
          <w:szCs w:val="28"/>
        </w:rPr>
      </w:pPr>
      <w:r w:rsidRPr="00E4400E">
        <w:rPr>
          <w:b/>
          <w:sz w:val="28"/>
          <w:szCs w:val="28"/>
        </w:rPr>
        <w:t>Формы работы:</w:t>
      </w:r>
    </w:p>
    <w:p w:rsidR="00A64669" w:rsidRPr="00420EEB" w:rsidRDefault="00A64669" w:rsidP="00A64669">
      <w:pPr>
        <w:numPr>
          <w:ilvl w:val="0"/>
          <w:numId w:val="28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беседа,</w:t>
      </w:r>
      <w:r>
        <w:rPr>
          <w:sz w:val="28"/>
          <w:szCs w:val="28"/>
        </w:rPr>
        <w:t xml:space="preserve"> диспуты,</w:t>
      </w:r>
      <w:r w:rsidRPr="00420EEB">
        <w:rPr>
          <w:sz w:val="28"/>
          <w:szCs w:val="28"/>
        </w:rPr>
        <w:t xml:space="preserve"> круглый стол;</w:t>
      </w:r>
    </w:p>
    <w:p w:rsidR="00A64669" w:rsidRPr="00420EEB" w:rsidRDefault="00A64669" w:rsidP="00A64669">
      <w:pPr>
        <w:numPr>
          <w:ilvl w:val="0"/>
          <w:numId w:val="28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коллективно-творческое дело;</w:t>
      </w:r>
    </w:p>
    <w:p w:rsidR="00A64669" w:rsidRDefault="00A64669" w:rsidP="00A64669">
      <w:pPr>
        <w:numPr>
          <w:ilvl w:val="0"/>
          <w:numId w:val="28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соревнования, состязания;</w:t>
      </w:r>
    </w:p>
    <w:p w:rsidR="00A64669" w:rsidRPr="003F648A" w:rsidRDefault="00A64669" w:rsidP="00A64669">
      <w:pPr>
        <w:numPr>
          <w:ilvl w:val="0"/>
          <w:numId w:val="28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конкурсы, игровые  программы;</w:t>
      </w:r>
    </w:p>
    <w:p w:rsidR="00A64669" w:rsidRPr="00420EEB" w:rsidRDefault="00A64669" w:rsidP="00A64669">
      <w:pPr>
        <w:numPr>
          <w:ilvl w:val="0"/>
          <w:numId w:val="28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социальное проектирование;</w:t>
      </w:r>
    </w:p>
    <w:p w:rsidR="00E4400E" w:rsidRDefault="00A64669" w:rsidP="00E4400E">
      <w:pPr>
        <w:numPr>
          <w:ilvl w:val="0"/>
          <w:numId w:val="28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акция, агитбригада</w:t>
      </w:r>
      <w:r w:rsidR="00E4400E">
        <w:rPr>
          <w:sz w:val="28"/>
          <w:szCs w:val="28"/>
        </w:rPr>
        <w:t>.</w:t>
      </w:r>
    </w:p>
    <w:p w:rsidR="00E4400E" w:rsidRDefault="00E4400E" w:rsidP="00E4400E">
      <w:pPr>
        <w:ind w:left="720"/>
        <w:jc w:val="both"/>
        <w:rPr>
          <w:sz w:val="28"/>
          <w:szCs w:val="28"/>
        </w:rPr>
      </w:pPr>
    </w:p>
    <w:p w:rsidR="00FB43B5" w:rsidRPr="00E4400E" w:rsidRDefault="00FB43B5" w:rsidP="00E4400E">
      <w:pPr>
        <w:jc w:val="center"/>
        <w:rPr>
          <w:sz w:val="28"/>
          <w:szCs w:val="28"/>
        </w:rPr>
      </w:pPr>
      <w:r w:rsidRPr="00E4400E">
        <w:rPr>
          <w:b/>
          <w:sz w:val="28"/>
        </w:rPr>
        <w:t>Традиционные мероприятия направления</w:t>
      </w:r>
    </w:p>
    <w:p w:rsidR="00FB43B5" w:rsidRDefault="00FB43B5" w:rsidP="00E4400E">
      <w:pPr>
        <w:ind w:left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747"/>
        <w:gridCol w:w="2641"/>
        <w:gridCol w:w="2641"/>
      </w:tblGrid>
      <w:tr w:rsidR="00FB43B5" w:rsidRPr="00976BB8" w:rsidTr="00A32966">
        <w:tc>
          <w:tcPr>
            <w:tcW w:w="534" w:type="dxa"/>
          </w:tcPr>
          <w:p w:rsidR="00FB43B5" w:rsidRPr="00976BB8" w:rsidRDefault="00FB43B5" w:rsidP="00A32966">
            <w:pPr>
              <w:jc w:val="center"/>
            </w:pPr>
            <w:r>
              <w:t>№</w:t>
            </w:r>
          </w:p>
        </w:tc>
        <w:tc>
          <w:tcPr>
            <w:tcW w:w="4747" w:type="dxa"/>
          </w:tcPr>
          <w:p w:rsidR="00FB43B5" w:rsidRDefault="00FB43B5" w:rsidP="00A32966">
            <w:pPr>
              <w:jc w:val="center"/>
            </w:pPr>
            <w:r>
              <w:t>Название мероприятия</w:t>
            </w:r>
          </w:p>
          <w:p w:rsidR="005D2C24" w:rsidRPr="00976BB8" w:rsidRDefault="005D2C24" w:rsidP="00A32966">
            <w:pPr>
              <w:jc w:val="center"/>
            </w:pPr>
          </w:p>
        </w:tc>
        <w:tc>
          <w:tcPr>
            <w:tcW w:w="2641" w:type="dxa"/>
          </w:tcPr>
          <w:p w:rsidR="00FB43B5" w:rsidRPr="00976BB8" w:rsidRDefault="00FB43B5" w:rsidP="00A32966">
            <w:pPr>
              <w:jc w:val="center"/>
            </w:pPr>
            <w:r>
              <w:t xml:space="preserve">Сроки </w:t>
            </w:r>
          </w:p>
        </w:tc>
        <w:tc>
          <w:tcPr>
            <w:tcW w:w="2641" w:type="dxa"/>
          </w:tcPr>
          <w:p w:rsidR="00FB43B5" w:rsidRPr="00976BB8" w:rsidRDefault="00FB43B5" w:rsidP="00A32966">
            <w:pPr>
              <w:jc w:val="center"/>
            </w:pPr>
            <w:r>
              <w:t xml:space="preserve">Ответственные </w:t>
            </w:r>
          </w:p>
        </w:tc>
      </w:tr>
      <w:tr w:rsidR="00FB43B5" w:rsidRPr="00976BB8" w:rsidTr="00A32966">
        <w:tc>
          <w:tcPr>
            <w:tcW w:w="534" w:type="dxa"/>
          </w:tcPr>
          <w:p w:rsidR="00FB43B5" w:rsidRPr="00976BB8" w:rsidRDefault="00FB43B5" w:rsidP="005D2C24">
            <w:r>
              <w:t>1.</w:t>
            </w:r>
          </w:p>
        </w:tc>
        <w:tc>
          <w:tcPr>
            <w:tcW w:w="4747" w:type="dxa"/>
          </w:tcPr>
          <w:p w:rsidR="00FB43B5" w:rsidRPr="00976BB8" w:rsidRDefault="00E4400E" w:rsidP="005D2C24">
            <w:r>
              <w:t>Акция «Новое поколение выбирает!»</w:t>
            </w:r>
          </w:p>
        </w:tc>
        <w:tc>
          <w:tcPr>
            <w:tcW w:w="2641" w:type="dxa"/>
          </w:tcPr>
          <w:p w:rsidR="00FB43B5" w:rsidRPr="00976BB8" w:rsidRDefault="00E4400E" w:rsidP="00A32966">
            <w:pPr>
              <w:jc w:val="center"/>
            </w:pPr>
            <w:r>
              <w:t>1 полугодие</w:t>
            </w:r>
          </w:p>
        </w:tc>
        <w:tc>
          <w:tcPr>
            <w:tcW w:w="2641" w:type="dxa"/>
          </w:tcPr>
          <w:p w:rsidR="00FB43B5" w:rsidRDefault="00FB43B5" w:rsidP="005D2C24">
            <w:r>
              <w:t>Дурникова М.Ю.,</w:t>
            </w:r>
          </w:p>
          <w:p w:rsidR="00FB43B5" w:rsidRPr="00976BB8" w:rsidRDefault="00FB43B5" w:rsidP="005D2C24">
            <w:r>
              <w:t>старшие вожатые ДОО</w:t>
            </w:r>
          </w:p>
        </w:tc>
      </w:tr>
      <w:tr w:rsidR="007B14AE" w:rsidRPr="00976BB8" w:rsidTr="00A32966">
        <w:tc>
          <w:tcPr>
            <w:tcW w:w="534" w:type="dxa"/>
          </w:tcPr>
          <w:p w:rsidR="007B14AE" w:rsidRDefault="007B14AE" w:rsidP="005D2C24">
            <w:r>
              <w:t>2.</w:t>
            </w:r>
          </w:p>
        </w:tc>
        <w:tc>
          <w:tcPr>
            <w:tcW w:w="4747" w:type="dxa"/>
          </w:tcPr>
          <w:p w:rsidR="007B14AE" w:rsidRDefault="007B14AE">
            <w:r>
              <w:t>Участие во всероссийской акции «Мы выбираем спорт как альтернативу пагубным привычкам»</w:t>
            </w:r>
          </w:p>
        </w:tc>
        <w:tc>
          <w:tcPr>
            <w:tcW w:w="2641" w:type="dxa"/>
          </w:tcPr>
          <w:p w:rsidR="007B14AE" w:rsidRDefault="007B14AE" w:rsidP="00A32966">
            <w:pPr>
              <w:jc w:val="center"/>
            </w:pPr>
            <w:r>
              <w:t>1 полугодие</w:t>
            </w:r>
          </w:p>
        </w:tc>
        <w:tc>
          <w:tcPr>
            <w:tcW w:w="2641" w:type="dxa"/>
          </w:tcPr>
          <w:p w:rsidR="007B14AE" w:rsidRDefault="007B14AE">
            <w:r>
              <w:t>Дурникова М.Ю., старшие вожатые, лидеры ДО</w:t>
            </w:r>
          </w:p>
        </w:tc>
      </w:tr>
      <w:tr w:rsidR="007B14AE" w:rsidRPr="00976BB8" w:rsidTr="00A32966">
        <w:tc>
          <w:tcPr>
            <w:tcW w:w="534" w:type="dxa"/>
          </w:tcPr>
          <w:p w:rsidR="007B14AE" w:rsidRDefault="007B14AE" w:rsidP="005D2C24">
            <w:r>
              <w:t>3.</w:t>
            </w:r>
          </w:p>
        </w:tc>
        <w:tc>
          <w:tcPr>
            <w:tcW w:w="4747" w:type="dxa"/>
          </w:tcPr>
          <w:p w:rsidR="007B14AE" w:rsidRDefault="007B14AE">
            <w:r>
              <w:t>Конкурс плакатов «Мы за!»</w:t>
            </w:r>
          </w:p>
        </w:tc>
        <w:tc>
          <w:tcPr>
            <w:tcW w:w="2641" w:type="dxa"/>
          </w:tcPr>
          <w:p w:rsidR="007B14AE" w:rsidRDefault="007B14AE" w:rsidP="00A32966">
            <w:pPr>
              <w:jc w:val="center"/>
            </w:pPr>
            <w:r>
              <w:t>2 полугодие</w:t>
            </w:r>
          </w:p>
        </w:tc>
        <w:tc>
          <w:tcPr>
            <w:tcW w:w="2641" w:type="dxa"/>
          </w:tcPr>
          <w:p w:rsidR="007B14AE" w:rsidRDefault="007B14AE">
            <w:r>
              <w:t>Дурникова М.Ю., старшие вожатые, лидеры ДО</w:t>
            </w:r>
          </w:p>
        </w:tc>
      </w:tr>
      <w:tr w:rsidR="005D2C24" w:rsidRPr="00976BB8" w:rsidTr="00A32966">
        <w:tc>
          <w:tcPr>
            <w:tcW w:w="534" w:type="dxa"/>
          </w:tcPr>
          <w:p w:rsidR="005D2C24" w:rsidRPr="00976BB8" w:rsidRDefault="005D2C24" w:rsidP="005D2C24">
            <w:r>
              <w:t>4.</w:t>
            </w:r>
          </w:p>
        </w:tc>
        <w:tc>
          <w:tcPr>
            <w:tcW w:w="4747" w:type="dxa"/>
          </w:tcPr>
          <w:p w:rsidR="005D2C24" w:rsidRDefault="005D2C24">
            <w:r>
              <w:t>Конкурс агитбригад по ЗОЖ</w:t>
            </w:r>
          </w:p>
        </w:tc>
        <w:tc>
          <w:tcPr>
            <w:tcW w:w="2641" w:type="dxa"/>
          </w:tcPr>
          <w:p w:rsidR="005D2C24" w:rsidRDefault="005D2C24" w:rsidP="00A32966">
            <w:pPr>
              <w:jc w:val="center"/>
            </w:pPr>
            <w:r>
              <w:t xml:space="preserve">Апрель </w:t>
            </w:r>
          </w:p>
        </w:tc>
        <w:tc>
          <w:tcPr>
            <w:tcW w:w="2641" w:type="dxa"/>
          </w:tcPr>
          <w:p w:rsidR="005D2C24" w:rsidRDefault="005D2C24">
            <w:r>
              <w:t>Дурникова М.Ю.,</w:t>
            </w:r>
          </w:p>
          <w:p w:rsidR="005D2C24" w:rsidRDefault="005D2C24">
            <w:r>
              <w:t>старшие вожатые ДОО</w:t>
            </w:r>
          </w:p>
        </w:tc>
      </w:tr>
      <w:tr w:rsidR="005D2C24" w:rsidRPr="00976BB8" w:rsidTr="00A32966">
        <w:tc>
          <w:tcPr>
            <w:tcW w:w="534" w:type="dxa"/>
          </w:tcPr>
          <w:p w:rsidR="005D2C24" w:rsidRDefault="005D2C24" w:rsidP="005D2C24">
            <w:r>
              <w:t>5.</w:t>
            </w:r>
          </w:p>
        </w:tc>
        <w:tc>
          <w:tcPr>
            <w:tcW w:w="4747" w:type="dxa"/>
          </w:tcPr>
          <w:p w:rsidR="005D2C24" w:rsidRDefault="005D2C24">
            <w:r>
              <w:t>Спортивный праздник</w:t>
            </w:r>
          </w:p>
        </w:tc>
        <w:tc>
          <w:tcPr>
            <w:tcW w:w="2641" w:type="dxa"/>
          </w:tcPr>
          <w:p w:rsidR="005D2C24" w:rsidRDefault="005D2C24" w:rsidP="00A32966">
            <w:pPr>
              <w:jc w:val="center"/>
            </w:pPr>
            <w:r>
              <w:t>Май</w:t>
            </w:r>
          </w:p>
        </w:tc>
        <w:tc>
          <w:tcPr>
            <w:tcW w:w="2641" w:type="dxa"/>
          </w:tcPr>
          <w:p w:rsidR="005D2C24" w:rsidRDefault="005D2C24">
            <w:r>
              <w:t>Дурникова М.Ю.,</w:t>
            </w:r>
          </w:p>
          <w:p w:rsidR="005D2C24" w:rsidRDefault="005D2C24">
            <w:r>
              <w:t>старшие вожатые ДОО</w:t>
            </w:r>
          </w:p>
        </w:tc>
      </w:tr>
    </w:tbl>
    <w:p w:rsidR="00FB43B5" w:rsidRPr="00976BB8" w:rsidRDefault="00FB43B5" w:rsidP="007B14AE">
      <w:pPr>
        <w:ind w:left="720"/>
        <w:rPr>
          <w:sz w:val="28"/>
        </w:rPr>
      </w:pPr>
    </w:p>
    <w:p w:rsidR="00A64669" w:rsidRDefault="00A64669" w:rsidP="00A64669">
      <w:pPr>
        <w:jc w:val="both"/>
        <w:rPr>
          <w:sz w:val="28"/>
        </w:rPr>
      </w:pPr>
    </w:p>
    <w:p w:rsidR="005D2C24" w:rsidRDefault="005D2C24" w:rsidP="00A64669">
      <w:pPr>
        <w:jc w:val="both"/>
        <w:rPr>
          <w:sz w:val="28"/>
        </w:rPr>
      </w:pPr>
    </w:p>
    <w:p w:rsidR="005D2C24" w:rsidRDefault="005D2C24" w:rsidP="00A64669">
      <w:pPr>
        <w:jc w:val="both"/>
        <w:rPr>
          <w:sz w:val="28"/>
        </w:rPr>
      </w:pPr>
    </w:p>
    <w:p w:rsidR="005D2C24" w:rsidRDefault="005D2C24" w:rsidP="00A64669">
      <w:pPr>
        <w:jc w:val="both"/>
        <w:rPr>
          <w:sz w:val="28"/>
        </w:rPr>
      </w:pPr>
    </w:p>
    <w:p w:rsidR="005D2C24" w:rsidRDefault="00FB43B5" w:rsidP="00FB43B5">
      <w:pPr>
        <w:jc w:val="center"/>
        <w:rPr>
          <w:b/>
          <w:sz w:val="28"/>
        </w:rPr>
      </w:pPr>
      <w:r w:rsidRPr="00FB43B5">
        <w:rPr>
          <w:b/>
          <w:sz w:val="28"/>
        </w:rPr>
        <w:lastRenderedPageBreak/>
        <w:t>Т</w:t>
      </w:r>
      <w:r w:rsidR="00A64669" w:rsidRPr="00FB43B5">
        <w:rPr>
          <w:b/>
          <w:sz w:val="28"/>
        </w:rPr>
        <w:t xml:space="preserve">ворческое </w:t>
      </w:r>
      <w:r>
        <w:rPr>
          <w:b/>
          <w:sz w:val="28"/>
        </w:rPr>
        <w:t xml:space="preserve"> направление </w:t>
      </w:r>
    </w:p>
    <w:p w:rsidR="00A64669" w:rsidRDefault="00A64669" w:rsidP="00FB43B5">
      <w:pPr>
        <w:jc w:val="center"/>
        <w:rPr>
          <w:b/>
          <w:sz w:val="28"/>
        </w:rPr>
      </w:pPr>
      <w:r w:rsidRPr="00FB43B5">
        <w:rPr>
          <w:b/>
          <w:sz w:val="28"/>
        </w:rPr>
        <w:t>"Твори! Выдумывай! Дерзай!"</w:t>
      </w:r>
    </w:p>
    <w:p w:rsidR="00FB43B5" w:rsidRPr="00FB43B5" w:rsidRDefault="00FB43B5" w:rsidP="00FB43B5">
      <w:pPr>
        <w:jc w:val="center"/>
        <w:rPr>
          <w:b/>
          <w:sz w:val="28"/>
        </w:rPr>
      </w:pPr>
    </w:p>
    <w:p w:rsidR="00A64669" w:rsidRPr="00420EEB" w:rsidRDefault="00A64669" w:rsidP="00A64669">
      <w:pPr>
        <w:ind w:firstLine="567"/>
        <w:jc w:val="both"/>
        <w:rPr>
          <w:sz w:val="28"/>
          <w:szCs w:val="28"/>
        </w:rPr>
      </w:pPr>
      <w:r w:rsidRPr="00420EEB">
        <w:rPr>
          <w:sz w:val="28"/>
          <w:szCs w:val="28"/>
        </w:rPr>
        <w:t xml:space="preserve">Стремление к развитию своего творческого потенциала и самореализация через участие в </w:t>
      </w:r>
      <w:r w:rsidR="005D2C24">
        <w:rPr>
          <w:sz w:val="28"/>
          <w:szCs w:val="28"/>
        </w:rPr>
        <w:t>творческих</w:t>
      </w:r>
      <w:r w:rsidRPr="00420EEB">
        <w:rPr>
          <w:sz w:val="28"/>
          <w:szCs w:val="28"/>
        </w:rPr>
        <w:t xml:space="preserve"> мероприятиях  является од</w:t>
      </w:r>
      <w:r>
        <w:rPr>
          <w:sz w:val="28"/>
          <w:szCs w:val="28"/>
        </w:rPr>
        <w:t>ной из основных  черт ребёнка 11-14 лет. Поэтому данн</w:t>
      </w:r>
      <w:r w:rsidR="005D2C24">
        <w:rPr>
          <w:sz w:val="28"/>
          <w:szCs w:val="28"/>
        </w:rPr>
        <w:t>ое направление</w:t>
      </w:r>
      <w:r w:rsidRPr="00420EEB">
        <w:rPr>
          <w:sz w:val="28"/>
          <w:szCs w:val="28"/>
        </w:rPr>
        <w:t xml:space="preserve"> – необходимое звено в жизнедеятельности </w:t>
      </w:r>
      <w:r w:rsidR="005D2C24">
        <w:rPr>
          <w:sz w:val="28"/>
          <w:szCs w:val="28"/>
        </w:rPr>
        <w:t>ДОО.</w:t>
      </w:r>
    </w:p>
    <w:p w:rsidR="00A64669" w:rsidRPr="00420EEB" w:rsidRDefault="00A64669" w:rsidP="00A64669">
      <w:pPr>
        <w:ind w:firstLine="360"/>
        <w:jc w:val="both"/>
        <w:rPr>
          <w:sz w:val="28"/>
          <w:szCs w:val="28"/>
        </w:rPr>
      </w:pPr>
      <w:r w:rsidRPr="00420EEB">
        <w:rPr>
          <w:sz w:val="28"/>
          <w:szCs w:val="28"/>
        </w:rPr>
        <w:t>Для полноценного развития личности ребёнка очень важно, чтобы разнообразные дела и виды деятельности удовлетворяли его потребность в самоутверждении и самостоятельности, отвечали его стремлению к привлекательным, красочным формам работы, имели отчётливо выраженный реальный смысл</w:t>
      </w:r>
      <w:r w:rsidR="005D2C24">
        <w:rPr>
          <w:sz w:val="28"/>
          <w:szCs w:val="28"/>
        </w:rPr>
        <w:t>, создавали ситуацию успеха</w:t>
      </w:r>
      <w:r w:rsidRPr="00420EEB">
        <w:rPr>
          <w:sz w:val="28"/>
          <w:szCs w:val="28"/>
        </w:rPr>
        <w:t>.</w:t>
      </w:r>
    </w:p>
    <w:p w:rsidR="005D2C24" w:rsidRPr="005D2C24" w:rsidRDefault="005D2C24" w:rsidP="00A64669">
      <w:pPr>
        <w:ind w:firstLine="360"/>
        <w:jc w:val="both"/>
        <w:rPr>
          <w:sz w:val="28"/>
          <w:szCs w:val="28"/>
        </w:rPr>
      </w:pPr>
      <w:r w:rsidRPr="005D2C24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5D2C24">
        <w:rPr>
          <w:sz w:val="28"/>
          <w:szCs w:val="28"/>
        </w:rPr>
        <w:t xml:space="preserve">создание условий для </w:t>
      </w:r>
      <w:r>
        <w:rPr>
          <w:sz w:val="28"/>
          <w:szCs w:val="28"/>
        </w:rPr>
        <w:t xml:space="preserve">развития творческих способностей, креативности, </w:t>
      </w:r>
      <w:r w:rsidR="00D5717E">
        <w:rPr>
          <w:sz w:val="28"/>
          <w:szCs w:val="28"/>
        </w:rPr>
        <w:t>стимулирование инициативы творчества.</w:t>
      </w:r>
    </w:p>
    <w:p w:rsidR="00A64669" w:rsidRPr="005D2C24" w:rsidRDefault="00A64669" w:rsidP="005D2C24">
      <w:pPr>
        <w:ind w:firstLine="360"/>
        <w:jc w:val="both"/>
        <w:rPr>
          <w:b/>
          <w:sz w:val="28"/>
          <w:szCs w:val="28"/>
        </w:rPr>
      </w:pPr>
      <w:r w:rsidRPr="005D2C24">
        <w:rPr>
          <w:b/>
          <w:sz w:val="28"/>
          <w:szCs w:val="28"/>
        </w:rPr>
        <w:t>Задач</w:t>
      </w:r>
      <w:r w:rsidR="005D2C24" w:rsidRPr="005D2C24">
        <w:rPr>
          <w:b/>
          <w:sz w:val="28"/>
          <w:szCs w:val="28"/>
        </w:rPr>
        <w:t>и</w:t>
      </w:r>
      <w:r w:rsidRPr="005D2C24">
        <w:rPr>
          <w:b/>
          <w:sz w:val="28"/>
          <w:szCs w:val="28"/>
        </w:rPr>
        <w:t>:</w:t>
      </w:r>
    </w:p>
    <w:p w:rsidR="00A64669" w:rsidRPr="00420EEB" w:rsidRDefault="00A64669" w:rsidP="00A64669">
      <w:pPr>
        <w:numPr>
          <w:ilvl w:val="0"/>
          <w:numId w:val="31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обогащению</w:t>
      </w:r>
      <w:r w:rsidRPr="00420EEB">
        <w:rPr>
          <w:sz w:val="28"/>
          <w:szCs w:val="28"/>
        </w:rPr>
        <w:t xml:space="preserve"> личности, предоставляя свободный выбор разнообразных общественно</w:t>
      </w:r>
      <w:r>
        <w:rPr>
          <w:sz w:val="28"/>
          <w:szCs w:val="28"/>
        </w:rPr>
        <w:t>-</w:t>
      </w:r>
      <w:r w:rsidRPr="00420EEB">
        <w:rPr>
          <w:sz w:val="28"/>
          <w:szCs w:val="28"/>
        </w:rPr>
        <w:t>значимых ролей и положений;</w:t>
      </w:r>
    </w:p>
    <w:p w:rsidR="00A64669" w:rsidRPr="00420EEB" w:rsidRDefault="00A64669" w:rsidP="00A64669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привлекать к деятельности</w:t>
      </w:r>
      <w:r w:rsidRPr="00420EEB">
        <w:rPr>
          <w:sz w:val="28"/>
          <w:szCs w:val="28"/>
        </w:rPr>
        <w:t>, развивающей интересы, возможности и способности каждого ребёнка;</w:t>
      </w:r>
    </w:p>
    <w:p w:rsidR="00A64669" w:rsidRPr="00420EEB" w:rsidRDefault="00A64669" w:rsidP="00A64669">
      <w:pPr>
        <w:numPr>
          <w:ilvl w:val="0"/>
          <w:numId w:val="31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помогать в овладении необходимыми знаниями, умениями и навыками, учить планировать, организовывать, проводить и оценивать игровую и творческую деятельность;</w:t>
      </w:r>
    </w:p>
    <w:p w:rsidR="00A64669" w:rsidRPr="00420EEB" w:rsidRDefault="00A64669" w:rsidP="00A64669">
      <w:pPr>
        <w:numPr>
          <w:ilvl w:val="0"/>
          <w:numId w:val="31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способствовать становлению и развитию коллектива.</w:t>
      </w:r>
    </w:p>
    <w:p w:rsidR="00A64669" w:rsidRPr="005D2C24" w:rsidRDefault="00A64669" w:rsidP="005D2C24">
      <w:pPr>
        <w:ind w:firstLine="360"/>
        <w:jc w:val="both"/>
        <w:rPr>
          <w:b/>
          <w:sz w:val="28"/>
          <w:szCs w:val="28"/>
        </w:rPr>
      </w:pPr>
      <w:r w:rsidRPr="005D2C24">
        <w:rPr>
          <w:b/>
          <w:sz w:val="28"/>
          <w:szCs w:val="28"/>
        </w:rPr>
        <w:t>Формы работы:</w:t>
      </w:r>
    </w:p>
    <w:p w:rsidR="00A64669" w:rsidRPr="00420EEB" w:rsidRDefault="00A64669" w:rsidP="00A64669">
      <w:pPr>
        <w:numPr>
          <w:ilvl w:val="0"/>
          <w:numId w:val="32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конкурсы, игровые программы;</w:t>
      </w:r>
    </w:p>
    <w:p w:rsidR="00A64669" w:rsidRPr="00420EEB" w:rsidRDefault="00A64669" w:rsidP="00A64669">
      <w:pPr>
        <w:numPr>
          <w:ilvl w:val="0"/>
          <w:numId w:val="32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коллективно-творческие дела</w:t>
      </w:r>
      <w:r w:rsidR="00D5717E">
        <w:rPr>
          <w:sz w:val="28"/>
          <w:szCs w:val="28"/>
        </w:rPr>
        <w:t>, проекты</w:t>
      </w:r>
      <w:r w:rsidRPr="00420EEB">
        <w:rPr>
          <w:sz w:val="28"/>
          <w:szCs w:val="28"/>
        </w:rPr>
        <w:t>;</w:t>
      </w:r>
    </w:p>
    <w:p w:rsidR="00A64669" w:rsidRPr="00420EEB" w:rsidRDefault="00A64669" w:rsidP="00A64669">
      <w:pPr>
        <w:numPr>
          <w:ilvl w:val="0"/>
          <w:numId w:val="32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праздники, концерты, творческие вечера;</w:t>
      </w:r>
    </w:p>
    <w:p w:rsidR="005D2C24" w:rsidRDefault="005D2C24" w:rsidP="005D2C24">
      <w:pPr>
        <w:ind w:left="360" w:hanging="360"/>
        <w:jc w:val="center"/>
        <w:rPr>
          <w:b/>
          <w:sz w:val="28"/>
        </w:rPr>
      </w:pPr>
    </w:p>
    <w:p w:rsidR="00FB43B5" w:rsidRPr="00976BB8" w:rsidRDefault="00FB43B5" w:rsidP="005D2C24">
      <w:pPr>
        <w:ind w:left="360" w:hanging="360"/>
        <w:jc w:val="center"/>
        <w:rPr>
          <w:b/>
          <w:sz w:val="28"/>
        </w:rPr>
      </w:pPr>
      <w:r w:rsidRPr="00976BB8">
        <w:rPr>
          <w:b/>
          <w:sz w:val="28"/>
        </w:rPr>
        <w:t>Традиционные</w:t>
      </w:r>
      <w:r>
        <w:rPr>
          <w:b/>
          <w:sz w:val="28"/>
        </w:rPr>
        <w:t xml:space="preserve"> мероприятия направления</w:t>
      </w:r>
    </w:p>
    <w:p w:rsidR="00FB43B5" w:rsidRDefault="00FB43B5" w:rsidP="005D2C24">
      <w:pPr>
        <w:ind w:left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747"/>
        <w:gridCol w:w="2641"/>
        <w:gridCol w:w="2641"/>
      </w:tblGrid>
      <w:tr w:rsidR="00FB43B5" w:rsidRPr="00976BB8" w:rsidTr="00A32966">
        <w:tc>
          <w:tcPr>
            <w:tcW w:w="534" w:type="dxa"/>
          </w:tcPr>
          <w:p w:rsidR="00FB43B5" w:rsidRPr="00976BB8" w:rsidRDefault="00FB43B5" w:rsidP="00A32966">
            <w:pPr>
              <w:jc w:val="center"/>
            </w:pPr>
            <w:r>
              <w:t>№</w:t>
            </w:r>
          </w:p>
        </w:tc>
        <w:tc>
          <w:tcPr>
            <w:tcW w:w="4747" w:type="dxa"/>
          </w:tcPr>
          <w:p w:rsidR="00FB43B5" w:rsidRPr="00976BB8" w:rsidRDefault="00FB43B5" w:rsidP="00A32966">
            <w:pPr>
              <w:jc w:val="center"/>
            </w:pPr>
            <w:r>
              <w:t>Название мероприятия</w:t>
            </w:r>
          </w:p>
        </w:tc>
        <w:tc>
          <w:tcPr>
            <w:tcW w:w="2641" w:type="dxa"/>
          </w:tcPr>
          <w:p w:rsidR="00FB43B5" w:rsidRPr="00976BB8" w:rsidRDefault="00FB43B5" w:rsidP="00A32966">
            <w:pPr>
              <w:jc w:val="center"/>
            </w:pPr>
            <w:r>
              <w:t xml:space="preserve">Сроки </w:t>
            </w:r>
          </w:p>
        </w:tc>
        <w:tc>
          <w:tcPr>
            <w:tcW w:w="2641" w:type="dxa"/>
          </w:tcPr>
          <w:p w:rsidR="00FB43B5" w:rsidRDefault="00FB43B5" w:rsidP="00A32966">
            <w:pPr>
              <w:jc w:val="center"/>
            </w:pPr>
            <w:r>
              <w:t xml:space="preserve">Ответственные </w:t>
            </w:r>
          </w:p>
          <w:p w:rsidR="00D5717E" w:rsidRPr="00976BB8" w:rsidRDefault="00D5717E" w:rsidP="00A32966">
            <w:pPr>
              <w:jc w:val="center"/>
            </w:pPr>
          </w:p>
        </w:tc>
      </w:tr>
      <w:tr w:rsidR="00FB43B5" w:rsidRPr="00976BB8" w:rsidTr="00A32966">
        <w:tc>
          <w:tcPr>
            <w:tcW w:w="534" w:type="dxa"/>
          </w:tcPr>
          <w:p w:rsidR="00FB43B5" w:rsidRPr="00976BB8" w:rsidRDefault="00FB43B5" w:rsidP="005D2C24">
            <w:r>
              <w:t>1.</w:t>
            </w:r>
          </w:p>
        </w:tc>
        <w:tc>
          <w:tcPr>
            <w:tcW w:w="4747" w:type="dxa"/>
          </w:tcPr>
          <w:p w:rsidR="00FB43B5" w:rsidRPr="00976BB8" w:rsidRDefault="005D2C24" w:rsidP="005D2C24">
            <w:r>
              <w:t>Социальный проект «Женщина с ребёнком на руках»</w:t>
            </w:r>
          </w:p>
        </w:tc>
        <w:tc>
          <w:tcPr>
            <w:tcW w:w="2641" w:type="dxa"/>
          </w:tcPr>
          <w:p w:rsidR="00FB43B5" w:rsidRPr="00976BB8" w:rsidRDefault="005D2C24" w:rsidP="00A32966">
            <w:pPr>
              <w:jc w:val="center"/>
            </w:pPr>
            <w:r>
              <w:t xml:space="preserve">Ноябрь </w:t>
            </w:r>
            <w:r w:rsidR="00FB43B5">
              <w:t xml:space="preserve"> </w:t>
            </w:r>
          </w:p>
        </w:tc>
        <w:tc>
          <w:tcPr>
            <w:tcW w:w="2641" w:type="dxa"/>
          </w:tcPr>
          <w:p w:rsidR="00FB43B5" w:rsidRDefault="00FB43B5" w:rsidP="005D2C24">
            <w:r>
              <w:t>Дурникова М.Ю.,</w:t>
            </w:r>
          </w:p>
          <w:p w:rsidR="00FB43B5" w:rsidRPr="00976BB8" w:rsidRDefault="00FB43B5" w:rsidP="005D2C24">
            <w:r>
              <w:t>старшие вожатые ДОО</w:t>
            </w:r>
            <w:r w:rsidR="005D2C24">
              <w:t>, актив ДОО</w:t>
            </w:r>
          </w:p>
        </w:tc>
      </w:tr>
      <w:tr w:rsidR="00FB43B5" w:rsidRPr="00976BB8" w:rsidTr="00A32966">
        <w:tc>
          <w:tcPr>
            <w:tcW w:w="534" w:type="dxa"/>
          </w:tcPr>
          <w:p w:rsidR="00FB43B5" w:rsidRDefault="00FB43B5" w:rsidP="005D2C24">
            <w:r>
              <w:t>2.</w:t>
            </w:r>
          </w:p>
        </w:tc>
        <w:tc>
          <w:tcPr>
            <w:tcW w:w="4747" w:type="dxa"/>
          </w:tcPr>
          <w:p w:rsidR="00FB43B5" w:rsidRDefault="00D5717E" w:rsidP="005D2C24">
            <w:r>
              <w:t>Проект «Строим снежный город»</w:t>
            </w:r>
          </w:p>
        </w:tc>
        <w:tc>
          <w:tcPr>
            <w:tcW w:w="2641" w:type="dxa"/>
          </w:tcPr>
          <w:p w:rsidR="00FB43B5" w:rsidRDefault="00D5717E" w:rsidP="00A32966">
            <w:pPr>
              <w:jc w:val="center"/>
            </w:pPr>
            <w:r>
              <w:t>Декабрь - февраль</w:t>
            </w:r>
          </w:p>
        </w:tc>
        <w:tc>
          <w:tcPr>
            <w:tcW w:w="2641" w:type="dxa"/>
          </w:tcPr>
          <w:p w:rsidR="00FB43B5" w:rsidRDefault="00D5717E" w:rsidP="005D2C24">
            <w:r>
              <w:t>Старшие вожатые ДОО, актив ДОО</w:t>
            </w:r>
          </w:p>
        </w:tc>
      </w:tr>
      <w:tr w:rsidR="00FB43B5" w:rsidRPr="00976BB8" w:rsidTr="00A32966">
        <w:tc>
          <w:tcPr>
            <w:tcW w:w="534" w:type="dxa"/>
          </w:tcPr>
          <w:p w:rsidR="00FB43B5" w:rsidRDefault="00FB43B5" w:rsidP="005D2C24">
            <w:r>
              <w:t>3.</w:t>
            </w:r>
          </w:p>
        </w:tc>
        <w:tc>
          <w:tcPr>
            <w:tcW w:w="4747" w:type="dxa"/>
          </w:tcPr>
          <w:p w:rsidR="00FB43B5" w:rsidRDefault="00D5717E" w:rsidP="005D2C24">
            <w:r>
              <w:t>Творческий конкурс</w:t>
            </w:r>
          </w:p>
        </w:tc>
        <w:tc>
          <w:tcPr>
            <w:tcW w:w="2641" w:type="dxa"/>
          </w:tcPr>
          <w:p w:rsidR="00FB43B5" w:rsidRDefault="00D5717E" w:rsidP="00A32966">
            <w:pPr>
              <w:jc w:val="center"/>
            </w:pPr>
            <w:r>
              <w:t>2 полугодие</w:t>
            </w:r>
          </w:p>
        </w:tc>
        <w:tc>
          <w:tcPr>
            <w:tcW w:w="2641" w:type="dxa"/>
          </w:tcPr>
          <w:p w:rsidR="00FB43B5" w:rsidRDefault="00FB43B5" w:rsidP="00D5717E">
            <w:r>
              <w:t xml:space="preserve">Дурникова М.Ю., </w:t>
            </w:r>
            <w:r w:rsidR="00D5717E">
              <w:t>старшие вожатые ДОО</w:t>
            </w:r>
          </w:p>
        </w:tc>
      </w:tr>
      <w:tr w:rsidR="005F55FC" w:rsidRPr="00976BB8" w:rsidTr="00A32966">
        <w:tc>
          <w:tcPr>
            <w:tcW w:w="534" w:type="dxa"/>
          </w:tcPr>
          <w:p w:rsidR="005F55FC" w:rsidRPr="00976BB8" w:rsidRDefault="005F55FC" w:rsidP="005D2C24">
            <w:r>
              <w:t>4.</w:t>
            </w:r>
          </w:p>
        </w:tc>
        <w:tc>
          <w:tcPr>
            <w:tcW w:w="4747" w:type="dxa"/>
          </w:tcPr>
          <w:p w:rsidR="005F55FC" w:rsidRPr="00976BB8" w:rsidRDefault="005F55FC" w:rsidP="00743B20">
            <w:r>
              <w:t>КТД  «День защиты детей»</w:t>
            </w:r>
          </w:p>
        </w:tc>
        <w:tc>
          <w:tcPr>
            <w:tcW w:w="2641" w:type="dxa"/>
          </w:tcPr>
          <w:p w:rsidR="005F55FC" w:rsidRPr="00976BB8" w:rsidRDefault="005F55FC" w:rsidP="00A32966">
            <w:pPr>
              <w:jc w:val="center"/>
            </w:pPr>
            <w:r>
              <w:t>1 июня</w:t>
            </w:r>
          </w:p>
        </w:tc>
        <w:tc>
          <w:tcPr>
            <w:tcW w:w="2641" w:type="dxa"/>
          </w:tcPr>
          <w:p w:rsidR="005F55FC" w:rsidRDefault="005F55FC" w:rsidP="00743B20">
            <w:r>
              <w:t>Дурникова М.Ю.,</w:t>
            </w:r>
          </w:p>
          <w:p w:rsidR="005F55FC" w:rsidRPr="00976BB8" w:rsidRDefault="005F55FC" w:rsidP="00743B20">
            <w:r>
              <w:t>старшие вожатые ДОО, лидеры ДОО</w:t>
            </w:r>
          </w:p>
        </w:tc>
      </w:tr>
    </w:tbl>
    <w:p w:rsidR="00FB43B5" w:rsidRPr="00976BB8" w:rsidRDefault="00FB43B5" w:rsidP="005D2C24">
      <w:pPr>
        <w:ind w:left="720"/>
        <w:rPr>
          <w:sz w:val="28"/>
        </w:rPr>
      </w:pPr>
    </w:p>
    <w:p w:rsidR="00A64669" w:rsidRDefault="00A64669" w:rsidP="00A64669">
      <w:pPr>
        <w:jc w:val="both"/>
        <w:rPr>
          <w:sz w:val="28"/>
        </w:rPr>
      </w:pPr>
    </w:p>
    <w:p w:rsidR="00D5717E" w:rsidRDefault="00D5717E" w:rsidP="00FB43B5">
      <w:pPr>
        <w:ind w:firstLine="567"/>
        <w:jc w:val="center"/>
        <w:rPr>
          <w:b/>
          <w:sz w:val="28"/>
        </w:rPr>
      </w:pPr>
    </w:p>
    <w:p w:rsidR="00D5717E" w:rsidRDefault="00D5717E" w:rsidP="00FB43B5">
      <w:pPr>
        <w:ind w:firstLine="567"/>
        <w:jc w:val="center"/>
        <w:rPr>
          <w:b/>
          <w:sz w:val="28"/>
        </w:rPr>
      </w:pPr>
    </w:p>
    <w:p w:rsidR="00D5717E" w:rsidRDefault="00D5717E" w:rsidP="00FB43B5">
      <w:pPr>
        <w:ind w:firstLine="567"/>
        <w:jc w:val="center"/>
        <w:rPr>
          <w:b/>
          <w:sz w:val="28"/>
        </w:rPr>
      </w:pPr>
    </w:p>
    <w:p w:rsidR="00D5717E" w:rsidRDefault="00D5717E" w:rsidP="00FB43B5">
      <w:pPr>
        <w:ind w:firstLine="567"/>
        <w:jc w:val="center"/>
        <w:rPr>
          <w:b/>
          <w:sz w:val="28"/>
        </w:rPr>
      </w:pPr>
    </w:p>
    <w:p w:rsidR="00D5717E" w:rsidRDefault="00D5717E" w:rsidP="00FB43B5">
      <w:pPr>
        <w:ind w:firstLine="567"/>
        <w:jc w:val="center"/>
        <w:rPr>
          <w:b/>
          <w:sz w:val="28"/>
        </w:rPr>
      </w:pPr>
    </w:p>
    <w:p w:rsidR="00D5717E" w:rsidRDefault="00D5717E" w:rsidP="00FB43B5">
      <w:pPr>
        <w:ind w:firstLine="567"/>
        <w:jc w:val="center"/>
        <w:rPr>
          <w:b/>
          <w:sz w:val="28"/>
        </w:rPr>
      </w:pPr>
    </w:p>
    <w:p w:rsidR="00A64669" w:rsidRDefault="00FB43B5" w:rsidP="00FB43B5">
      <w:pPr>
        <w:ind w:firstLine="567"/>
        <w:jc w:val="center"/>
        <w:rPr>
          <w:b/>
          <w:sz w:val="28"/>
        </w:rPr>
      </w:pPr>
      <w:r w:rsidRPr="00FB43B5">
        <w:rPr>
          <w:b/>
          <w:sz w:val="28"/>
        </w:rPr>
        <w:lastRenderedPageBreak/>
        <w:t>С</w:t>
      </w:r>
      <w:r w:rsidR="00A64669" w:rsidRPr="00FB43B5">
        <w:rPr>
          <w:b/>
          <w:sz w:val="28"/>
        </w:rPr>
        <w:t xml:space="preserve">оциальное  </w:t>
      </w:r>
      <w:r w:rsidRPr="00FB43B5">
        <w:rPr>
          <w:b/>
          <w:sz w:val="28"/>
        </w:rPr>
        <w:t xml:space="preserve">направление </w:t>
      </w:r>
      <w:r w:rsidR="005F55FC">
        <w:rPr>
          <w:b/>
          <w:sz w:val="28"/>
        </w:rPr>
        <w:t>«</w:t>
      </w:r>
      <w:r w:rsidR="00A64669" w:rsidRPr="00FB43B5">
        <w:rPr>
          <w:b/>
          <w:sz w:val="28"/>
        </w:rPr>
        <w:t>Дорогами добра</w:t>
      </w:r>
      <w:r w:rsidR="005F55FC">
        <w:rPr>
          <w:b/>
          <w:sz w:val="28"/>
        </w:rPr>
        <w:t>»</w:t>
      </w:r>
      <w:r w:rsidR="00A64669" w:rsidRPr="00FB43B5">
        <w:rPr>
          <w:b/>
          <w:sz w:val="28"/>
        </w:rPr>
        <w:t>.</w:t>
      </w:r>
    </w:p>
    <w:p w:rsidR="00FB43B5" w:rsidRPr="00FB43B5" w:rsidRDefault="00FB43B5" w:rsidP="00FB43B5">
      <w:pPr>
        <w:ind w:firstLine="567"/>
        <w:jc w:val="center"/>
        <w:rPr>
          <w:b/>
          <w:sz w:val="28"/>
          <w:szCs w:val="28"/>
        </w:rPr>
      </w:pPr>
    </w:p>
    <w:p w:rsidR="00A64669" w:rsidRDefault="005F55FC" w:rsidP="00A646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деятельности детской организации важно уделять внимание</w:t>
      </w:r>
      <w:r w:rsidR="00A64669" w:rsidRPr="00420EEB">
        <w:rPr>
          <w:sz w:val="28"/>
          <w:szCs w:val="28"/>
        </w:rPr>
        <w:t xml:space="preserve"> таким общечеловеческим ценностям, как гуманизм, милосердие, человеколюбие и сострадание. Занимаясь шефской работой, дети ориентированы на помощь тем людям, котор</w:t>
      </w:r>
      <w:r w:rsidR="00D5717E">
        <w:rPr>
          <w:sz w:val="28"/>
          <w:szCs w:val="28"/>
        </w:rPr>
        <w:t>ым действительно нужно помочь (</w:t>
      </w:r>
      <w:r w:rsidR="00A64669" w:rsidRPr="00420EEB">
        <w:rPr>
          <w:sz w:val="28"/>
          <w:szCs w:val="28"/>
        </w:rPr>
        <w:t xml:space="preserve">пожилые люди, ветераны, люди с ограниченными возможностями, младшие школьник и воспитанники детского сада), и начинают понимать, что важны не слова сочувствия, а реальная помощь, основанная на уважении к человеку. </w:t>
      </w:r>
    </w:p>
    <w:p w:rsidR="005F55FC" w:rsidRDefault="005F55FC" w:rsidP="00A646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направления предусмотрены также мероприятия по сохранению и улучшению окружающей среды. </w:t>
      </w:r>
    </w:p>
    <w:p w:rsidR="005F55FC" w:rsidRPr="00420EEB" w:rsidRDefault="005F55FC" w:rsidP="00A646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направление предполагает развитие сотрудничества детских объединений с органами ученического самоуправления, педагогическими коллективами и администрациями образовательных учреждений, родителями, установление контакта и взаимодействия с общественными и государственными организациями и учреждениями, органами местного самоуправления для совместной социально значимой деятельности на основе договоров.</w:t>
      </w:r>
    </w:p>
    <w:p w:rsidR="00D5717E" w:rsidRPr="001476AC" w:rsidRDefault="00D5717E" w:rsidP="00A64669">
      <w:pPr>
        <w:ind w:firstLine="360"/>
        <w:rPr>
          <w:sz w:val="28"/>
          <w:szCs w:val="28"/>
        </w:rPr>
      </w:pPr>
      <w:r w:rsidRPr="001476AC">
        <w:rPr>
          <w:b/>
          <w:sz w:val="28"/>
          <w:szCs w:val="28"/>
        </w:rPr>
        <w:t xml:space="preserve">Цель:  </w:t>
      </w:r>
      <w:r w:rsidRPr="001476AC">
        <w:rPr>
          <w:sz w:val="28"/>
          <w:szCs w:val="28"/>
        </w:rPr>
        <w:t xml:space="preserve">поддержка социально значимой деятельности детских объединений, развитие партнерских отношений с социумом на основе договоров.   </w:t>
      </w:r>
    </w:p>
    <w:p w:rsidR="00A64669" w:rsidRPr="00D5717E" w:rsidRDefault="00D5717E" w:rsidP="00A64669">
      <w:pPr>
        <w:ind w:firstLine="360"/>
        <w:rPr>
          <w:b/>
          <w:sz w:val="28"/>
          <w:szCs w:val="28"/>
        </w:rPr>
      </w:pPr>
      <w:r w:rsidRPr="00D5717E">
        <w:rPr>
          <w:b/>
          <w:sz w:val="28"/>
          <w:szCs w:val="28"/>
        </w:rPr>
        <w:t>Задачи</w:t>
      </w:r>
      <w:r w:rsidR="00A64669" w:rsidRPr="00D5717E">
        <w:rPr>
          <w:b/>
          <w:sz w:val="28"/>
          <w:szCs w:val="28"/>
        </w:rPr>
        <w:t>:</w:t>
      </w:r>
    </w:p>
    <w:p w:rsidR="00A64669" w:rsidRPr="00420EEB" w:rsidRDefault="00A64669" w:rsidP="00A64669">
      <w:pPr>
        <w:numPr>
          <w:ilvl w:val="0"/>
          <w:numId w:val="29"/>
        </w:numPr>
        <w:rPr>
          <w:sz w:val="28"/>
          <w:szCs w:val="28"/>
        </w:rPr>
      </w:pPr>
      <w:r w:rsidRPr="00420EEB">
        <w:rPr>
          <w:sz w:val="28"/>
          <w:szCs w:val="28"/>
        </w:rPr>
        <w:t>развивать детскую  инициативу по оказанию необходимой помощи нуждающимся людям, желание добровольно и бескорыстно заботиться о них;</w:t>
      </w:r>
    </w:p>
    <w:p w:rsidR="00A64669" w:rsidRPr="00420EEB" w:rsidRDefault="00A64669" w:rsidP="00A64669">
      <w:pPr>
        <w:numPr>
          <w:ilvl w:val="0"/>
          <w:numId w:val="29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оказывать действенную помощь тем, кто в ней нуждается;</w:t>
      </w:r>
    </w:p>
    <w:p w:rsidR="00A64669" w:rsidRPr="00420EEB" w:rsidRDefault="00A64669" w:rsidP="00A64669">
      <w:pPr>
        <w:numPr>
          <w:ilvl w:val="0"/>
          <w:numId w:val="29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способствовать ранней профессиональной ориентации детей и подростков на профессии сферы «человек-человек»: образование, воспитание, медицина.</w:t>
      </w:r>
    </w:p>
    <w:p w:rsidR="00A64669" w:rsidRPr="00D5717E" w:rsidRDefault="00A64669" w:rsidP="001476AC">
      <w:pPr>
        <w:ind w:firstLine="360"/>
        <w:jc w:val="both"/>
        <w:rPr>
          <w:b/>
          <w:sz w:val="28"/>
          <w:szCs w:val="28"/>
        </w:rPr>
      </w:pPr>
      <w:r w:rsidRPr="00D5717E">
        <w:rPr>
          <w:b/>
          <w:sz w:val="28"/>
          <w:szCs w:val="28"/>
        </w:rPr>
        <w:t>Формы работы:</w:t>
      </w:r>
    </w:p>
    <w:p w:rsidR="00A64669" w:rsidRPr="00420EEB" w:rsidRDefault="00A64669" w:rsidP="00A64669">
      <w:pPr>
        <w:numPr>
          <w:ilvl w:val="0"/>
          <w:numId w:val="30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Встречи с интересными людьми;</w:t>
      </w:r>
    </w:p>
    <w:p w:rsidR="00A64669" w:rsidRPr="00420EEB" w:rsidRDefault="00A64669" w:rsidP="00A64669">
      <w:pPr>
        <w:numPr>
          <w:ilvl w:val="0"/>
          <w:numId w:val="30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праздники, игровые программы, концерты;</w:t>
      </w:r>
    </w:p>
    <w:p w:rsidR="00A64669" w:rsidRDefault="00A64669" w:rsidP="00A64669">
      <w:pPr>
        <w:numPr>
          <w:ilvl w:val="0"/>
          <w:numId w:val="30"/>
        </w:numPr>
        <w:jc w:val="both"/>
        <w:rPr>
          <w:sz w:val="28"/>
          <w:szCs w:val="28"/>
        </w:rPr>
      </w:pPr>
      <w:r w:rsidRPr="00420EEB">
        <w:rPr>
          <w:sz w:val="28"/>
          <w:szCs w:val="28"/>
        </w:rPr>
        <w:t>акции, операции</w:t>
      </w:r>
      <w:r w:rsidR="001476AC">
        <w:rPr>
          <w:sz w:val="28"/>
          <w:szCs w:val="28"/>
        </w:rPr>
        <w:t>, социальные проекты.</w:t>
      </w:r>
    </w:p>
    <w:p w:rsidR="001476AC" w:rsidRPr="001476AC" w:rsidRDefault="001476AC" w:rsidP="001476AC">
      <w:pPr>
        <w:ind w:left="720"/>
        <w:jc w:val="both"/>
        <w:rPr>
          <w:sz w:val="28"/>
          <w:szCs w:val="28"/>
        </w:rPr>
      </w:pPr>
    </w:p>
    <w:p w:rsidR="00FB43B5" w:rsidRPr="00976BB8" w:rsidRDefault="00FB43B5" w:rsidP="00FB43B5">
      <w:pPr>
        <w:ind w:firstLine="567"/>
        <w:jc w:val="center"/>
        <w:rPr>
          <w:b/>
          <w:sz w:val="28"/>
        </w:rPr>
      </w:pPr>
      <w:r w:rsidRPr="00976BB8">
        <w:rPr>
          <w:b/>
          <w:sz w:val="28"/>
        </w:rPr>
        <w:t>Традиционные</w:t>
      </w:r>
      <w:r>
        <w:rPr>
          <w:b/>
          <w:sz w:val="28"/>
        </w:rPr>
        <w:t xml:space="preserve"> мероприятия направления</w:t>
      </w:r>
    </w:p>
    <w:p w:rsidR="00FB43B5" w:rsidRDefault="00FB43B5" w:rsidP="00FB43B5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747"/>
        <w:gridCol w:w="2641"/>
        <w:gridCol w:w="2641"/>
      </w:tblGrid>
      <w:tr w:rsidR="00FB43B5" w:rsidRPr="00976BB8" w:rsidTr="00A32966">
        <w:tc>
          <w:tcPr>
            <w:tcW w:w="534" w:type="dxa"/>
          </w:tcPr>
          <w:p w:rsidR="00FB43B5" w:rsidRPr="00976BB8" w:rsidRDefault="00FB43B5" w:rsidP="00A32966">
            <w:pPr>
              <w:jc w:val="center"/>
            </w:pPr>
            <w:r>
              <w:t>№</w:t>
            </w:r>
          </w:p>
        </w:tc>
        <w:tc>
          <w:tcPr>
            <w:tcW w:w="4747" w:type="dxa"/>
          </w:tcPr>
          <w:p w:rsidR="00FB43B5" w:rsidRPr="00976BB8" w:rsidRDefault="00FB43B5" w:rsidP="00A32966">
            <w:pPr>
              <w:jc w:val="center"/>
            </w:pPr>
            <w:r>
              <w:t>Название мероприятия</w:t>
            </w:r>
          </w:p>
        </w:tc>
        <w:tc>
          <w:tcPr>
            <w:tcW w:w="2641" w:type="dxa"/>
          </w:tcPr>
          <w:p w:rsidR="00FB43B5" w:rsidRPr="00976BB8" w:rsidRDefault="00FB43B5" w:rsidP="00A32966">
            <w:pPr>
              <w:jc w:val="center"/>
            </w:pPr>
            <w:r>
              <w:t xml:space="preserve">Сроки </w:t>
            </w:r>
          </w:p>
        </w:tc>
        <w:tc>
          <w:tcPr>
            <w:tcW w:w="2641" w:type="dxa"/>
          </w:tcPr>
          <w:p w:rsidR="00FB43B5" w:rsidRDefault="00FB43B5" w:rsidP="00A32966">
            <w:pPr>
              <w:jc w:val="center"/>
            </w:pPr>
            <w:r>
              <w:t xml:space="preserve">Ответственные </w:t>
            </w:r>
          </w:p>
          <w:p w:rsidR="001476AC" w:rsidRPr="00976BB8" w:rsidRDefault="001476AC" w:rsidP="00A32966">
            <w:pPr>
              <w:jc w:val="center"/>
            </w:pPr>
          </w:p>
        </w:tc>
      </w:tr>
      <w:tr w:rsidR="00FB43B5" w:rsidRPr="00976BB8" w:rsidTr="00A32966">
        <w:tc>
          <w:tcPr>
            <w:tcW w:w="534" w:type="dxa"/>
          </w:tcPr>
          <w:p w:rsidR="00FB43B5" w:rsidRPr="00976BB8" w:rsidRDefault="00FB43B5" w:rsidP="005D2C24">
            <w:r>
              <w:t>1.</w:t>
            </w:r>
          </w:p>
        </w:tc>
        <w:tc>
          <w:tcPr>
            <w:tcW w:w="4747" w:type="dxa"/>
          </w:tcPr>
          <w:p w:rsidR="00FB43B5" w:rsidRPr="00976BB8" w:rsidRDefault="001476AC" w:rsidP="005D2C24">
            <w:r>
              <w:t>Благотворительный проект «Дети – детям»</w:t>
            </w:r>
          </w:p>
        </w:tc>
        <w:tc>
          <w:tcPr>
            <w:tcW w:w="2641" w:type="dxa"/>
          </w:tcPr>
          <w:p w:rsidR="00FB43B5" w:rsidRPr="00976BB8" w:rsidRDefault="001476AC" w:rsidP="00A32966">
            <w:pPr>
              <w:jc w:val="center"/>
            </w:pPr>
            <w:r>
              <w:t>В течение года</w:t>
            </w:r>
          </w:p>
        </w:tc>
        <w:tc>
          <w:tcPr>
            <w:tcW w:w="2641" w:type="dxa"/>
          </w:tcPr>
          <w:p w:rsidR="00FB43B5" w:rsidRPr="00976BB8" w:rsidRDefault="001476AC" w:rsidP="005D2C24">
            <w:r>
              <w:t>Старшие вожатые и лидеры ДОО</w:t>
            </w:r>
          </w:p>
        </w:tc>
      </w:tr>
      <w:tr w:rsidR="00FB43B5" w:rsidRPr="00976BB8" w:rsidTr="00A32966">
        <w:tc>
          <w:tcPr>
            <w:tcW w:w="534" w:type="dxa"/>
          </w:tcPr>
          <w:p w:rsidR="00FB43B5" w:rsidRDefault="00FB43B5" w:rsidP="005D2C24">
            <w:r>
              <w:t>2.</w:t>
            </w:r>
          </w:p>
        </w:tc>
        <w:tc>
          <w:tcPr>
            <w:tcW w:w="4747" w:type="dxa"/>
          </w:tcPr>
          <w:p w:rsidR="00FB43B5" w:rsidRDefault="001476AC" w:rsidP="005D2C24">
            <w:r>
              <w:t>Социальный проект «Спешите делать добро»</w:t>
            </w:r>
          </w:p>
        </w:tc>
        <w:tc>
          <w:tcPr>
            <w:tcW w:w="2641" w:type="dxa"/>
          </w:tcPr>
          <w:p w:rsidR="00FB43B5" w:rsidRDefault="00FB43B5" w:rsidP="00A32966">
            <w:pPr>
              <w:jc w:val="center"/>
            </w:pPr>
            <w:r>
              <w:t>1 полугодие</w:t>
            </w:r>
          </w:p>
        </w:tc>
        <w:tc>
          <w:tcPr>
            <w:tcW w:w="2641" w:type="dxa"/>
          </w:tcPr>
          <w:p w:rsidR="001476AC" w:rsidRDefault="001476AC" w:rsidP="001476AC">
            <w:r>
              <w:t>Дурникова М.Ю.,</w:t>
            </w:r>
          </w:p>
          <w:p w:rsidR="00FB43B5" w:rsidRDefault="001476AC" w:rsidP="001476AC">
            <w:r>
              <w:t>старшие вожатые ДОО,  л</w:t>
            </w:r>
            <w:r w:rsidR="00FB43B5">
              <w:t>идеры ДО</w:t>
            </w:r>
          </w:p>
        </w:tc>
      </w:tr>
      <w:tr w:rsidR="00FB43B5" w:rsidRPr="00976BB8" w:rsidTr="00A32966">
        <w:tc>
          <w:tcPr>
            <w:tcW w:w="534" w:type="dxa"/>
          </w:tcPr>
          <w:p w:rsidR="00FB43B5" w:rsidRDefault="00FB43B5" w:rsidP="005D2C24">
            <w:r>
              <w:t>3.</w:t>
            </w:r>
          </w:p>
        </w:tc>
        <w:tc>
          <w:tcPr>
            <w:tcW w:w="4747" w:type="dxa"/>
          </w:tcPr>
          <w:p w:rsidR="00FB43B5" w:rsidRDefault="001476AC" w:rsidP="005D2C24">
            <w:r>
              <w:t>Конкурс социальной рекламы</w:t>
            </w:r>
          </w:p>
        </w:tc>
        <w:tc>
          <w:tcPr>
            <w:tcW w:w="2641" w:type="dxa"/>
          </w:tcPr>
          <w:p w:rsidR="00FB43B5" w:rsidRDefault="001476AC" w:rsidP="00A32966">
            <w:pPr>
              <w:jc w:val="center"/>
            </w:pPr>
            <w:r>
              <w:t>2 полугодие</w:t>
            </w:r>
          </w:p>
        </w:tc>
        <w:tc>
          <w:tcPr>
            <w:tcW w:w="2641" w:type="dxa"/>
          </w:tcPr>
          <w:p w:rsidR="00FB43B5" w:rsidRDefault="00FB43B5" w:rsidP="005D2C24">
            <w:r>
              <w:t>Дурникова М.Ю., лидеры ДО</w:t>
            </w:r>
          </w:p>
        </w:tc>
      </w:tr>
      <w:tr w:rsidR="00FB43B5" w:rsidRPr="00976BB8" w:rsidTr="00A32966">
        <w:tc>
          <w:tcPr>
            <w:tcW w:w="534" w:type="dxa"/>
          </w:tcPr>
          <w:p w:rsidR="00FB43B5" w:rsidRPr="00976BB8" w:rsidRDefault="00FB43B5" w:rsidP="005D2C24">
            <w:r>
              <w:t>4.</w:t>
            </w:r>
          </w:p>
        </w:tc>
        <w:tc>
          <w:tcPr>
            <w:tcW w:w="4747" w:type="dxa"/>
          </w:tcPr>
          <w:p w:rsidR="00FB43B5" w:rsidRPr="00976BB8" w:rsidRDefault="001476AC" w:rsidP="005D2C24">
            <w:r>
              <w:t>Экологическая акция «Поможем миру вместе!»</w:t>
            </w:r>
          </w:p>
        </w:tc>
        <w:tc>
          <w:tcPr>
            <w:tcW w:w="2641" w:type="dxa"/>
          </w:tcPr>
          <w:p w:rsidR="00FB43B5" w:rsidRPr="00976BB8" w:rsidRDefault="001476AC" w:rsidP="00A32966">
            <w:pPr>
              <w:jc w:val="center"/>
            </w:pPr>
            <w:r>
              <w:t>Осень, весна</w:t>
            </w:r>
          </w:p>
        </w:tc>
        <w:tc>
          <w:tcPr>
            <w:tcW w:w="2641" w:type="dxa"/>
          </w:tcPr>
          <w:p w:rsidR="00FB43B5" w:rsidRDefault="00FB43B5" w:rsidP="005D2C24">
            <w:r>
              <w:t>Дурникова М.Ю.,</w:t>
            </w:r>
          </w:p>
          <w:p w:rsidR="00FB43B5" w:rsidRPr="00976BB8" w:rsidRDefault="00FB43B5" w:rsidP="005D2C24">
            <w:r>
              <w:t>старшие вожатые ДОО</w:t>
            </w:r>
          </w:p>
        </w:tc>
      </w:tr>
      <w:tr w:rsidR="005F55FC" w:rsidRPr="00976BB8" w:rsidTr="00A32966">
        <w:tc>
          <w:tcPr>
            <w:tcW w:w="534" w:type="dxa"/>
          </w:tcPr>
          <w:p w:rsidR="005F55FC" w:rsidRDefault="005F55FC" w:rsidP="005D2C24">
            <w:r>
              <w:t>5.</w:t>
            </w:r>
          </w:p>
        </w:tc>
        <w:tc>
          <w:tcPr>
            <w:tcW w:w="4747" w:type="dxa"/>
          </w:tcPr>
          <w:p w:rsidR="005F55FC" w:rsidRPr="00976BB8" w:rsidRDefault="005F55FC" w:rsidP="00743B20">
            <w:r>
              <w:t>Социальный проект «Улица моего города, села, посёлка»</w:t>
            </w:r>
          </w:p>
        </w:tc>
        <w:tc>
          <w:tcPr>
            <w:tcW w:w="2641" w:type="dxa"/>
          </w:tcPr>
          <w:p w:rsidR="005F55FC" w:rsidRPr="00976BB8" w:rsidRDefault="005F55FC" w:rsidP="00A32966">
            <w:pPr>
              <w:jc w:val="center"/>
            </w:pPr>
            <w:r>
              <w:t xml:space="preserve">Март </w:t>
            </w:r>
          </w:p>
        </w:tc>
        <w:tc>
          <w:tcPr>
            <w:tcW w:w="2641" w:type="dxa"/>
          </w:tcPr>
          <w:p w:rsidR="005F55FC" w:rsidRPr="00976BB8" w:rsidRDefault="005F55FC" w:rsidP="00743B20">
            <w:r>
              <w:t>Дурникова М.Ю., старшие вожатые ДОО, лидеры ДОО</w:t>
            </w:r>
          </w:p>
        </w:tc>
      </w:tr>
    </w:tbl>
    <w:p w:rsidR="00FB43B5" w:rsidRPr="00976BB8" w:rsidRDefault="00FB43B5" w:rsidP="00FB43B5">
      <w:pPr>
        <w:jc w:val="center"/>
        <w:rPr>
          <w:sz w:val="28"/>
        </w:rPr>
      </w:pPr>
    </w:p>
    <w:p w:rsidR="005B10D2" w:rsidRPr="005B10D2" w:rsidRDefault="005B10D2" w:rsidP="005B10D2">
      <w:pPr>
        <w:tabs>
          <w:tab w:val="left" w:pos="567"/>
        </w:tabs>
        <w:jc w:val="both"/>
        <w:rPr>
          <w:sz w:val="28"/>
        </w:rPr>
      </w:pPr>
    </w:p>
    <w:p w:rsidR="001F0F59" w:rsidRDefault="001F0F59" w:rsidP="001F0F59">
      <w:pPr>
        <w:rPr>
          <w:b/>
          <w:sz w:val="28"/>
          <w:szCs w:val="28"/>
        </w:rPr>
      </w:pPr>
    </w:p>
    <w:p w:rsidR="0072339D" w:rsidRPr="0072339D" w:rsidRDefault="0072339D" w:rsidP="0072339D">
      <w:pPr>
        <w:pStyle w:val="ab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2339D">
        <w:rPr>
          <w:rFonts w:ascii="Times New Roman" w:hAnsi="Times New Roman"/>
          <w:b/>
          <w:sz w:val="28"/>
          <w:szCs w:val="28"/>
        </w:rPr>
        <w:lastRenderedPageBreak/>
        <w:t>Механизм реализации программы</w:t>
      </w:r>
    </w:p>
    <w:p w:rsidR="00F16BC5" w:rsidRPr="00F16BC5" w:rsidRDefault="00F16BC5" w:rsidP="00F16BC5">
      <w:pPr>
        <w:pStyle w:val="ab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16BC5">
        <w:rPr>
          <w:rFonts w:ascii="Times New Roman" w:hAnsi="Times New Roman"/>
          <w:sz w:val="28"/>
          <w:szCs w:val="28"/>
        </w:rPr>
        <w:t xml:space="preserve">В ходе реализации программы можно выделить три последовательных этапа: </w:t>
      </w:r>
      <w:r w:rsidRPr="00F16BC5">
        <w:rPr>
          <w:rFonts w:ascii="Times New Roman" w:hAnsi="Times New Roman"/>
          <w:b/>
          <w:i/>
          <w:sz w:val="28"/>
          <w:szCs w:val="28"/>
        </w:rPr>
        <w:t xml:space="preserve">подготовительный, основной и итоговый. </w:t>
      </w:r>
    </w:p>
    <w:p w:rsidR="00F16BC5" w:rsidRDefault="00F16BC5" w:rsidP="00F16BC5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6BC5">
        <w:rPr>
          <w:rFonts w:ascii="Times New Roman" w:hAnsi="Times New Roman"/>
          <w:b/>
          <w:i/>
          <w:sz w:val="28"/>
          <w:szCs w:val="28"/>
        </w:rPr>
        <w:t>Подготовительный этап</w:t>
      </w:r>
      <w:r w:rsidRPr="00F16BC5">
        <w:rPr>
          <w:rFonts w:ascii="Times New Roman" w:hAnsi="Times New Roman"/>
          <w:sz w:val="28"/>
          <w:szCs w:val="28"/>
        </w:rPr>
        <w:t xml:space="preserve"> предполагает введение в программу. На этом этапе дети приобретают необходимые знания, умения и навыки по игровой, коллективно-творческой, организаторской и спортивной деятельности, получают необходимые знания по истории детского общественного движения, его символике и атрибутике, приобретают правовые знания, развивают навыки общения, изучают себя.  Происходит становление коллектива, возникновение прочных внутренних связей. Приобретение новых качеств личности и развитие коллектива происходит через активное включение детей в разнообразную деятельность.</w:t>
      </w:r>
    </w:p>
    <w:p w:rsidR="00F16BC5" w:rsidRDefault="00F16BC5" w:rsidP="00F16BC5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6BC5">
        <w:rPr>
          <w:rFonts w:ascii="Times New Roman" w:hAnsi="Times New Roman"/>
          <w:b/>
          <w:i/>
          <w:sz w:val="28"/>
          <w:szCs w:val="28"/>
        </w:rPr>
        <w:t xml:space="preserve">Основной этап </w:t>
      </w:r>
      <w:r w:rsidRPr="00F16BC5">
        <w:rPr>
          <w:rFonts w:ascii="Times New Roman" w:hAnsi="Times New Roman"/>
          <w:sz w:val="28"/>
          <w:szCs w:val="28"/>
        </w:rPr>
        <w:t>предполагает расширение и закрепление полученных  ранее качеств и навыков. Дети становятся не только активными участниками проводимых мероприятий и дел, но и организаторами предлагаемых дел. Они учатся планировать, организовывать и анализировать свою деятельность. Происходит дальнейшее развитие коллектива, возрастает социальная значимость детского общественного объединения, повышается социальная активность его членов.</w:t>
      </w:r>
    </w:p>
    <w:p w:rsidR="0029670E" w:rsidRDefault="00F16BC5" w:rsidP="0029670E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6BC5">
        <w:rPr>
          <w:rFonts w:ascii="Times New Roman" w:hAnsi="Times New Roman"/>
          <w:b/>
          <w:i/>
          <w:sz w:val="28"/>
          <w:szCs w:val="28"/>
        </w:rPr>
        <w:t xml:space="preserve">Итоговый этап </w:t>
      </w:r>
      <w:r w:rsidRPr="00F16BC5">
        <w:rPr>
          <w:rFonts w:ascii="Times New Roman" w:hAnsi="Times New Roman"/>
          <w:sz w:val="28"/>
          <w:szCs w:val="28"/>
        </w:rPr>
        <w:t xml:space="preserve">предполагает становление коллектива как единого целого, стремящегося к саморазвитию. Дети сами предлагают, проводят и анализируют мероприятия и социально-значимые дела, активно участвуют в проведении занятий школы актива, что способствует преемственности в деятельности детского общественного объединения от старших к младшим. </w:t>
      </w:r>
    </w:p>
    <w:p w:rsidR="00F16BC5" w:rsidRDefault="00F16BC5" w:rsidP="0029670E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6BC5">
        <w:rPr>
          <w:rFonts w:ascii="Times New Roman" w:hAnsi="Times New Roman"/>
          <w:sz w:val="28"/>
          <w:szCs w:val="28"/>
        </w:rPr>
        <w:t xml:space="preserve">В дальнейшем ребята могут реализовать свои организаторские и творческие способности не только в </w:t>
      </w:r>
      <w:r w:rsidR="0029670E" w:rsidRPr="005F63E1">
        <w:rPr>
          <w:rFonts w:ascii="Times New Roman" w:hAnsi="Times New Roman"/>
          <w:sz w:val="28"/>
          <w:szCs w:val="28"/>
        </w:rPr>
        <w:t>школьных</w:t>
      </w:r>
      <w:r w:rsidR="0029670E">
        <w:rPr>
          <w:sz w:val="28"/>
          <w:szCs w:val="28"/>
        </w:rPr>
        <w:t xml:space="preserve"> </w:t>
      </w:r>
      <w:r w:rsidR="0072339D">
        <w:rPr>
          <w:rFonts w:ascii="Times New Roman" w:hAnsi="Times New Roman"/>
          <w:sz w:val="28"/>
          <w:szCs w:val="28"/>
        </w:rPr>
        <w:t>объединениях</w:t>
      </w:r>
      <w:r w:rsidRPr="00F16BC5">
        <w:rPr>
          <w:rFonts w:ascii="Times New Roman" w:hAnsi="Times New Roman"/>
          <w:sz w:val="28"/>
          <w:szCs w:val="28"/>
        </w:rPr>
        <w:t>, но и в Совете старшеклассников.</w:t>
      </w:r>
    </w:p>
    <w:p w:rsidR="002002FC" w:rsidRDefault="002002FC" w:rsidP="00200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</w:t>
      </w:r>
    </w:p>
    <w:p w:rsidR="007355C3" w:rsidRDefault="007355C3" w:rsidP="002002FC">
      <w:pPr>
        <w:ind w:firstLine="567"/>
        <w:rPr>
          <w:sz w:val="28"/>
          <w:szCs w:val="28"/>
        </w:rPr>
      </w:pPr>
    </w:p>
    <w:p w:rsidR="002002FC" w:rsidRDefault="007355C3" w:rsidP="002002FC">
      <w:pPr>
        <w:ind w:firstLine="567"/>
        <w:rPr>
          <w:sz w:val="28"/>
          <w:szCs w:val="28"/>
        </w:rPr>
      </w:pPr>
      <w:r w:rsidRPr="007355C3">
        <w:rPr>
          <w:sz w:val="28"/>
          <w:szCs w:val="28"/>
        </w:rPr>
        <w:t>Методическое обеспечение программы</w:t>
      </w:r>
      <w:r>
        <w:rPr>
          <w:sz w:val="28"/>
          <w:szCs w:val="28"/>
        </w:rPr>
        <w:t xml:space="preserve"> о</w:t>
      </w:r>
      <w:r w:rsidR="002002FC">
        <w:rPr>
          <w:sz w:val="28"/>
          <w:szCs w:val="28"/>
        </w:rPr>
        <w:t>существляется по следующим направлениям:</w:t>
      </w:r>
    </w:p>
    <w:p w:rsidR="002002FC" w:rsidRDefault="002002FC" w:rsidP="007355C3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адаптация федеральных, региональных, областных программ детского движения к условиям деятельности ДОО;</w:t>
      </w:r>
    </w:p>
    <w:p w:rsidR="002002FC" w:rsidRDefault="002002FC" w:rsidP="007355C3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обучение органов самоуправления, подготовка лидеров;</w:t>
      </w:r>
    </w:p>
    <w:p w:rsidR="002002FC" w:rsidRDefault="002002FC" w:rsidP="007355C3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разработка инновационных форм деятельности детской организации;</w:t>
      </w:r>
    </w:p>
    <w:p w:rsidR="002002FC" w:rsidRDefault="002002FC" w:rsidP="007355C3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социальное проектирование.</w:t>
      </w:r>
    </w:p>
    <w:p w:rsidR="002002FC" w:rsidRDefault="002002FC" w:rsidP="002002FC">
      <w:pPr>
        <w:rPr>
          <w:sz w:val="28"/>
          <w:szCs w:val="28"/>
        </w:rPr>
      </w:pPr>
    </w:p>
    <w:p w:rsidR="002002FC" w:rsidRDefault="002002FC" w:rsidP="00200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Психолого-педагогическое обеспечение программы</w:t>
      </w:r>
    </w:p>
    <w:p w:rsidR="002002FC" w:rsidRDefault="002002FC" w:rsidP="002002FC">
      <w:pPr>
        <w:jc w:val="center"/>
        <w:rPr>
          <w:b/>
          <w:sz w:val="28"/>
          <w:szCs w:val="28"/>
        </w:rPr>
      </w:pPr>
    </w:p>
    <w:p w:rsidR="002002FC" w:rsidRDefault="002002FC" w:rsidP="002002F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Одним из важных условий реализации данной программы является психолого-педагогическое обеспечение</w:t>
      </w:r>
      <w:r w:rsidR="007355C3">
        <w:rPr>
          <w:sz w:val="28"/>
          <w:szCs w:val="28"/>
        </w:rPr>
        <w:t xml:space="preserve">. Оно </w:t>
      </w:r>
      <w:r>
        <w:rPr>
          <w:sz w:val="28"/>
          <w:szCs w:val="28"/>
        </w:rPr>
        <w:t xml:space="preserve"> реализуется по следующим направлениям:</w:t>
      </w:r>
    </w:p>
    <w:p w:rsidR="002002FC" w:rsidRDefault="002002FC" w:rsidP="007355C3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 изучение личности и индивидуальных качеств</w:t>
      </w:r>
      <w:r w:rsidR="00715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членов детской организации;</w:t>
      </w:r>
    </w:p>
    <w:p w:rsidR="002002FC" w:rsidRDefault="002002FC" w:rsidP="007355C3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 изучение творческого потенциала членов ДОО;</w:t>
      </w:r>
    </w:p>
    <w:p w:rsidR="002002FC" w:rsidRDefault="002002FC" w:rsidP="007355C3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 изучение межличностных отношений между членами ДОО;</w:t>
      </w:r>
    </w:p>
    <w:p w:rsidR="002002FC" w:rsidRDefault="002002FC" w:rsidP="007355C3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 диагностика детских интересов и предпочтений;</w:t>
      </w:r>
    </w:p>
    <w:p w:rsidR="002002FC" w:rsidRDefault="002002FC" w:rsidP="007355C3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 изучение потребностей в общественных объединениях детей;</w:t>
      </w:r>
    </w:p>
    <w:p w:rsidR="002002FC" w:rsidRDefault="002002FC" w:rsidP="007355C3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ранжирование ценностей членов ДОО;</w:t>
      </w:r>
    </w:p>
    <w:p w:rsidR="002002FC" w:rsidRPr="007355C3" w:rsidRDefault="002002FC" w:rsidP="007355C3">
      <w:pPr>
        <w:numPr>
          <w:ilvl w:val="0"/>
          <w:numId w:val="38"/>
        </w:numPr>
        <w:rPr>
          <w:sz w:val="28"/>
          <w:szCs w:val="28"/>
        </w:rPr>
      </w:pPr>
      <w:r w:rsidRPr="007355C3">
        <w:rPr>
          <w:sz w:val="28"/>
          <w:szCs w:val="28"/>
        </w:rPr>
        <w:t xml:space="preserve"> адаптация знаний, полученных в </w:t>
      </w:r>
      <w:r w:rsidR="007355C3">
        <w:rPr>
          <w:sz w:val="28"/>
          <w:szCs w:val="28"/>
        </w:rPr>
        <w:t>Школе</w:t>
      </w:r>
      <w:r w:rsidRPr="007355C3">
        <w:rPr>
          <w:sz w:val="28"/>
          <w:szCs w:val="28"/>
        </w:rPr>
        <w:t xml:space="preserve"> актива</w:t>
      </w:r>
      <w:r w:rsidR="007355C3">
        <w:rPr>
          <w:sz w:val="28"/>
          <w:szCs w:val="28"/>
        </w:rPr>
        <w:t>,</w:t>
      </w:r>
      <w:r w:rsidRPr="007355C3">
        <w:rPr>
          <w:sz w:val="28"/>
          <w:szCs w:val="28"/>
        </w:rPr>
        <w:t xml:space="preserve"> к деятельности воспитанников;</w:t>
      </w:r>
    </w:p>
    <w:p w:rsidR="002002FC" w:rsidRDefault="002002FC" w:rsidP="007355C3">
      <w:pPr>
        <w:numPr>
          <w:ilvl w:val="0"/>
          <w:numId w:val="38"/>
        </w:numPr>
        <w:rPr>
          <w:sz w:val="28"/>
          <w:szCs w:val="28"/>
        </w:rPr>
      </w:pPr>
      <w:r w:rsidRPr="00735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</w:t>
      </w:r>
      <w:r w:rsidR="007355C3">
        <w:rPr>
          <w:sz w:val="28"/>
          <w:szCs w:val="28"/>
        </w:rPr>
        <w:t>благоприятной психо-эмоциональной обстановки</w:t>
      </w:r>
      <w:r>
        <w:rPr>
          <w:sz w:val="28"/>
          <w:szCs w:val="28"/>
        </w:rPr>
        <w:t>.</w:t>
      </w:r>
    </w:p>
    <w:p w:rsidR="005E325A" w:rsidRDefault="005E325A" w:rsidP="005E325A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оценки эффективности программы</w:t>
      </w:r>
    </w:p>
    <w:p w:rsidR="005E325A" w:rsidRDefault="005E325A" w:rsidP="005F63E1">
      <w:pPr>
        <w:pStyle w:val="a3"/>
        <w:numPr>
          <w:ilvl w:val="0"/>
          <w:numId w:val="21"/>
        </w:numPr>
        <w:spacing w:before="30" w:beforeAutospacing="0" w:after="30" w:afterAutospacing="0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 Регулярное обсуждение проводимых мероприятий на </w:t>
      </w:r>
      <w:r w:rsidR="007355C3">
        <w:rPr>
          <w:sz w:val="28"/>
          <w:szCs w:val="28"/>
        </w:rPr>
        <w:t xml:space="preserve">Советах </w:t>
      </w:r>
      <w:r>
        <w:rPr>
          <w:sz w:val="28"/>
          <w:szCs w:val="28"/>
        </w:rPr>
        <w:t xml:space="preserve"> детской организации</w:t>
      </w:r>
      <w:r w:rsidR="007355C3">
        <w:rPr>
          <w:sz w:val="28"/>
          <w:szCs w:val="28"/>
        </w:rPr>
        <w:t>;</w:t>
      </w:r>
    </w:p>
    <w:p w:rsidR="007355C3" w:rsidRDefault="007355C3" w:rsidP="007355C3">
      <w:pPr>
        <w:pStyle w:val="a3"/>
        <w:numPr>
          <w:ilvl w:val="0"/>
          <w:numId w:val="21"/>
        </w:numPr>
        <w:spacing w:before="30" w:beforeAutospacing="0" w:after="30" w:afterAutospacing="0"/>
        <w:ind w:left="426" w:firstLine="0"/>
        <w:jc w:val="both"/>
        <w:rPr>
          <w:sz w:val="28"/>
          <w:szCs w:val="28"/>
        </w:rPr>
      </w:pPr>
      <w:r w:rsidRPr="007355C3">
        <w:rPr>
          <w:sz w:val="28"/>
          <w:szCs w:val="28"/>
        </w:rPr>
        <w:t>п</w:t>
      </w:r>
      <w:r w:rsidR="005E325A" w:rsidRPr="007355C3">
        <w:rPr>
          <w:sz w:val="28"/>
          <w:szCs w:val="28"/>
        </w:rPr>
        <w:t>роведение диагностической работы в ходе реализации программы</w:t>
      </w:r>
      <w:r w:rsidRPr="007355C3">
        <w:rPr>
          <w:sz w:val="28"/>
          <w:szCs w:val="28"/>
        </w:rPr>
        <w:t>;</w:t>
      </w:r>
    </w:p>
    <w:p w:rsidR="005E325A" w:rsidRDefault="007355C3" w:rsidP="007355C3">
      <w:pPr>
        <w:pStyle w:val="a3"/>
        <w:numPr>
          <w:ilvl w:val="0"/>
          <w:numId w:val="21"/>
        </w:numPr>
        <w:spacing w:before="30" w:beforeAutospacing="0" w:after="3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E325A" w:rsidRPr="007355C3">
        <w:rPr>
          <w:sz w:val="28"/>
          <w:szCs w:val="28"/>
        </w:rPr>
        <w:t>ониторинг д</w:t>
      </w:r>
      <w:r>
        <w:rPr>
          <w:sz w:val="28"/>
          <w:szCs w:val="28"/>
        </w:rPr>
        <w:t>еятельности детской организации.</w:t>
      </w:r>
      <w:r w:rsidR="005E325A" w:rsidRPr="007355C3">
        <w:rPr>
          <w:sz w:val="28"/>
          <w:szCs w:val="28"/>
        </w:rPr>
        <w:t xml:space="preserve"> </w:t>
      </w:r>
    </w:p>
    <w:p w:rsidR="007355C3" w:rsidRDefault="007355C3" w:rsidP="007355C3">
      <w:pPr>
        <w:pStyle w:val="a3"/>
        <w:spacing w:before="30" w:beforeAutospacing="0" w:after="30" w:afterAutospacing="0"/>
        <w:ind w:left="426"/>
        <w:jc w:val="both"/>
        <w:rPr>
          <w:sz w:val="28"/>
          <w:szCs w:val="28"/>
        </w:rPr>
      </w:pPr>
    </w:p>
    <w:p w:rsidR="007355C3" w:rsidRDefault="007355C3" w:rsidP="007355C3">
      <w:pPr>
        <w:pStyle w:val="a3"/>
        <w:spacing w:before="30" w:beforeAutospacing="0" w:after="30" w:afterAutospacing="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эффективности реализации программы</w:t>
      </w:r>
    </w:p>
    <w:p w:rsidR="007355C3" w:rsidRDefault="007355C3" w:rsidP="007355C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921"/>
        <w:gridCol w:w="2289"/>
        <w:gridCol w:w="2331"/>
        <w:gridCol w:w="1346"/>
        <w:gridCol w:w="2061"/>
      </w:tblGrid>
      <w:tr w:rsidR="00354C96" w:rsidRPr="00A32966" w:rsidTr="00A32966">
        <w:trPr>
          <w:trHeight w:val="698"/>
        </w:trPr>
        <w:tc>
          <w:tcPr>
            <w:tcW w:w="615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No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Предмет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мониторинга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Критерии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Инструментарий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Срок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Ответственный</w:t>
            </w:r>
          </w:p>
        </w:tc>
      </w:tr>
      <w:tr w:rsidR="00354C96" w:rsidRPr="00A32966" w:rsidTr="00A32966">
        <w:tc>
          <w:tcPr>
            <w:tcW w:w="615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1.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Состав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участников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ДОО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Изменение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возрастного,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количествен-</w:t>
            </w:r>
          </w:p>
          <w:p w:rsidR="007355C3" w:rsidRPr="00A32966" w:rsidRDefault="007355C3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ного состава</w:t>
            </w:r>
          </w:p>
        </w:tc>
        <w:tc>
          <w:tcPr>
            <w:tcW w:w="2331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Информационная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карта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ДОО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сентябрь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Старшие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вожатые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</w:tr>
      <w:tr w:rsidR="00354C96" w:rsidRPr="00A32966" w:rsidTr="00A32966">
        <w:tc>
          <w:tcPr>
            <w:tcW w:w="615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2.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Нормативно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-правовая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база ДОО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Соответствие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требованиям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оформления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 xml:space="preserve">документов 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Информационная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карта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ДОО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октябрь -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ноябрь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7355C3" w:rsidRPr="00A32966" w:rsidRDefault="007355C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Старшие</w:t>
            </w:r>
          </w:p>
          <w:p w:rsidR="007355C3" w:rsidRPr="00A32966" w:rsidRDefault="00AA044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</w:t>
            </w:r>
            <w:r w:rsidR="007355C3" w:rsidRPr="00A32966">
              <w:rPr>
                <w:sz w:val="28"/>
                <w:szCs w:val="28"/>
              </w:rPr>
              <w:t>ожатые</w:t>
            </w:r>
            <w:r w:rsidRPr="00A32966">
              <w:rPr>
                <w:sz w:val="28"/>
                <w:szCs w:val="28"/>
              </w:rPr>
              <w:t>,</w:t>
            </w:r>
          </w:p>
          <w:p w:rsidR="007355C3" w:rsidRPr="00A32966" w:rsidRDefault="00AA0443" w:rsidP="007355C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педагог-организатор</w:t>
            </w:r>
            <w:r w:rsidR="007355C3" w:rsidRPr="00A32966">
              <w:rPr>
                <w:sz w:val="28"/>
                <w:szCs w:val="28"/>
              </w:rPr>
              <w:t xml:space="preserve"> МБОУ</w:t>
            </w:r>
          </w:p>
          <w:p w:rsidR="007355C3" w:rsidRPr="00A32966" w:rsidRDefault="007355C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ДОД</w:t>
            </w:r>
            <w:r w:rsidR="00AA0443" w:rsidRPr="00A32966">
              <w:rPr>
                <w:sz w:val="28"/>
                <w:szCs w:val="28"/>
              </w:rPr>
              <w:t xml:space="preserve"> Вахтанский ДЮЦ</w:t>
            </w:r>
          </w:p>
        </w:tc>
      </w:tr>
      <w:tr w:rsidR="00354C96" w:rsidRPr="00A32966" w:rsidTr="00A32966">
        <w:tc>
          <w:tcPr>
            <w:tcW w:w="615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3.</w:t>
            </w:r>
          </w:p>
          <w:p w:rsidR="00AA0443" w:rsidRPr="00A32966" w:rsidRDefault="00AA0443" w:rsidP="007355C3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Самоуправле-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ние в ДОО</w:t>
            </w:r>
          </w:p>
          <w:p w:rsidR="00AA0443" w:rsidRPr="00A32966" w:rsidRDefault="00AA0443" w:rsidP="007355C3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Наличие раз-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витой системы  самоупра-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вления ДОО. Работа вы-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борных орга-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нов самоуп-</w:t>
            </w:r>
          </w:p>
          <w:p w:rsidR="00AA0443" w:rsidRPr="00A32966" w:rsidRDefault="00AA0443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равления</w:t>
            </w:r>
          </w:p>
        </w:tc>
        <w:tc>
          <w:tcPr>
            <w:tcW w:w="2331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Информационная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карта ДОО</w:t>
            </w:r>
          </w:p>
          <w:p w:rsidR="00AA0443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Диагностика уровня самоуправления в ДОО М.И.Рожкова</w:t>
            </w:r>
          </w:p>
        </w:tc>
        <w:tc>
          <w:tcPr>
            <w:tcW w:w="1346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май</w:t>
            </w:r>
          </w:p>
          <w:p w:rsidR="00AA0443" w:rsidRPr="00A32966" w:rsidRDefault="00AA0443" w:rsidP="007355C3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AA0443" w:rsidRPr="00A32966" w:rsidRDefault="00AA0443" w:rsidP="00743B20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Старшие</w:t>
            </w:r>
          </w:p>
          <w:p w:rsidR="00AA0443" w:rsidRPr="00A32966" w:rsidRDefault="00AA0443" w:rsidP="00743B20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вожатые,</w:t>
            </w:r>
          </w:p>
          <w:p w:rsidR="00AA0443" w:rsidRPr="00A32966" w:rsidRDefault="00AA0443" w:rsidP="00743B20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педагог-организатор МБОУ</w:t>
            </w:r>
          </w:p>
          <w:p w:rsidR="00AA0443" w:rsidRPr="00A32966" w:rsidRDefault="00AA0443" w:rsidP="00743B20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ДОД Вахтанский ДЮЦ</w:t>
            </w:r>
          </w:p>
        </w:tc>
      </w:tr>
      <w:tr w:rsidR="00354C96" w:rsidRPr="00A32966" w:rsidTr="00A32966">
        <w:tc>
          <w:tcPr>
            <w:tcW w:w="615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4.</w:t>
            </w:r>
          </w:p>
          <w:p w:rsidR="00AA0443" w:rsidRPr="00A32966" w:rsidRDefault="00AA0443" w:rsidP="007355C3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Обучение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актива ДОО</w:t>
            </w:r>
          </w:p>
          <w:p w:rsidR="00AA0443" w:rsidRPr="00A32966" w:rsidRDefault="00AA0443" w:rsidP="007355C3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Наличие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системы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обучения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актива в ДОО</w:t>
            </w:r>
          </w:p>
          <w:p w:rsidR="00AA0443" w:rsidRPr="00A32966" w:rsidRDefault="00AA0443" w:rsidP="007355C3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Анализ планов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обучения актива</w:t>
            </w:r>
          </w:p>
          <w:p w:rsidR="00AA0443" w:rsidRPr="00A32966" w:rsidRDefault="00AA0443" w:rsidP="00354C96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сентябрь,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май</w:t>
            </w:r>
          </w:p>
          <w:p w:rsidR="00AA0443" w:rsidRPr="00A32966" w:rsidRDefault="00AA0443" w:rsidP="007355C3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AA0443" w:rsidRPr="00A32966" w:rsidRDefault="00AA0443" w:rsidP="00743B20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Старшие</w:t>
            </w:r>
          </w:p>
          <w:p w:rsidR="00AA0443" w:rsidRPr="00A32966" w:rsidRDefault="00AA0443" w:rsidP="00743B20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вожатые,</w:t>
            </w:r>
          </w:p>
          <w:p w:rsidR="00AA0443" w:rsidRPr="00A32966" w:rsidRDefault="00AA0443" w:rsidP="00743B20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педагог-организатор МБОУ</w:t>
            </w:r>
          </w:p>
          <w:p w:rsidR="00AA0443" w:rsidRPr="00A32966" w:rsidRDefault="00AA0443" w:rsidP="00743B20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ДОД Вахтанский ДЮЦ</w:t>
            </w:r>
          </w:p>
        </w:tc>
      </w:tr>
      <w:tr w:rsidR="00354C96" w:rsidRPr="00A32966" w:rsidTr="00A32966">
        <w:tc>
          <w:tcPr>
            <w:tcW w:w="615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5.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Личностный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рост участ-</w:t>
            </w:r>
          </w:p>
          <w:p w:rsidR="007355C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lastRenderedPageBreak/>
              <w:t>ников ДОО</w:t>
            </w:r>
          </w:p>
        </w:tc>
        <w:tc>
          <w:tcPr>
            <w:tcW w:w="2289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lastRenderedPageBreak/>
              <w:t>Наличие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системы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lastRenderedPageBreak/>
              <w:t>личностного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роста членов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ДОО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lastRenderedPageBreak/>
              <w:t>Тестовая диагно-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стика  личност-</w:t>
            </w:r>
            <w:r w:rsidRPr="00A32966">
              <w:rPr>
                <w:sz w:val="28"/>
                <w:szCs w:val="28"/>
              </w:rPr>
              <w:lastRenderedPageBreak/>
              <w:t>ного роста П.В. Степанова, Д.В. Григорьева, И.В. Кулешова</w:t>
            </w:r>
          </w:p>
          <w:p w:rsidR="007355C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Анкета «Почему я участвую в делах объединения?»</w:t>
            </w:r>
          </w:p>
        </w:tc>
        <w:tc>
          <w:tcPr>
            <w:tcW w:w="1346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lastRenderedPageBreak/>
              <w:t>апрель —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lastRenderedPageBreak/>
              <w:t xml:space="preserve">май 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lastRenderedPageBreak/>
              <w:t>Старшие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вожатые</w:t>
            </w:r>
          </w:p>
          <w:p w:rsidR="007355C3" w:rsidRPr="00A32966" w:rsidRDefault="007355C3" w:rsidP="00AA0443">
            <w:pPr>
              <w:rPr>
                <w:sz w:val="28"/>
                <w:szCs w:val="28"/>
              </w:rPr>
            </w:pPr>
          </w:p>
        </w:tc>
      </w:tr>
      <w:tr w:rsidR="00354C96" w:rsidRPr="00A32966" w:rsidTr="00A32966">
        <w:tc>
          <w:tcPr>
            <w:tcW w:w="615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lastRenderedPageBreak/>
              <w:t>6.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Уровень раз-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вития пер-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вичных дет-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ских коллек-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тивов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Наличие системы коллективного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роста первич-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ных детских</w:t>
            </w:r>
          </w:p>
          <w:p w:rsidR="007355C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объединений</w:t>
            </w:r>
          </w:p>
        </w:tc>
        <w:tc>
          <w:tcPr>
            <w:tcW w:w="2331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Методика А. Н.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Лутошкина «Какой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у нас  коллектив?»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Смотр первичных</w:t>
            </w:r>
          </w:p>
          <w:p w:rsidR="007355C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коллективов ДОО</w:t>
            </w:r>
          </w:p>
        </w:tc>
        <w:tc>
          <w:tcPr>
            <w:tcW w:w="1346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 течение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 xml:space="preserve">года 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Старшие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вожатые,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советы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ДОО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</w:tr>
      <w:tr w:rsidR="00354C96" w:rsidRPr="00A32966" w:rsidTr="00A32966">
        <w:tc>
          <w:tcPr>
            <w:tcW w:w="615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7.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Развитие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традиций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преемственно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сти в ДОО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Наличие сис-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темы подго-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товки млад-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ших школьни-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ков к вступле-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нию в ДОО.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Проведение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мероприятий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для младших</w:t>
            </w:r>
          </w:p>
          <w:p w:rsidR="007355C3" w:rsidRPr="00A32966" w:rsidRDefault="00AA0443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школьников</w:t>
            </w:r>
          </w:p>
        </w:tc>
        <w:tc>
          <w:tcPr>
            <w:tcW w:w="2331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Анализ организа-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ции работы с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младшими школь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никами</w:t>
            </w:r>
          </w:p>
          <w:p w:rsidR="007355C3" w:rsidRPr="00A32966" w:rsidRDefault="007355C3" w:rsidP="00AA0443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По итогам года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Старшие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вожатые</w:t>
            </w:r>
          </w:p>
          <w:p w:rsidR="007355C3" w:rsidRPr="00A32966" w:rsidRDefault="007355C3" w:rsidP="007355C3">
            <w:pPr>
              <w:rPr>
                <w:sz w:val="28"/>
                <w:szCs w:val="28"/>
              </w:rPr>
            </w:pPr>
          </w:p>
        </w:tc>
      </w:tr>
      <w:tr w:rsidR="00AA0443" w:rsidRPr="00A32966" w:rsidTr="00A32966">
        <w:tc>
          <w:tcPr>
            <w:tcW w:w="615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8.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Достижения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ДОО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Участие в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районных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мероприятиях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 xml:space="preserve">и </w:t>
            </w:r>
            <w:bookmarkStart w:id="1" w:name="17"/>
            <w:bookmarkEnd w:id="1"/>
            <w:r w:rsidRPr="00A32966">
              <w:rPr>
                <w:sz w:val="28"/>
                <w:szCs w:val="28"/>
              </w:rPr>
              <w:t>областных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программах, в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международ-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ном фестивале «Детство</w:t>
            </w:r>
          </w:p>
          <w:p w:rsidR="00AA0443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без границ»</w:t>
            </w:r>
          </w:p>
        </w:tc>
        <w:tc>
          <w:tcPr>
            <w:tcW w:w="2331" w:type="dxa"/>
          </w:tcPr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Справка об участии в конкурсах и фестивалях</w:t>
            </w:r>
          </w:p>
          <w:p w:rsidR="00AA0443" w:rsidRPr="00A32966" w:rsidRDefault="00AA0443" w:rsidP="00354C96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май</w:t>
            </w:r>
          </w:p>
          <w:p w:rsidR="00AA0443" w:rsidRPr="00A32966" w:rsidRDefault="00AA0443" w:rsidP="00AA0443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Старшие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вожатые</w:t>
            </w:r>
          </w:p>
          <w:p w:rsidR="00AA0443" w:rsidRPr="00A32966" w:rsidRDefault="00AA0443" w:rsidP="00354C96">
            <w:pPr>
              <w:rPr>
                <w:sz w:val="28"/>
                <w:szCs w:val="28"/>
              </w:rPr>
            </w:pPr>
          </w:p>
        </w:tc>
      </w:tr>
      <w:tr w:rsidR="00354C96" w:rsidRPr="00A32966" w:rsidTr="00A32966">
        <w:tc>
          <w:tcPr>
            <w:tcW w:w="615" w:type="dxa"/>
          </w:tcPr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9.</w:t>
            </w:r>
          </w:p>
          <w:p w:rsidR="00354C96" w:rsidRPr="00A32966" w:rsidRDefault="00354C96" w:rsidP="00AA0443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Развитие со-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трудничества в социуме</w:t>
            </w:r>
          </w:p>
          <w:p w:rsidR="00354C96" w:rsidRPr="00A32966" w:rsidRDefault="00354C96" w:rsidP="00AA0443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Наличие со-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циальных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партнеров.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Реализация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социальных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проектов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Карта социального партнёрства, информационные карты реализованных проектов.</w:t>
            </w:r>
          </w:p>
        </w:tc>
        <w:tc>
          <w:tcPr>
            <w:tcW w:w="1346" w:type="dxa"/>
          </w:tcPr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май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54C96" w:rsidRPr="00A32966" w:rsidRDefault="00354C96" w:rsidP="00743B20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Старшие</w:t>
            </w:r>
          </w:p>
          <w:p w:rsidR="00354C96" w:rsidRPr="00A32966" w:rsidRDefault="00354C96" w:rsidP="00743B20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вожатые</w:t>
            </w:r>
          </w:p>
          <w:p w:rsidR="00354C96" w:rsidRPr="00A32966" w:rsidRDefault="00354C96" w:rsidP="00743B20">
            <w:pPr>
              <w:rPr>
                <w:sz w:val="28"/>
                <w:szCs w:val="28"/>
              </w:rPr>
            </w:pPr>
          </w:p>
        </w:tc>
      </w:tr>
      <w:tr w:rsidR="00354C96" w:rsidRPr="00A32966" w:rsidTr="00A32966">
        <w:tc>
          <w:tcPr>
            <w:tcW w:w="615" w:type="dxa"/>
          </w:tcPr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10.</w:t>
            </w:r>
          </w:p>
          <w:p w:rsidR="00354C96" w:rsidRPr="00A32966" w:rsidRDefault="00354C96" w:rsidP="00AA0443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Информацион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ное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обеспечение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деятельности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lastRenderedPageBreak/>
              <w:t>ДОО</w:t>
            </w:r>
          </w:p>
          <w:p w:rsidR="00354C96" w:rsidRPr="00A32966" w:rsidRDefault="00354C96" w:rsidP="00AA0443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lastRenderedPageBreak/>
              <w:t>Размещение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информации в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сети интернет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Издание га-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lastRenderedPageBreak/>
              <w:t>зет, буклетов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о ДОО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Публикации в</w:t>
            </w:r>
          </w:p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СМИ</w:t>
            </w:r>
          </w:p>
        </w:tc>
        <w:tc>
          <w:tcPr>
            <w:tcW w:w="2331" w:type="dxa"/>
          </w:tcPr>
          <w:p w:rsidR="00354C96" w:rsidRPr="00A32966" w:rsidRDefault="00354C96" w:rsidP="00354C96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lastRenderedPageBreak/>
              <w:t>Перечень публикаций со ссылками на Интернет-</w:t>
            </w:r>
            <w:r w:rsidRPr="00A32966">
              <w:rPr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1346" w:type="dxa"/>
          </w:tcPr>
          <w:p w:rsidR="00354C96" w:rsidRPr="00A32966" w:rsidRDefault="00354C96" w:rsidP="00743B20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lastRenderedPageBreak/>
              <w:t>По итогам года</w:t>
            </w:r>
          </w:p>
          <w:p w:rsidR="00354C96" w:rsidRPr="00A32966" w:rsidRDefault="00354C96" w:rsidP="00743B20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54C96" w:rsidRPr="00A32966" w:rsidRDefault="00354C96" w:rsidP="00743B20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Старшие</w:t>
            </w:r>
          </w:p>
          <w:p w:rsidR="00354C96" w:rsidRPr="00A32966" w:rsidRDefault="00354C96" w:rsidP="00743B20">
            <w:pPr>
              <w:rPr>
                <w:sz w:val="28"/>
                <w:szCs w:val="28"/>
              </w:rPr>
            </w:pPr>
            <w:r w:rsidRPr="00A32966">
              <w:rPr>
                <w:sz w:val="28"/>
                <w:szCs w:val="28"/>
              </w:rPr>
              <w:t>вожатые</w:t>
            </w:r>
          </w:p>
          <w:p w:rsidR="00354C96" w:rsidRPr="00A32966" w:rsidRDefault="00354C96" w:rsidP="00743B20">
            <w:pPr>
              <w:rPr>
                <w:sz w:val="28"/>
                <w:szCs w:val="28"/>
              </w:rPr>
            </w:pPr>
          </w:p>
        </w:tc>
      </w:tr>
    </w:tbl>
    <w:p w:rsidR="007355C3" w:rsidRDefault="007355C3" w:rsidP="007355C3">
      <w:pPr>
        <w:rPr>
          <w:sz w:val="28"/>
          <w:szCs w:val="28"/>
        </w:rPr>
      </w:pPr>
    </w:p>
    <w:p w:rsidR="00757A0B" w:rsidRPr="00614607" w:rsidRDefault="00757A0B" w:rsidP="00757A0B">
      <w:pPr>
        <w:pStyle w:val="a4"/>
        <w:spacing w:line="240" w:lineRule="auto"/>
        <w:ind w:left="0" w:right="0"/>
        <w:jc w:val="both"/>
        <w:rPr>
          <w:sz w:val="28"/>
        </w:rPr>
      </w:pPr>
      <w:bookmarkStart w:id="2" w:name="16"/>
      <w:bookmarkEnd w:id="2"/>
      <w:r>
        <w:rPr>
          <w:sz w:val="28"/>
          <w:szCs w:val="28"/>
        </w:rPr>
        <w:t xml:space="preserve">               </w:t>
      </w:r>
      <w:r>
        <w:rPr>
          <w:b/>
          <w:sz w:val="28"/>
        </w:rPr>
        <w:t>Ожидаемые  результаты  деятельности  ДОО  «Огни будущего»</w:t>
      </w:r>
    </w:p>
    <w:p w:rsidR="00757A0B" w:rsidRDefault="00757A0B" w:rsidP="00757A0B">
      <w:pPr>
        <w:pStyle w:val="a4"/>
        <w:spacing w:line="240" w:lineRule="auto"/>
        <w:ind w:left="0" w:right="0"/>
        <w:jc w:val="center"/>
        <w:rPr>
          <w:b/>
          <w:sz w:val="28"/>
        </w:rPr>
      </w:pPr>
    </w:p>
    <w:p w:rsidR="00757A0B" w:rsidRDefault="00757A0B" w:rsidP="00757A0B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В  ходе   реализации  данной   программы   ожидаются  следующие  результаты:</w:t>
      </w:r>
    </w:p>
    <w:p w:rsidR="00757A0B" w:rsidRPr="00757A0B" w:rsidRDefault="00757A0B" w:rsidP="00757A0B">
      <w:pPr>
        <w:rPr>
          <w:sz w:val="28"/>
          <w:szCs w:val="28"/>
        </w:rPr>
      </w:pPr>
      <w:r w:rsidRPr="00757A0B">
        <w:rPr>
          <w:sz w:val="28"/>
          <w:szCs w:val="28"/>
        </w:rPr>
        <w:t>- охват значительного количества детей и подростков мероприятиями по проектным линиям программы;</w:t>
      </w:r>
    </w:p>
    <w:p w:rsidR="00757A0B" w:rsidRPr="00757A0B" w:rsidRDefault="00757A0B" w:rsidP="00757A0B">
      <w:pPr>
        <w:rPr>
          <w:sz w:val="28"/>
          <w:szCs w:val="28"/>
        </w:rPr>
      </w:pPr>
      <w:r w:rsidRPr="00757A0B">
        <w:rPr>
          <w:sz w:val="28"/>
          <w:szCs w:val="28"/>
        </w:rPr>
        <w:t>- развитие детского самоуправления;</w:t>
      </w:r>
    </w:p>
    <w:p w:rsidR="00757A0B" w:rsidRPr="00757A0B" w:rsidRDefault="00757A0B" w:rsidP="00757A0B">
      <w:pPr>
        <w:rPr>
          <w:sz w:val="28"/>
          <w:szCs w:val="28"/>
        </w:rPr>
      </w:pPr>
      <w:r w:rsidRPr="00757A0B">
        <w:rPr>
          <w:sz w:val="28"/>
          <w:szCs w:val="28"/>
        </w:rPr>
        <w:t>- сплочение детских школьных объединений;</w:t>
      </w:r>
    </w:p>
    <w:p w:rsidR="00757A0B" w:rsidRPr="00757A0B" w:rsidRDefault="00757A0B" w:rsidP="00757A0B">
      <w:pPr>
        <w:rPr>
          <w:sz w:val="28"/>
          <w:szCs w:val="28"/>
        </w:rPr>
      </w:pPr>
      <w:r w:rsidRPr="00757A0B">
        <w:rPr>
          <w:sz w:val="28"/>
          <w:szCs w:val="28"/>
        </w:rPr>
        <w:t>- повышение статуса ДОО «Огни будущего» в городском округе город Шахунья;</w:t>
      </w:r>
    </w:p>
    <w:p w:rsidR="00757A0B" w:rsidRPr="00757A0B" w:rsidRDefault="00757A0B" w:rsidP="00757A0B">
      <w:pPr>
        <w:rPr>
          <w:sz w:val="28"/>
          <w:szCs w:val="28"/>
        </w:rPr>
      </w:pPr>
      <w:r w:rsidRPr="00757A0B">
        <w:rPr>
          <w:sz w:val="28"/>
          <w:szCs w:val="28"/>
        </w:rPr>
        <w:t>- привлечение социальных партнеров к деятельности организации;</w:t>
      </w:r>
    </w:p>
    <w:p w:rsidR="007355C3" w:rsidRDefault="00757A0B" w:rsidP="00757A0B">
      <w:pPr>
        <w:rPr>
          <w:sz w:val="28"/>
          <w:szCs w:val="28"/>
        </w:rPr>
      </w:pPr>
      <w:r w:rsidRPr="00757A0B">
        <w:rPr>
          <w:sz w:val="28"/>
          <w:szCs w:val="28"/>
        </w:rPr>
        <w:t>- создание и реализация социальных проектов, овладение участниками программы технологии социального проектирования.</w:t>
      </w:r>
    </w:p>
    <w:p w:rsidR="007355C3" w:rsidRDefault="007355C3" w:rsidP="007355C3">
      <w:pPr>
        <w:rPr>
          <w:sz w:val="28"/>
          <w:szCs w:val="28"/>
        </w:rPr>
      </w:pPr>
    </w:p>
    <w:p w:rsidR="00794D95" w:rsidRDefault="00794D95" w:rsidP="00794D9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социальными партнёрами</w:t>
      </w:r>
    </w:p>
    <w:p w:rsidR="00794D95" w:rsidRDefault="00794D95" w:rsidP="00794D95">
      <w:pPr>
        <w:ind w:left="567" w:firstLine="708"/>
        <w:rPr>
          <w:sz w:val="28"/>
          <w:szCs w:val="28"/>
        </w:rPr>
      </w:pPr>
      <w:r>
        <w:rPr>
          <w:sz w:val="28"/>
          <w:szCs w:val="28"/>
        </w:rPr>
        <w:t>Успешность реализации программы зависит от взаимодействия и сотрудничества с социальными партнёрами.</w:t>
      </w:r>
    </w:p>
    <w:p w:rsidR="001E77A7" w:rsidRDefault="001E77A7" w:rsidP="00794D95">
      <w:pPr>
        <w:ind w:left="567" w:firstLine="708"/>
        <w:rPr>
          <w:sz w:val="28"/>
          <w:szCs w:val="28"/>
        </w:rPr>
      </w:pPr>
    </w:p>
    <w:p w:rsidR="00743B20" w:rsidRDefault="002122E1" w:rsidP="001E77A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153150" cy="5000625"/>
                <wp:effectExtent l="57150" t="38100" r="1981200" b="1647825"/>
                <wp:docPr id="17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896" cy="6552728"/>
                          <a:chOff x="755576" y="188640"/>
                          <a:chExt cx="8064896" cy="6552728"/>
                        </a:xfrm>
                      </wpg:grpSpPr>
                      <wps:wsp>
                        <wps:cNvPr id="3" name="Овал 3"/>
                        <wps:cNvSpPr/>
                        <wps:spPr>
                          <a:xfrm>
                            <a:off x="3419872" y="2204864"/>
                            <a:ext cx="2664296" cy="24482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122E1" w:rsidRDefault="002122E1" w:rsidP="002122E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56"/>
                                  <w:szCs w:val="56"/>
                                </w:rPr>
                                <w:t>ДОО «Огни будущего»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1547664" y="404664"/>
                            <a:ext cx="1872208" cy="10801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2E1" w:rsidRDefault="002122E1" w:rsidP="002122E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Отдел образования администрации городского округа г.Шахунья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3563888" y="188640"/>
                            <a:ext cx="1872208" cy="10801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2E1" w:rsidRDefault="002122E1" w:rsidP="002122E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Информационно-диагностический центр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5580112" y="332656"/>
                            <a:ext cx="1872208" cy="10801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2E1" w:rsidRDefault="002122E1" w:rsidP="002122E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Учреждения дополнительного образования городского округа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Скругленный прямоугольник 8"/>
                        <wps:cNvSpPr/>
                        <wps:spPr>
                          <a:xfrm>
                            <a:off x="755576" y="1628800"/>
                            <a:ext cx="1872208" cy="10801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2E1" w:rsidRDefault="002122E1" w:rsidP="002122E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Физкультурно-оздоровительный комплекс «Атлант»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Скругленный прямоугольник 9"/>
                        <wps:cNvSpPr/>
                        <wps:spPr>
                          <a:xfrm>
                            <a:off x="6948264" y="1556792"/>
                            <a:ext cx="1872208" cy="10801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2E1" w:rsidRDefault="002122E1" w:rsidP="002122E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Городской дворец культуры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Скругленный прямоугольник 10"/>
                        <wps:cNvSpPr/>
                        <wps:spPr>
                          <a:xfrm>
                            <a:off x="755576" y="2924944"/>
                            <a:ext cx="1872208" cy="10801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2E1" w:rsidRDefault="002122E1" w:rsidP="002122E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Библиотеки городского округа г.Шахунья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Скругленный прямоугольник 11"/>
                        <wps:cNvSpPr/>
                        <wps:spPr>
                          <a:xfrm>
                            <a:off x="827584" y="4221088"/>
                            <a:ext cx="1872208" cy="10801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2E1" w:rsidRDefault="002122E1" w:rsidP="002122E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Учреждения социальной защиты населения городского округа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Скругленный прямоугольник 12"/>
                        <wps:cNvSpPr/>
                        <wps:spPr>
                          <a:xfrm>
                            <a:off x="6948264" y="2852936"/>
                            <a:ext cx="1872208" cy="10801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2E1" w:rsidRDefault="002122E1" w:rsidP="002122E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Образовательные учреждения городского округа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1691680" y="5445224"/>
                            <a:ext cx="1872208" cy="10801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2E1" w:rsidRDefault="002122E1" w:rsidP="002122E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Детский оздоровительный лагерь «Солёный ключ»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5868144" y="5445224"/>
                            <a:ext cx="1872208" cy="10801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2E1" w:rsidRDefault="002122E1" w:rsidP="002122E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Учреждения здравоохранения городского округа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3779912" y="5661248"/>
                            <a:ext cx="1872208" cy="10801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2E1" w:rsidRDefault="002122E1" w:rsidP="002122E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Верховский детский дом и Хмелевицкий реабилитационный центр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6876256" y="4149080"/>
                            <a:ext cx="1872208" cy="10801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2E1" w:rsidRDefault="002122E1" w:rsidP="002122E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Музеи городского округа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484.5pt;height:393.75pt;mso-position-horizontal-relative:char;mso-position-vertical-relative:line" coordorigin="7555,1886" coordsize="80648,6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">
                <v:oval id="Овал 3" o:spid="_x0000_s1027" style="position:absolute;left:34198;top:22048;width:26643;height:24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88McA&#10;AADaAAAADwAAAGRycy9kb3ducmV2LnhtbESPQUvDQBSE70L/w/IKXsRuNCA27bYUQSNKBaOW9vbI&#10;vmZTs29jdk3Tf+8KgsdhZr5h5svBNqKnzteOFVxNEhDEpdM1Vwre3+4vb0H4gKyxcUwKTuRhuRid&#10;zTHT7siv1BehEhHCPkMFJoQ2k9KXhiz6iWuJo7d3ncUQZVdJ3eExwm0jr5PkRlqsOS4YbOnOUPlZ&#10;fFsF6490dTHdPef2qz2YzcvDOn/aTpU6Hw+rGYhAQ/gP/7UftYIUfq/EG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8fPDHAAAA2gAAAA8AAAAAAAAAAAAAAAAAmAIAAGRy&#10;cy9kb3ducmV2LnhtbFBLBQYAAAAABAAEAPUAAACMAwAAAAA=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122E1" w:rsidRDefault="002122E1" w:rsidP="002122E1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56"/>
                            <w:szCs w:val="56"/>
                          </w:rPr>
                          <w:t>ДОО «Огни будущего»</w:t>
                        </w:r>
                      </w:p>
                    </w:txbxContent>
                  </v:textbox>
                </v:oval>
                <v:roundrect id="Скругленный прямоугольник 4" o:spid="_x0000_s1028" style="position:absolute;left:15476;top:4046;width:18722;height:108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MQMMA&#10;AADaAAAADwAAAGRycy9kb3ducmV2LnhtbESPQWvCQBSE74X+h+UVvJRmo0gpaVaRiiB6ibH0/Mi+&#10;ZlOzb0N2o/Hfu4LQ4zAz3zD5crStOFPvG8cKpkkKgrhyuuFawfdx8/YBwgdkja1jUnAlD8vF81OO&#10;mXYXPtC5DLWIEPYZKjAhdJmUvjJk0SeuI47er+sthij7WuoeLxFuWzlL03dpseG4YLCjL0PVqRys&#10;guJ1J49bPww/8s8X+3VZHPi0UmryMq4+QQQaw3/40d5qBXO4X4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bMQMMAAADaAAAADwAAAAAAAAAAAAAAAACYAgAAZHJzL2Rv&#10;d25yZXYueG1sUEsFBgAAAAAEAAQA9QAAAIg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2122E1" w:rsidRDefault="002122E1" w:rsidP="002122E1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Отдел образования администрации городского округа г.Шахунья</w:t>
                        </w:r>
                      </w:p>
                    </w:txbxContent>
                  </v:textbox>
                </v:roundrect>
                <v:roundrect id="Скругленный прямоугольник 6" o:spid="_x0000_s1029" style="position:absolute;left:35638;top:1886;width:18722;height:108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j3rMMA&#10;AADaAAAADwAAAGRycy9kb3ducmV2LnhtbESPzWrDMBCE74W+g9hALqWRm4MprhUTUgohvfin9LxY&#10;G9uxtTKWnDhvXxUKPQ4z8w2TZosZxJUm11lW8LKJQBDXVnfcKPiqPp5fQTiPrHGwTAru5CDbPT6k&#10;mGh744KupW9EgLBLUEHr/ZhI6eqWDLqNHYmDd7aTQR/k1Eg94S3AzSC3URRLgx2HhRZHOrRU9+Vs&#10;FORPJ1kd3Tx/y4vLP9/LvOB+r9R6tezfQHha/H/4r33UCmL4vR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j3rMMAAADaAAAADwAAAAAAAAAAAAAAAACYAgAAZHJzL2Rv&#10;d25yZXYueG1sUEsFBgAAAAAEAAQA9QAAAIg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2122E1" w:rsidRDefault="002122E1" w:rsidP="002122E1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Информационно-диагностический центр</w:t>
                        </w:r>
                      </w:p>
                    </w:txbxContent>
                  </v:textbox>
                </v:roundrect>
                <v:roundrect id="Скругленный прямоугольник 7" o:spid="_x0000_s1030" style="position:absolute;left:55801;top:3326;width:18722;height:108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SN8MA&#10;AADaAAAADwAAAGRycy9kb3ducmV2LnhtbESPQWvCQBSE74X+h+UVvJRmowdb0qwiFUH0EmPp+ZF9&#10;zaZm34bsRuO/dwWhx2FmvmHy5WhbcabeN44VTJMUBHHldMO1gu/j5u0DhA/IGlvHpOBKHpaL56cc&#10;M+0ufKBzGWoRIewzVGBC6DIpfWXIok9cRxy9X9dbDFH2tdQ9XiLctnKWpnNpseG4YLCjL0PVqRys&#10;guJ1J49bPww/8s8X+3VZHPi0UmryMq4+QQQaw3/40d5qBe9wvx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RSN8MAAADaAAAADwAAAAAAAAAAAAAAAACYAgAAZHJzL2Rv&#10;d25yZXYueG1sUEsFBgAAAAAEAAQA9QAAAIg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2122E1" w:rsidRDefault="002122E1" w:rsidP="002122E1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Учреждения дополнительного образования городского округа</w:t>
                        </w:r>
                      </w:p>
                    </w:txbxContent>
                  </v:textbox>
                </v:roundrect>
                <v:roundrect id="Скругленный прямоугольник 8" o:spid="_x0000_s1031" style="position:absolute;left:7555;top:16288;width:18722;height:108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GRcAA&#10;AADaAAAADwAAAGRycy9kb3ducmV2LnhtbERPy2rCQBTdC/7DcAtupJnYhZQ0o0hFkHaTR+n6krkm&#10;0cydkJmY+PedhdDl4bzT/Ww6cafBtZYVbKIYBHFldcu1gp/y9PoOwnlkjZ1lUvAgB/vdcpFiou3E&#10;Od0LX4sQwi5BBY33fSKlqxoy6CLbEwfuYgeDPsChlnrAKYSbTr7F8VYabDk0NNjTZ0PVrRiNgmz9&#10;JcuzG8dfeXXZ97HIcr4dlFq9zIcPEJ5m/y9+us9aQdgaroQb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vGRcAAAADaAAAADwAAAAAAAAAAAAAAAACYAgAAZHJzL2Rvd25y&#10;ZXYueG1sUEsFBgAAAAAEAAQA9QAAAIU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2122E1" w:rsidRDefault="002122E1" w:rsidP="002122E1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Физкультурно-оздоровительный комплекс «Атлант»</w:t>
                        </w:r>
                      </w:p>
                    </w:txbxContent>
                  </v:textbox>
                </v:roundrect>
                <v:roundrect id="Скругленный прямоугольник 9" o:spid="_x0000_s1032" style="position:absolute;left:69482;top:15567;width:18722;height:108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j3sMA&#10;AADaAAAADwAAAGRycy9kb3ducmV2LnhtbESPQWvCQBSE74X+h+UVvJRmowdp06wiFUH0EmPp+ZF9&#10;zaZm34bsRuO/dwWhx2FmvmHy5WhbcabeN44VTJMUBHHldMO1gu/j5u0dhA/IGlvHpOBKHpaL56cc&#10;M+0ufKBzGWoRIewzVGBC6DIpfWXIok9cRxy9X9dbDFH2tdQ9XiLctnKWpnNpseG4YLCjL0PVqRys&#10;guJ1J49bPww/8s8X+3VZHPi0UmryMq4+QQQaw3/40d5qBR9wvx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dj3sMAAADaAAAADwAAAAAAAAAAAAAAAACYAgAAZHJzL2Rv&#10;d25yZXYueG1sUEsFBgAAAAAEAAQA9QAAAIg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2122E1" w:rsidRDefault="002122E1" w:rsidP="002122E1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Городской дворец культуры</w:t>
                        </w:r>
                      </w:p>
                    </w:txbxContent>
                  </v:textbox>
                </v:roundrect>
                <v:roundrect id="Скругленный прямоугольник 10" o:spid="_x0000_s1033" style="position:absolute;left:7555;top:29249;width:18722;height:108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fK8MA&#10;AADbAAAADwAAAGRycy9kb3ducmV2LnhtbESPQWvCQBCF7wX/wzKCl6Kb9lAkuoooBamXGEvPQ3ZM&#10;otnZkN1o/PfOoeBthvfmvW+W68E16kZdqD0b+JgloIgLb2suDfyevqdzUCEiW2w8k4EHBVivRm9L&#10;TK2/85FueSyVhHBI0UAVY5tqHYqKHIaZb4lFO/vOYZS1K7Xt8C7hrtGfSfKlHdYsDRW2tK2ouOa9&#10;M5C9/+jTPvT9n76E7LDLsyNfN8ZMxsNmASrSEF/m/+u9FXyhl19kAL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lfK8MAAADbAAAADwAAAAAAAAAAAAAAAACYAgAAZHJzL2Rv&#10;d25yZXYueG1sUEsFBgAAAAAEAAQA9QAAAIg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2122E1" w:rsidRDefault="002122E1" w:rsidP="002122E1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Библиотеки городского округа г.Шахунья</w:t>
                        </w:r>
                      </w:p>
                    </w:txbxContent>
                  </v:textbox>
                </v:roundrect>
                <v:roundrect id="Скругленный прямоугольник 11" o:spid="_x0000_s1034" style="position:absolute;left:8275;top:42210;width:18722;height:108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6sMEA&#10;AADbAAAADwAAAGRycy9kb3ducmV2LnhtbERPS2vCQBC+C/0PyxS8SN3oQSR1FWkRgr0kUTwP2WmS&#10;mp0N2c2j/94tFLzNx/ec3WEyjRioc7VlBatlBIK4sLrmUsH1cnrbgnAeWWNjmRT8koPD/mW2w1jb&#10;kTMacl+KEMIuRgWV920spSsqMuiWtiUO3LftDPoAu1LqDscQbhq5jqKNNFhzaKiwpY+KinveGwXp&#10;4iwviev7m/xx6ddnnmZ8Pyo1f52O7yA8Tf4p/ncnOsxfwd8v4QC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V+rDBAAAA2wAAAA8AAAAAAAAAAAAAAAAAmAIAAGRycy9kb3du&#10;cmV2LnhtbFBLBQYAAAAABAAEAPUAAACG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2122E1" w:rsidRDefault="002122E1" w:rsidP="002122E1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Учреждения социальной защиты населения городского округа</w:t>
                        </w:r>
                      </w:p>
                    </w:txbxContent>
                  </v:textbox>
                </v:roundrect>
                <v:roundrect id="Скругленный прямоугольник 12" o:spid="_x0000_s1035" style="position:absolute;left:69482;top:28529;width:18722;height:108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dkx8AA&#10;AADbAAAADwAAAGRycy9kb3ducmV2LnhtbERPTYvCMBC9C/6HMIIX0XQ9LFKNRZQF0Uuty56HZmxr&#10;m0lpUq3/frOw4G0e73M2yWAa8aDOVZYVfCwiEMS51RUXCr6vX/MVCOeRNTaWScGLHCTb8WiDsbZP&#10;vtAj84UIIexiVFB638ZSurwkg25hW+LA3Wxn0AfYFVJ3+AzhppHLKPqUBisODSW2tC8pr7PeKEhn&#10;J3k9ur7/kXeXng9ZeuF6p9R0MuzWIDwN/i3+dx91mL+Ev1/C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dkx8AAAADbAAAADwAAAAAAAAAAAAAAAACYAgAAZHJzL2Rvd25y&#10;ZXYueG1sUEsFBgAAAAAEAAQA9QAAAIU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2122E1" w:rsidRDefault="002122E1" w:rsidP="002122E1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Образовательные учреждения городского округа</w:t>
                        </w:r>
                      </w:p>
                    </w:txbxContent>
                  </v:textbox>
                </v:roundrect>
                <v:roundrect id="Скругленный прямоугольник 13" o:spid="_x0000_s1036" style="position:absolute;left:16916;top:54452;width:18722;height:108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BXMAA&#10;AADbAAAADwAAAGRycy9kb3ducmV2LnhtbERPTYvCMBC9C/6HMIIX0XRdEKlGERdB3EttxfPQjG21&#10;mZQm1e6/3ywseJvH+5z1tje1eFLrKssKPmYRCOLc6ooLBZfsMF2CcB5ZY22ZFPyQg+1mOFhjrO2L&#10;z/RMfSFCCLsYFZTeN7GULi/JoJvZhjhwN9sa9AG2hdQtvkK4qeU8ihbSYMWhocSG9iXlj7QzCpLJ&#10;SWZH13VXeXfJ91eanPmxU2o86ncrEJ56/xb/u486zP+Ev1/C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vBXMAAAADbAAAADwAAAAAAAAAAAAAAAACYAgAAZHJzL2Rvd25y&#10;ZXYueG1sUEsFBgAAAAAEAAQA9QAAAIU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2122E1" w:rsidRDefault="002122E1" w:rsidP="002122E1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Детский оздоровительный лагерь «Солёный ключ»</w:t>
                        </w:r>
                      </w:p>
                    </w:txbxContent>
                  </v:textbox>
                </v:roundrect>
                <v:roundrect id="Скругленный прямоугольник 14" o:spid="_x0000_s1037" style="position:absolute;left:58681;top:54452;width:18722;height:108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ZKMAA&#10;AADbAAAADwAAAGRycy9kb3ducmV2LnhtbERPTYvCMBC9C/6HMIIX0XRlEalGERdB3EttxfPQjG21&#10;mZQm1e6/3ywseJvH+5z1tje1eFLrKssKPmYRCOLc6ooLBZfsMF2CcB5ZY22ZFPyQg+1mOFhjrO2L&#10;z/RMfSFCCLsYFZTeN7GULi/JoJvZhjhwN9sa9AG2hdQtvkK4qeU8ihbSYMWhocSG9iXlj7QzCpLJ&#10;SWZH13VXeXfJ91eanPmxU2o86ncrEJ56/xb/u486zP+Ev1/C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JZKMAAAADbAAAADwAAAAAAAAAAAAAAAACYAgAAZHJzL2Rvd25y&#10;ZXYueG1sUEsFBgAAAAAEAAQA9QAAAIU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2122E1" w:rsidRDefault="002122E1" w:rsidP="002122E1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Учреждения здравоохранения городского округа</w:t>
                        </w:r>
                      </w:p>
                    </w:txbxContent>
                  </v:textbox>
                </v:roundrect>
                <v:roundrect id="Скругленный прямоугольник 15" o:spid="_x0000_s1038" style="position:absolute;left:37799;top:56612;width:18722;height:108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8s8AA&#10;AADbAAAADwAAAGRycy9kb3ducmV2LnhtbERPTYvCMBC9C/6HMIIX0XSFFalGERdB3EttxfPQjG21&#10;mZQm1e6/3ywseJvH+5z1tje1eFLrKssKPmYRCOLc6ooLBZfsMF2CcB5ZY22ZFPyQg+1mOFhjrO2L&#10;z/RMfSFCCLsYFZTeN7GULi/JoJvZhjhwN9sa9AG2hdQtvkK4qeU8ihbSYMWhocSG9iXlj7QzCpLJ&#10;SWZH13VXeXfJ91eanPmxU2o86ncrEJ56/xb/u486zP+Ev1/C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78s8AAAADbAAAADwAAAAAAAAAAAAAAAACYAgAAZHJzL2Rvd25y&#10;ZXYueG1sUEsFBgAAAAAEAAQA9QAAAIU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2122E1" w:rsidRDefault="002122E1" w:rsidP="002122E1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Верховский детский дом и Хмелевицкий реабилитационный центр</w:t>
                        </w:r>
                      </w:p>
                    </w:txbxContent>
                  </v:textbox>
                </v:roundrect>
                <v:roundrect id="Скругленный прямоугольник 16" o:spid="_x0000_s1039" style="position:absolute;left:68762;top:41490;width:18722;height:108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ixMAA&#10;AADbAAAADwAAAGRycy9kb3ducmV2LnhtbERPTYvCMBC9L/gfwgheFk31IEs1FlEEcS+1LnsemrGt&#10;bSalSbX++40g7G0e73PWyWAacafOVZYVzGcRCOLc6ooLBT+Xw/QLhPPIGhvLpOBJDpLN6GONsbYP&#10;PtM984UIIexiVFB638ZSurwkg25mW+LAXW1n0AfYFVJ3+AjhppGLKFpKgxWHhhJb2pWU11lvFKSf&#10;J3k5ur7/lTeXfu+z9Mz1VqnJeNiuQHga/L/47T7qMH8Jr1/C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xixMAAAADbAAAADwAAAAAAAAAAAAAAAACYAgAAZHJzL2Rvd25y&#10;ZXYueG1sUEsFBgAAAAAEAAQA9QAAAIU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2122E1" w:rsidRDefault="002122E1" w:rsidP="002122E1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Музеи городского округа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743B20">
        <w:rPr>
          <w:b/>
          <w:sz w:val="28"/>
          <w:szCs w:val="28"/>
        </w:rPr>
        <w:br w:type="page"/>
      </w:r>
      <w:r w:rsidR="00743B20">
        <w:rPr>
          <w:b/>
          <w:sz w:val="28"/>
          <w:szCs w:val="28"/>
        </w:rPr>
        <w:lastRenderedPageBreak/>
        <w:t>Учебно-тематическое планирование Школы актива</w:t>
      </w:r>
    </w:p>
    <w:p w:rsidR="00743B20" w:rsidRDefault="00743B20" w:rsidP="00743B2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образовательного направления «Знаю! Умею! Научу!»</w:t>
      </w:r>
    </w:p>
    <w:p w:rsidR="00743B20" w:rsidRPr="00043B46" w:rsidRDefault="00743B20" w:rsidP="00743B20">
      <w:pPr>
        <w:ind w:firstLine="567"/>
        <w:jc w:val="center"/>
        <w:rPr>
          <w:b/>
          <w:sz w:val="28"/>
          <w:szCs w:val="28"/>
        </w:rPr>
      </w:pPr>
    </w:p>
    <w:p w:rsidR="00743B20" w:rsidRPr="00A13643" w:rsidRDefault="00743B20" w:rsidP="00743B20">
      <w:pPr>
        <w:ind w:firstLine="567"/>
        <w:jc w:val="both"/>
        <w:rPr>
          <w:sz w:val="28"/>
          <w:szCs w:val="28"/>
        </w:rPr>
      </w:pPr>
      <w:r w:rsidRPr="00207801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образовательного направления</w:t>
      </w:r>
      <w:r w:rsidRPr="00207801">
        <w:rPr>
          <w:sz w:val="28"/>
          <w:szCs w:val="28"/>
        </w:rPr>
        <w:t xml:space="preserve"> состоит из 3 курсов, рассч</w:t>
      </w:r>
      <w:r w:rsidRPr="00207801">
        <w:rPr>
          <w:sz w:val="28"/>
          <w:szCs w:val="28"/>
        </w:rPr>
        <w:t>и</w:t>
      </w:r>
      <w:r w:rsidRPr="00207801">
        <w:rPr>
          <w:sz w:val="28"/>
          <w:szCs w:val="28"/>
        </w:rPr>
        <w:t>танных на смешанную возрастную категорию слушателей. Каждый курс н</w:t>
      </w:r>
      <w:r w:rsidRPr="00207801">
        <w:rPr>
          <w:sz w:val="28"/>
          <w:szCs w:val="28"/>
        </w:rPr>
        <w:t>а</w:t>
      </w:r>
      <w:r w:rsidRPr="00207801">
        <w:rPr>
          <w:sz w:val="28"/>
          <w:szCs w:val="28"/>
        </w:rPr>
        <w:t>правлен</w:t>
      </w:r>
      <w:r>
        <w:rPr>
          <w:sz w:val="28"/>
          <w:szCs w:val="28"/>
        </w:rPr>
        <w:t xml:space="preserve"> </w:t>
      </w:r>
      <w:r w:rsidRPr="00207801">
        <w:rPr>
          <w:sz w:val="28"/>
          <w:szCs w:val="28"/>
        </w:rPr>
        <w:t>на развитие личностных качеств обучающихся. Курсы взаимосвяз</w:t>
      </w:r>
      <w:r w:rsidRPr="00207801">
        <w:rPr>
          <w:sz w:val="28"/>
          <w:szCs w:val="28"/>
        </w:rPr>
        <w:t>а</w:t>
      </w:r>
      <w:r w:rsidRPr="00207801">
        <w:rPr>
          <w:sz w:val="28"/>
          <w:szCs w:val="28"/>
        </w:rPr>
        <w:t>ны и построены по концентрическому принципу. В тоже время ребенок м</w:t>
      </w:r>
      <w:r w:rsidRPr="00207801">
        <w:rPr>
          <w:sz w:val="28"/>
          <w:szCs w:val="28"/>
        </w:rPr>
        <w:t>о</w:t>
      </w:r>
      <w:r w:rsidRPr="00207801">
        <w:rPr>
          <w:sz w:val="28"/>
          <w:szCs w:val="28"/>
        </w:rPr>
        <w:t>жет начать постигать лидерское мастерство с любого года обучения.</w:t>
      </w:r>
    </w:p>
    <w:p w:rsidR="00743B20" w:rsidRDefault="00743B20" w:rsidP="00743B20">
      <w:pPr>
        <w:rPr>
          <w:sz w:val="28"/>
          <w:szCs w:val="28"/>
        </w:rPr>
      </w:pPr>
    </w:p>
    <w:p w:rsidR="00743B20" w:rsidRDefault="00743B20" w:rsidP="00743B2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93371">
        <w:rPr>
          <w:sz w:val="28"/>
          <w:szCs w:val="28"/>
        </w:rPr>
        <w:t>Учебно-тематический план первого года обучения.</w:t>
      </w:r>
    </w:p>
    <w:p w:rsidR="00743B20" w:rsidRPr="00093371" w:rsidRDefault="00743B20" w:rsidP="00743B20">
      <w:pPr>
        <w:rPr>
          <w:sz w:val="28"/>
          <w:szCs w:val="28"/>
        </w:rPr>
      </w:pPr>
    </w:p>
    <w:tbl>
      <w:tblPr>
        <w:tblW w:w="0" w:type="auto"/>
        <w:jc w:val="right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242"/>
        <w:gridCol w:w="1255"/>
        <w:gridCol w:w="1022"/>
        <w:gridCol w:w="1299"/>
        <w:gridCol w:w="928"/>
      </w:tblGrid>
      <w:tr w:rsidR="00743B20" w:rsidRPr="00093371" w:rsidTr="00743B20">
        <w:trPr>
          <w:trHeight w:val="225"/>
          <w:jc w:val="right"/>
        </w:trPr>
        <w:tc>
          <w:tcPr>
            <w:tcW w:w="709" w:type="dxa"/>
            <w:vMerge w:val="restart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№ п/п</w:t>
            </w:r>
          </w:p>
        </w:tc>
        <w:tc>
          <w:tcPr>
            <w:tcW w:w="5242" w:type="dxa"/>
            <w:vMerge w:val="restart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Наименование темы:</w:t>
            </w:r>
          </w:p>
        </w:tc>
        <w:tc>
          <w:tcPr>
            <w:tcW w:w="1255" w:type="dxa"/>
            <w:vMerge w:val="restart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Кол-во занятий: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Количество часов:</w:t>
            </w:r>
          </w:p>
        </w:tc>
      </w:tr>
      <w:tr w:rsidR="00743B20" w:rsidRPr="00093371" w:rsidTr="00743B20">
        <w:trPr>
          <w:trHeight w:val="330"/>
          <w:jc w:val="right"/>
        </w:trPr>
        <w:tc>
          <w:tcPr>
            <w:tcW w:w="709" w:type="dxa"/>
            <w:vMerge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vMerge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практика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всего</w:t>
            </w:r>
          </w:p>
        </w:tc>
      </w:tr>
      <w:tr w:rsidR="00743B20" w:rsidRPr="00093371" w:rsidTr="00743B20">
        <w:trPr>
          <w:trHeight w:val="638"/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1.</w:t>
            </w:r>
          </w:p>
        </w:tc>
        <w:tc>
          <w:tcPr>
            <w:tcW w:w="5242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Вводное занятие «Давайте позн</w:t>
            </w:r>
            <w:r w:rsidRPr="00093371">
              <w:rPr>
                <w:sz w:val="28"/>
                <w:szCs w:val="28"/>
              </w:rPr>
              <w:t>а</w:t>
            </w:r>
            <w:r w:rsidRPr="00093371">
              <w:rPr>
                <w:sz w:val="28"/>
                <w:szCs w:val="28"/>
              </w:rPr>
              <w:t>комимся!»</w:t>
            </w:r>
          </w:p>
        </w:tc>
        <w:tc>
          <w:tcPr>
            <w:tcW w:w="1255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2.</w:t>
            </w:r>
          </w:p>
        </w:tc>
        <w:tc>
          <w:tcPr>
            <w:tcW w:w="5242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«Учусь понимать себя и других»</w:t>
            </w:r>
          </w:p>
        </w:tc>
        <w:tc>
          <w:tcPr>
            <w:tcW w:w="1255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3.</w:t>
            </w:r>
          </w:p>
        </w:tc>
        <w:tc>
          <w:tcPr>
            <w:tcW w:w="5242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История детского общественного движения в России.</w:t>
            </w:r>
          </w:p>
        </w:tc>
        <w:tc>
          <w:tcPr>
            <w:tcW w:w="1255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4.</w:t>
            </w:r>
          </w:p>
        </w:tc>
        <w:tc>
          <w:tcPr>
            <w:tcW w:w="5242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Государственная символика. Си</w:t>
            </w:r>
            <w:r w:rsidRPr="00093371">
              <w:rPr>
                <w:sz w:val="28"/>
                <w:szCs w:val="28"/>
              </w:rPr>
              <w:t>м</w:t>
            </w:r>
            <w:r w:rsidRPr="00093371">
              <w:rPr>
                <w:sz w:val="28"/>
                <w:szCs w:val="28"/>
              </w:rPr>
              <w:t>волика детских организаций.</w:t>
            </w:r>
          </w:p>
        </w:tc>
        <w:tc>
          <w:tcPr>
            <w:tcW w:w="1255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5.</w:t>
            </w:r>
          </w:p>
        </w:tc>
        <w:tc>
          <w:tcPr>
            <w:tcW w:w="5242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Правовые основы деятельности детского общественного объед</w:t>
            </w:r>
            <w:r w:rsidRPr="00093371">
              <w:rPr>
                <w:sz w:val="28"/>
                <w:szCs w:val="28"/>
              </w:rPr>
              <w:t>и</w:t>
            </w:r>
            <w:r w:rsidRPr="00093371">
              <w:rPr>
                <w:sz w:val="28"/>
                <w:szCs w:val="28"/>
              </w:rPr>
              <w:t>нения. Устав. Законы.</w:t>
            </w:r>
          </w:p>
        </w:tc>
        <w:tc>
          <w:tcPr>
            <w:tcW w:w="1255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6.</w:t>
            </w:r>
          </w:p>
        </w:tc>
        <w:tc>
          <w:tcPr>
            <w:tcW w:w="5242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Методика проведения сбора отр</w:t>
            </w:r>
            <w:r w:rsidRPr="00093371">
              <w:rPr>
                <w:sz w:val="28"/>
                <w:szCs w:val="28"/>
              </w:rPr>
              <w:t>я</w:t>
            </w:r>
            <w:r w:rsidRPr="00093371">
              <w:rPr>
                <w:sz w:val="28"/>
                <w:szCs w:val="28"/>
              </w:rPr>
              <w:t>да.</w:t>
            </w:r>
          </w:p>
        </w:tc>
        <w:tc>
          <w:tcPr>
            <w:tcW w:w="1255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7.</w:t>
            </w:r>
          </w:p>
        </w:tc>
        <w:tc>
          <w:tcPr>
            <w:tcW w:w="5242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«Шляпа желаний» и коллективное планирование.</w:t>
            </w:r>
          </w:p>
        </w:tc>
        <w:tc>
          <w:tcPr>
            <w:tcW w:w="1255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trHeight w:val="360"/>
          <w:jc w:val="right"/>
        </w:trPr>
        <w:tc>
          <w:tcPr>
            <w:tcW w:w="709" w:type="dxa"/>
            <w:tcBorders>
              <w:bottom w:val="single" w:sz="4" w:space="0" w:color="auto"/>
            </w:tcBorders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8.</w:t>
            </w:r>
          </w:p>
        </w:tc>
        <w:tc>
          <w:tcPr>
            <w:tcW w:w="5242" w:type="dxa"/>
            <w:tcBorders>
              <w:bottom w:val="single" w:sz="4" w:space="0" w:color="auto"/>
            </w:tcBorders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«Что такое КТД? Традиционные дела»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trHeight w:val="333"/>
          <w:jc w:val="right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9.</w:t>
            </w: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Организация и подготовка мер</w:t>
            </w:r>
            <w:r w:rsidRPr="00093371">
              <w:rPr>
                <w:sz w:val="28"/>
                <w:szCs w:val="28"/>
              </w:rPr>
              <w:t>о</w:t>
            </w:r>
            <w:r w:rsidRPr="00093371">
              <w:rPr>
                <w:sz w:val="28"/>
                <w:szCs w:val="28"/>
              </w:rPr>
              <w:t>приятия.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trHeight w:val="267"/>
          <w:jc w:val="right"/>
        </w:trPr>
        <w:tc>
          <w:tcPr>
            <w:tcW w:w="709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ИТОГО: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ч.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ч.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ч.</w:t>
            </w:r>
          </w:p>
        </w:tc>
      </w:tr>
    </w:tbl>
    <w:p w:rsidR="00743B20" w:rsidRDefault="00743B20" w:rsidP="00743B20">
      <w:pPr>
        <w:jc w:val="both"/>
        <w:rPr>
          <w:sz w:val="28"/>
          <w:szCs w:val="28"/>
        </w:rPr>
      </w:pPr>
    </w:p>
    <w:p w:rsidR="00743B20" w:rsidRDefault="00743B20" w:rsidP="00743B20">
      <w:pPr>
        <w:jc w:val="both"/>
        <w:rPr>
          <w:sz w:val="28"/>
          <w:szCs w:val="28"/>
        </w:rPr>
      </w:pPr>
      <w:r w:rsidRPr="00093371">
        <w:rPr>
          <w:sz w:val="28"/>
          <w:szCs w:val="28"/>
        </w:rPr>
        <w:t>2. Учебно-тематический план второго года обучения.</w:t>
      </w:r>
    </w:p>
    <w:p w:rsidR="00743B20" w:rsidRPr="00093371" w:rsidRDefault="00743B20" w:rsidP="00743B20">
      <w:pPr>
        <w:jc w:val="both"/>
        <w:rPr>
          <w:sz w:val="28"/>
          <w:szCs w:val="28"/>
        </w:rPr>
      </w:pPr>
    </w:p>
    <w:tbl>
      <w:tblPr>
        <w:tblW w:w="0" w:type="auto"/>
        <w:jc w:val="right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239"/>
        <w:gridCol w:w="1256"/>
        <w:gridCol w:w="1022"/>
        <w:gridCol w:w="1299"/>
        <w:gridCol w:w="930"/>
      </w:tblGrid>
      <w:tr w:rsidR="00743B20" w:rsidRPr="00093371" w:rsidTr="00743B20">
        <w:trPr>
          <w:trHeight w:val="225"/>
          <w:jc w:val="right"/>
        </w:trPr>
        <w:tc>
          <w:tcPr>
            <w:tcW w:w="709" w:type="dxa"/>
            <w:vMerge w:val="restart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№ п/п</w:t>
            </w:r>
          </w:p>
        </w:tc>
        <w:tc>
          <w:tcPr>
            <w:tcW w:w="5239" w:type="dxa"/>
            <w:vMerge w:val="restart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Наименование темы:</w:t>
            </w:r>
          </w:p>
        </w:tc>
        <w:tc>
          <w:tcPr>
            <w:tcW w:w="1256" w:type="dxa"/>
            <w:vMerge w:val="restart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Кол-во занятий:</w:t>
            </w:r>
          </w:p>
        </w:tc>
        <w:tc>
          <w:tcPr>
            <w:tcW w:w="3251" w:type="dxa"/>
            <w:gridSpan w:val="3"/>
            <w:tcBorders>
              <w:bottom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Количество часов:</w:t>
            </w:r>
          </w:p>
        </w:tc>
      </w:tr>
      <w:tr w:rsidR="00743B20" w:rsidRPr="00093371" w:rsidTr="00743B20">
        <w:trPr>
          <w:trHeight w:val="330"/>
          <w:jc w:val="right"/>
        </w:trPr>
        <w:tc>
          <w:tcPr>
            <w:tcW w:w="709" w:type="dxa"/>
            <w:vMerge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практика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всего</w:t>
            </w:r>
          </w:p>
        </w:tc>
      </w:tr>
      <w:tr w:rsidR="00743B20" w:rsidRPr="00093371" w:rsidTr="00743B20">
        <w:trPr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 «Разбуди в себе лидера»</w:t>
            </w:r>
          </w:p>
          <w:p w:rsidR="00743B20" w:rsidRPr="00093371" w:rsidRDefault="00743B20" w:rsidP="00743B20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Программы СПО-ФДО и ФДО «Юная Россия» Викторина «Зн</w:t>
            </w:r>
            <w:r w:rsidRPr="00093371">
              <w:rPr>
                <w:sz w:val="28"/>
                <w:szCs w:val="28"/>
              </w:rPr>
              <w:t>а</w:t>
            </w:r>
            <w:r w:rsidRPr="00093371">
              <w:rPr>
                <w:sz w:val="28"/>
                <w:szCs w:val="28"/>
              </w:rPr>
              <w:t xml:space="preserve">ешь ли ты?» </w:t>
            </w:r>
          </w:p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(по программам СПО-ФДО и ФДО «Юная Россия»)</w:t>
            </w:r>
          </w:p>
        </w:tc>
        <w:tc>
          <w:tcPr>
            <w:tcW w:w="1256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Что такое</w:t>
            </w:r>
            <w:r>
              <w:rPr>
                <w:sz w:val="28"/>
                <w:szCs w:val="28"/>
              </w:rPr>
              <w:t xml:space="preserve"> совет? Зачем нужен план</w:t>
            </w:r>
            <w:r w:rsidRPr="00093371">
              <w:rPr>
                <w:sz w:val="28"/>
                <w:szCs w:val="28"/>
              </w:rPr>
              <w:t>? Планирование основных м</w:t>
            </w:r>
            <w:r w:rsidRPr="00093371">
              <w:rPr>
                <w:sz w:val="28"/>
                <w:szCs w:val="28"/>
              </w:rPr>
              <w:t>е</w:t>
            </w:r>
            <w:r w:rsidRPr="00093371">
              <w:rPr>
                <w:sz w:val="28"/>
                <w:szCs w:val="28"/>
              </w:rPr>
              <w:t>роприятий объединения.</w:t>
            </w:r>
          </w:p>
        </w:tc>
        <w:tc>
          <w:tcPr>
            <w:tcW w:w="1256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Методика организации и провед</w:t>
            </w:r>
            <w:r w:rsidRPr="00093371">
              <w:rPr>
                <w:sz w:val="28"/>
                <w:szCs w:val="28"/>
              </w:rPr>
              <w:t>е</w:t>
            </w:r>
            <w:r w:rsidRPr="00093371">
              <w:rPr>
                <w:sz w:val="28"/>
                <w:szCs w:val="28"/>
              </w:rPr>
              <w:t>ния коллективно-творческих дел.</w:t>
            </w:r>
          </w:p>
        </w:tc>
        <w:tc>
          <w:tcPr>
            <w:tcW w:w="1256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5.</w:t>
            </w:r>
          </w:p>
        </w:tc>
        <w:tc>
          <w:tcPr>
            <w:tcW w:w="523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Игра – дело серьёзное (методика организации и проведения).</w:t>
            </w:r>
          </w:p>
        </w:tc>
        <w:tc>
          <w:tcPr>
            <w:tcW w:w="1256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23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«Мы – вожатые!» Азы вожатского мастерства.</w:t>
            </w:r>
          </w:p>
        </w:tc>
        <w:tc>
          <w:tcPr>
            <w:tcW w:w="1256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trHeight w:val="360"/>
          <w:jc w:val="right"/>
        </w:trPr>
        <w:tc>
          <w:tcPr>
            <w:tcW w:w="709" w:type="dxa"/>
            <w:tcBorders>
              <w:bottom w:val="single" w:sz="4" w:space="0" w:color="auto"/>
            </w:tcBorders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7.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общения»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trHeight w:val="333"/>
          <w:jc w:val="right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8.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актёрского мастерства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trHeight w:val="255"/>
          <w:jc w:val="right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9.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колле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тивного творческого дела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trHeight w:val="267"/>
          <w:jc w:val="right"/>
        </w:trPr>
        <w:tc>
          <w:tcPr>
            <w:tcW w:w="709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ИТОГО: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ч.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ч.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ч.</w:t>
            </w:r>
          </w:p>
        </w:tc>
      </w:tr>
    </w:tbl>
    <w:p w:rsidR="00743B20" w:rsidRDefault="00743B20" w:rsidP="00743B20">
      <w:pPr>
        <w:rPr>
          <w:sz w:val="28"/>
          <w:szCs w:val="28"/>
        </w:rPr>
      </w:pPr>
    </w:p>
    <w:p w:rsidR="00743B20" w:rsidRPr="00093371" w:rsidRDefault="00743B20" w:rsidP="00743B20">
      <w:pPr>
        <w:rPr>
          <w:sz w:val="28"/>
          <w:szCs w:val="28"/>
        </w:rPr>
      </w:pPr>
      <w:r w:rsidRPr="00093371">
        <w:rPr>
          <w:sz w:val="28"/>
          <w:szCs w:val="28"/>
        </w:rPr>
        <w:t>3. Учебно-тематический план третьего года обучения.</w:t>
      </w:r>
    </w:p>
    <w:p w:rsidR="00743B20" w:rsidRPr="00093371" w:rsidRDefault="00743B20" w:rsidP="00743B20">
      <w:pPr>
        <w:rPr>
          <w:sz w:val="28"/>
          <w:szCs w:val="28"/>
        </w:rPr>
      </w:pPr>
    </w:p>
    <w:tbl>
      <w:tblPr>
        <w:tblW w:w="0" w:type="auto"/>
        <w:jc w:val="right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242"/>
        <w:gridCol w:w="1255"/>
        <w:gridCol w:w="1022"/>
        <w:gridCol w:w="1299"/>
        <w:gridCol w:w="928"/>
      </w:tblGrid>
      <w:tr w:rsidR="00743B20" w:rsidRPr="00093371" w:rsidTr="00743B20">
        <w:trPr>
          <w:trHeight w:val="225"/>
          <w:jc w:val="right"/>
        </w:trPr>
        <w:tc>
          <w:tcPr>
            <w:tcW w:w="709" w:type="dxa"/>
            <w:vMerge w:val="restart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№ п/п</w:t>
            </w:r>
          </w:p>
        </w:tc>
        <w:tc>
          <w:tcPr>
            <w:tcW w:w="5242" w:type="dxa"/>
            <w:vMerge w:val="restart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Наименование темы:</w:t>
            </w:r>
          </w:p>
        </w:tc>
        <w:tc>
          <w:tcPr>
            <w:tcW w:w="1255" w:type="dxa"/>
            <w:vMerge w:val="restart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Кол-во занятий: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Количество часов:</w:t>
            </w:r>
          </w:p>
        </w:tc>
      </w:tr>
      <w:tr w:rsidR="00743B20" w:rsidRPr="00093371" w:rsidTr="00743B20">
        <w:trPr>
          <w:trHeight w:val="330"/>
          <w:jc w:val="right"/>
        </w:trPr>
        <w:tc>
          <w:tcPr>
            <w:tcW w:w="709" w:type="dxa"/>
            <w:vMerge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vMerge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практика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всего</w:t>
            </w:r>
          </w:p>
        </w:tc>
      </w:tr>
      <w:tr w:rsidR="00743B20" w:rsidRPr="00093371" w:rsidTr="00743B20">
        <w:trPr>
          <w:trHeight w:val="673"/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1.</w:t>
            </w:r>
          </w:p>
        </w:tc>
        <w:tc>
          <w:tcPr>
            <w:tcW w:w="5242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Вводное занятие</w:t>
            </w:r>
            <w:r>
              <w:rPr>
                <w:sz w:val="28"/>
                <w:szCs w:val="28"/>
              </w:rPr>
              <w:t xml:space="preserve"> «</w:t>
            </w:r>
            <w:r w:rsidRPr="00F03B20">
              <w:rPr>
                <w:sz w:val="28"/>
                <w:szCs w:val="28"/>
              </w:rPr>
              <w:t>Лидер – человек</w:t>
            </w:r>
            <w:r>
              <w:rPr>
                <w:sz w:val="28"/>
                <w:szCs w:val="28"/>
              </w:rPr>
              <w:t xml:space="preserve"> </w:t>
            </w:r>
            <w:r w:rsidRPr="00F03B20">
              <w:rPr>
                <w:sz w:val="28"/>
                <w:szCs w:val="28"/>
              </w:rPr>
              <w:t>действия»</w:t>
            </w:r>
            <w:r w:rsidRPr="00093371">
              <w:rPr>
                <w:sz w:val="28"/>
                <w:szCs w:val="28"/>
              </w:rPr>
              <w:t>.</w:t>
            </w:r>
          </w:p>
        </w:tc>
        <w:tc>
          <w:tcPr>
            <w:tcW w:w="1255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2.</w:t>
            </w:r>
          </w:p>
        </w:tc>
        <w:tc>
          <w:tcPr>
            <w:tcW w:w="5242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«Лидер и его команда»</w:t>
            </w:r>
          </w:p>
        </w:tc>
        <w:tc>
          <w:tcPr>
            <w:tcW w:w="1255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3.</w:t>
            </w:r>
          </w:p>
        </w:tc>
        <w:tc>
          <w:tcPr>
            <w:tcW w:w="5242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1A746A">
              <w:rPr>
                <w:sz w:val="28"/>
                <w:szCs w:val="28"/>
              </w:rPr>
              <w:t>«Стили работы лидера»</w:t>
            </w:r>
          </w:p>
        </w:tc>
        <w:tc>
          <w:tcPr>
            <w:tcW w:w="1255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trHeight w:val="479"/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4.</w:t>
            </w:r>
          </w:p>
        </w:tc>
        <w:tc>
          <w:tcPr>
            <w:tcW w:w="5242" w:type="dxa"/>
          </w:tcPr>
          <w:p w:rsidR="00743B20" w:rsidRPr="001A746A" w:rsidRDefault="00743B20" w:rsidP="00743B20">
            <w:pPr>
              <w:spacing w:line="360" w:lineRule="auto"/>
              <w:rPr>
                <w:sz w:val="28"/>
              </w:rPr>
            </w:pPr>
            <w:r w:rsidRPr="001A746A">
              <w:rPr>
                <w:sz w:val="28"/>
              </w:rPr>
              <w:t>«Чемодан лидера»</w:t>
            </w:r>
          </w:p>
        </w:tc>
        <w:tc>
          <w:tcPr>
            <w:tcW w:w="1255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trHeight w:val="607"/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93371">
              <w:rPr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Навыки конструктивного общения.</w:t>
            </w:r>
          </w:p>
          <w:p w:rsidR="00743B20" w:rsidRPr="00093371" w:rsidRDefault="00743B20" w:rsidP="00743B20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trHeight w:val="607"/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93371">
              <w:rPr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Игра как способ общения.</w:t>
            </w:r>
          </w:p>
          <w:p w:rsidR="00743B20" w:rsidRPr="00093371" w:rsidRDefault="00743B20" w:rsidP="00743B20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trHeight w:val="607"/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93371">
              <w:rPr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Что такое проект?</w:t>
            </w:r>
            <w:r>
              <w:rPr>
                <w:sz w:val="28"/>
                <w:szCs w:val="28"/>
              </w:rPr>
              <w:t xml:space="preserve"> </w:t>
            </w:r>
            <w:r w:rsidRPr="00093371">
              <w:rPr>
                <w:sz w:val="28"/>
                <w:szCs w:val="28"/>
              </w:rPr>
              <w:t>Социальное проектирование.</w:t>
            </w:r>
          </w:p>
        </w:tc>
        <w:tc>
          <w:tcPr>
            <w:tcW w:w="1255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trHeight w:val="659"/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93371">
              <w:rPr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Учимся подводить итоги (как пр</w:t>
            </w:r>
            <w:r w:rsidRPr="00093371">
              <w:rPr>
                <w:sz w:val="28"/>
                <w:szCs w:val="28"/>
              </w:rPr>
              <w:t>о</w:t>
            </w:r>
            <w:r w:rsidRPr="00093371">
              <w:rPr>
                <w:sz w:val="28"/>
                <w:szCs w:val="28"/>
              </w:rPr>
              <w:t>вести анкетирование, опрос).</w:t>
            </w:r>
          </w:p>
        </w:tc>
        <w:tc>
          <w:tcPr>
            <w:tcW w:w="1255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trHeight w:val="683"/>
          <w:jc w:val="right"/>
        </w:trPr>
        <w:tc>
          <w:tcPr>
            <w:tcW w:w="709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93371">
              <w:rPr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Работа над социальным проектом. Защита проектов.</w:t>
            </w:r>
          </w:p>
        </w:tc>
        <w:tc>
          <w:tcPr>
            <w:tcW w:w="1255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43B20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B20" w:rsidRPr="00093371" w:rsidTr="00743B20">
        <w:trPr>
          <w:trHeight w:val="267"/>
          <w:jc w:val="right"/>
        </w:trPr>
        <w:tc>
          <w:tcPr>
            <w:tcW w:w="709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 w:rsidRPr="00093371">
              <w:rPr>
                <w:sz w:val="28"/>
                <w:szCs w:val="28"/>
              </w:rPr>
              <w:t>ИТОГО: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ч.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ч.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743B20" w:rsidRPr="00093371" w:rsidRDefault="00743B20" w:rsidP="007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ч.</w:t>
            </w:r>
          </w:p>
        </w:tc>
      </w:tr>
    </w:tbl>
    <w:p w:rsidR="00743B20" w:rsidRPr="00093371" w:rsidRDefault="00743B20" w:rsidP="00743B20">
      <w:pPr>
        <w:jc w:val="both"/>
        <w:rPr>
          <w:b/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rPr>
          <w:sz w:val="28"/>
          <w:szCs w:val="28"/>
        </w:rPr>
      </w:pPr>
    </w:p>
    <w:p w:rsidR="00743B20" w:rsidRDefault="00743B20" w:rsidP="00743B20">
      <w:pPr>
        <w:ind w:firstLine="567"/>
        <w:jc w:val="center"/>
        <w:rPr>
          <w:b/>
          <w:sz w:val="28"/>
          <w:szCs w:val="28"/>
        </w:rPr>
      </w:pPr>
      <w:r w:rsidRPr="00A13643">
        <w:rPr>
          <w:b/>
          <w:sz w:val="28"/>
          <w:szCs w:val="28"/>
        </w:rPr>
        <w:lastRenderedPageBreak/>
        <w:t>Содержание изучаемого курса</w:t>
      </w:r>
    </w:p>
    <w:p w:rsidR="00743B20" w:rsidRDefault="00743B20" w:rsidP="00743B20">
      <w:pPr>
        <w:rPr>
          <w:b/>
          <w:sz w:val="28"/>
          <w:szCs w:val="28"/>
        </w:rPr>
      </w:pPr>
    </w:p>
    <w:p w:rsidR="00743B20" w:rsidRPr="00716F51" w:rsidRDefault="00743B20" w:rsidP="00743B20">
      <w:pPr>
        <w:rPr>
          <w:sz w:val="28"/>
          <w:szCs w:val="28"/>
        </w:rPr>
      </w:pPr>
      <w:r w:rsidRPr="00716F51">
        <w:rPr>
          <w:sz w:val="28"/>
          <w:szCs w:val="28"/>
        </w:rPr>
        <w:t>Первый год</w:t>
      </w:r>
      <w:r>
        <w:rPr>
          <w:sz w:val="28"/>
          <w:szCs w:val="28"/>
        </w:rPr>
        <w:t xml:space="preserve"> обучения</w:t>
      </w:r>
    </w:p>
    <w:p w:rsidR="00743B20" w:rsidRPr="00A13643" w:rsidRDefault="00743B20" w:rsidP="00743B20">
      <w:pPr>
        <w:ind w:firstLine="567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1"/>
        <w:gridCol w:w="5827"/>
      </w:tblGrid>
      <w:tr w:rsidR="00743B20" w:rsidRPr="00A13643" w:rsidTr="00743B20">
        <w:trPr>
          <w:trHeight w:val="330"/>
        </w:trPr>
        <w:tc>
          <w:tcPr>
            <w:tcW w:w="4771" w:type="dxa"/>
            <w:tcBorders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 xml:space="preserve">Теория: </w:t>
            </w:r>
          </w:p>
        </w:tc>
        <w:tc>
          <w:tcPr>
            <w:tcW w:w="5827" w:type="dxa"/>
            <w:tcBorders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Практика:</w:t>
            </w:r>
          </w:p>
        </w:tc>
      </w:tr>
      <w:tr w:rsidR="00743B20" w:rsidRPr="00A13643" w:rsidTr="00743B20">
        <w:trPr>
          <w:trHeight w:val="255"/>
        </w:trPr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 w:rsidRPr="00A13643">
              <w:rPr>
                <w:b/>
                <w:i/>
              </w:rPr>
              <w:t>Вводное занятие «Давайте познакомимся!»</w:t>
            </w:r>
          </w:p>
        </w:tc>
      </w:tr>
      <w:tr w:rsidR="00743B20" w:rsidRPr="00A13643" w:rsidTr="00743B20">
        <w:tc>
          <w:tcPr>
            <w:tcW w:w="4771" w:type="dxa"/>
          </w:tcPr>
          <w:p w:rsidR="00743B20" w:rsidRPr="00A13643" w:rsidRDefault="00743B20" w:rsidP="0019633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 xml:space="preserve">Знакомство с правилами поведения, техникой безопасности, задачами курса, перспективами деятельности по программе. Знакомство с </w:t>
            </w:r>
            <w:r w:rsidR="00196333">
              <w:rPr>
                <w:sz w:val="28"/>
                <w:szCs w:val="28"/>
              </w:rPr>
              <w:t>ДОО «Огни будущего»</w:t>
            </w:r>
          </w:p>
        </w:tc>
        <w:tc>
          <w:tcPr>
            <w:tcW w:w="5827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Игры на взаимодействие и знакомс</w:t>
            </w:r>
            <w:r w:rsidRPr="00A13643">
              <w:rPr>
                <w:sz w:val="28"/>
                <w:szCs w:val="28"/>
              </w:rPr>
              <w:t>т</w:t>
            </w:r>
            <w:r w:rsidRPr="00A13643">
              <w:rPr>
                <w:sz w:val="28"/>
                <w:szCs w:val="28"/>
              </w:rPr>
              <w:t>во, анкетирование. Разучивание ги</w:t>
            </w:r>
            <w:r w:rsidRPr="00A13643">
              <w:rPr>
                <w:sz w:val="28"/>
                <w:szCs w:val="28"/>
              </w:rPr>
              <w:t>м</w:t>
            </w:r>
            <w:r w:rsidRPr="00A13643">
              <w:rPr>
                <w:sz w:val="28"/>
                <w:szCs w:val="28"/>
              </w:rPr>
              <w:t>на детского объединения и песен. Учимся повязывать галстук.</w:t>
            </w:r>
            <w:r>
              <w:rPr>
                <w:sz w:val="28"/>
                <w:szCs w:val="28"/>
              </w:rPr>
              <w:t xml:space="preserve"> Рефле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сия.</w:t>
            </w:r>
          </w:p>
        </w:tc>
      </w:tr>
      <w:tr w:rsidR="00743B20" w:rsidRPr="00A13643" w:rsidTr="00743B20">
        <w:tc>
          <w:tcPr>
            <w:tcW w:w="10598" w:type="dxa"/>
            <w:gridSpan w:val="2"/>
          </w:tcPr>
          <w:p w:rsidR="00743B20" w:rsidRPr="001A746A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22BAD">
              <w:rPr>
                <w:b/>
                <w:i/>
                <w:szCs w:val="28"/>
              </w:rPr>
              <w:t>Учусь понимать себя и других</w:t>
            </w:r>
          </w:p>
        </w:tc>
      </w:tr>
      <w:tr w:rsidR="00743B20" w:rsidRPr="00A13643" w:rsidTr="00743B20">
        <w:tc>
          <w:tcPr>
            <w:tcW w:w="4771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портрет личности: темперамент, характер, эмоции. Как управлять своими эмоциями. Можно ли изменить характер.</w:t>
            </w:r>
          </w:p>
        </w:tc>
        <w:tc>
          <w:tcPr>
            <w:tcW w:w="5827" w:type="dxa"/>
          </w:tcPr>
          <w:p w:rsidR="00743B20" w:rsidRPr="00A22BAD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2BAD">
              <w:rPr>
                <w:sz w:val="28"/>
                <w:szCs w:val="28"/>
              </w:rPr>
              <w:t>Тест на наличие хорошего настро</w:t>
            </w:r>
            <w:r w:rsidRPr="00A22BAD">
              <w:rPr>
                <w:sz w:val="28"/>
                <w:szCs w:val="28"/>
              </w:rPr>
              <w:t>е</w:t>
            </w:r>
            <w:r w:rsidRPr="00A22BAD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. </w:t>
            </w:r>
            <w:r w:rsidRPr="00A22BAD">
              <w:rPr>
                <w:sz w:val="28"/>
                <w:szCs w:val="28"/>
              </w:rPr>
              <w:t>Инсценировка сказки</w:t>
            </w:r>
            <w:r>
              <w:rPr>
                <w:sz w:val="28"/>
                <w:szCs w:val="28"/>
              </w:rPr>
              <w:t>.</w:t>
            </w:r>
          </w:p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2BAD">
              <w:rPr>
                <w:sz w:val="28"/>
                <w:szCs w:val="28"/>
              </w:rPr>
              <w:t>Творческое задание</w:t>
            </w:r>
            <w:r>
              <w:rPr>
                <w:sz w:val="28"/>
                <w:szCs w:val="28"/>
              </w:rPr>
              <w:t xml:space="preserve"> «Создаём «Пр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вила общения». </w:t>
            </w:r>
            <w:r w:rsidRPr="00A22BAD">
              <w:rPr>
                <w:sz w:val="28"/>
                <w:szCs w:val="28"/>
              </w:rPr>
              <w:t>Рефлексия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43B20" w:rsidRPr="00A13643" w:rsidTr="00743B20">
        <w:tc>
          <w:tcPr>
            <w:tcW w:w="10598" w:type="dxa"/>
            <w:gridSpan w:val="2"/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 w:rsidRPr="00A13643">
              <w:rPr>
                <w:b/>
                <w:i/>
              </w:rPr>
              <w:t>История детского общественного движения в России.</w:t>
            </w:r>
          </w:p>
        </w:tc>
      </w:tr>
      <w:tr w:rsidR="00743B20" w:rsidRPr="00A13643" w:rsidTr="00743B20">
        <w:tc>
          <w:tcPr>
            <w:tcW w:w="4771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Всесоюзная пионерская организация имени В.И.Ленина. СПО Нижегоро</w:t>
            </w:r>
            <w:r w:rsidRPr="00A13643">
              <w:rPr>
                <w:sz w:val="28"/>
                <w:szCs w:val="28"/>
              </w:rPr>
              <w:t>д</w:t>
            </w:r>
            <w:r w:rsidRPr="00A13643">
              <w:rPr>
                <w:sz w:val="28"/>
                <w:szCs w:val="28"/>
              </w:rPr>
              <w:t xml:space="preserve">ской области. </w:t>
            </w:r>
          </w:p>
        </w:tc>
        <w:tc>
          <w:tcPr>
            <w:tcW w:w="5827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Викторина по изученному.</w:t>
            </w:r>
          </w:p>
        </w:tc>
      </w:tr>
      <w:tr w:rsidR="00743B20" w:rsidRPr="00A13643" w:rsidTr="00743B20">
        <w:tc>
          <w:tcPr>
            <w:tcW w:w="10598" w:type="dxa"/>
            <w:gridSpan w:val="2"/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 w:rsidRPr="00A13643">
              <w:rPr>
                <w:b/>
                <w:i/>
              </w:rPr>
              <w:t>Государственная символика. Символика детских организаций.</w:t>
            </w:r>
          </w:p>
        </w:tc>
      </w:tr>
      <w:tr w:rsidR="00743B20" w:rsidRPr="00A13643" w:rsidTr="00743B20">
        <w:tc>
          <w:tcPr>
            <w:tcW w:w="4771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Понятия «символы», «атрибуты». Г</w:t>
            </w:r>
            <w:r w:rsidRPr="00A13643">
              <w:rPr>
                <w:sz w:val="28"/>
                <w:szCs w:val="28"/>
              </w:rPr>
              <w:t>о</w:t>
            </w:r>
            <w:r w:rsidRPr="00A13643">
              <w:rPr>
                <w:sz w:val="28"/>
                <w:szCs w:val="28"/>
              </w:rPr>
              <w:t>сударственная символика. Символы России. Символика детских орган</w:t>
            </w:r>
            <w:r w:rsidRPr="00A13643">
              <w:rPr>
                <w:sz w:val="28"/>
                <w:szCs w:val="28"/>
              </w:rPr>
              <w:t>и</w:t>
            </w:r>
            <w:r w:rsidRPr="00A13643">
              <w:rPr>
                <w:sz w:val="28"/>
                <w:szCs w:val="28"/>
              </w:rPr>
              <w:t>заций. Геральдика. Значение цветов.</w:t>
            </w:r>
          </w:p>
        </w:tc>
        <w:tc>
          <w:tcPr>
            <w:tcW w:w="5827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Составление кроссвордов по изуче</w:t>
            </w:r>
            <w:r w:rsidRPr="00A13643">
              <w:rPr>
                <w:sz w:val="28"/>
                <w:szCs w:val="28"/>
              </w:rPr>
              <w:t>н</w:t>
            </w:r>
            <w:r w:rsidRPr="00A13643">
              <w:rPr>
                <w:sz w:val="28"/>
                <w:szCs w:val="28"/>
              </w:rPr>
              <w:t>ным темам. Разучивание гимна. Д</w:t>
            </w:r>
            <w:r w:rsidRPr="00A13643">
              <w:rPr>
                <w:sz w:val="28"/>
                <w:szCs w:val="28"/>
              </w:rPr>
              <w:t>е</w:t>
            </w:r>
            <w:r w:rsidRPr="00A13643">
              <w:rPr>
                <w:sz w:val="28"/>
                <w:szCs w:val="28"/>
              </w:rPr>
              <w:t>ловая игра по теме.</w:t>
            </w:r>
            <w:r>
              <w:rPr>
                <w:sz w:val="28"/>
                <w:szCs w:val="28"/>
              </w:rPr>
              <w:t xml:space="preserve"> Рефлексия.</w:t>
            </w:r>
          </w:p>
        </w:tc>
      </w:tr>
      <w:tr w:rsidR="00743B20" w:rsidRPr="00A13643" w:rsidTr="00743B20">
        <w:tc>
          <w:tcPr>
            <w:tcW w:w="10598" w:type="dxa"/>
            <w:gridSpan w:val="2"/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 w:rsidRPr="00A13643">
              <w:rPr>
                <w:b/>
                <w:i/>
              </w:rPr>
              <w:t>Правовые основы деятельности детского общественного объединения. Устав, зак</w:t>
            </w:r>
            <w:r w:rsidRPr="00A13643">
              <w:rPr>
                <w:b/>
                <w:i/>
              </w:rPr>
              <w:t>о</w:t>
            </w:r>
            <w:r w:rsidRPr="00A13643">
              <w:rPr>
                <w:b/>
                <w:i/>
              </w:rPr>
              <w:t>ны.</w:t>
            </w:r>
          </w:p>
        </w:tc>
      </w:tr>
      <w:tr w:rsidR="00743B20" w:rsidRPr="00A13643" w:rsidTr="00743B20">
        <w:trPr>
          <w:trHeight w:val="900"/>
        </w:trPr>
        <w:tc>
          <w:tcPr>
            <w:tcW w:w="4771" w:type="dxa"/>
            <w:tcBorders>
              <w:bottom w:val="single" w:sz="4" w:space="0" w:color="auto"/>
            </w:tcBorders>
          </w:tcPr>
          <w:p w:rsidR="00743B20" w:rsidRPr="00A13643" w:rsidRDefault="00743B20" w:rsidP="0019633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Конвенция ООН о правах ребёнка. Устав и законы детско</w:t>
            </w:r>
            <w:r w:rsidR="00196333">
              <w:rPr>
                <w:sz w:val="28"/>
                <w:szCs w:val="28"/>
              </w:rPr>
              <w:t>й</w:t>
            </w:r>
            <w:r w:rsidRPr="00A13643">
              <w:rPr>
                <w:sz w:val="28"/>
                <w:szCs w:val="28"/>
              </w:rPr>
              <w:t xml:space="preserve"> обществе</w:t>
            </w:r>
            <w:r w:rsidRPr="00A13643">
              <w:rPr>
                <w:sz w:val="28"/>
                <w:szCs w:val="28"/>
              </w:rPr>
              <w:t>н</w:t>
            </w:r>
            <w:r w:rsidRPr="00A13643">
              <w:rPr>
                <w:sz w:val="28"/>
                <w:szCs w:val="28"/>
              </w:rPr>
              <w:t>но</w:t>
            </w:r>
            <w:r w:rsidR="00196333">
              <w:rPr>
                <w:sz w:val="28"/>
                <w:szCs w:val="28"/>
              </w:rPr>
              <w:t>й</w:t>
            </w:r>
            <w:r w:rsidRPr="00A13643">
              <w:rPr>
                <w:sz w:val="28"/>
                <w:szCs w:val="28"/>
              </w:rPr>
              <w:t xml:space="preserve"> </w:t>
            </w:r>
            <w:r w:rsidR="00196333">
              <w:rPr>
                <w:sz w:val="28"/>
                <w:szCs w:val="28"/>
              </w:rPr>
              <w:t>организации «Огни будущего»</w:t>
            </w:r>
          </w:p>
        </w:tc>
        <w:tc>
          <w:tcPr>
            <w:tcW w:w="5827" w:type="dxa"/>
            <w:tcBorders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Работа в группах. Деловая игра «Я и мои права».</w:t>
            </w:r>
          </w:p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743B20" w:rsidRPr="00A13643" w:rsidTr="00743B20">
        <w:trPr>
          <w:trHeight w:val="234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 w:rsidRPr="00A13643">
              <w:rPr>
                <w:b/>
                <w:i/>
              </w:rPr>
              <w:t>Методика проведения сбора отряда.</w:t>
            </w:r>
          </w:p>
        </w:tc>
      </w:tr>
      <w:tr w:rsidR="00743B20" w:rsidRPr="00A13643" w:rsidTr="00743B20">
        <w:trPr>
          <w:trHeight w:val="270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Что такое сбор отряда. Как заинтер</w:t>
            </w:r>
            <w:r w:rsidRPr="00A13643">
              <w:rPr>
                <w:sz w:val="28"/>
                <w:szCs w:val="28"/>
              </w:rPr>
              <w:t>е</w:t>
            </w:r>
            <w:r w:rsidRPr="00A13643">
              <w:rPr>
                <w:sz w:val="28"/>
                <w:szCs w:val="28"/>
              </w:rPr>
              <w:t>совать ребят на сборе. Что такое ра</w:t>
            </w:r>
            <w:r w:rsidRPr="00A13643">
              <w:rPr>
                <w:sz w:val="28"/>
                <w:szCs w:val="28"/>
              </w:rPr>
              <w:t>з</w:t>
            </w:r>
            <w:r w:rsidRPr="00A13643">
              <w:rPr>
                <w:sz w:val="28"/>
                <w:szCs w:val="28"/>
              </w:rPr>
              <w:t>ведка добрых дел? О чём говорят на сборе?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Деловая игра, работа в группах.</w:t>
            </w:r>
            <w:r>
              <w:rPr>
                <w:sz w:val="28"/>
                <w:szCs w:val="28"/>
              </w:rPr>
              <w:t xml:space="preserve"> Ре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лексия.</w:t>
            </w:r>
          </w:p>
        </w:tc>
      </w:tr>
      <w:tr w:rsidR="00743B20" w:rsidRPr="00A13643" w:rsidTr="00743B20">
        <w:trPr>
          <w:trHeight w:val="270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 w:rsidRPr="00A13643">
              <w:rPr>
                <w:b/>
                <w:i/>
              </w:rPr>
              <w:t>«Шляпа желаний» и коллективное планирование.</w:t>
            </w:r>
          </w:p>
        </w:tc>
      </w:tr>
      <w:tr w:rsidR="00743B20" w:rsidRPr="00A13643" w:rsidTr="00743B20">
        <w:trPr>
          <w:trHeight w:val="360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Что такое планирование и зачем оно нужно? Как интересно провести ра</w:t>
            </w:r>
            <w:r w:rsidRPr="00A13643">
              <w:rPr>
                <w:sz w:val="28"/>
                <w:szCs w:val="28"/>
              </w:rPr>
              <w:t>з</w:t>
            </w:r>
            <w:r w:rsidRPr="00A13643">
              <w:rPr>
                <w:sz w:val="28"/>
                <w:szCs w:val="28"/>
              </w:rPr>
              <w:t>ведку добрых дел. Как разработать план мероприятий.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«Шляпа желаний». Мозговой штурм. Работа в группах по направлениям. Составление примерного плана по направлениям.</w:t>
            </w:r>
          </w:p>
        </w:tc>
      </w:tr>
      <w:tr w:rsidR="00743B20" w:rsidRPr="00A13643" w:rsidTr="00743B20">
        <w:trPr>
          <w:trHeight w:val="240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 w:rsidRPr="00A13643">
              <w:rPr>
                <w:b/>
                <w:i/>
              </w:rPr>
              <w:t>Что такое КТД? Традиционные дела.</w:t>
            </w:r>
          </w:p>
        </w:tc>
      </w:tr>
      <w:tr w:rsidR="00743B20" w:rsidRPr="00A13643" w:rsidTr="00743B20">
        <w:trPr>
          <w:trHeight w:val="265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Методика конструирования и орган</w:t>
            </w:r>
            <w:r w:rsidRPr="00A13643">
              <w:rPr>
                <w:sz w:val="28"/>
                <w:szCs w:val="28"/>
              </w:rPr>
              <w:t>и</w:t>
            </w:r>
            <w:r w:rsidRPr="00A13643">
              <w:rPr>
                <w:sz w:val="28"/>
                <w:szCs w:val="28"/>
              </w:rPr>
              <w:t>зация КТД. Что такое традиционные дела? традиционные дела детского объединения, школы.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Организаторское лото. Работа по н</w:t>
            </w:r>
            <w:r w:rsidRPr="00A13643">
              <w:rPr>
                <w:sz w:val="28"/>
                <w:szCs w:val="28"/>
              </w:rPr>
              <w:t>а</w:t>
            </w:r>
            <w:r w:rsidRPr="00A13643">
              <w:rPr>
                <w:sz w:val="28"/>
                <w:szCs w:val="28"/>
              </w:rPr>
              <w:t>правлениям. Анализ традиционных дел в группах. Поиск новых идей.</w:t>
            </w:r>
          </w:p>
        </w:tc>
      </w:tr>
      <w:tr w:rsidR="00743B20" w:rsidRPr="00A13643" w:rsidTr="00743B20">
        <w:trPr>
          <w:trHeight w:val="315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 w:rsidRPr="00A13643">
              <w:rPr>
                <w:b/>
                <w:i/>
              </w:rPr>
              <w:t>Организация и подготовка мероприятия.</w:t>
            </w:r>
          </w:p>
        </w:tc>
      </w:tr>
      <w:tr w:rsidR="00743B20" w:rsidRPr="00A13643" w:rsidTr="00743B20">
        <w:trPr>
          <w:trHeight w:val="210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 xml:space="preserve">Понятие о целях, задачах, условиях </w:t>
            </w:r>
            <w:r w:rsidRPr="00A13643">
              <w:rPr>
                <w:sz w:val="28"/>
                <w:szCs w:val="28"/>
              </w:rPr>
              <w:lastRenderedPageBreak/>
              <w:t>проведения и особенности организ</w:t>
            </w:r>
            <w:r w:rsidRPr="00A13643">
              <w:rPr>
                <w:sz w:val="28"/>
                <w:szCs w:val="28"/>
              </w:rPr>
              <w:t>а</w:t>
            </w:r>
            <w:r w:rsidRPr="00A13643">
              <w:rPr>
                <w:sz w:val="28"/>
                <w:szCs w:val="28"/>
              </w:rPr>
              <w:t>ции мероприятий.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lastRenderedPageBreak/>
              <w:t>Работа по направлениям,  деловая и</w:t>
            </w:r>
            <w:r w:rsidRPr="00A13643">
              <w:rPr>
                <w:sz w:val="28"/>
                <w:szCs w:val="28"/>
              </w:rPr>
              <w:t>г</w:t>
            </w:r>
            <w:r w:rsidRPr="00A13643">
              <w:rPr>
                <w:sz w:val="28"/>
                <w:szCs w:val="28"/>
              </w:rPr>
              <w:t>ра.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Рефлексия.</w:t>
            </w:r>
          </w:p>
        </w:tc>
      </w:tr>
    </w:tbl>
    <w:p w:rsidR="00743B20" w:rsidRDefault="00743B20" w:rsidP="00743B20">
      <w:pPr>
        <w:rPr>
          <w:b/>
          <w:sz w:val="28"/>
          <w:szCs w:val="28"/>
        </w:rPr>
      </w:pPr>
    </w:p>
    <w:p w:rsidR="00743B20" w:rsidRPr="00716F51" w:rsidRDefault="00743B20" w:rsidP="00743B20">
      <w:pPr>
        <w:rPr>
          <w:sz w:val="28"/>
          <w:szCs w:val="28"/>
        </w:rPr>
      </w:pPr>
      <w:r w:rsidRPr="00716F51">
        <w:rPr>
          <w:sz w:val="28"/>
          <w:szCs w:val="28"/>
        </w:rPr>
        <w:t>Второй год</w:t>
      </w:r>
      <w:r>
        <w:rPr>
          <w:sz w:val="28"/>
          <w:szCs w:val="28"/>
        </w:rPr>
        <w:t xml:space="preserve"> обучения</w:t>
      </w:r>
    </w:p>
    <w:p w:rsidR="00743B20" w:rsidRPr="00A13643" w:rsidRDefault="00743B20" w:rsidP="00743B20">
      <w:pPr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812"/>
      </w:tblGrid>
      <w:tr w:rsidR="00743B20" w:rsidRPr="00A13643" w:rsidTr="00743B20">
        <w:trPr>
          <w:trHeight w:val="330"/>
        </w:trPr>
        <w:tc>
          <w:tcPr>
            <w:tcW w:w="4786" w:type="dxa"/>
            <w:tcBorders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 xml:space="preserve">Теория: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Практика:</w:t>
            </w:r>
          </w:p>
        </w:tc>
      </w:tr>
      <w:tr w:rsidR="00743B20" w:rsidRPr="00A13643" w:rsidTr="00743B20">
        <w:trPr>
          <w:trHeight w:val="255"/>
        </w:trPr>
        <w:tc>
          <w:tcPr>
            <w:tcW w:w="10598" w:type="dxa"/>
            <w:gridSpan w:val="2"/>
            <w:tcBorders>
              <w:top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 w:rsidRPr="00AA1FC9">
              <w:rPr>
                <w:b/>
                <w:i/>
              </w:rPr>
              <w:t>Вводное занятие «Разбуди в себе лидера»</w:t>
            </w:r>
          </w:p>
        </w:tc>
      </w:tr>
      <w:tr w:rsidR="00743B20" w:rsidRPr="00A13643" w:rsidTr="00743B20">
        <w:tc>
          <w:tcPr>
            <w:tcW w:w="4786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Знакомство с правилами поведения, техникой безопасности, задачами курса, перспективами деятельности.</w:t>
            </w:r>
          </w:p>
        </w:tc>
        <w:tc>
          <w:tcPr>
            <w:tcW w:w="5812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Вводная диагностика. Игровой тр</w:t>
            </w:r>
            <w:r w:rsidRPr="00A13643">
              <w:rPr>
                <w:sz w:val="28"/>
                <w:szCs w:val="28"/>
              </w:rPr>
              <w:t>е</w:t>
            </w:r>
            <w:r w:rsidRPr="00A13643">
              <w:rPr>
                <w:sz w:val="28"/>
                <w:szCs w:val="28"/>
              </w:rPr>
              <w:t>нинг.</w:t>
            </w:r>
          </w:p>
        </w:tc>
      </w:tr>
      <w:tr w:rsidR="00743B20" w:rsidRPr="00A13643" w:rsidTr="00743B20">
        <w:tc>
          <w:tcPr>
            <w:tcW w:w="10598" w:type="dxa"/>
            <w:gridSpan w:val="2"/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 w:rsidRPr="00A13643">
              <w:rPr>
                <w:b/>
                <w:i/>
              </w:rPr>
              <w:t>Программы СПО-ФДО и ФДО «Юная Россия».</w:t>
            </w:r>
          </w:p>
        </w:tc>
      </w:tr>
      <w:tr w:rsidR="00743B20" w:rsidRPr="00A13643" w:rsidTr="00743B20">
        <w:tc>
          <w:tcPr>
            <w:tcW w:w="4786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 xml:space="preserve">Программы «От культуры и спорта к здоровому образу жизни», «Детский Орден Милосердия», «Древо жизни», «Компас» и др. </w:t>
            </w:r>
          </w:p>
        </w:tc>
        <w:tc>
          <w:tcPr>
            <w:tcW w:w="5812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Работа в группах. Викторина по из</w:t>
            </w:r>
            <w:r w:rsidRPr="00A13643">
              <w:rPr>
                <w:sz w:val="28"/>
                <w:szCs w:val="28"/>
              </w:rPr>
              <w:t>у</w:t>
            </w:r>
            <w:r w:rsidRPr="00A13643">
              <w:rPr>
                <w:sz w:val="28"/>
                <w:szCs w:val="28"/>
              </w:rPr>
              <w:t>ченному.</w:t>
            </w:r>
          </w:p>
        </w:tc>
      </w:tr>
      <w:tr w:rsidR="00743B20" w:rsidRPr="00A13643" w:rsidTr="00743B20">
        <w:tc>
          <w:tcPr>
            <w:tcW w:w="10598" w:type="dxa"/>
            <w:gridSpan w:val="2"/>
          </w:tcPr>
          <w:p w:rsidR="00743B20" w:rsidRPr="00AA1FC9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22BAD">
              <w:rPr>
                <w:b/>
                <w:i/>
                <w:szCs w:val="28"/>
              </w:rPr>
              <w:t>Что такое совет? Зачем нужен план? Планирование основных мероприятий объед</w:t>
            </w:r>
            <w:r w:rsidRPr="00A22BAD">
              <w:rPr>
                <w:b/>
                <w:i/>
                <w:szCs w:val="28"/>
              </w:rPr>
              <w:t>и</w:t>
            </w:r>
            <w:r w:rsidRPr="00A22BAD">
              <w:rPr>
                <w:b/>
                <w:i/>
                <w:szCs w:val="28"/>
              </w:rPr>
              <w:t>нения.</w:t>
            </w:r>
          </w:p>
        </w:tc>
      </w:tr>
      <w:tr w:rsidR="00743B20" w:rsidRPr="00A13643" w:rsidTr="00743B20">
        <w:tc>
          <w:tcPr>
            <w:tcW w:w="4786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Что такое совет? Совет объединения и совет дела. Функции совета, орг</w:t>
            </w:r>
            <w:r w:rsidRPr="00A13643">
              <w:rPr>
                <w:sz w:val="28"/>
                <w:szCs w:val="28"/>
              </w:rPr>
              <w:t>а</w:t>
            </w:r>
            <w:r w:rsidRPr="00A13643">
              <w:rPr>
                <w:sz w:val="28"/>
                <w:szCs w:val="28"/>
              </w:rPr>
              <w:t>низация работы совета.</w:t>
            </w:r>
          </w:p>
        </w:tc>
        <w:tc>
          <w:tcPr>
            <w:tcW w:w="5812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Создание советов дела по направл</w:t>
            </w:r>
            <w:r w:rsidRPr="00A13643">
              <w:rPr>
                <w:sz w:val="28"/>
                <w:szCs w:val="28"/>
              </w:rPr>
              <w:t>е</w:t>
            </w:r>
            <w:r w:rsidRPr="00A13643">
              <w:rPr>
                <w:sz w:val="28"/>
                <w:szCs w:val="28"/>
              </w:rPr>
              <w:t>ниям. Разработка интересных дел для младших школьников.</w:t>
            </w:r>
          </w:p>
        </w:tc>
      </w:tr>
      <w:tr w:rsidR="00743B20" w:rsidRPr="00A13643" w:rsidTr="00743B20">
        <w:tc>
          <w:tcPr>
            <w:tcW w:w="10598" w:type="dxa"/>
            <w:gridSpan w:val="2"/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 w:rsidRPr="00A13643">
              <w:rPr>
                <w:b/>
                <w:i/>
              </w:rPr>
              <w:t>Методика организации и проведения КТД.</w:t>
            </w:r>
          </w:p>
        </w:tc>
      </w:tr>
      <w:tr w:rsidR="00743B20" w:rsidRPr="00A13643" w:rsidTr="00743B20">
        <w:tc>
          <w:tcPr>
            <w:tcW w:w="4786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Что такое КТД? Понятие, структура, виды. Шесть стадий проведения ко</w:t>
            </w:r>
            <w:r w:rsidRPr="00A1364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лективно-творческого дела (</w:t>
            </w:r>
            <w:r w:rsidRPr="00A13643">
              <w:rPr>
                <w:sz w:val="28"/>
                <w:szCs w:val="28"/>
              </w:rPr>
              <w:t>по И.П.Иванову).</w:t>
            </w:r>
          </w:p>
        </w:tc>
        <w:tc>
          <w:tcPr>
            <w:tcW w:w="5812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Работа в группах, организаторское лото. Работа по направлениям: орг</w:t>
            </w:r>
            <w:r w:rsidRPr="00A13643">
              <w:rPr>
                <w:sz w:val="28"/>
                <w:szCs w:val="28"/>
              </w:rPr>
              <w:t>а</w:t>
            </w:r>
            <w:r w:rsidRPr="00A13643">
              <w:rPr>
                <w:sz w:val="28"/>
                <w:szCs w:val="28"/>
              </w:rPr>
              <w:t>низация и проведение КТД.</w:t>
            </w:r>
          </w:p>
        </w:tc>
      </w:tr>
      <w:tr w:rsidR="00743B20" w:rsidRPr="00A13643" w:rsidTr="00743B20">
        <w:tc>
          <w:tcPr>
            <w:tcW w:w="10598" w:type="dxa"/>
            <w:gridSpan w:val="2"/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 w:rsidRPr="00A13643">
              <w:rPr>
                <w:b/>
                <w:i/>
              </w:rPr>
              <w:t>Игра – дело серьёзное (методика организации и проведения).</w:t>
            </w:r>
          </w:p>
        </w:tc>
      </w:tr>
      <w:tr w:rsidR="00743B20" w:rsidRPr="00A13643" w:rsidTr="00743B20">
        <w:trPr>
          <w:trHeight w:val="270"/>
        </w:trPr>
        <w:tc>
          <w:tcPr>
            <w:tcW w:w="4786" w:type="dxa"/>
            <w:tcBorders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Игра: понятие, сущность, структура, функции, виды. Игровые и конкур</w:t>
            </w:r>
            <w:r w:rsidRPr="00A13643">
              <w:rPr>
                <w:sz w:val="28"/>
                <w:szCs w:val="28"/>
              </w:rPr>
              <w:t>с</w:t>
            </w:r>
            <w:r w:rsidRPr="00A13643">
              <w:rPr>
                <w:sz w:val="28"/>
                <w:szCs w:val="28"/>
              </w:rPr>
              <w:t>ные программы.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Разучивание и проведение игр (игры на местности, игры-аукционы, сл</w:t>
            </w:r>
            <w:r w:rsidRPr="00A13643">
              <w:rPr>
                <w:sz w:val="28"/>
                <w:szCs w:val="28"/>
              </w:rPr>
              <w:t>о</w:t>
            </w:r>
            <w:r w:rsidRPr="00A13643">
              <w:rPr>
                <w:sz w:val="28"/>
                <w:szCs w:val="28"/>
              </w:rPr>
              <w:t>весные игры), составление игротеки. Работа по направлениям: организация игровых и конкурсных  программ для младших школьников.</w:t>
            </w:r>
          </w:p>
        </w:tc>
      </w:tr>
      <w:tr w:rsidR="00743B20" w:rsidRPr="00A13643" w:rsidTr="00743B20">
        <w:trPr>
          <w:trHeight w:val="270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743B20" w:rsidRPr="00AA1FC9" w:rsidRDefault="00743B20" w:rsidP="00743B20">
            <w:pPr>
              <w:jc w:val="center"/>
              <w:rPr>
                <w:b/>
                <w:i/>
                <w:sz w:val="28"/>
                <w:szCs w:val="28"/>
              </w:rPr>
            </w:pPr>
            <w:r w:rsidRPr="00A22BAD">
              <w:rPr>
                <w:b/>
                <w:i/>
                <w:szCs w:val="28"/>
              </w:rPr>
              <w:t>«Мы – вожатые!» Азы вожатского мастерства.</w:t>
            </w:r>
          </w:p>
        </w:tc>
      </w:tr>
      <w:tr w:rsidR="00743B20" w:rsidRPr="00A13643" w:rsidTr="00743B20">
        <w:trPr>
          <w:trHeight w:val="2898"/>
        </w:trPr>
        <w:tc>
          <w:tcPr>
            <w:tcW w:w="4786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Каким должен быть вожатый? Задачи и цели работы вожатых. Возрастные особенности детей. Чем заинтерес</w:t>
            </w:r>
            <w:r w:rsidRPr="00A13643">
              <w:rPr>
                <w:sz w:val="28"/>
                <w:szCs w:val="28"/>
              </w:rPr>
              <w:t>о</w:t>
            </w:r>
            <w:r w:rsidRPr="00A13643">
              <w:rPr>
                <w:sz w:val="28"/>
                <w:szCs w:val="28"/>
              </w:rPr>
              <w:t>вать подшефных ребят?</w:t>
            </w:r>
          </w:p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Заповеди вожатого. Особенности временного детского коллектива. Как придумать мероприятие? Игры и а</w:t>
            </w:r>
            <w:r w:rsidRPr="00A13643">
              <w:rPr>
                <w:sz w:val="28"/>
                <w:szCs w:val="28"/>
              </w:rPr>
              <w:t>л</w:t>
            </w:r>
            <w:r w:rsidRPr="00A13643">
              <w:rPr>
                <w:sz w:val="28"/>
                <w:szCs w:val="28"/>
              </w:rPr>
              <w:t>горитмы наиболее популярных дел. Клуб вожатых.</w:t>
            </w:r>
          </w:p>
        </w:tc>
        <w:tc>
          <w:tcPr>
            <w:tcW w:w="5812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Анкетирование «Почему я хочу быть вожатым?» Игра на взаимодействие. Составление игротеки вожатого.</w:t>
            </w:r>
          </w:p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Работа с «Памяткой вожатому от р</w:t>
            </w:r>
            <w:r w:rsidRPr="00A13643">
              <w:rPr>
                <w:sz w:val="28"/>
                <w:szCs w:val="28"/>
              </w:rPr>
              <w:t>е</w:t>
            </w:r>
            <w:r w:rsidRPr="00A13643">
              <w:rPr>
                <w:sz w:val="28"/>
                <w:szCs w:val="28"/>
              </w:rPr>
              <w:t>бёнка». Разработка мероприятия по алгоритму.</w:t>
            </w:r>
          </w:p>
        </w:tc>
      </w:tr>
      <w:tr w:rsidR="00743B20" w:rsidRPr="00A13643" w:rsidTr="00743B20">
        <w:trPr>
          <w:trHeight w:val="270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743B20" w:rsidRPr="00A22BAD" w:rsidRDefault="00743B20" w:rsidP="00743B20">
            <w:pPr>
              <w:jc w:val="center"/>
              <w:rPr>
                <w:b/>
                <w:i/>
                <w:szCs w:val="28"/>
              </w:rPr>
            </w:pPr>
            <w:r w:rsidRPr="00A22BAD">
              <w:rPr>
                <w:b/>
                <w:i/>
                <w:szCs w:val="28"/>
              </w:rPr>
              <w:t>«Школа общения»</w:t>
            </w:r>
          </w:p>
        </w:tc>
      </w:tr>
      <w:tr w:rsidR="00743B20" w:rsidRPr="00A13643" w:rsidTr="00743B20">
        <w:trPr>
          <w:trHeight w:val="270"/>
        </w:trPr>
        <w:tc>
          <w:tcPr>
            <w:tcW w:w="4786" w:type="dxa"/>
            <w:tcBorders>
              <w:bottom w:val="single" w:sz="4" w:space="0" w:color="auto"/>
            </w:tcBorders>
          </w:tcPr>
          <w:p w:rsidR="00743B20" w:rsidRPr="003D24E9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– главный инструмент успе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ного человека. О</w:t>
            </w:r>
            <w:r w:rsidRPr="003D24E9">
              <w:rPr>
                <w:sz w:val="28"/>
                <w:szCs w:val="28"/>
              </w:rPr>
              <w:t>сновы публичного выступления, ораторское искусство, культура речи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43B20" w:rsidRPr="003D24E9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3D24E9">
              <w:rPr>
                <w:sz w:val="28"/>
                <w:szCs w:val="28"/>
              </w:rPr>
              <w:t>Подготовка к выступлению, подбор интонации, публичное выступление на заданную тему</w:t>
            </w:r>
            <w:r>
              <w:rPr>
                <w:sz w:val="28"/>
                <w:szCs w:val="28"/>
              </w:rPr>
              <w:t>. Рефлексия.</w:t>
            </w:r>
          </w:p>
        </w:tc>
      </w:tr>
      <w:tr w:rsidR="00743B20" w:rsidRPr="00A13643" w:rsidTr="00743B20">
        <w:trPr>
          <w:trHeight w:val="270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743B20" w:rsidRPr="00A22BAD" w:rsidRDefault="00743B20" w:rsidP="00743B20">
            <w:pPr>
              <w:jc w:val="center"/>
              <w:rPr>
                <w:b/>
                <w:i/>
                <w:szCs w:val="28"/>
              </w:rPr>
            </w:pPr>
            <w:r w:rsidRPr="00A22BAD">
              <w:rPr>
                <w:b/>
                <w:i/>
                <w:szCs w:val="28"/>
              </w:rPr>
              <w:t>Основы актёрского мастерства</w:t>
            </w:r>
          </w:p>
        </w:tc>
      </w:tr>
      <w:tr w:rsidR="00743B20" w:rsidRPr="00A13643" w:rsidTr="00743B20">
        <w:trPr>
          <w:trHeight w:val="270"/>
        </w:trPr>
        <w:tc>
          <w:tcPr>
            <w:tcW w:w="4786" w:type="dxa"/>
            <w:tcBorders>
              <w:bottom w:val="single" w:sz="4" w:space="0" w:color="auto"/>
            </w:tcBorders>
          </w:tcPr>
          <w:p w:rsidR="00743B20" w:rsidRPr="007438D0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438D0">
              <w:rPr>
                <w:sz w:val="28"/>
                <w:szCs w:val="28"/>
              </w:rPr>
              <w:t xml:space="preserve">«Я - актер: основы актерского </w:t>
            </w:r>
            <w:r w:rsidRPr="007438D0">
              <w:rPr>
                <w:sz w:val="28"/>
                <w:szCs w:val="28"/>
              </w:rPr>
              <w:lastRenderedPageBreak/>
              <w:t>ма</w:t>
            </w:r>
            <w:r w:rsidRPr="007438D0">
              <w:rPr>
                <w:sz w:val="28"/>
                <w:szCs w:val="28"/>
              </w:rPr>
              <w:t>с</w:t>
            </w:r>
            <w:r w:rsidRPr="007438D0">
              <w:rPr>
                <w:sz w:val="28"/>
                <w:szCs w:val="28"/>
              </w:rPr>
              <w:t>терства. Выбор амплуа», «Компоне</w:t>
            </w:r>
            <w:r w:rsidRPr="007438D0">
              <w:rPr>
                <w:sz w:val="28"/>
                <w:szCs w:val="28"/>
              </w:rPr>
              <w:t>н</w:t>
            </w:r>
            <w:r w:rsidRPr="007438D0">
              <w:rPr>
                <w:sz w:val="28"/>
                <w:szCs w:val="28"/>
              </w:rPr>
              <w:t>ты поведения интонация, мимика, жесты», «Проявление характера пе</w:t>
            </w:r>
            <w:r w:rsidRPr="007438D0">
              <w:rPr>
                <w:sz w:val="28"/>
                <w:szCs w:val="28"/>
              </w:rPr>
              <w:t>р</w:t>
            </w:r>
            <w:r w:rsidRPr="007438D0">
              <w:rPr>
                <w:sz w:val="28"/>
                <w:szCs w:val="28"/>
              </w:rPr>
              <w:t>сонажа в общении», «Импровиз</w:t>
            </w:r>
            <w:r w:rsidRPr="007438D0">
              <w:rPr>
                <w:sz w:val="28"/>
                <w:szCs w:val="28"/>
              </w:rPr>
              <w:t>а</w:t>
            </w:r>
            <w:r w:rsidRPr="007438D0">
              <w:rPr>
                <w:sz w:val="28"/>
                <w:szCs w:val="28"/>
              </w:rPr>
              <w:t>ция», «Разработка сценария: этапы работы», «Художественное реш</w:t>
            </w:r>
            <w:r w:rsidRPr="007438D0">
              <w:rPr>
                <w:sz w:val="28"/>
                <w:szCs w:val="28"/>
              </w:rPr>
              <w:t>е</w:t>
            </w:r>
            <w:r w:rsidRPr="007438D0">
              <w:rPr>
                <w:sz w:val="28"/>
                <w:szCs w:val="28"/>
              </w:rPr>
              <w:t>ние», «Музыкальное сопровождение: передача настроения музыкой»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43B20" w:rsidRPr="007438D0" w:rsidRDefault="00743B20" w:rsidP="00743B20">
            <w:pPr>
              <w:tabs>
                <w:tab w:val="left" w:pos="0"/>
                <w:tab w:val="left" w:pos="5640"/>
              </w:tabs>
              <w:jc w:val="both"/>
              <w:rPr>
                <w:sz w:val="28"/>
              </w:rPr>
            </w:pPr>
            <w:r w:rsidRPr="007438D0">
              <w:rPr>
                <w:sz w:val="28"/>
              </w:rPr>
              <w:lastRenderedPageBreak/>
              <w:t>Работа над ролью-заданием</w:t>
            </w:r>
            <w:r w:rsidRPr="007438D0">
              <w:rPr>
                <w:i/>
                <w:sz w:val="28"/>
              </w:rPr>
              <w:t xml:space="preserve">, </w:t>
            </w:r>
            <w:r>
              <w:rPr>
                <w:sz w:val="28"/>
              </w:rPr>
              <w:t>импр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визация, </w:t>
            </w:r>
            <w:r>
              <w:rPr>
                <w:sz w:val="28"/>
              </w:rPr>
              <w:lastRenderedPageBreak/>
              <w:t>творческое задание «Мой первый сценарий».</w:t>
            </w:r>
          </w:p>
          <w:p w:rsidR="00743B20" w:rsidRPr="00A22BAD" w:rsidRDefault="00743B20" w:rsidP="00743B20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</w:tr>
      <w:tr w:rsidR="00743B20" w:rsidRPr="00A13643" w:rsidTr="00743B20">
        <w:trPr>
          <w:trHeight w:val="270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743B20" w:rsidRPr="00AA1FC9" w:rsidRDefault="00743B20" w:rsidP="00743B20">
            <w:pPr>
              <w:jc w:val="center"/>
              <w:rPr>
                <w:b/>
                <w:i/>
                <w:sz w:val="28"/>
                <w:szCs w:val="28"/>
              </w:rPr>
            </w:pPr>
            <w:r w:rsidRPr="00A22BAD">
              <w:rPr>
                <w:b/>
                <w:i/>
                <w:szCs w:val="28"/>
              </w:rPr>
              <w:lastRenderedPageBreak/>
              <w:t>Подготовка и проведение коллективного творческого дела</w:t>
            </w:r>
          </w:p>
        </w:tc>
      </w:tr>
      <w:tr w:rsidR="00743B20" w:rsidRPr="00A13643" w:rsidTr="00743B20">
        <w:trPr>
          <w:trHeight w:val="270"/>
        </w:trPr>
        <w:tc>
          <w:tcPr>
            <w:tcW w:w="4786" w:type="dxa"/>
            <w:tcBorders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5277A">
              <w:rPr>
                <w:sz w:val="28"/>
                <w:szCs w:val="28"/>
              </w:rPr>
              <w:t>оллективн</w:t>
            </w:r>
            <w:r>
              <w:rPr>
                <w:sz w:val="28"/>
                <w:szCs w:val="28"/>
              </w:rPr>
              <w:t xml:space="preserve">ое </w:t>
            </w:r>
            <w:r w:rsidRPr="00A5277A">
              <w:rPr>
                <w:sz w:val="28"/>
                <w:szCs w:val="28"/>
              </w:rPr>
              <w:t>творческое дело, мет</w:t>
            </w:r>
            <w:r w:rsidRPr="00A5277A">
              <w:rPr>
                <w:sz w:val="28"/>
                <w:szCs w:val="28"/>
              </w:rPr>
              <w:t>о</w:t>
            </w:r>
            <w:r w:rsidRPr="00A5277A">
              <w:rPr>
                <w:sz w:val="28"/>
                <w:szCs w:val="28"/>
              </w:rPr>
              <w:t>дика организации творческого дела.</w:t>
            </w:r>
            <w:r>
              <w:rPr>
                <w:sz w:val="28"/>
                <w:szCs w:val="28"/>
              </w:rPr>
              <w:t xml:space="preserve"> Виды КТД.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занятие: этапы КТД. Работа по заданному алгоритму: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думываем коллективное творческое дело. Рефлексия.</w:t>
            </w:r>
          </w:p>
        </w:tc>
      </w:tr>
    </w:tbl>
    <w:p w:rsidR="00743B20" w:rsidRDefault="00743B20" w:rsidP="00743B20">
      <w:pPr>
        <w:rPr>
          <w:sz w:val="28"/>
          <w:szCs w:val="28"/>
        </w:rPr>
      </w:pPr>
    </w:p>
    <w:p w:rsidR="00743B20" w:rsidRDefault="00743B20" w:rsidP="00743B20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A13643">
        <w:rPr>
          <w:sz w:val="28"/>
          <w:szCs w:val="28"/>
        </w:rPr>
        <w:t>рет</w:t>
      </w:r>
      <w:r>
        <w:rPr>
          <w:sz w:val="28"/>
          <w:szCs w:val="28"/>
        </w:rPr>
        <w:t>ий год обучения</w:t>
      </w:r>
    </w:p>
    <w:p w:rsidR="00743B20" w:rsidRPr="00A13643" w:rsidRDefault="00743B20" w:rsidP="00743B20">
      <w:pPr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1"/>
        <w:gridCol w:w="20"/>
        <w:gridCol w:w="5807"/>
      </w:tblGrid>
      <w:tr w:rsidR="00743B20" w:rsidRPr="00A13643" w:rsidTr="00743B20">
        <w:trPr>
          <w:trHeight w:val="330"/>
        </w:trPr>
        <w:tc>
          <w:tcPr>
            <w:tcW w:w="4791" w:type="dxa"/>
            <w:gridSpan w:val="2"/>
            <w:tcBorders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 xml:space="preserve">Теория: 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Практика:</w:t>
            </w:r>
          </w:p>
        </w:tc>
      </w:tr>
      <w:tr w:rsidR="00743B20" w:rsidRPr="00A13643" w:rsidTr="00743B20">
        <w:trPr>
          <w:trHeight w:val="255"/>
        </w:trPr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743B20" w:rsidRPr="00AA1FC9" w:rsidRDefault="00743B20" w:rsidP="00743B20">
            <w:pPr>
              <w:jc w:val="center"/>
              <w:rPr>
                <w:b/>
                <w:i/>
                <w:sz w:val="28"/>
                <w:szCs w:val="28"/>
              </w:rPr>
            </w:pPr>
            <w:r w:rsidRPr="00C94252">
              <w:rPr>
                <w:b/>
                <w:i/>
                <w:szCs w:val="28"/>
              </w:rPr>
              <w:t>Вводное занятие «Лидер – человек действия».</w:t>
            </w:r>
          </w:p>
        </w:tc>
      </w:tr>
      <w:tr w:rsidR="00743B20" w:rsidRPr="00A13643" w:rsidTr="00743B20">
        <w:tc>
          <w:tcPr>
            <w:tcW w:w="4791" w:type="dxa"/>
            <w:gridSpan w:val="2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Лидер, качества лидера. Самоупра</w:t>
            </w:r>
            <w:r w:rsidRPr="00A13643">
              <w:rPr>
                <w:sz w:val="28"/>
                <w:szCs w:val="28"/>
              </w:rPr>
              <w:t>в</w:t>
            </w:r>
            <w:r w:rsidRPr="00A13643">
              <w:rPr>
                <w:sz w:val="28"/>
                <w:szCs w:val="28"/>
              </w:rPr>
              <w:t>ление в детском объединении: пон</w:t>
            </w:r>
            <w:r w:rsidRPr="00A13643">
              <w:rPr>
                <w:sz w:val="28"/>
                <w:szCs w:val="28"/>
              </w:rPr>
              <w:t>я</w:t>
            </w:r>
            <w:r w:rsidRPr="00A13643">
              <w:rPr>
                <w:sz w:val="28"/>
                <w:szCs w:val="28"/>
              </w:rPr>
              <w:t xml:space="preserve">тие, сущность, принципы.  </w:t>
            </w:r>
          </w:p>
        </w:tc>
        <w:tc>
          <w:tcPr>
            <w:tcW w:w="5807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Работа в группах, тренинг, тестир</w:t>
            </w:r>
            <w:r w:rsidRPr="00A13643">
              <w:rPr>
                <w:sz w:val="28"/>
                <w:szCs w:val="28"/>
              </w:rPr>
              <w:t>о</w:t>
            </w:r>
            <w:r w:rsidRPr="00A13643">
              <w:rPr>
                <w:sz w:val="28"/>
                <w:szCs w:val="28"/>
              </w:rPr>
              <w:t>вание. Игра-практикум «Как вести за собой?»</w:t>
            </w:r>
          </w:p>
        </w:tc>
      </w:tr>
      <w:tr w:rsidR="00743B20" w:rsidRPr="00A13643" w:rsidTr="00743B20">
        <w:tc>
          <w:tcPr>
            <w:tcW w:w="10598" w:type="dxa"/>
            <w:gridSpan w:val="3"/>
          </w:tcPr>
          <w:p w:rsidR="00743B20" w:rsidRPr="00AA1FC9" w:rsidRDefault="00743B20" w:rsidP="00743B20">
            <w:pPr>
              <w:jc w:val="center"/>
              <w:rPr>
                <w:b/>
                <w:i/>
                <w:sz w:val="28"/>
                <w:szCs w:val="28"/>
              </w:rPr>
            </w:pPr>
            <w:r w:rsidRPr="00C94252">
              <w:rPr>
                <w:b/>
                <w:i/>
                <w:szCs w:val="28"/>
              </w:rPr>
              <w:t>«Лидер и его команда»</w:t>
            </w:r>
          </w:p>
        </w:tc>
      </w:tr>
      <w:tr w:rsidR="00743B20" w:rsidRPr="00A13643" w:rsidTr="00743B20">
        <w:tc>
          <w:tcPr>
            <w:tcW w:w="4791" w:type="dxa"/>
            <w:gridSpan w:val="2"/>
          </w:tcPr>
          <w:p w:rsidR="00743B20" w:rsidRPr="00E85265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85265">
              <w:rPr>
                <w:sz w:val="28"/>
                <w:szCs w:val="28"/>
              </w:rPr>
              <w:t>онятие «лидер», «команда», вза</w:t>
            </w:r>
            <w:r w:rsidRPr="00E85265">
              <w:rPr>
                <w:sz w:val="28"/>
                <w:szCs w:val="28"/>
              </w:rPr>
              <w:t>и</w:t>
            </w:r>
            <w:r w:rsidRPr="00E85265">
              <w:rPr>
                <w:sz w:val="28"/>
                <w:szCs w:val="28"/>
              </w:rPr>
              <w:t>моотношения лидера и его команды.</w:t>
            </w:r>
          </w:p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E85265">
              <w:rPr>
                <w:i/>
                <w:sz w:val="28"/>
                <w:szCs w:val="28"/>
              </w:rPr>
              <w:t xml:space="preserve">Примерные темы занятий: </w:t>
            </w:r>
            <w:r w:rsidRPr="00E8526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Каким может быть </w:t>
            </w:r>
            <w:r w:rsidRPr="00E85265">
              <w:rPr>
                <w:sz w:val="28"/>
                <w:szCs w:val="28"/>
              </w:rPr>
              <w:t>лидер», «Разбуди в себе лидера», «Скромность – достоинство королей», «Лидер и доверие», «Ра</w:t>
            </w:r>
            <w:r w:rsidRPr="00E85265">
              <w:rPr>
                <w:sz w:val="28"/>
                <w:szCs w:val="28"/>
              </w:rPr>
              <w:t>з</w:t>
            </w:r>
            <w:r w:rsidRPr="00E85265">
              <w:rPr>
                <w:sz w:val="28"/>
                <w:szCs w:val="28"/>
              </w:rPr>
              <w:t>витие навыков принятия и исполн</w:t>
            </w:r>
            <w:r w:rsidRPr="00E85265">
              <w:rPr>
                <w:sz w:val="28"/>
                <w:szCs w:val="28"/>
              </w:rPr>
              <w:t>е</w:t>
            </w:r>
            <w:r w:rsidRPr="00E85265">
              <w:rPr>
                <w:sz w:val="28"/>
                <w:szCs w:val="28"/>
              </w:rPr>
              <w:t>ния решений»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07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Тренинг, игровой практикум на выявление лидеров в группе, определ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важных качеств лидера. Рефле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сия.</w:t>
            </w:r>
          </w:p>
        </w:tc>
      </w:tr>
      <w:tr w:rsidR="00743B20" w:rsidRPr="00A13643" w:rsidTr="00743B20">
        <w:tc>
          <w:tcPr>
            <w:tcW w:w="10598" w:type="dxa"/>
            <w:gridSpan w:val="3"/>
          </w:tcPr>
          <w:p w:rsidR="00743B20" w:rsidRPr="00550614" w:rsidRDefault="00743B20" w:rsidP="00743B20">
            <w:pPr>
              <w:jc w:val="center"/>
              <w:rPr>
                <w:b/>
                <w:i/>
                <w:sz w:val="28"/>
                <w:szCs w:val="28"/>
              </w:rPr>
            </w:pPr>
            <w:r w:rsidRPr="00C94252">
              <w:rPr>
                <w:b/>
                <w:i/>
                <w:szCs w:val="28"/>
              </w:rPr>
              <w:t>«Стили работы лидера»</w:t>
            </w:r>
          </w:p>
        </w:tc>
      </w:tr>
      <w:tr w:rsidR="00743B20" w:rsidRPr="00A13643" w:rsidTr="00743B20">
        <w:tc>
          <w:tcPr>
            <w:tcW w:w="4791" w:type="dxa"/>
            <w:gridSpan w:val="2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Лидерами не рождаются, ими стан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вятся. Секреты успеха настоящего лидера. Как организовать работу в команде. Конфликты и споры. 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собы их разрешения.</w:t>
            </w:r>
          </w:p>
        </w:tc>
        <w:tc>
          <w:tcPr>
            <w:tcW w:w="5807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Тренинг. Игровой практикум по темам «Конфликт или спор?». Рефле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сия.</w:t>
            </w:r>
          </w:p>
        </w:tc>
      </w:tr>
      <w:tr w:rsidR="00743B20" w:rsidRPr="00A13643" w:rsidTr="00743B20">
        <w:tc>
          <w:tcPr>
            <w:tcW w:w="10598" w:type="dxa"/>
            <w:gridSpan w:val="3"/>
          </w:tcPr>
          <w:p w:rsidR="00743B20" w:rsidRPr="00550614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94252">
              <w:rPr>
                <w:b/>
                <w:i/>
              </w:rPr>
              <w:t>«Чемодан лидера»</w:t>
            </w:r>
          </w:p>
        </w:tc>
      </w:tr>
      <w:tr w:rsidR="00743B20" w:rsidRPr="00A13643" w:rsidTr="00743B20">
        <w:trPr>
          <w:trHeight w:val="330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лидера. </w:t>
            </w:r>
            <w:r w:rsidRPr="00D92356">
              <w:rPr>
                <w:sz w:val="28"/>
                <w:szCs w:val="28"/>
              </w:rPr>
              <w:t>Воля и сам</w:t>
            </w:r>
            <w:r w:rsidRPr="00D92356">
              <w:rPr>
                <w:sz w:val="28"/>
                <w:szCs w:val="28"/>
              </w:rPr>
              <w:t>о</w:t>
            </w:r>
            <w:r w:rsidRPr="00D92356">
              <w:rPr>
                <w:sz w:val="28"/>
                <w:szCs w:val="28"/>
              </w:rPr>
              <w:t>стоятельность</w:t>
            </w:r>
            <w:r>
              <w:rPr>
                <w:sz w:val="28"/>
                <w:szCs w:val="28"/>
              </w:rPr>
              <w:t xml:space="preserve">. </w:t>
            </w:r>
            <w:r w:rsidRPr="00D92356">
              <w:rPr>
                <w:sz w:val="28"/>
                <w:szCs w:val="28"/>
              </w:rPr>
              <w:t>Без конфликтов не бывает</w:t>
            </w:r>
            <w:r>
              <w:rPr>
                <w:sz w:val="28"/>
                <w:szCs w:val="28"/>
              </w:rPr>
              <w:t xml:space="preserve">. </w:t>
            </w:r>
            <w:r w:rsidRPr="00D92356">
              <w:rPr>
                <w:sz w:val="28"/>
                <w:szCs w:val="28"/>
              </w:rPr>
              <w:t>Правила делового общения</w:t>
            </w:r>
            <w:r>
              <w:rPr>
                <w:sz w:val="28"/>
                <w:szCs w:val="28"/>
              </w:rPr>
              <w:t xml:space="preserve">. </w:t>
            </w:r>
            <w:r w:rsidRPr="00D92356">
              <w:rPr>
                <w:sz w:val="28"/>
                <w:szCs w:val="28"/>
              </w:rPr>
              <w:t>Будь уверен в себе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3B20" w:rsidRPr="00D92356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92356">
              <w:rPr>
                <w:sz w:val="28"/>
                <w:szCs w:val="28"/>
              </w:rPr>
              <w:t>абота с методической и справочной литературой, тренинг</w:t>
            </w:r>
            <w:r>
              <w:rPr>
                <w:sz w:val="28"/>
                <w:szCs w:val="28"/>
              </w:rPr>
              <w:t>, рефлексия.</w:t>
            </w:r>
          </w:p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743B20" w:rsidRPr="00A13643" w:rsidTr="00743B20">
        <w:tc>
          <w:tcPr>
            <w:tcW w:w="10598" w:type="dxa"/>
            <w:gridSpan w:val="3"/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 w:rsidRPr="00A13643">
              <w:rPr>
                <w:b/>
                <w:i/>
              </w:rPr>
              <w:t>Навыки конструктивного общения.</w:t>
            </w:r>
          </w:p>
        </w:tc>
      </w:tr>
      <w:tr w:rsidR="00743B20" w:rsidRPr="00A13643" w:rsidTr="00743B20">
        <w:tc>
          <w:tcPr>
            <w:tcW w:w="4791" w:type="dxa"/>
            <w:gridSpan w:val="2"/>
          </w:tcPr>
          <w:p w:rsidR="00743B20" w:rsidRPr="00A13643" w:rsidRDefault="00743B20" w:rsidP="00743B2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 xml:space="preserve">Правила межличностного общения. особенности общения и работы с младшими школьниками и пожилыми людьми. Создание позитивных </w:t>
            </w:r>
            <w:r w:rsidRPr="00A13643">
              <w:rPr>
                <w:sz w:val="28"/>
                <w:szCs w:val="28"/>
              </w:rPr>
              <w:lastRenderedPageBreak/>
              <w:t>др</w:t>
            </w:r>
            <w:r w:rsidRPr="00A13643">
              <w:rPr>
                <w:sz w:val="28"/>
                <w:szCs w:val="28"/>
              </w:rPr>
              <w:t>у</w:t>
            </w:r>
            <w:r w:rsidRPr="00A13643">
              <w:rPr>
                <w:sz w:val="28"/>
                <w:szCs w:val="28"/>
              </w:rPr>
              <w:t>жеских отношений.</w:t>
            </w:r>
          </w:p>
        </w:tc>
        <w:tc>
          <w:tcPr>
            <w:tcW w:w="5807" w:type="dxa"/>
          </w:tcPr>
          <w:p w:rsidR="00743B20" w:rsidRPr="00A13643" w:rsidRDefault="00743B20" w:rsidP="00743B2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lastRenderedPageBreak/>
              <w:t>Тренинг на знакомство, представл</w:t>
            </w:r>
            <w:r w:rsidRPr="00A13643">
              <w:rPr>
                <w:sz w:val="28"/>
                <w:szCs w:val="28"/>
              </w:rPr>
              <w:t>е</w:t>
            </w:r>
            <w:r w:rsidRPr="00A13643">
              <w:rPr>
                <w:sz w:val="28"/>
                <w:szCs w:val="28"/>
              </w:rPr>
              <w:t>ние собеседников. Деловые игры. В</w:t>
            </w:r>
            <w:r w:rsidRPr="00A13643">
              <w:rPr>
                <w:sz w:val="28"/>
                <w:szCs w:val="28"/>
              </w:rPr>
              <w:t>е</w:t>
            </w:r>
            <w:r w:rsidRPr="00A13643">
              <w:rPr>
                <w:sz w:val="28"/>
                <w:szCs w:val="28"/>
              </w:rPr>
              <w:t>чер дружеского общения, встречи с интересными людьми.</w:t>
            </w:r>
          </w:p>
        </w:tc>
      </w:tr>
      <w:tr w:rsidR="00743B20" w:rsidRPr="00A13643" w:rsidTr="00743B20">
        <w:tc>
          <w:tcPr>
            <w:tcW w:w="10598" w:type="dxa"/>
            <w:gridSpan w:val="3"/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 w:rsidRPr="00A13643">
              <w:rPr>
                <w:b/>
                <w:i/>
              </w:rPr>
              <w:lastRenderedPageBreak/>
              <w:t>Игра как способ общения.</w:t>
            </w:r>
          </w:p>
        </w:tc>
      </w:tr>
      <w:tr w:rsidR="00743B20" w:rsidRPr="00A13643" w:rsidTr="00743B20">
        <w:tc>
          <w:tcPr>
            <w:tcW w:w="4791" w:type="dxa"/>
            <w:gridSpan w:val="2"/>
          </w:tcPr>
          <w:p w:rsidR="00743B20" w:rsidRPr="00A13643" w:rsidRDefault="00743B20" w:rsidP="00743B2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Игра: понятие, сущность, структура, функции, виды. Игровые и конкур</w:t>
            </w:r>
            <w:r w:rsidRPr="00A13643">
              <w:rPr>
                <w:sz w:val="28"/>
                <w:szCs w:val="28"/>
              </w:rPr>
              <w:t>с</w:t>
            </w:r>
            <w:r w:rsidRPr="00A13643">
              <w:rPr>
                <w:sz w:val="28"/>
                <w:szCs w:val="28"/>
              </w:rPr>
              <w:t>ные программы.</w:t>
            </w:r>
          </w:p>
        </w:tc>
        <w:tc>
          <w:tcPr>
            <w:tcW w:w="5807" w:type="dxa"/>
          </w:tcPr>
          <w:p w:rsidR="00743B20" w:rsidRPr="00A13643" w:rsidRDefault="00743B20" w:rsidP="00743B2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Разучивание игр (массовых, подви</w:t>
            </w:r>
            <w:r w:rsidRPr="00A13643">
              <w:rPr>
                <w:sz w:val="28"/>
                <w:szCs w:val="28"/>
              </w:rPr>
              <w:t>ж</w:t>
            </w:r>
            <w:r w:rsidRPr="00A13643">
              <w:rPr>
                <w:sz w:val="28"/>
                <w:szCs w:val="28"/>
              </w:rPr>
              <w:t>ных, интеллектуальных, спокойных, настольных), составление игротеки. Игровой практикум. Тренинг. Игр</w:t>
            </w:r>
            <w:r w:rsidRPr="00A13643">
              <w:rPr>
                <w:sz w:val="28"/>
                <w:szCs w:val="28"/>
              </w:rPr>
              <w:t>о</w:t>
            </w:r>
            <w:r w:rsidRPr="00A13643">
              <w:rPr>
                <w:sz w:val="28"/>
                <w:szCs w:val="28"/>
              </w:rPr>
              <w:t>вая конкурсная программа.</w:t>
            </w:r>
          </w:p>
        </w:tc>
      </w:tr>
      <w:tr w:rsidR="00743B20" w:rsidRPr="00A13643" w:rsidTr="00743B20">
        <w:tc>
          <w:tcPr>
            <w:tcW w:w="10598" w:type="dxa"/>
            <w:gridSpan w:val="3"/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Что такое проект? </w:t>
            </w:r>
            <w:r w:rsidRPr="00A13643">
              <w:rPr>
                <w:b/>
                <w:i/>
              </w:rPr>
              <w:t>Социальное проектирование.</w:t>
            </w:r>
          </w:p>
        </w:tc>
      </w:tr>
      <w:tr w:rsidR="00743B20" w:rsidRPr="00A13643" w:rsidTr="00743B20">
        <w:tc>
          <w:tcPr>
            <w:tcW w:w="4791" w:type="dxa"/>
            <w:gridSpan w:val="2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Представление о планировании. Отличие плана от проекта. Этапы раб</w:t>
            </w:r>
            <w:r w:rsidRPr="00A13643">
              <w:rPr>
                <w:sz w:val="28"/>
                <w:szCs w:val="28"/>
              </w:rPr>
              <w:t>о</w:t>
            </w:r>
            <w:r w:rsidRPr="00A13643">
              <w:rPr>
                <w:sz w:val="28"/>
                <w:szCs w:val="28"/>
              </w:rPr>
              <w:t>ты над проектом. Основные требов</w:t>
            </w:r>
            <w:r w:rsidRPr="00A13643">
              <w:rPr>
                <w:sz w:val="28"/>
                <w:szCs w:val="28"/>
              </w:rPr>
              <w:t>а</w:t>
            </w:r>
            <w:r w:rsidRPr="00A13643">
              <w:rPr>
                <w:sz w:val="28"/>
                <w:szCs w:val="28"/>
              </w:rPr>
              <w:t>ния к проекту. Его структура и о</w:t>
            </w:r>
            <w:r w:rsidRPr="00A13643">
              <w:rPr>
                <w:sz w:val="28"/>
                <w:szCs w:val="28"/>
              </w:rPr>
              <w:t>с</w:t>
            </w:r>
            <w:r w:rsidRPr="00A13643">
              <w:rPr>
                <w:sz w:val="28"/>
                <w:szCs w:val="28"/>
              </w:rPr>
              <w:t>новные разделы.</w:t>
            </w:r>
          </w:p>
        </w:tc>
        <w:tc>
          <w:tcPr>
            <w:tcW w:w="5807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 xml:space="preserve">Работа по направлениям: мозговой штурм и </w:t>
            </w:r>
            <w:r>
              <w:rPr>
                <w:sz w:val="28"/>
                <w:szCs w:val="28"/>
              </w:rPr>
              <w:t>выбор лучших идей</w:t>
            </w:r>
            <w:r w:rsidRPr="00A136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13643">
              <w:rPr>
                <w:sz w:val="28"/>
                <w:szCs w:val="28"/>
              </w:rPr>
              <w:t>Работа по направлениям: разработка соц</w:t>
            </w:r>
            <w:r w:rsidRPr="00A13643">
              <w:rPr>
                <w:sz w:val="28"/>
                <w:szCs w:val="28"/>
              </w:rPr>
              <w:t>и</w:t>
            </w:r>
            <w:r w:rsidRPr="00A13643">
              <w:rPr>
                <w:sz w:val="28"/>
                <w:szCs w:val="28"/>
              </w:rPr>
              <w:t>альных проектов по выделенным проблемам.</w:t>
            </w:r>
          </w:p>
        </w:tc>
      </w:tr>
      <w:tr w:rsidR="00743B20" w:rsidRPr="00A13643" w:rsidTr="00743B20">
        <w:tc>
          <w:tcPr>
            <w:tcW w:w="10598" w:type="dxa"/>
            <w:gridSpan w:val="3"/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b/>
                <w:i/>
              </w:rPr>
            </w:pPr>
            <w:r w:rsidRPr="00A13643">
              <w:rPr>
                <w:b/>
                <w:i/>
              </w:rPr>
              <w:t>Учимся подводить итоги.</w:t>
            </w:r>
          </w:p>
        </w:tc>
      </w:tr>
      <w:tr w:rsidR="00743B20" w:rsidRPr="00A13643" w:rsidTr="00743B20">
        <w:tc>
          <w:tcPr>
            <w:tcW w:w="4791" w:type="dxa"/>
            <w:gridSpan w:val="2"/>
          </w:tcPr>
          <w:p w:rsidR="00743B20" w:rsidRPr="00A13643" w:rsidRDefault="00743B20" w:rsidP="0019633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Формы подведения итогов: анкетир</w:t>
            </w:r>
            <w:r w:rsidRPr="00A13643">
              <w:rPr>
                <w:sz w:val="28"/>
                <w:szCs w:val="28"/>
              </w:rPr>
              <w:t>о</w:t>
            </w:r>
            <w:r w:rsidRPr="00A13643">
              <w:rPr>
                <w:sz w:val="28"/>
                <w:szCs w:val="28"/>
              </w:rPr>
              <w:t>вание, опрос. Выбор методик изуч</w:t>
            </w:r>
            <w:r w:rsidRPr="00A13643">
              <w:rPr>
                <w:sz w:val="28"/>
                <w:szCs w:val="28"/>
              </w:rPr>
              <w:t>е</w:t>
            </w:r>
            <w:r w:rsidRPr="00A13643">
              <w:rPr>
                <w:sz w:val="28"/>
                <w:szCs w:val="28"/>
              </w:rPr>
              <w:t xml:space="preserve">ния. </w:t>
            </w:r>
            <w:r w:rsidR="00196333">
              <w:rPr>
                <w:sz w:val="28"/>
                <w:szCs w:val="28"/>
              </w:rPr>
              <w:t>И</w:t>
            </w:r>
            <w:r w:rsidRPr="00A13643">
              <w:rPr>
                <w:sz w:val="28"/>
                <w:szCs w:val="28"/>
              </w:rPr>
              <w:t>сследование. Обработка и о</w:t>
            </w:r>
            <w:r w:rsidRPr="00A13643">
              <w:rPr>
                <w:sz w:val="28"/>
                <w:szCs w:val="28"/>
              </w:rPr>
              <w:t>б</w:t>
            </w:r>
            <w:r w:rsidRPr="00A13643">
              <w:rPr>
                <w:sz w:val="28"/>
                <w:szCs w:val="28"/>
              </w:rPr>
              <w:t>суждение результатов исследования.</w:t>
            </w:r>
          </w:p>
        </w:tc>
        <w:tc>
          <w:tcPr>
            <w:tcW w:w="5807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Работа в группах «Учимся проводить опрос». Анкетирование, обработка данных. Составление анкет.</w:t>
            </w:r>
          </w:p>
        </w:tc>
      </w:tr>
      <w:tr w:rsidR="00743B20" w:rsidRPr="00A13643" w:rsidTr="00743B20">
        <w:tc>
          <w:tcPr>
            <w:tcW w:w="10598" w:type="dxa"/>
            <w:gridSpan w:val="3"/>
          </w:tcPr>
          <w:p w:rsidR="00743B20" w:rsidRPr="00A13643" w:rsidRDefault="00743B20" w:rsidP="00743B20">
            <w:pPr>
              <w:tabs>
                <w:tab w:val="left" w:pos="567"/>
              </w:tabs>
              <w:jc w:val="center"/>
              <w:rPr>
                <w:i/>
              </w:rPr>
            </w:pPr>
            <w:r w:rsidRPr="00A13643">
              <w:rPr>
                <w:b/>
                <w:i/>
              </w:rPr>
              <w:t>Работа над социальным проектом</w:t>
            </w:r>
            <w:r w:rsidRPr="00A13643">
              <w:rPr>
                <w:i/>
              </w:rPr>
              <w:t>.</w:t>
            </w:r>
          </w:p>
        </w:tc>
      </w:tr>
      <w:tr w:rsidR="00743B20" w:rsidRPr="00A13643" w:rsidTr="00743B20">
        <w:tc>
          <w:tcPr>
            <w:tcW w:w="4791" w:type="dxa"/>
            <w:gridSpan w:val="2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Особенности социального проект</w:t>
            </w:r>
            <w:r w:rsidRPr="00A13643">
              <w:rPr>
                <w:sz w:val="28"/>
                <w:szCs w:val="28"/>
              </w:rPr>
              <w:t>и</w:t>
            </w:r>
            <w:r w:rsidRPr="00A13643">
              <w:rPr>
                <w:sz w:val="28"/>
                <w:szCs w:val="28"/>
              </w:rPr>
              <w:t>рования. Как защитить проект и пр</w:t>
            </w:r>
            <w:r w:rsidRPr="00A13643">
              <w:rPr>
                <w:sz w:val="28"/>
                <w:szCs w:val="28"/>
              </w:rPr>
              <w:t>а</w:t>
            </w:r>
            <w:r w:rsidRPr="00A13643">
              <w:rPr>
                <w:sz w:val="28"/>
                <w:szCs w:val="28"/>
              </w:rPr>
              <w:t>вильно оформить портфолио проекта</w:t>
            </w:r>
          </w:p>
        </w:tc>
        <w:tc>
          <w:tcPr>
            <w:tcW w:w="5807" w:type="dxa"/>
          </w:tcPr>
          <w:p w:rsidR="00743B20" w:rsidRPr="00A13643" w:rsidRDefault="00743B20" w:rsidP="00743B2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Работа над презентацией проекта. Оформление папки и портфолио проекта. Ребята готовят и проводят защиту своих проектов по направлен</w:t>
            </w:r>
            <w:r w:rsidRPr="00A13643">
              <w:rPr>
                <w:sz w:val="28"/>
                <w:szCs w:val="28"/>
              </w:rPr>
              <w:t>и</w:t>
            </w:r>
            <w:r w:rsidRPr="00A13643">
              <w:rPr>
                <w:sz w:val="28"/>
                <w:szCs w:val="28"/>
              </w:rPr>
              <w:t>ям.</w:t>
            </w:r>
            <w:r>
              <w:rPr>
                <w:sz w:val="28"/>
                <w:szCs w:val="28"/>
              </w:rPr>
              <w:t xml:space="preserve"> Тренинг. Обсуждение самых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тересных моментов работы над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ектом, анализ проделанной работы. Рефлексия.</w:t>
            </w:r>
          </w:p>
        </w:tc>
      </w:tr>
    </w:tbl>
    <w:p w:rsidR="00743B20" w:rsidRDefault="00743B20" w:rsidP="00743B20">
      <w:pPr>
        <w:jc w:val="both"/>
        <w:rPr>
          <w:sz w:val="28"/>
          <w:szCs w:val="28"/>
        </w:rPr>
      </w:pPr>
    </w:p>
    <w:p w:rsidR="00743B20" w:rsidRDefault="00743B20" w:rsidP="00743B2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743B20" w:rsidRPr="00D92356" w:rsidRDefault="00743B20" w:rsidP="00743B20">
      <w:pPr>
        <w:ind w:firstLine="708"/>
        <w:jc w:val="center"/>
        <w:rPr>
          <w:b/>
          <w:sz w:val="28"/>
          <w:szCs w:val="28"/>
        </w:rPr>
      </w:pPr>
    </w:p>
    <w:p w:rsidR="00743B20" w:rsidRPr="0009511C" w:rsidRDefault="00743B20" w:rsidP="00743B20">
      <w:pPr>
        <w:ind w:firstLine="708"/>
        <w:jc w:val="both"/>
        <w:rPr>
          <w:sz w:val="28"/>
          <w:szCs w:val="28"/>
        </w:rPr>
      </w:pPr>
      <w:r w:rsidRPr="0009511C">
        <w:rPr>
          <w:sz w:val="28"/>
          <w:szCs w:val="28"/>
        </w:rPr>
        <w:t>Реализация программы</w:t>
      </w:r>
      <w:r>
        <w:rPr>
          <w:sz w:val="28"/>
          <w:szCs w:val="28"/>
        </w:rPr>
        <w:t xml:space="preserve"> образовательного направления</w:t>
      </w:r>
      <w:r w:rsidRPr="0009511C">
        <w:rPr>
          <w:sz w:val="28"/>
          <w:szCs w:val="28"/>
        </w:rPr>
        <w:t xml:space="preserve"> позволит ка</w:t>
      </w:r>
      <w:r w:rsidRPr="0009511C">
        <w:rPr>
          <w:sz w:val="28"/>
          <w:szCs w:val="28"/>
        </w:rPr>
        <w:t>ж</w:t>
      </w:r>
      <w:r w:rsidRPr="0009511C">
        <w:rPr>
          <w:sz w:val="28"/>
          <w:szCs w:val="28"/>
        </w:rPr>
        <w:t>дому подростку включиться в активное обсуждение проблем, приобрести с</w:t>
      </w:r>
      <w:r w:rsidRPr="0009511C">
        <w:rPr>
          <w:sz w:val="28"/>
          <w:szCs w:val="28"/>
        </w:rPr>
        <w:t>о</w:t>
      </w:r>
      <w:r w:rsidRPr="0009511C">
        <w:rPr>
          <w:sz w:val="28"/>
          <w:szCs w:val="28"/>
        </w:rPr>
        <w:t>циальный опыт и навыки демократической культуры, организаторские зн</w:t>
      </w:r>
      <w:r w:rsidRPr="0009511C">
        <w:rPr>
          <w:sz w:val="28"/>
          <w:szCs w:val="28"/>
        </w:rPr>
        <w:t>а</w:t>
      </w:r>
      <w:r w:rsidRPr="0009511C">
        <w:rPr>
          <w:sz w:val="28"/>
          <w:szCs w:val="28"/>
        </w:rPr>
        <w:t>ния и умения, необходимые для практической деятельности в детском ко</w:t>
      </w:r>
      <w:r w:rsidRPr="0009511C">
        <w:rPr>
          <w:sz w:val="28"/>
          <w:szCs w:val="28"/>
        </w:rPr>
        <w:t>л</w:t>
      </w:r>
      <w:r w:rsidRPr="0009511C">
        <w:rPr>
          <w:sz w:val="28"/>
          <w:szCs w:val="28"/>
        </w:rPr>
        <w:t>лективе, развить лидерские способности, социальное творчество</w:t>
      </w:r>
      <w:r>
        <w:rPr>
          <w:sz w:val="28"/>
          <w:szCs w:val="28"/>
        </w:rPr>
        <w:t xml:space="preserve"> </w:t>
      </w:r>
      <w:r w:rsidRPr="0009511C">
        <w:rPr>
          <w:sz w:val="28"/>
          <w:szCs w:val="28"/>
        </w:rPr>
        <w:t>и инициат</w:t>
      </w:r>
      <w:r w:rsidRPr="0009511C">
        <w:rPr>
          <w:sz w:val="28"/>
          <w:szCs w:val="28"/>
        </w:rPr>
        <w:t>и</w:t>
      </w:r>
      <w:r w:rsidRPr="0009511C">
        <w:rPr>
          <w:sz w:val="28"/>
          <w:szCs w:val="28"/>
        </w:rPr>
        <w:t>ву.</w:t>
      </w:r>
    </w:p>
    <w:p w:rsidR="00743B20" w:rsidRPr="0009511C" w:rsidRDefault="00743B20" w:rsidP="00743B20">
      <w:pPr>
        <w:spacing w:line="360" w:lineRule="auto"/>
        <w:ind w:firstLine="360"/>
        <w:rPr>
          <w:sz w:val="28"/>
          <w:szCs w:val="28"/>
        </w:rPr>
      </w:pPr>
      <w:r w:rsidRPr="0009511C">
        <w:rPr>
          <w:bCs/>
          <w:sz w:val="28"/>
        </w:rPr>
        <w:t>Результатом проведения данной программы должно стать:</w:t>
      </w:r>
    </w:p>
    <w:p w:rsidR="00743B20" w:rsidRPr="00C70815" w:rsidRDefault="00743B20" w:rsidP="00743B20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70815">
        <w:rPr>
          <w:sz w:val="28"/>
          <w:szCs w:val="28"/>
        </w:rPr>
        <w:t>азвитие лидерских качеств, самостоятельности;</w:t>
      </w:r>
    </w:p>
    <w:p w:rsidR="00743B20" w:rsidRDefault="00743B20" w:rsidP="00743B20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70815">
        <w:rPr>
          <w:sz w:val="28"/>
          <w:szCs w:val="28"/>
        </w:rPr>
        <w:t>мение подростков работать в коллективе, организовывать и руков</w:t>
      </w:r>
      <w:r w:rsidRPr="00C70815">
        <w:rPr>
          <w:sz w:val="28"/>
          <w:szCs w:val="28"/>
        </w:rPr>
        <w:t>о</w:t>
      </w:r>
      <w:r w:rsidRPr="00C70815">
        <w:rPr>
          <w:sz w:val="28"/>
          <w:szCs w:val="28"/>
        </w:rPr>
        <w:t>дить группой сверстников;</w:t>
      </w:r>
    </w:p>
    <w:p w:rsidR="00743B20" w:rsidRPr="00E632DD" w:rsidRDefault="00743B20" w:rsidP="00743B20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E632DD">
        <w:rPr>
          <w:sz w:val="28"/>
          <w:szCs w:val="28"/>
        </w:rPr>
        <w:t>умение планировать деятельн</w:t>
      </w:r>
      <w:r>
        <w:rPr>
          <w:sz w:val="28"/>
          <w:szCs w:val="28"/>
        </w:rPr>
        <w:t>ость: собственную, коллективную, ген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рировать идеи, видеть проблемы, </w:t>
      </w:r>
      <w:r w:rsidRPr="00E632DD">
        <w:rPr>
          <w:sz w:val="28"/>
          <w:szCs w:val="28"/>
        </w:rPr>
        <w:t xml:space="preserve"> осуществлять выбор целей и мех</w:t>
      </w:r>
      <w:r w:rsidRPr="00E632DD">
        <w:rPr>
          <w:sz w:val="28"/>
          <w:szCs w:val="28"/>
        </w:rPr>
        <w:t>а</w:t>
      </w:r>
      <w:r w:rsidRPr="00E632DD">
        <w:rPr>
          <w:sz w:val="28"/>
          <w:szCs w:val="28"/>
        </w:rPr>
        <w:t>низмов их достижения</w:t>
      </w:r>
      <w:r>
        <w:rPr>
          <w:sz w:val="28"/>
          <w:szCs w:val="28"/>
        </w:rPr>
        <w:t>;</w:t>
      </w:r>
    </w:p>
    <w:p w:rsidR="00743B20" w:rsidRPr="00C70815" w:rsidRDefault="00743B20" w:rsidP="00743B20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70815">
        <w:rPr>
          <w:sz w:val="28"/>
          <w:szCs w:val="28"/>
        </w:rPr>
        <w:t>ормирование умений и навыков организации взаимоотношений со взрослыми и сверстниками;</w:t>
      </w:r>
    </w:p>
    <w:p w:rsidR="00743B20" w:rsidRPr="00C70815" w:rsidRDefault="00743B20" w:rsidP="00743B20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C70815">
        <w:rPr>
          <w:sz w:val="28"/>
          <w:szCs w:val="28"/>
        </w:rPr>
        <w:t>аличие у подростков чувства социальной ответственности;</w:t>
      </w:r>
    </w:p>
    <w:p w:rsidR="00743B20" w:rsidRPr="00C70815" w:rsidRDefault="00743B20" w:rsidP="00743B20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70815">
        <w:rPr>
          <w:sz w:val="28"/>
          <w:szCs w:val="28"/>
        </w:rPr>
        <w:t>рименение полученных знаний и умений в классе, в школе;</w:t>
      </w:r>
    </w:p>
    <w:p w:rsidR="00743B20" w:rsidRPr="00C70815" w:rsidRDefault="00743B20" w:rsidP="00743B20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70815">
        <w:rPr>
          <w:sz w:val="28"/>
          <w:szCs w:val="28"/>
        </w:rPr>
        <w:t>азвитие детского самоуправления на уровне класса, школы.</w:t>
      </w:r>
    </w:p>
    <w:p w:rsidR="00743B20" w:rsidRPr="00A5277A" w:rsidRDefault="00743B20" w:rsidP="00743B20">
      <w:pPr>
        <w:jc w:val="center"/>
        <w:rPr>
          <w:b/>
          <w:sz w:val="28"/>
        </w:rPr>
      </w:pPr>
      <w:r w:rsidRPr="00A5277A">
        <w:rPr>
          <w:b/>
          <w:sz w:val="28"/>
        </w:rPr>
        <w:t xml:space="preserve">Первый год обучения </w:t>
      </w:r>
    </w:p>
    <w:p w:rsidR="00743B20" w:rsidRPr="00A5277A" w:rsidRDefault="00743B20" w:rsidP="00743B20">
      <w:pPr>
        <w:pStyle w:val="23"/>
        <w:spacing w:line="240" w:lineRule="auto"/>
        <w:ind w:firstLine="709"/>
        <w:jc w:val="both"/>
        <w:rPr>
          <w:sz w:val="28"/>
          <w:szCs w:val="28"/>
        </w:rPr>
      </w:pPr>
      <w:r w:rsidRPr="00A5277A">
        <w:rPr>
          <w:sz w:val="28"/>
          <w:szCs w:val="28"/>
        </w:rPr>
        <w:t xml:space="preserve">Занятия первого года обучения носят подготовительный характер, дают общие знания об истории детского общественного движения, о символике государства и </w:t>
      </w:r>
      <w:r>
        <w:rPr>
          <w:sz w:val="28"/>
          <w:szCs w:val="28"/>
        </w:rPr>
        <w:t>организации</w:t>
      </w:r>
      <w:r w:rsidRPr="00A5277A">
        <w:rPr>
          <w:sz w:val="28"/>
          <w:szCs w:val="28"/>
        </w:rPr>
        <w:t xml:space="preserve"> «</w:t>
      </w:r>
      <w:r>
        <w:rPr>
          <w:sz w:val="28"/>
          <w:szCs w:val="28"/>
        </w:rPr>
        <w:t>Огни будущего</w:t>
      </w:r>
      <w:r w:rsidRPr="00A5277A">
        <w:rPr>
          <w:sz w:val="28"/>
          <w:szCs w:val="28"/>
        </w:rPr>
        <w:t xml:space="preserve">», о планировании дел в </w:t>
      </w:r>
      <w:r>
        <w:rPr>
          <w:sz w:val="28"/>
          <w:szCs w:val="28"/>
        </w:rPr>
        <w:t>организации (</w:t>
      </w:r>
      <w:r w:rsidRPr="00A5277A">
        <w:rPr>
          <w:sz w:val="28"/>
          <w:szCs w:val="28"/>
        </w:rPr>
        <w:t>объединении</w:t>
      </w:r>
      <w:r>
        <w:rPr>
          <w:sz w:val="28"/>
          <w:szCs w:val="28"/>
        </w:rPr>
        <w:t>)</w:t>
      </w:r>
      <w:r w:rsidRPr="00A5277A">
        <w:rPr>
          <w:sz w:val="28"/>
          <w:szCs w:val="28"/>
        </w:rPr>
        <w:t>, о традиционных делах и коллективных творческих делах, учат работе в ко</w:t>
      </w:r>
      <w:r w:rsidRPr="00A5277A">
        <w:rPr>
          <w:sz w:val="28"/>
          <w:szCs w:val="28"/>
        </w:rPr>
        <w:t>л</w:t>
      </w:r>
      <w:r w:rsidRPr="00A5277A">
        <w:rPr>
          <w:sz w:val="28"/>
          <w:szCs w:val="28"/>
        </w:rPr>
        <w:t>лективе. Включают в себя формирование творческого коллектива един</w:t>
      </w:r>
      <w:r w:rsidRPr="00A5277A">
        <w:rPr>
          <w:sz w:val="28"/>
          <w:szCs w:val="28"/>
        </w:rPr>
        <w:t>о</w:t>
      </w:r>
      <w:r w:rsidRPr="00A5277A">
        <w:rPr>
          <w:sz w:val="28"/>
          <w:szCs w:val="28"/>
        </w:rPr>
        <w:t>мышленников, диагностику личности каждого участника.</w:t>
      </w:r>
    </w:p>
    <w:p w:rsidR="00743B20" w:rsidRPr="00A5277A" w:rsidRDefault="00743B20" w:rsidP="00743B20">
      <w:pPr>
        <w:tabs>
          <w:tab w:val="left" w:pos="709"/>
        </w:tabs>
        <w:jc w:val="center"/>
        <w:rPr>
          <w:b/>
          <w:sz w:val="28"/>
          <w:szCs w:val="28"/>
        </w:rPr>
      </w:pPr>
      <w:r w:rsidRPr="00A5277A">
        <w:rPr>
          <w:b/>
          <w:sz w:val="28"/>
          <w:szCs w:val="28"/>
        </w:rPr>
        <w:t xml:space="preserve">Второй год обучения </w:t>
      </w:r>
    </w:p>
    <w:p w:rsidR="00743B20" w:rsidRPr="00A5277A" w:rsidRDefault="00743B20" w:rsidP="00743B20">
      <w:pPr>
        <w:pStyle w:val="23"/>
        <w:spacing w:line="240" w:lineRule="auto"/>
        <w:ind w:firstLine="709"/>
        <w:jc w:val="both"/>
        <w:rPr>
          <w:sz w:val="28"/>
          <w:szCs w:val="28"/>
        </w:rPr>
      </w:pPr>
      <w:r w:rsidRPr="00A5277A">
        <w:rPr>
          <w:sz w:val="28"/>
          <w:szCs w:val="28"/>
        </w:rPr>
        <w:t xml:space="preserve">На втором году обучения воспитанники </w:t>
      </w:r>
      <w:r>
        <w:rPr>
          <w:sz w:val="28"/>
          <w:szCs w:val="28"/>
        </w:rPr>
        <w:t>п</w:t>
      </w:r>
      <w:r w:rsidRPr="00A5277A">
        <w:rPr>
          <w:sz w:val="28"/>
          <w:szCs w:val="28"/>
        </w:rPr>
        <w:t>огруж</w:t>
      </w:r>
      <w:r>
        <w:rPr>
          <w:sz w:val="28"/>
          <w:szCs w:val="28"/>
        </w:rPr>
        <w:t>аются</w:t>
      </w:r>
      <w:r w:rsidRPr="00A5277A">
        <w:rPr>
          <w:sz w:val="28"/>
          <w:szCs w:val="28"/>
        </w:rPr>
        <w:t xml:space="preserve"> в разнообразную деятельность, направленную на </w:t>
      </w:r>
      <w:r>
        <w:rPr>
          <w:sz w:val="28"/>
          <w:szCs w:val="28"/>
        </w:rPr>
        <w:t>формирование лидерских качеств, знакомя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 программами СПО-ФДО, основами актёрского мастерства, постигают азы игровой и коллективной творческой деятельности, учатся организов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игры с младшими школьниками, развивают творческие способности.</w:t>
      </w:r>
    </w:p>
    <w:p w:rsidR="00743B20" w:rsidRPr="00A5277A" w:rsidRDefault="00743B20" w:rsidP="00743B20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5277A">
        <w:rPr>
          <w:b/>
          <w:sz w:val="28"/>
          <w:szCs w:val="28"/>
        </w:rPr>
        <w:t xml:space="preserve">Третий год обучения </w:t>
      </w:r>
    </w:p>
    <w:p w:rsidR="00743B20" w:rsidRPr="00A5277A" w:rsidRDefault="00743B20" w:rsidP="00743B20">
      <w:pPr>
        <w:pStyle w:val="23"/>
        <w:spacing w:line="240" w:lineRule="auto"/>
        <w:ind w:firstLine="709"/>
        <w:jc w:val="both"/>
        <w:rPr>
          <w:sz w:val="28"/>
          <w:szCs w:val="28"/>
        </w:rPr>
      </w:pPr>
      <w:r w:rsidRPr="00A5277A">
        <w:rPr>
          <w:sz w:val="28"/>
          <w:szCs w:val="28"/>
        </w:rPr>
        <w:t xml:space="preserve">Третий год обучения дает возможность воспитанникам проявить себя, приобретенные навыки, проявить свои способности. </w:t>
      </w:r>
      <w:r>
        <w:rPr>
          <w:sz w:val="28"/>
          <w:szCs w:val="28"/>
        </w:rPr>
        <w:t>Обучающиеся знакомя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 теорией лидерства, участвуют в тренингах,  учатся конструктивному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щению, проведению разнообразных игр, занимаются социальным проектир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ванием.</w:t>
      </w:r>
    </w:p>
    <w:p w:rsidR="00743B20" w:rsidRPr="00A5277A" w:rsidRDefault="00743B20" w:rsidP="00743B2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i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Диагностирование результатов обучения осуществляется посредством</w:t>
      </w:r>
      <w:r w:rsidRPr="00A5277A">
        <w:rPr>
          <w:spacing w:val="-1"/>
          <w:sz w:val="28"/>
          <w:szCs w:val="28"/>
        </w:rPr>
        <w:t xml:space="preserve"> </w:t>
      </w:r>
      <w:r w:rsidRPr="00A5277A">
        <w:rPr>
          <w:iCs/>
          <w:spacing w:val="-1"/>
          <w:sz w:val="28"/>
          <w:szCs w:val="28"/>
        </w:rPr>
        <w:t>тр</w:t>
      </w:r>
      <w:r>
        <w:rPr>
          <w:iCs/>
          <w:spacing w:val="-1"/>
          <w:sz w:val="28"/>
          <w:szCs w:val="28"/>
        </w:rPr>
        <w:t>ех</w:t>
      </w:r>
      <w:r w:rsidRPr="00A5277A">
        <w:rPr>
          <w:iCs/>
          <w:spacing w:val="-1"/>
          <w:sz w:val="28"/>
          <w:szCs w:val="28"/>
        </w:rPr>
        <w:t xml:space="preserve"> вид</w:t>
      </w:r>
      <w:r>
        <w:rPr>
          <w:iCs/>
          <w:spacing w:val="-1"/>
          <w:sz w:val="28"/>
          <w:szCs w:val="28"/>
        </w:rPr>
        <w:t>ов</w:t>
      </w:r>
      <w:r w:rsidRPr="00A5277A">
        <w:rPr>
          <w:iCs/>
          <w:spacing w:val="-1"/>
          <w:sz w:val="28"/>
          <w:szCs w:val="28"/>
        </w:rPr>
        <w:t xml:space="preserve"> контроля:</w:t>
      </w:r>
    </w:p>
    <w:p w:rsidR="00743B20" w:rsidRPr="00A5277A" w:rsidRDefault="00743B20" w:rsidP="00743B20">
      <w:pPr>
        <w:numPr>
          <w:ilvl w:val="0"/>
          <w:numId w:val="43"/>
        </w:numPr>
        <w:ind w:left="0" w:firstLine="720"/>
        <w:jc w:val="both"/>
        <w:rPr>
          <w:sz w:val="28"/>
          <w:szCs w:val="28"/>
        </w:rPr>
      </w:pPr>
      <w:r w:rsidRPr="00A5277A">
        <w:rPr>
          <w:sz w:val="28"/>
          <w:szCs w:val="28"/>
        </w:rPr>
        <w:t>вводный контроль – в начале года (тест, беседа, тренинг);</w:t>
      </w:r>
    </w:p>
    <w:p w:rsidR="00743B20" w:rsidRPr="00A5277A" w:rsidRDefault="00743B20" w:rsidP="00743B20">
      <w:pPr>
        <w:numPr>
          <w:ilvl w:val="0"/>
          <w:numId w:val="43"/>
        </w:numPr>
        <w:ind w:left="0" w:firstLine="720"/>
        <w:jc w:val="both"/>
        <w:rPr>
          <w:sz w:val="28"/>
          <w:szCs w:val="28"/>
        </w:rPr>
      </w:pPr>
      <w:r w:rsidRPr="00A5277A">
        <w:rPr>
          <w:sz w:val="28"/>
          <w:szCs w:val="28"/>
        </w:rPr>
        <w:t>промежуточный контроль – в середине года (тест, творческая раб</w:t>
      </w:r>
      <w:r w:rsidRPr="00A5277A">
        <w:rPr>
          <w:sz w:val="28"/>
          <w:szCs w:val="28"/>
        </w:rPr>
        <w:t>о</w:t>
      </w:r>
      <w:r w:rsidRPr="00A5277A">
        <w:rPr>
          <w:sz w:val="28"/>
          <w:szCs w:val="28"/>
        </w:rPr>
        <w:t>та, деловая (ролевая) игра);</w:t>
      </w:r>
    </w:p>
    <w:p w:rsidR="00743B20" w:rsidRPr="00A5277A" w:rsidRDefault="00743B20" w:rsidP="00743B20">
      <w:pPr>
        <w:numPr>
          <w:ilvl w:val="0"/>
          <w:numId w:val="43"/>
        </w:numPr>
        <w:ind w:left="0" w:firstLine="720"/>
        <w:jc w:val="both"/>
        <w:rPr>
          <w:sz w:val="28"/>
          <w:szCs w:val="28"/>
        </w:rPr>
      </w:pPr>
      <w:r w:rsidRPr="00A5277A">
        <w:rPr>
          <w:sz w:val="28"/>
          <w:szCs w:val="28"/>
        </w:rPr>
        <w:t>итоговый контроль – апрель-май текущего учебного года (колле</w:t>
      </w:r>
      <w:r w:rsidRPr="00A5277A">
        <w:rPr>
          <w:sz w:val="28"/>
          <w:szCs w:val="28"/>
        </w:rPr>
        <w:t>к</w:t>
      </w:r>
      <w:r w:rsidRPr="00A5277A">
        <w:rPr>
          <w:sz w:val="28"/>
          <w:szCs w:val="28"/>
        </w:rPr>
        <w:t>тивно</w:t>
      </w:r>
      <w:r>
        <w:rPr>
          <w:sz w:val="28"/>
          <w:szCs w:val="28"/>
        </w:rPr>
        <w:t xml:space="preserve">е </w:t>
      </w:r>
      <w:r w:rsidRPr="00A5277A">
        <w:rPr>
          <w:sz w:val="28"/>
          <w:szCs w:val="28"/>
        </w:rPr>
        <w:t>творческое дело, беседа, проект).</w:t>
      </w:r>
    </w:p>
    <w:p w:rsidR="00743B20" w:rsidRPr="00A5277A" w:rsidRDefault="00743B20" w:rsidP="00743B20">
      <w:pPr>
        <w:pStyle w:val="23"/>
        <w:spacing w:line="240" w:lineRule="auto"/>
        <w:rPr>
          <w:b/>
          <w:szCs w:val="28"/>
        </w:rPr>
      </w:pPr>
    </w:p>
    <w:p w:rsidR="00743B20" w:rsidRDefault="00743B20" w:rsidP="00743B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Список литературы</w:t>
      </w:r>
    </w:p>
    <w:p w:rsidR="00743B20" w:rsidRDefault="00743B20" w:rsidP="00743B20">
      <w:pPr>
        <w:jc w:val="center"/>
        <w:rPr>
          <w:sz w:val="28"/>
          <w:szCs w:val="28"/>
        </w:rPr>
      </w:pPr>
    </w:p>
    <w:p w:rsidR="00743B20" w:rsidRDefault="00743B20" w:rsidP="00743B20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Конвенция  ООН «О правах  ребенка» (1989)</w:t>
      </w:r>
    </w:p>
    <w:p w:rsidR="00743B20" w:rsidRDefault="00743B20" w:rsidP="00743B20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Федеральный  закон  «Об  образовании в Российской Федерации»  (2012)</w:t>
      </w:r>
    </w:p>
    <w:p w:rsidR="00743B20" w:rsidRDefault="00743B20" w:rsidP="00743B20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Закон  Российской  Федерации «Об  общественных  объединениях» (1995)</w:t>
      </w:r>
    </w:p>
    <w:p w:rsidR="00743B20" w:rsidRDefault="00743B20" w:rsidP="00743B20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Федеральный  закон  РФ «О государственной  поддержке   молодых и детских  общественных  объединений» (1995).</w:t>
      </w:r>
    </w:p>
    <w:p w:rsidR="00743B20" w:rsidRDefault="00743B20" w:rsidP="00743B20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Бесова  М.  Веселые  игры  для  дружного отряда. Ярославль.; Академия развития, 2002.</w:t>
      </w:r>
    </w:p>
    <w:p w:rsidR="00743B20" w:rsidRDefault="00743B20" w:rsidP="00743B20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Боева Л. А., Волохов А. В., Фришман И. И. Время созидать. – М.: Дом</w:t>
      </w:r>
    </w:p>
    <w:p w:rsidR="00743B20" w:rsidRDefault="00743B20" w:rsidP="00743B20">
      <w:pPr>
        <w:ind w:left="720"/>
        <w:rPr>
          <w:sz w:val="28"/>
          <w:szCs w:val="28"/>
        </w:rPr>
      </w:pPr>
      <w:r>
        <w:rPr>
          <w:sz w:val="28"/>
          <w:szCs w:val="28"/>
        </w:rPr>
        <w:t>детских общественных организаций, Институт международных социально –</w:t>
      </w:r>
    </w:p>
    <w:p w:rsidR="00743B20" w:rsidRDefault="00743B20" w:rsidP="00743B20">
      <w:pPr>
        <w:ind w:left="720"/>
        <w:rPr>
          <w:sz w:val="28"/>
          <w:szCs w:val="28"/>
        </w:rPr>
      </w:pPr>
      <w:r>
        <w:rPr>
          <w:sz w:val="28"/>
          <w:szCs w:val="28"/>
        </w:rPr>
        <w:t>гуманитарных связей, 2007.</w:t>
      </w:r>
    </w:p>
    <w:p w:rsidR="00743B20" w:rsidRDefault="00743B20" w:rsidP="00743B20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Волохов А. В., Кочергин В.Н., Фришман И. И. Система самоуправления в</w:t>
      </w:r>
    </w:p>
    <w:p w:rsidR="00743B20" w:rsidRDefault="00743B20" w:rsidP="00743B20">
      <w:pPr>
        <w:ind w:left="720"/>
        <w:rPr>
          <w:sz w:val="28"/>
          <w:szCs w:val="28"/>
        </w:rPr>
      </w:pPr>
      <w:r>
        <w:rPr>
          <w:sz w:val="28"/>
          <w:szCs w:val="28"/>
        </w:rPr>
        <w:t>детских общественных объединениях. – Н.Н.: Педагогические технологии,</w:t>
      </w:r>
    </w:p>
    <w:p w:rsidR="00743B20" w:rsidRDefault="00743B20" w:rsidP="00743B20">
      <w:pPr>
        <w:ind w:left="720"/>
        <w:rPr>
          <w:sz w:val="28"/>
          <w:szCs w:val="28"/>
        </w:rPr>
      </w:pPr>
      <w:r>
        <w:rPr>
          <w:sz w:val="28"/>
          <w:szCs w:val="28"/>
        </w:rPr>
        <w:t>2008.</w:t>
      </w:r>
    </w:p>
    <w:p w:rsidR="00743B20" w:rsidRDefault="00743B20" w:rsidP="00743B20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Время  жить в России!  Сборник  материалов  смотров – конкурсов  мегапроекта «Мое  Отечество» /департамент образования  Нижегородской  области, Центр  эстетического  воспитания  детей  Нижегородской  области/ - Н.Новгород, Нижегородский   гуманитарный  центр, 2006.</w:t>
      </w:r>
    </w:p>
    <w:p w:rsidR="00743B20" w:rsidRDefault="00743B20" w:rsidP="00743B20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Иванов И. П. Энциклопедия коллективных творческих дел. – М.:</w:t>
      </w:r>
    </w:p>
    <w:p w:rsidR="00743B20" w:rsidRDefault="00743B20" w:rsidP="00743B20">
      <w:pPr>
        <w:ind w:left="720"/>
        <w:rPr>
          <w:sz w:val="28"/>
          <w:szCs w:val="28"/>
        </w:rPr>
      </w:pPr>
      <w:r>
        <w:rPr>
          <w:sz w:val="28"/>
          <w:szCs w:val="28"/>
        </w:rPr>
        <w:t>Просвещение, 1992.</w:t>
      </w:r>
    </w:p>
    <w:p w:rsidR="00743B20" w:rsidRDefault="00743B20" w:rsidP="00743B20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 Иванченко В.Н.  Занятия   в системе дополнительного образования  детей. Ростов н/Д ; «Учитель», 2007.</w:t>
      </w:r>
    </w:p>
    <w:p w:rsidR="00743B20" w:rsidRDefault="00743B20" w:rsidP="00743B20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 Как  вести  за собой. Большая  книга  вожатого. Учебное  пособие.- М.; Педагогическое  общество  России,2004.</w:t>
      </w:r>
    </w:p>
    <w:p w:rsidR="00743B20" w:rsidRDefault="00743B20" w:rsidP="00743B20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 Коморин С. Сто отрядных  дел. Кострома;  МЦ «Вариант», 2002.</w:t>
      </w:r>
    </w:p>
    <w:p w:rsidR="00743B20" w:rsidRDefault="00743B20" w:rsidP="00743B20">
      <w:pPr>
        <w:numPr>
          <w:ilvl w:val="0"/>
          <w:numId w:val="33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Коновалова О. Б., Рыжова Ж. В.- Н. Н.: Педагогические технологии, 2003</w:t>
      </w:r>
    </w:p>
    <w:p w:rsidR="00743B20" w:rsidRDefault="00743B20" w:rsidP="00743B20">
      <w:pPr>
        <w:numPr>
          <w:ilvl w:val="0"/>
          <w:numId w:val="33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Леванова М.  Мастерская  вожатого. – М.; Педагогическое  общество  России», 2003.</w:t>
      </w:r>
    </w:p>
    <w:p w:rsidR="00743B20" w:rsidRDefault="00743B20" w:rsidP="00743B20">
      <w:pPr>
        <w:numPr>
          <w:ilvl w:val="0"/>
          <w:numId w:val="33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Лутошкин А. Н. Как вести за собой. – М.: Просвещение, 1986.</w:t>
      </w:r>
    </w:p>
    <w:p w:rsidR="00743B20" w:rsidRDefault="00743B20" w:rsidP="00743B20">
      <w:pPr>
        <w:numPr>
          <w:ilvl w:val="0"/>
          <w:numId w:val="33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Ромашкова  Е.  Нескучный досуг. – М.; ТЦ  «Сфера», 2002.</w:t>
      </w:r>
    </w:p>
    <w:p w:rsidR="00743B20" w:rsidRDefault="00743B20" w:rsidP="00743B20">
      <w:pPr>
        <w:numPr>
          <w:ilvl w:val="0"/>
          <w:numId w:val="33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Тимофеев  А.  Рецепты   веселой  вечеринки. – Ярославль; Академия  развития,  2004.</w:t>
      </w:r>
    </w:p>
    <w:p w:rsidR="00743B20" w:rsidRDefault="00743B20" w:rsidP="00743B20">
      <w:pPr>
        <w:numPr>
          <w:ilvl w:val="0"/>
          <w:numId w:val="33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Титов С.   Секретные  материалы   школы №… - Ярославль; Академия  развития, 2002.</w:t>
      </w:r>
    </w:p>
    <w:p w:rsidR="00743B20" w:rsidRDefault="00743B20" w:rsidP="00743B20">
      <w:pPr>
        <w:numPr>
          <w:ilvl w:val="0"/>
          <w:numId w:val="33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Шепель  В.М.  Секреты  личного обаяния. М.; 1994.</w:t>
      </w:r>
    </w:p>
    <w:p w:rsidR="00743B20" w:rsidRPr="00C42ECC" w:rsidRDefault="00743B20" w:rsidP="00743B20">
      <w:pPr>
        <w:numPr>
          <w:ilvl w:val="0"/>
          <w:numId w:val="33"/>
        </w:numPr>
        <w:ind w:hanging="540"/>
        <w:rPr>
          <w:sz w:val="32"/>
          <w:szCs w:val="32"/>
        </w:rPr>
      </w:pPr>
      <w:r>
        <w:rPr>
          <w:sz w:val="28"/>
          <w:szCs w:val="28"/>
        </w:rPr>
        <w:t>Щуркова Н.Е. Педагогическая  технология. М.; 2002</w:t>
      </w:r>
    </w:p>
    <w:p w:rsidR="00743B20" w:rsidRDefault="00743B20" w:rsidP="00743B20">
      <w:pPr>
        <w:ind w:left="720"/>
        <w:rPr>
          <w:sz w:val="32"/>
          <w:szCs w:val="32"/>
        </w:rPr>
      </w:pPr>
    </w:p>
    <w:p w:rsidR="00354C96" w:rsidRDefault="00354C96" w:rsidP="00354C96">
      <w:pPr>
        <w:jc w:val="center"/>
        <w:rPr>
          <w:b/>
          <w:sz w:val="28"/>
          <w:szCs w:val="28"/>
        </w:rPr>
      </w:pPr>
    </w:p>
    <w:p w:rsidR="00743B20" w:rsidRDefault="00743B20" w:rsidP="00354C96">
      <w:pPr>
        <w:jc w:val="center"/>
        <w:rPr>
          <w:b/>
          <w:sz w:val="28"/>
          <w:szCs w:val="28"/>
        </w:rPr>
      </w:pPr>
    </w:p>
    <w:p w:rsidR="00743B20" w:rsidRDefault="00743B20" w:rsidP="00354C96">
      <w:pPr>
        <w:jc w:val="center"/>
        <w:rPr>
          <w:b/>
          <w:sz w:val="28"/>
          <w:szCs w:val="28"/>
        </w:rPr>
      </w:pPr>
    </w:p>
    <w:p w:rsidR="00743B20" w:rsidRDefault="00743B20" w:rsidP="00354C96">
      <w:pPr>
        <w:jc w:val="center"/>
        <w:rPr>
          <w:b/>
          <w:sz w:val="28"/>
          <w:szCs w:val="28"/>
        </w:rPr>
      </w:pPr>
    </w:p>
    <w:p w:rsidR="00743B20" w:rsidRDefault="00743B20" w:rsidP="00354C96">
      <w:pPr>
        <w:jc w:val="center"/>
        <w:rPr>
          <w:b/>
          <w:sz w:val="28"/>
          <w:szCs w:val="28"/>
        </w:rPr>
      </w:pPr>
    </w:p>
    <w:p w:rsidR="00743B20" w:rsidRDefault="00743B20" w:rsidP="00354C96">
      <w:pPr>
        <w:jc w:val="center"/>
        <w:rPr>
          <w:b/>
          <w:sz w:val="28"/>
          <w:szCs w:val="28"/>
        </w:rPr>
      </w:pPr>
    </w:p>
    <w:p w:rsidR="00743B20" w:rsidRPr="00354C96" w:rsidRDefault="00743B20" w:rsidP="00354C96">
      <w:pPr>
        <w:jc w:val="center"/>
        <w:rPr>
          <w:b/>
          <w:sz w:val="28"/>
          <w:szCs w:val="28"/>
        </w:rPr>
      </w:pPr>
    </w:p>
    <w:p w:rsidR="005F63E1" w:rsidRDefault="005F63E1" w:rsidP="005E325A">
      <w:pPr>
        <w:pStyle w:val="a4"/>
        <w:spacing w:line="240" w:lineRule="auto"/>
        <w:ind w:left="0" w:right="0"/>
        <w:jc w:val="both"/>
        <w:rPr>
          <w:sz w:val="28"/>
          <w:szCs w:val="28"/>
        </w:rPr>
      </w:pPr>
    </w:p>
    <w:p w:rsidR="00C42ECC" w:rsidRPr="00DA2568" w:rsidRDefault="00C42ECC" w:rsidP="00736C98">
      <w:pPr>
        <w:rPr>
          <w:b/>
          <w:sz w:val="28"/>
          <w:szCs w:val="28"/>
        </w:rPr>
      </w:pPr>
    </w:p>
    <w:sectPr w:rsidR="00C42ECC" w:rsidRPr="00DA2568" w:rsidSect="005D4CC2">
      <w:footerReference w:type="default" r:id="rId9"/>
      <w:pgSz w:w="11906" w:h="16838"/>
      <w:pgMar w:top="567" w:right="850" w:bottom="709" w:left="709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DD" w:rsidRDefault="008F3DDD" w:rsidP="00B71C5B">
      <w:r>
        <w:separator/>
      </w:r>
    </w:p>
  </w:endnote>
  <w:endnote w:type="continuationSeparator" w:id="0">
    <w:p w:rsidR="008F3DDD" w:rsidRDefault="008F3DDD" w:rsidP="00B7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gue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20" w:rsidRDefault="00743B2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22E1">
      <w:rPr>
        <w:noProof/>
      </w:rPr>
      <w:t>25</w:t>
    </w:r>
    <w:r>
      <w:fldChar w:fldCharType="end"/>
    </w:r>
  </w:p>
  <w:p w:rsidR="00743B20" w:rsidRDefault="00743B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DD" w:rsidRDefault="008F3DDD" w:rsidP="00B71C5B">
      <w:r>
        <w:separator/>
      </w:r>
    </w:p>
  </w:footnote>
  <w:footnote w:type="continuationSeparator" w:id="0">
    <w:p w:rsidR="008F3DDD" w:rsidRDefault="008F3DDD" w:rsidP="00B7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numPicBullet w:numPicBulletId="1">
    <w:pict>
      <v:shape id="_x0000_i1030" type="#_x0000_t75" style="width:11.25pt;height:11.25pt" o:bullet="t">
        <v:imagedata r:id="rId2" o:title=""/>
      </v:shape>
    </w:pict>
  </w:numPicBullet>
  <w:numPicBullet w:numPicBulletId="2">
    <w:pict>
      <v:shape id="_x0000_i1031" type="#_x0000_t75" style="width:11.25pt;height:11.25pt" o:bullet="t">
        <v:imagedata r:id="rId3" o:title=""/>
      </v:shape>
    </w:pict>
  </w:numPicBullet>
  <w:numPicBullet w:numPicBulletId="3">
    <w:pict>
      <v:shape id="_x0000_i1032" type="#_x0000_t75" style="width:9.75pt;height:9.75pt" o:bullet="t">
        <v:imagedata r:id="rId4" o:title=""/>
      </v:shape>
    </w:pict>
  </w:numPicBullet>
  <w:abstractNum w:abstractNumId="0">
    <w:nsid w:val="00B42244"/>
    <w:multiLevelType w:val="hybridMultilevel"/>
    <w:tmpl w:val="7CA0AA56"/>
    <w:lvl w:ilvl="0" w:tplc="6D48EB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8FF"/>
    <w:multiLevelType w:val="hybridMultilevel"/>
    <w:tmpl w:val="A2485762"/>
    <w:lvl w:ilvl="0" w:tplc="E84AE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08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87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0A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8B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61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25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CF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11557"/>
    <w:multiLevelType w:val="hybridMultilevel"/>
    <w:tmpl w:val="1A3E3C8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AA5999"/>
    <w:multiLevelType w:val="hybridMultilevel"/>
    <w:tmpl w:val="20BC2A32"/>
    <w:lvl w:ilvl="0" w:tplc="0419000F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27DE8"/>
    <w:multiLevelType w:val="multilevel"/>
    <w:tmpl w:val="FF98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058CF"/>
    <w:multiLevelType w:val="hybridMultilevel"/>
    <w:tmpl w:val="73B0C054"/>
    <w:lvl w:ilvl="0" w:tplc="6D48EB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B3A36"/>
    <w:multiLevelType w:val="hybridMultilevel"/>
    <w:tmpl w:val="F3E09AE2"/>
    <w:lvl w:ilvl="0" w:tplc="D79ABD68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2D5C1C"/>
    <w:multiLevelType w:val="hybridMultilevel"/>
    <w:tmpl w:val="3E603358"/>
    <w:lvl w:ilvl="0" w:tplc="D97CFD3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D486E"/>
    <w:multiLevelType w:val="hybridMultilevel"/>
    <w:tmpl w:val="5350B72E"/>
    <w:lvl w:ilvl="0" w:tplc="D97CFD3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72F7D"/>
    <w:multiLevelType w:val="hybridMultilevel"/>
    <w:tmpl w:val="1D860F26"/>
    <w:lvl w:ilvl="0" w:tplc="8D7AFD48">
      <w:start w:val="1"/>
      <w:numFmt w:val="bullet"/>
      <w:lvlText w:val="-"/>
      <w:lvlPicBulletId w:val="1"/>
      <w:lvlJc w:val="left"/>
      <w:pPr>
        <w:tabs>
          <w:tab w:val="num" w:pos="360"/>
        </w:tabs>
        <w:ind w:left="360" w:hanging="360"/>
      </w:pPr>
      <w:rPr>
        <w:rFonts w:ascii="Vogue" w:hAnsi="Vogue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104B3A"/>
    <w:multiLevelType w:val="hybridMultilevel"/>
    <w:tmpl w:val="8F923758"/>
    <w:lvl w:ilvl="0" w:tplc="0419000B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2990CB5"/>
    <w:multiLevelType w:val="hybridMultilevel"/>
    <w:tmpl w:val="6422FDCA"/>
    <w:lvl w:ilvl="0" w:tplc="8D7AFD48">
      <w:start w:val="1"/>
      <w:numFmt w:val="bullet"/>
      <w:lvlText w:val="-"/>
      <w:lvlJc w:val="left"/>
      <w:pPr>
        <w:ind w:left="720" w:hanging="360"/>
      </w:pPr>
      <w:rPr>
        <w:rFonts w:ascii="Vogue" w:hAnsi="Vogu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67B6D"/>
    <w:multiLevelType w:val="hybridMultilevel"/>
    <w:tmpl w:val="93780F24"/>
    <w:lvl w:ilvl="0" w:tplc="8D7AFD48">
      <w:start w:val="1"/>
      <w:numFmt w:val="bullet"/>
      <w:lvlText w:val="-"/>
      <w:lvlJc w:val="left"/>
      <w:pPr>
        <w:ind w:left="720" w:hanging="360"/>
      </w:pPr>
      <w:rPr>
        <w:rFonts w:ascii="Vogue" w:hAnsi="Vogu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403B2"/>
    <w:multiLevelType w:val="hybridMultilevel"/>
    <w:tmpl w:val="C33EA182"/>
    <w:lvl w:ilvl="0" w:tplc="D79ABD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336D0"/>
    <w:multiLevelType w:val="hybridMultilevel"/>
    <w:tmpl w:val="1FE61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05BA2"/>
    <w:multiLevelType w:val="hybridMultilevel"/>
    <w:tmpl w:val="3F16BBEA"/>
    <w:lvl w:ilvl="0" w:tplc="0419000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4085735"/>
    <w:multiLevelType w:val="hybridMultilevel"/>
    <w:tmpl w:val="098A31F8"/>
    <w:lvl w:ilvl="0" w:tplc="D97CFD3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A1600"/>
    <w:multiLevelType w:val="hybridMultilevel"/>
    <w:tmpl w:val="008C4B34"/>
    <w:lvl w:ilvl="0" w:tplc="D97CFD3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06994"/>
    <w:multiLevelType w:val="hybridMultilevel"/>
    <w:tmpl w:val="2E2A4F38"/>
    <w:lvl w:ilvl="0" w:tplc="6D48EB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911D0"/>
    <w:multiLevelType w:val="hybridMultilevel"/>
    <w:tmpl w:val="3C2E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1499B"/>
    <w:multiLevelType w:val="hybridMultilevel"/>
    <w:tmpl w:val="FF90C8D0"/>
    <w:lvl w:ilvl="0" w:tplc="0419000B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9009F5"/>
    <w:multiLevelType w:val="hybridMultilevel"/>
    <w:tmpl w:val="E6FAB254"/>
    <w:lvl w:ilvl="0" w:tplc="50BCB8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269708A"/>
    <w:multiLevelType w:val="hybridMultilevel"/>
    <w:tmpl w:val="68B2FC6C"/>
    <w:lvl w:ilvl="0" w:tplc="8D7AFD48">
      <w:start w:val="1"/>
      <w:numFmt w:val="bullet"/>
      <w:lvlText w:val="-"/>
      <w:lvlJc w:val="left"/>
      <w:pPr>
        <w:ind w:left="720" w:hanging="360"/>
      </w:pPr>
      <w:rPr>
        <w:rFonts w:ascii="Vogue" w:hAnsi="Vogu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429B2"/>
    <w:multiLevelType w:val="hybridMultilevel"/>
    <w:tmpl w:val="78EEB752"/>
    <w:lvl w:ilvl="0" w:tplc="D79ABD6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695063"/>
    <w:multiLevelType w:val="hybridMultilevel"/>
    <w:tmpl w:val="5DACE654"/>
    <w:lvl w:ilvl="0" w:tplc="8D7AFD48">
      <w:start w:val="1"/>
      <w:numFmt w:val="bullet"/>
      <w:lvlText w:val="-"/>
      <w:lvlJc w:val="left"/>
      <w:pPr>
        <w:ind w:left="720" w:hanging="360"/>
      </w:pPr>
      <w:rPr>
        <w:rFonts w:ascii="Vogue" w:hAnsi="Vogu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D63E1"/>
    <w:multiLevelType w:val="hybridMultilevel"/>
    <w:tmpl w:val="1A3E3C8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C13362"/>
    <w:multiLevelType w:val="hybridMultilevel"/>
    <w:tmpl w:val="FB105DE4"/>
    <w:lvl w:ilvl="0" w:tplc="D79ABD68">
      <w:start w:val="3"/>
      <w:numFmt w:val="bullet"/>
      <w:lvlText w:val="-"/>
      <w:lvlPicBulletId w:val="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568380D"/>
    <w:multiLevelType w:val="hybridMultilevel"/>
    <w:tmpl w:val="10BA2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E5615"/>
    <w:multiLevelType w:val="hybridMultilevel"/>
    <w:tmpl w:val="4CAE16E8"/>
    <w:lvl w:ilvl="0" w:tplc="6B9E2E2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FBF5E51"/>
    <w:multiLevelType w:val="hybridMultilevel"/>
    <w:tmpl w:val="0B2AAA3A"/>
    <w:lvl w:ilvl="0" w:tplc="D79ABD68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2065705"/>
    <w:multiLevelType w:val="hybridMultilevel"/>
    <w:tmpl w:val="62F83B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85836FB"/>
    <w:multiLevelType w:val="hybridMultilevel"/>
    <w:tmpl w:val="2BAA8722"/>
    <w:lvl w:ilvl="0" w:tplc="D97CFD3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40B22"/>
    <w:multiLevelType w:val="hybridMultilevel"/>
    <w:tmpl w:val="A4EA3D78"/>
    <w:lvl w:ilvl="0" w:tplc="0419000B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C6C46D7"/>
    <w:multiLevelType w:val="hybridMultilevel"/>
    <w:tmpl w:val="C598D560"/>
    <w:lvl w:ilvl="0" w:tplc="D79ABD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7C7815"/>
    <w:multiLevelType w:val="hybridMultilevel"/>
    <w:tmpl w:val="A258B676"/>
    <w:lvl w:ilvl="0" w:tplc="04190007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C6571C"/>
    <w:multiLevelType w:val="hybridMultilevel"/>
    <w:tmpl w:val="18A2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06DAD"/>
    <w:multiLevelType w:val="hybridMultilevel"/>
    <w:tmpl w:val="A23084E4"/>
    <w:lvl w:ilvl="0" w:tplc="0419000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178544D"/>
    <w:multiLevelType w:val="hybridMultilevel"/>
    <w:tmpl w:val="C0007410"/>
    <w:lvl w:ilvl="0" w:tplc="6D48EB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16553"/>
    <w:multiLevelType w:val="hybridMultilevel"/>
    <w:tmpl w:val="BA1C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D026CE"/>
    <w:multiLevelType w:val="hybridMultilevel"/>
    <w:tmpl w:val="682E4678"/>
    <w:lvl w:ilvl="0" w:tplc="D79ABD6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55720E"/>
    <w:multiLevelType w:val="hybridMultilevel"/>
    <w:tmpl w:val="A69AFB96"/>
    <w:lvl w:ilvl="0" w:tplc="4D4243F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BC87B0D"/>
    <w:multiLevelType w:val="hybridMultilevel"/>
    <w:tmpl w:val="E2C677E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7"/>
  </w:num>
  <w:num w:numId="4">
    <w:abstractNumId w:val="8"/>
  </w:num>
  <w:num w:numId="5">
    <w:abstractNumId w:val="31"/>
  </w:num>
  <w:num w:numId="6">
    <w:abstractNumId w:val="17"/>
  </w:num>
  <w:num w:numId="7">
    <w:abstractNumId w:val="13"/>
  </w:num>
  <w:num w:numId="8">
    <w:abstractNumId w:val="33"/>
  </w:num>
  <w:num w:numId="9">
    <w:abstractNumId w:val="28"/>
  </w:num>
  <w:num w:numId="10">
    <w:abstractNumId w:val="6"/>
  </w:num>
  <w:num w:numId="11">
    <w:abstractNumId w:val="20"/>
  </w:num>
  <w:num w:numId="12">
    <w:abstractNumId w:val="15"/>
  </w:num>
  <w:num w:numId="13">
    <w:abstractNumId w:val="36"/>
  </w:num>
  <w:num w:numId="14">
    <w:abstractNumId w:val="10"/>
  </w:num>
  <w:num w:numId="15">
    <w:abstractNumId w:val="3"/>
  </w:num>
  <w:num w:numId="16">
    <w:abstractNumId w:val="32"/>
  </w:num>
  <w:num w:numId="17">
    <w:abstractNumId w:val="1"/>
  </w:num>
  <w:num w:numId="18">
    <w:abstractNumId w:val="23"/>
  </w:num>
  <w:num w:numId="19">
    <w:abstractNumId w:val="4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4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2"/>
  </w:num>
  <w:num w:numId="26">
    <w:abstractNumId w:val="0"/>
  </w:num>
  <w:num w:numId="27">
    <w:abstractNumId w:val="22"/>
  </w:num>
  <w:num w:numId="28">
    <w:abstractNumId w:val="18"/>
  </w:num>
  <w:num w:numId="29">
    <w:abstractNumId w:val="24"/>
  </w:num>
  <w:num w:numId="30">
    <w:abstractNumId w:val="37"/>
  </w:num>
  <w:num w:numId="31">
    <w:abstractNumId w:val="11"/>
  </w:num>
  <w:num w:numId="32">
    <w:abstractNumId w:val="5"/>
  </w:num>
  <w:num w:numId="33">
    <w:abstractNumId w:val="25"/>
  </w:num>
  <w:num w:numId="34">
    <w:abstractNumId w:val="19"/>
  </w:num>
  <w:num w:numId="35">
    <w:abstractNumId w:val="38"/>
  </w:num>
  <w:num w:numId="36">
    <w:abstractNumId w:val="41"/>
  </w:num>
  <w:num w:numId="37">
    <w:abstractNumId w:val="27"/>
  </w:num>
  <w:num w:numId="38">
    <w:abstractNumId w:val="35"/>
  </w:num>
  <w:num w:numId="39">
    <w:abstractNumId w:val="9"/>
  </w:num>
  <w:num w:numId="40">
    <w:abstractNumId w:val="26"/>
  </w:num>
  <w:num w:numId="41">
    <w:abstractNumId w:val="30"/>
  </w:num>
  <w:num w:numId="42">
    <w:abstractNumId w:val="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C2"/>
    <w:rsid w:val="000010FB"/>
    <w:rsid w:val="00001F74"/>
    <w:rsid w:val="00006D14"/>
    <w:rsid w:val="00043B46"/>
    <w:rsid w:val="000656A6"/>
    <w:rsid w:val="00093371"/>
    <w:rsid w:val="0009511C"/>
    <w:rsid w:val="000A294E"/>
    <w:rsid w:val="000C762A"/>
    <w:rsid w:val="000F31F9"/>
    <w:rsid w:val="00101235"/>
    <w:rsid w:val="00101EFF"/>
    <w:rsid w:val="00113D06"/>
    <w:rsid w:val="00114BF6"/>
    <w:rsid w:val="001436E6"/>
    <w:rsid w:val="00144C92"/>
    <w:rsid w:val="001476AC"/>
    <w:rsid w:val="00157706"/>
    <w:rsid w:val="00165FA8"/>
    <w:rsid w:val="00180BF1"/>
    <w:rsid w:val="00186DC9"/>
    <w:rsid w:val="00195EA8"/>
    <w:rsid w:val="00196333"/>
    <w:rsid w:val="001A746A"/>
    <w:rsid w:val="001E0CB0"/>
    <w:rsid w:val="001E1729"/>
    <w:rsid w:val="001E4A5F"/>
    <w:rsid w:val="001E77A7"/>
    <w:rsid w:val="001F0F59"/>
    <w:rsid w:val="002002FC"/>
    <w:rsid w:val="00207801"/>
    <w:rsid w:val="002122E1"/>
    <w:rsid w:val="00244E8D"/>
    <w:rsid w:val="00251BDF"/>
    <w:rsid w:val="00257920"/>
    <w:rsid w:val="0029181C"/>
    <w:rsid w:val="0029670E"/>
    <w:rsid w:val="002A75A7"/>
    <w:rsid w:val="002B0A7B"/>
    <w:rsid w:val="002C60B6"/>
    <w:rsid w:val="002C69E7"/>
    <w:rsid w:val="002C71E5"/>
    <w:rsid w:val="002F4B5E"/>
    <w:rsid w:val="0030014B"/>
    <w:rsid w:val="00311F4E"/>
    <w:rsid w:val="003326C8"/>
    <w:rsid w:val="00342531"/>
    <w:rsid w:val="00353A17"/>
    <w:rsid w:val="00354C96"/>
    <w:rsid w:val="00363DE5"/>
    <w:rsid w:val="00363F1D"/>
    <w:rsid w:val="003A09E1"/>
    <w:rsid w:val="003D24E9"/>
    <w:rsid w:val="003E6353"/>
    <w:rsid w:val="003F13E5"/>
    <w:rsid w:val="003F648A"/>
    <w:rsid w:val="00420EEB"/>
    <w:rsid w:val="0042334B"/>
    <w:rsid w:val="004459D0"/>
    <w:rsid w:val="00466FB9"/>
    <w:rsid w:val="00470B92"/>
    <w:rsid w:val="00473FDE"/>
    <w:rsid w:val="00474AB4"/>
    <w:rsid w:val="004D043A"/>
    <w:rsid w:val="004F0F1E"/>
    <w:rsid w:val="004F2003"/>
    <w:rsid w:val="00504F73"/>
    <w:rsid w:val="00523E1B"/>
    <w:rsid w:val="0054147F"/>
    <w:rsid w:val="00541712"/>
    <w:rsid w:val="00550614"/>
    <w:rsid w:val="00556351"/>
    <w:rsid w:val="00591525"/>
    <w:rsid w:val="00597695"/>
    <w:rsid w:val="005A0AA8"/>
    <w:rsid w:val="005B10D2"/>
    <w:rsid w:val="005D0774"/>
    <w:rsid w:val="005D2C24"/>
    <w:rsid w:val="005D4CC2"/>
    <w:rsid w:val="005D6D52"/>
    <w:rsid w:val="005E325A"/>
    <w:rsid w:val="005F55FC"/>
    <w:rsid w:val="005F63E1"/>
    <w:rsid w:val="0060333A"/>
    <w:rsid w:val="00610DCA"/>
    <w:rsid w:val="00614607"/>
    <w:rsid w:val="00615924"/>
    <w:rsid w:val="0062335E"/>
    <w:rsid w:val="00663505"/>
    <w:rsid w:val="006661D4"/>
    <w:rsid w:val="00686F84"/>
    <w:rsid w:val="006913C4"/>
    <w:rsid w:val="006B00AE"/>
    <w:rsid w:val="006C36BC"/>
    <w:rsid w:val="006E52B3"/>
    <w:rsid w:val="006F6C56"/>
    <w:rsid w:val="0070756A"/>
    <w:rsid w:val="00715900"/>
    <w:rsid w:val="00716F51"/>
    <w:rsid w:val="0072339D"/>
    <w:rsid w:val="007245F5"/>
    <w:rsid w:val="007355C3"/>
    <w:rsid w:val="00736C98"/>
    <w:rsid w:val="007438D0"/>
    <w:rsid w:val="00743B20"/>
    <w:rsid w:val="00757A0B"/>
    <w:rsid w:val="00761839"/>
    <w:rsid w:val="00792C93"/>
    <w:rsid w:val="00794D95"/>
    <w:rsid w:val="00794DE4"/>
    <w:rsid w:val="00797CD2"/>
    <w:rsid w:val="007B14AE"/>
    <w:rsid w:val="007B4641"/>
    <w:rsid w:val="007D3EFA"/>
    <w:rsid w:val="007F46D3"/>
    <w:rsid w:val="00806982"/>
    <w:rsid w:val="008167DB"/>
    <w:rsid w:val="00817325"/>
    <w:rsid w:val="00851C34"/>
    <w:rsid w:val="0086770D"/>
    <w:rsid w:val="008B148D"/>
    <w:rsid w:val="008B57BA"/>
    <w:rsid w:val="008D0E0A"/>
    <w:rsid w:val="008E146D"/>
    <w:rsid w:val="008F3DDD"/>
    <w:rsid w:val="008F5B0D"/>
    <w:rsid w:val="0091519A"/>
    <w:rsid w:val="009172F3"/>
    <w:rsid w:val="00921A11"/>
    <w:rsid w:val="00962756"/>
    <w:rsid w:val="00962ECE"/>
    <w:rsid w:val="00976BB8"/>
    <w:rsid w:val="009770C3"/>
    <w:rsid w:val="00996E90"/>
    <w:rsid w:val="009A0176"/>
    <w:rsid w:val="009A40B2"/>
    <w:rsid w:val="009B53C5"/>
    <w:rsid w:val="009C4E61"/>
    <w:rsid w:val="009D4DEB"/>
    <w:rsid w:val="009E20EA"/>
    <w:rsid w:val="009E6B0A"/>
    <w:rsid w:val="00A13643"/>
    <w:rsid w:val="00A16BA7"/>
    <w:rsid w:val="00A22BAD"/>
    <w:rsid w:val="00A32966"/>
    <w:rsid w:val="00A5277A"/>
    <w:rsid w:val="00A56276"/>
    <w:rsid w:val="00A64669"/>
    <w:rsid w:val="00A81A24"/>
    <w:rsid w:val="00AA0443"/>
    <w:rsid w:val="00AA1FC9"/>
    <w:rsid w:val="00AA3389"/>
    <w:rsid w:val="00AB3D0C"/>
    <w:rsid w:val="00AB7678"/>
    <w:rsid w:val="00AD6A5D"/>
    <w:rsid w:val="00AE2515"/>
    <w:rsid w:val="00B437B7"/>
    <w:rsid w:val="00B71C5B"/>
    <w:rsid w:val="00B9535C"/>
    <w:rsid w:val="00BB2322"/>
    <w:rsid w:val="00BC735B"/>
    <w:rsid w:val="00BE7AEE"/>
    <w:rsid w:val="00BF7DA4"/>
    <w:rsid w:val="00C037C2"/>
    <w:rsid w:val="00C14583"/>
    <w:rsid w:val="00C174B0"/>
    <w:rsid w:val="00C2046E"/>
    <w:rsid w:val="00C40E3F"/>
    <w:rsid w:val="00C42ECC"/>
    <w:rsid w:val="00C70815"/>
    <w:rsid w:val="00C94252"/>
    <w:rsid w:val="00C94C9F"/>
    <w:rsid w:val="00CA1067"/>
    <w:rsid w:val="00CB5013"/>
    <w:rsid w:val="00CD4A8D"/>
    <w:rsid w:val="00D00E99"/>
    <w:rsid w:val="00D16329"/>
    <w:rsid w:val="00D25F5D"/>
    <w:rsid w:val="00D332B1"/>
    <w:rsid w:val="00D448A0"/>
    <w:rsid w:val="00D4770D"/>
    <w:rsid w:val="00D5717E"/>
    <w:rsid w:val="00D91151"/>
    <w:rsid w:val="00D92356"/>
    <w:rsid w:val="00DA2568"/>
    <w:rsid w:val="00DB715F"/>
    <w:rsid w:val="00DD56E0"/>
    <w:rsid w:val="00DD5B13"/>
    <w:rsid w:val="00E01D4B"/>
    <w:rsid w:val="00E0572E"/>
    <w:rsid w:val="00E215AC"/>
    <w:rsid w:val="00E4400E"/>
    <w:rsid w:val="00E632DD"/>
    <w:rsid w:val="00E85265"/>
    <w:rsid w:val="00E87AEA"/>
    <w:rsid w:val="00E955AA"/>
    <w:rsid w:val="00EB5BF9"/>
    <w:rsid w:val="00EB6BBB"/>
    <w:rsid w:val="00EC1B96"/>
    <w:rsid w:val="00EF2C1A"/>
    <w:rsid w:val="00EF61C2"/>
    <w:rsid w:val="00F03B20"/>
    <w:rsid w:val="00F054C5"/>
    <w:rsid w:val="00F1336C"/>
    <w:rsid w:val="00F16BC5"/>
    <w:rsid w:val="00F47B1D"/>
    <w:rsid w:val="00F573B1"/>
    <w:rsid w:val="00F84532"/>
    <w:rsid w:val="00F9785A"/>
    <w:rsid w:val="00FB43B5"/>
    <w:rsid w:val="00FC2AA6"/>
    <w:rsid w:val="00FC4738"/>
    <w:rsid w:val="00FE518F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02FC"/>
    <w:pPr>
      <w:keepNext/>
      <w:outlineLvl w:val="0"/>
    </w:pPr>
    <w:rPr>
      <w:sz w:val="56"/>
    </w:rPr>
  </w:style>
  <w:style w:type="paragraph" w:styleId="2">
    <w:name w:val="heading 2"/>
    <w:basedOn w:val="a"/>
    <w:next w:val="a"/>
    <w:link w:val="20"/>
    <w:uiPriority w:val="9"/>
    <w:unhideWhenUsed/>
    <w:qFormat/>
    <w:rsid w:val="002002FC"/>
    <w:pPr>
      <w:keepNext/>
      <w:spacing w:line="480" w:lineRule="auto"/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uiPriority w:val="9"/>
    <w:unhideWhenUsed/>
    <w:qFormat/>
    <w:rsid w:val="002002FC"/>
    <w:pPr>
      <w:keepNext/>
      <w:spacing w:line="480" w:lineRule="auto"/>
      <w:ind w:left="-720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unhideWhenUsed/>
    <w:qFormat/>
    <w:rsid w:val="002002FC"/>
    <w:pPr>
      <w:keepNext/>
      <w:ind w:right="76" w:firstLine="540"/>
      <w:jc w:val="both"/>
      <w:outlineLvl w:val="3"/>
    </w:pPr>
    <w:rPr>
      <w:b/>
      <w:bCs/>
      <w:color w:val="333399"/>
    </w:rPr>
  </w:style>
  <w:style w:type="paragraph" w:styleId="5">
    <w:name w:val="heading 5"/>
    <w:basedOn w:val="a"/>
    <w:next w:val="a"/>
    <w:link w:val="50"/>
    <w:uiPriority w:val="9"/>
    <w:qFormat/>
    <w:rsid w:val="00C42EC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42EC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C42EC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42ECC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42EC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002FC"/>
    <w:rPr>
      <w:rFonts w:ascii="Times New Roman" w:hAnsi="Times New Roman"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2002FC"/>
    <w:rPr>
      <w:rFonts w:ascii="Times New Roman" w:hAnsi="Times New Roman"/>
      <w:sz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2002FC"/>
    <w:rPr>
      <w:rFonts w:ascii="Times New Roman" w:hAnsi="Times New Roman"/>
      <w:sz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002FC"/>
    <w:rPr>
      <w:rFonts w:ascii="Times New Roman" w:hAnsi="Times New Roman"/>
      <w:b/>
      <w:color w:val="333399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C42ECC"/>
    <w:rPr>
      <w:rFonts w:ascii="Times New Roman" w:hAnsi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C42ECC"/>
    <w:rPr>
      <w:rFonts w:ascii="Times New Roman" w:hAnsi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C42ECC"/>
    <w:rPr>
      <w:rFonts w:ascii="Times New Roman" w:hAnsi="Times New Roman"/>
      <w:sz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C42ECC"/>
    <w:rPr>
      <w:rFonts w:ascii="Times New Roman" w:hAnsi="Times New Roman"/>
      <w:i/>
      <w:sz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C42ECC"/>
    <w:rPr>
      <w:rFonts w:ascii="Arial" w:hAnsi="Arial"/>
      <w:lang w:val="x-none" w:eastAsia="ru-RU"/>
    </w:rPr>
  </w:style>
  <w:style w:type="paragraph" w:styleId="a3">
    <w:name w:val="Normal (Web)"/>
    <w:basedOn w:val="a"/>
    <w:uiPriority w:val="99"/>
    <w:unhideWhenUsed/>
    <w:rsid w:val="002002FC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2002FC"/>
    <w:pPr>
      <w:spacing w:line="360" w:lineRule="auto"/>
      <w:ind w:right="76"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002FC"/>
    <w:rPr>
      <w:rFonts w:ascii="Times New Roman" w:hAnsi="Times New Roman"/>
      <w:sz w:val="24"/>
      <w:lang w:val="x-none" w:eastAsia="ru-RU"/>
    </w:rPr>
  </w:style>
  <w:style w:type="paragraph" w:styleId="a4">
    <w:name w:val="Block Text"/>
    <w:basedOn w:val="a"/>
    <w:uiPriority w:val="99"/>
    <w:unhideWhenUsed/>
    <w:rsid w:val="002002FC"/>
    <w:pPr>
      <w:spacing w:line="360" w:lineRule="auto"/>
      <w:ind w:left="900" w:right="76"/>
    </w:pPr>
  </w:style>
  <w:style w:type="paragraph" w:customStyle="1" w:styleId="Default">
    <w:name w:val="Default"/>
    <w:rsid w:val="002002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002FC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002F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02FC"/>
    <w:rPr>
      <w:rFonts w:ascii="Tahoma" w:hAnsi="Tahoma"/>
      <w:sz w:val="16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B71C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71C5B"/>
    <w:rPr>
      <w:rFonts w:ascii="Times New Roman" w:hAnsi="Times New Roman"/>
      <w:sz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B71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71C5B"/>
    <w:rPr>
      <w:rFonts w:ascii="Times New Roman" w:hAnsi="Times New Roman"/>
      <w:sz w:val="24"/>
      <w:lang w:val="x-none" w:eastAsia="ru-RU"/>
    </w:rPr>
  </w:style>
  <w:style w:type="paragraph" w:styleId="31">
    <w:name w:val="Body Text 3"/>
    <w:basedOn w:val="a"/>
    <w:link w:val="32"/>
    <w:uiPriority w:val="99"/>
    <w:unhideWhenUsed/>
    <w:rsid w:val="000A294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0A294E"/>
    <w:rPr>
      <w:rFonts w:ascii="Times New Roman" w:hAnsi="Times New Roman"/>
      <w:sz w:val="16"/>
      <w:lang w:val="x-none" w:eastAsia="ru-RU"/>
    </w:rPr>
  </w:style>
  <w:style w:type="paragraph" w:styleId="ab">
    <w:name w:val="List Paragraph"/>
    <w:basedOn w:val="a"/>
    <w:uiPriority w:val="34"/>
    <w:qFormat/>
    <w:rsid w:val="000A29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page number"/>
    <w:basedOn w:val="a0"/>
    <w:uiPriority w:val="99"/>
    <w:rsid w:val="00C42ECC"/>
    <w:rPr>
      <w:rFonts w:cs="Times New Roman"/>
    </w:rPr>
  </w:style>
  <w:style w:type="paragraph" w:styleId="ad">
    <w:name w:val="Body Text"/>
    <w:basedOn w:val="a"/>
    <w:link w:val="ae"/>
    <w:uiPriority w:val="99"/>
    <w:rsid w:val="00C42ECC"/>
    <w:pPr>
      <w:tabs>
        <w:tab w:val="left" w:pos="5130"/>
      </w:tabs>
    </w:pPr>
    <w:rPr>
      <w:sz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C42ECC"/>
    <w:rPr>
      <w:rFonts w:ascii="Times New Roman" w:hAnsi="Times New Roman"/>
      <w:sz w:val="24"/>
      <w:lang w:val="x-none" w:eastAsia="ru-RU"/>
    </w:rPr>
  </w:style>
  <w:style w:type="paragraph" w:styleId="af">
    <w:name w:val="Body Text Indent"/>
    <w:basedOn w:val="a"/>
    <w:link w:val="af0"/>
    <w:uiPriority w:val="99"/>
    <w:rsid w:val="00C42EC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C42ECC"/>
    <w:rPr>
      <w:rFonts w:ascii="Times New Roman" w:hAnsi="Times New Roman"/>
      <w:sz w:val="24"/>
      <w:lang w:val="x-none" w:eastAsia="ru-RU"/>
    </w:rPr>
  </w:style>
  <w:style w:type="paragraph" w:styleId="33">
    <w:name w:val="Body Text Indent 3"/>
    <w:basedOn w:val="a"/>
    <w:link w:val="34"/>
    <w:uiPriority w:val="99"/>
    <w:rsid w:val="00C42E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42ECC"/>
    <w:rPr>
      <w:rFonts w:ascii="Times New Roman" w:hAnsi="Times New Roman"/>
      <w:sz w:val="16"/>
      <w:lang w:val="x-none" w:eastAsia="ru-RU"/>
    </w:rPr>
  </w:style>
  <w:style w:type="table" w:styleId="af1">
    <w:name w:val="Table Grid"/>
    <w:basedOn w:val="a1"/>
    <w:uiPriority w:val="59"/>
    <w:rsid w:val="00976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743B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43B20"/>
    <w:rPr>
      <w:rFonts w:ascii="Times New Roman" w:hAnsi="Times New Roman"/>
      <w:sz w:val="24"/>
    </w:rPr>
  </w:style>
  <w:style w:type="table" w:customStyle="1" w:styleId="11">
    <w:name w:val="Сетка таблицы1"/>
    <w:basedOn w:val="a1"/>
    <w:next w:val="af1"/>
    <w:uiPriority w:val="59"/>
    <w:rsid w:val="00E0572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02FC"/>
    <w:pPr>
      <w:keepNext/>
      <w:outlineLvl w:val="0"/>
    </w:pPr>
    <w:rPr>
      <w:sz w:val="56"/>
    </w:rPr>
  </w:style>
  <w:style w:type="paragraph" w:styleId="2">
    <w:name w:val="heading 2"/>
    <w:basedOn w:val="a"/>
    <w:next w:val="a"/>
    <w:link w:val="20"/>
    <w:uiPriority w:val="9"/>
    <w:unhideWhenUsed/>
    <w:qFormat/>
    <w:rsid w:val="002002FC"/>
    <w:pPr>
      <w:keepNext/>
      <w:spacing w:line="480" w:lineRule="auto"/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uiPriority w:val="9"/>
    <w:unhideWhenUsed/>
    <w:qFormat/>
    <w:rsid w:val="002002FC"/>
    <w:pPr>
      <w:keepNext/>
      <w:spacing w:line="480" w:lineRule="auto"/>
      <w:ind w:left="-720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unhideWhenUsed/>
    <w:qFormat/>
    <w:rsid w:val="002002FC"/>
    <w:pPr>
      <w:keepNext/>
      <w:ind w:right="76" w:firstLine="540"/>
      <w:jc w:val="both"/>
      <w:outlineLvl w:val="3"/>
    </w:pPr>
    <w:rPr>
      <w:b/>
      <w:bCs/>
      <w:color w:val="333399"/>
    </w:rPr>
  </w:style>
  <w:style w:type="paragraph" w:styleId="5">
    <w:name w:val="heading 5"/>
    <w:basedOn w:val="a"/>
    <w:next w:val="a"/>
    <w:link w:val="50"/>
    <w:uiPriority w:val="9"/>
    <w:qFormat/>
    <w:rsid w:val="00C42EC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42EC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C42EC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42ECC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42EC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002FC"/>
    <w:rPr>
      <w:rFonts w:ascii="Times New Roman" w:hAnsi="Times New Roman"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2002FC"/>
    <w:rPr>
      <w:rFonts w:ascii="Times New Roman" w:hAnsi="Times New Roman"/>
      <w:sz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2002FC"/>
    <w:rPr>
      <w:rFonts w:ascii="Times New Roman" w:hAnsi="Times New Roman"/>
      <w:sz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002FC"/>
    <w:rPr>
      <w:rFonts w:ascii="Times New Roman" w:hAnsi="Times New Roman"/>
      <w:b/>
      <w:color w:val="333399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C42ECC"/>
    <w:rPr>
      <w:rFonts w:ascii="Times New Roman" w:hAnsi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C42ECC"/>
    <w:rPr>
      <w:rFonts w:ascii="Times New Roman" w:hAnsi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C42ECC"/>
    <w:rPr>
      <w:rFonts w:ascii="Times New Roman" w:hAnsi="Times New Roman"/>
      <w:sz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C42ECC"/>
    <w:rPr>
      <w:rFonts w:ascii="Times New Roman" w:hAnsi="Times New Roman"/>
      <w:i/>
      <w:sz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C42ECC"/>
    <w:rPr>
      <w:rFonts w:ascii="Arial" w:hAnsi="Arial"/>
      <w:lang w:val="x-none" w:eastAsia="ru-RU"/>
    </w:rPr>
  </w:style>
  <w:style w:type="paragraph" w:styleId="a3">
    <w:name w:val="Normal (Web)"/>
    <w:basedOn w:val="a"/>
    <w:uiPriority w:val="99"/>
    <w:unhideWhenUsed/>
    <w:rsid w:val="002002FC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2002FC"/>
    <w:pPr>
      <w:spacing w:line="360" w:lineRule="auto"/>
      <w:ind w:right="76"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002FC"/>
    <w:rPr>
      <w:rFonts w:ascii="Times New Roman" w:hAnsi="Times New Roman"/>
      <w:sz w:val="24"/>
      <w:lang w:val="x-none" w:eastAsia="ru-RU"/>
    </w:rPr>
  </w:style>
  <w:style w:type="paragraph" w:styleId="a4">
    <w:name w:val="Block Text"/>
    <w:basedOn w:val="a"/>
    <w:uiPriority w:val="99"/>
    <w:unhideWhenUsed/>
    <w:rsid w:val="002002FC"/>
    <w:pPr>
      <w:spacing w:line="360" w:lineRule="auto"/>
      <w:ind w:left="900" w:right="76"/>
    </w:pPr>
  </w:style>
  <w:style w:type="paragraph" w:customStyle="1" w:styleId="Default">
    <w:name w:val="Default"/>
    <w:rsid w:val="002002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002FC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002F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02FC"/>
    <w:rPr>
      <w:rFonts w:ascii="Tahoma" w:hAnsi="Tahoma"/>
      <w:sz w:val="16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B71C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71C5B"/>
    <w:rPr>
      <w:rFonts w:ascii="Times New Roman" w:hAnsi="Times New Roman"/>
      <w:sz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B71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71C5B"/>
    <w:rPr>
      <w:rFonts w:ascii="Times New Roman" w:hAnsi="Times New Roman"/>
      <w:sz w:val="24"/>
      <w:lang w:val="x-none" w:eastAsia="ru-RU"/>
    </w:rPr>
  </w:style>
  <w:style w:type="paragraph" w:styleId="31">
    <w:name w:val="Body Text 3"/>
    <w:basedOn w:val="a"/>
    <w:link w:val="32"/>
    <w:uiPriority w:val="99"/>
    <w:unhideWhenUsed/>
    <w:rsid w:val="000A294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0A294E"/>
    <w:rPr>
      <w:rFonts w:ascii="Times New Roman" w:hAnsi="Times New Roman"/>
      <w:sz w:val="16"/>
      <w:lang w:val="x-none" w:eastAsia="ru-RU"/>
    </w:rPr>
  </w:style>
  <w:style w:type="paragraph" w:styleId="ab">
    <w:name w:val="List Paragraph"/>
    <w:basedOn w:val="a"/>
    <w:uiPriority w:val="34"/>
    <w:qFormat/>
    <w:rsid w:val="000A29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page number"/>
    <w:basedOn w:val="a0"/>
    <w:uiPriority w:val="99"/>
    <w:rsid w:val="00C42ECC"/>
    <w:rPr>
      <w:rFonts w:cs="Times New Roman"/>
    </w:rPr>
  </w:style>
  <w:style w:type="paragraph" w:styleId="ad">
    <w:name w:val="Body Text"/>
    <w:basedOn w:val="a"/>
    <w:link w:val="ae"/>
    <w:uiPriority w:val="99"/>
    <w:rsid w:val="00C42ECC"/>
    <w:pPr>
      <w:tabs>
        <w:tab w:val="left" w:pos="5130"/>
      </w:tabs>
    </w:pPr>
    <w:rPr>
      <w:sz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C42ECC"/>
    <w:rPr>
      <w:rFonts w:ascii="Times New Roman" w:hAnsi="Times New Roman"/>
      <w:sz w:val="24"/>
      <w:lang w:val="x-none" w:eastAsia="ru-RU"/>
    </w:rPr>
  </w:style>
  <w:style w:type="paragraph" w:styleId="af">
    <w:name w:val="Body Text Indent"/>
    <w:basedOn w:val="a"/>
    <w:link w:val="af0"/>
    <w:uiPriority w:val="99"/>
    <w:rsid w:val="00C42EC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C42ECC"/>
    <w:rPr>
      <w:rFonts w:ascii="Times New Roman" w:hAnsi="Times New Roman"/>
      <w:sz w:val="24"/>
      <w:lang w:val="x-none" w:eastAsia="ru-RU"/>
    </w:rPr>
  </w:style>
  <w:style w:type="paragraph" w:styleId="33">
    <w:name w:val="Body Text Indent 3"/>
    <w:basedOn w:val="a"/>
    <w:link w:val="34"/>
    <w:uiPriority w:val="99"/>
    <w:rsid w:val="00C42E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42ECC"/>
    <w:rPr>
      <w:rFonts w:ascii="Times New Roman" w:hAnsi="Times New Roman"/>
      <w:sz w:val="16"/>
      <w:lang w:val="x-none" w:eastAsia="ru-RU"/>
    </w:rPr>
  </w:style>
  <w:style w:type="table" w:styleId="af1">
    <w:name w:val="Table Grid"/>
    <w:basedOn w:val="a1"/>
    <w:uiPriority w:val="59"/>
    <w:rsid w:val="00976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743B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43B20"/>
    <w:rPr>
      <w:rFonts w:ascii="Times New Roman" w:hAnsi="Times New Roman"/>
      <w:sz w:val="24"/>
    </w:rPr>
  </w:style>
  <w:style w:type="table" w:customStyle="1" w:styleId="11">
    <w:name w:val="Сетка таблицы1"/>
    <w:basedOn w:val="a1"/>
    <w:next w:val="af1"/>
    <w:uiPriority w:val="59"/>
    <w:rsid w:val="00E0572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5820-0D95-4BC9-8D1A-8FAE1AC1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6831</Words>
  <Characters>38942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2</cp:revision>
  <cp:lastPrinted>2014-01-16T06:35:00Z</cp:lastPrinted>
  <dcterms:created xsi:type="dcterms:W3CDTF">2015-02-18T11:52:00Z</dcterms:created>
  <dcterms:modified xsi:type="dcterms:W3CDTF">2015-02-18T11:52:00Z</dcterms:modified>
</cp:coreProperties>
</file>