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23" w:rsidRPr="00A14023" w:rsidRDefault="00A14023" w:rsidP="00A1402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A14023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НОД по развитию познавательных способностей для детей первой младшей группы на тему «Маленькая капелька» С использованием ИКТ.</w:t>
      </w:r>
    </w:p>
    <w:p w:rsidR="00A14023" w:rsidRPr="00A14023" w:rsidRDefault="00A14023" w:rsidP="00A14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2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Составитель:</w:t>
      </w:r>
      <w:r w:rsidRPr="00A140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Останина Юлия Вадимовна</w:t>
      </w:r>
      <w:r w:rsidRPr="00A140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14023" w:rsidRPr="00A14023" w:rsidRDefault="00A14023" w:rsidP="00A14023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A14023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Описание:</w:t>
      </w:r>
    </w:p>
    <w:p w:rsidR="00A14023" w:rsidRPr="00A14023" w:rsidRDefault="00A14023" w:rsidP="00A14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Предлагаю вам конспект непосредственно образовательной деятельности в младшей группе для детей раннего дошкольного возраста. Данное занятие направлено на знакомство детей со свойствами воды. Главная задача доставить эмоциональное удовольствие от общения.</w:t>
      </w:r>
    </w:p>
    <w:p w:rsidR="00A14023" w:rsidRPr="00A14023" w:rsidRDefault="00A14023" w:rsidP="00A14023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A14023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Образовательные области:</w:t>
      </w:r>
    </w:p>
    <w:p w:rsidR="00A14023" w:rsidRPr="00A14023" w:rsidRDefault="00A14023" w:rsidP="00A14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«Познание» «Коммуникация» «Социализация» « Художественное слово»</w:t>
      </w:r>
    </w:p>
    <w:p w:rsidR="00A14023" w:rsidRPr="00A14023" w:rsidRDefault="00A14023" w:rsidP="00A14023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A14023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Программные задачи:</w:t>
      </w:r>
    </w:p>
    <w:p w:rsidR="00A14023" w:rsidRPr="00A14023" w:rsidRDefault="00A14023" w:rsidP="00A14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Познакомить детей со свойствами воды: тёплая, прозрачная, холодная, чистая, грязная.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Подвести малышей к пониманию того, что без воды не могут жить растения, рыбы, животные и человек.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Доставить детям эмоциональное удовольствие от общения друг с другом и игр с водой.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Предварительная работа: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1.Наблюдение за воспитателем, как она поливает цветы.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2.Купание </w:t>
      </w:r>
      <w:hyperlink r:id="rId5" w:tgtFrame="_blank" w:history="1">
        <w:r w:rsidRPr="00A14023">
          <w:rPr>
            <w:rFonts w:ascii="Arial" w:eastAsia="Times New Roman" w:hAnsi="Arial" w:cs="Arial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ru-RU"/>
          </w:rPr>
          <w:t>куклы</w:t>
        </w:r>
      </w:hyperlink>
      <w:r w:rsidRPr="00A1402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3.Игры с водой.</w:t>
      </w:r>
    </w:p>
    <w:p w:rsidR="00A14023" w:rsidRPr="00A14023" w:rsidRDefault="00A14023" w:rsidP="00A14023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A14023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Демонстрационный материал:</w:t>
      </w:r>
    </w:p>
    <w:p w:rsidR="00A14023" w:rsidRPr="00A14023" w:rsidRDefault="00A14023" w:rsidP="00A14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1.Компьютер.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Интерактивная доска.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Игрушка </w:t>
      </w:r>
      <w:proofErr w:type="spellStart"/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Капитошка</w:t>
      </w:r>
      <w:proofErr w:type="spellEnd"/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bookmarkStart w:id="0" w:name="_GoBack"/>
      <w:bookmarkEnd w:id="0"/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Два тазика с водой.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5. </w:t>
      </w:r>
      <w:hyperlink r:id="rId6" w:tgtFrame="_blank" w:history="1">
        <w:r w:rsidRPr="00A14023">
          <w:rPr>
            <w:rFonts w:ascii="Arial" w:eastAsia="Times New Roman" w:hAnsi="Arial" w:cs="Arial"/>
            <w:color w:val="0099CC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ru-RU"/>
          </w:rPr>
          <w:t>Игрушки для купания</w:t>
        </w:r>
      </w:hyperlink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игр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6.Чашки с водой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Маска солнышко.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Банка с грязной водой.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9.Лейка с водой, комнатные растения.</w:t>
      </w:r>
    </w:p>
    <w:p w:rsidR="00A14023" w:rsidRPr="00A14023" w:rsidRDefault="00A14023" w:rsidP="00A14023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A14023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Раздаточный материал.</w:t>
      </w:r>
    </w:p>
    <w:p w:rsidR="00A14023" w:rsidRPr="00A14023" w:rsidRDefault="00A14023" w:rsidP="00A14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Разноцветные губки</w:t>
      </w:r>
    </w:p>
    <w:p w:rsidR="00A14023" w:rsidRPr="00A14023" w:rsidRDefault="00A14023" w:rsidP="00A14023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A14023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занятия:</w:t>
      </w:r>
    </w:p>
    <w:p w:rsidR="004A73C4" w:rsidRPr="00A14023" w:rsidRDefault="00A14023" w:rsidP="00A14023">
      <w:pPr>
        <w:rPr>
          <w:rFonts w:ascii="Times New Roman" w:hAnsi="Times New Roman" w:cs="Times New Roman"/>
          <w:sz w:val="28"/>
          <w:szCs w:val="28"/>
        </w:rPr>
      </w:pP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Воспитатель. Я вам, дети, сейчас расскажу </w:t>
      </w:r>
      <w:proofErr w:type="gramStart"/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сказку</w:t>
      </w:r>
      <w:proofErr w:type="gramEnd"/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 маленькую водяную капельку. Хотите?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Дети. Да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Слушайте и смотрите. Картинки на интерактивной доске соответствуют сказке.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Жила – была маленькая водяная капелька. Где она была, там была вода. А где была водичка, всем было хорошо. Рыбки плавали в воде, цветам и деревьям хорошо было расти. Человек мог купаться и пить воду. Но однажды приключилась беда. Налетел сильный ветер и принёс мороз, капелька замёрзла. А ведь без капельки могут все погибнуть. Надо срочно спасать капельку. Давайте детки позовём солнышко. Оно очень тёплое, яркое, отогреет капельку.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зовут солнышко: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Солнышко, отзовись!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Красное</w:t>
      </w:r>
      <w:proofErr w:type="gramEnd"/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появись!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Солнышко. Здравствуйте, детки.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Зачем меня звали, маленькие друзья?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Иль</w:t>
      </w:r>
      <w:proofErr w:type="gramEnd"/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какая беда приключилась?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Солнышко! Мороз капельку заморозил. Помоги нам вернуть её, пожалуйста. Птицы, рыбы, растения, люди не могут без воды.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Солнышко. Я вам помогу. Капельку спасу.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Солнышко кружится и появляется капелька (игрушка)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Давайте детки поздороваемся с капелькой.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детки.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водяная капелька,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очень вам нужна,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Покапаю, покапаю –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Получится вода.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Детки, а вы знаете, как капает вода?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Дети. Кап, кап, кап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Пойдёмте, детки посмотрим наши растения и цветы. </w:t>
      </w:r>
      <w:hyperlink r:id="rId7" w:tgtFrame="_blank" w:history="1">
        <w:r w:rsidRPr="00A14023">
          <w:rPr>
            <w:rFonts w:ascii="Arial" w:eastAsia="Times New Roman" w:hAnsi="Arial" w:cs="Arial"/>
            <w:color w:val="0099CC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ru-RU"/>
          </w:rPr>
          <w:t>Берёт</w:t>
        </w:r>
      </w:hyperlink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лейку. Как здесь растения поживают?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Капелька. Они хотят пить.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Детки, что нужно сделать?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Дети. Полить их.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А где водичка?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Дети. В лейке.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А растения, что делают с водичкой?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Дети. Они её пьют.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Пойдёмте дальше. Подходят к </w:t>
      </w:r>
      <w:hyperlink r:id="rId8" w:tgtFrame="_blank" w:history="1">
        <w:r w:rsidRPr="00A14023">
          <w:rPr>
            <w:rFonts w:ascii="Arial" w:eastAsia="Times New Roman" w:hAnsi="Arial" w:cs="Arial"/>
            <w:color w:val="0099CC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ru-RU"/>
          </w:rPr>
          <w:t>столу</w:t>
        </w:r>
      </w:hyperlink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 чашечками. А кто пьёт из чашек кипячёную водичку.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Дети. Мы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Попробуйте водичку.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пьют.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Какая водичка? Чистая или грязная?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Дети. Чистая.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показывает стакан с грязной водой. А грязную воду можно пить?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Дети. Нет.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А что мы ещё делаем с водой? Подходят к тазикам с бельём.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повторяют движение за воспитателем под музыку, стирают бельё.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Пойдемте, посмотрим на эту водичку. Подходят к двум тазикам с тёплой и холодной водой.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Какая здесь вода?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Дети. Тёплая.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А здесь, какая вода?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Дети. Холодная.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раздаёт детям губки разных цветов. Дети опускают в воду и отжимают.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Что капает с губки?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Дети. Вода.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А как капает вода?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Дети. Кап, кап, кап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Нашей капельке пора домой, а мы с вами поиграем с игрушками в воде.</w:t>
      </w:r>
      <w:r w:rsidRPr="00A140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0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Дети. До свидания капелька.</w:t>
      </w:r>
    </w:p>
    <w:sectPr w:rsidR="004A73C4" w:rsidRPr="00A1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1C"/>
    <w:rsid w:val="004A73C4"/>
    <w:rsid w:val="00A14023"/>
    <w:rsid w:val="00F5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023"/>
    <w:rPr>
      <w:b/>
      <w:bCs/>
    </w:rPr>
  </w:style>
  <w:style w:type="character" w:customStyle="1" w:styleId="apple-converted-space">
    <w:name w:val="apple-converted-space"/>
    <w:basedOn w:val="a0"/>
    <w:rsid w:val="00A14023"/>
  </w:style>
  <w:style w:type="character" w:styleId="a4">
    <w:name w:val="Hyperlink"/>
    <w:basedOn w:val="a0"/>
    <w:uiPriority w:val="99"/>
    <w:semiHidden/>
    <w:unhideWhenUsed/>
    <w:rsid w:val="00A140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023"/>
    <w:rPr>
      <w:b/>
      <w:bCs/>
    </w:rPr>
  </w:style>
  <w:style w:type="character" w:customStyle="1" w:styleId="apple-converted-space">
    <w:name w:val="apple-converted-space"/>
    <w:basedOn w:val="a0"/>
    <w:rsid w:val="00A14023"/>
  </w:style>
  <w:style w:type="character" w:styleId="a4">
    <w:name w:val="Hyperlink"/>
    <w:basedOn w:val="a0"/>
    <w:uiPriority w:val="99"/>
    <w:semiHidden/>
    <w:unhideWhenUsed/>
    <w:rsid w:val="00A14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7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29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49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8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34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19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30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ogome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litar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kusherstvo.ru/" TargetMode="External"/><Relationship Id="rId5" Type="http://schemas.openxmlformats.org/officeDocument/2006/relationships/hyperlink" Target="http://veseloshaga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3275</Characters>
  <Application>Microsoft Office Word</Application>
  <DocSecurity>0</DocSecurity>
  <Lines>27</Lines>
  <Paragraphs>7</Paragraphs>
  <ScaleCrop>false</ScaleCrop>
  <Company>UralSOFT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2014-12-17T18:13:00Z</dcterms:created>
  <dcterms:modified xsi:type="dcterms:W3CDTF">2014-12-17T18:17:00Z</dcterms:modified>
</cp:coreProperties>
</file>