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18" w:rsidRPr="00701E18" w:rsidRDefault="00701E18" w:rsidP="00701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Досуговая   деятельность </w:t>
      </w:r>
      <w:r w:rsidRPr="00701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средство</w:t>
      </w:r>
      <w:r w:rsidRPr="00701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развития  творческого потенциала старших дошкольников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01E18" w:rsidRDefault="00701E18" w:rsidP="00701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6BF" w:rsidRPr="00860C97" w:rsidRDefault="00E616BF" w:rsidP="0070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C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реформирования отечественного образования особое внимание уделяется проблеме развития самостоятельности, свободы и творческой инициативы личности. С этих позиций актуализируется необходимость активного поиска наиболее эффективных средств развития творческого потенциала человека на всех этапах его жизненного пути.</w:t>
      </w:r>
      <w:r w:rsidR="00062D85" w:rsidRPr="0086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 является необходимым и неотъемлемым элементом образа жизни ребенка. Организации досуговой деятельности с детьми в контексте ФГТ – важнейший раздел работы детского сада, - который обеспечивает культурный отдых детей, их эмоциональную разрядку, что необходимо для психического и физического здоровья дошкольников.</w:t>
      </w:r>
      <w:r w:rsidR="0070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проблеме развития самостоятельности, свободы и творческой инициативы личности. </w:t>
      </w:r>
    </w:p>
    <w:p w:rsidR="00E616BF" w:rsidRDefault="00E616BF" w:rsidP="0070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60C97">
        <w:rPr>
          <w:rFonts w:ascii="Times New Roman" w:eastAsia="Calibri" w:hAnsi="Times New Roman" w:cs="Times New Roman"/>
          <w:sz w:val="24"/>
          <w:szCs w:val="24"/>
        </w:rPr>
        <w:t>Детский досуг в дошкольном учреждении – это один из видов деятельности, осуществляемый в коллективе. В совместной досуговой деятельности происходит формирование многих качеств маленькой личности, а самое главное – чувство коллективизма, столь нужного в дальнейшей школьной жизни</w:t>
      </w:r>
      <w:r w:rsidRPr="00860C97">
        <w:rPr>
          <w:rFonts w:ascii="Times New Roman" w:hAnsi="Times New Roman" w:cs="Times New Roman"/>
          <w:sz w:val="24"/>
          <w:szCs w:val="24"/>
        </w:rPr>
        <w:t>.</w:t>
      </w:r>
      <w:r w:rsidR="00062D85" w:rsidRPr="00860C97">
        <w:rPr>
          <w:rFonts w:ascii="Times New Roman" w:hAnsi="Times New Roman" w:cs="Times New Roman"/>
          <w:sz w:val="24"/>
          <w:szCs w:val="24"/>
        </w:rPr>
        <w:t xml:space="preserve"> </w:t>
      </w:r>
      <w:r w:rsidRPr="00860C97">
        <w:rPr>
          <w:rFonts w:ascii="Times New Roman" w:eastAsia="Calibri" w:hAnsi="Times New Roman" w:cs="Times New Roman"/>
          <w:sz w:val="24"/>
          <w:szCs w:val="24"/>
        </w:rPr>
        <w:t>Такие формы досуга как  игровые програ</w:t>
      </w:r>
      <w:r w:rsidR="00062D85" w:rsidRPr="00860C97">
        <w:rPr>
          <w:rFonts w:ascii="Times New Roman" w:hAnsi="Times New Roman" w:cs="Times New Roman"/>
          <w:sz w:val="24"/>
          <w:szCs w:val="24"/>
        </w:rPr>
        <w:t xml:space="preserve">ммы, массовые праздники и праздники с родителями </w:t>
      </w:r>
      <w:r w:rsidRPr="00860C97">
        <w:rPr>
          <w:rFonts w:ascii="Times New Roman" w:eastAsia="Calibri" w:hAnsi="Times New Roman" w:cs="Times New Roman"/>
          <w:sz w:val="24"/>
          <w:szCs w:val="24"/>
        </w:rPr>
        <w:t xml:space="preserve"> – благоприятная сфера для осознания себя, своих качеств, достоинств и недостатков в сравнении с другими людьми. </w:t>
      </w:r>
      <w:r w:rsidR="00062D85" w:rsidRPr="00860C97">
        <w:rPr>
          <w:rFonts w:ascii="Times New Roman" w:hAnsi="Times New Roman" w:cs="Times New Roman"/>
          <w:sz w:val="24"/>
          <w:szCs w:val="24"/>
        </w:rPr>
        <w:t>Л</w:t>
      </w:r>
      <w:r w:rsidRPr="00E616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</w:t>
      </w:r>
    </w:p>
    <w:p w:rsidR="00701E18" w:rsidRPr="00E616BF" w:rsidRDefault="00701E18" w:rsidP="00701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C97" w:rsidRPr="00062D85" w:rsidRDefault="00860C97" w:rsidP="00701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современных условиях детского сада трудно обойтись без поддержки родителей.</w:t>
      </w:r>
    </w:p>
    <w:p w:rsidR="00860C97" w:rsidRPr="00860C97" w:rsidRDefault="00860C97" w:rsidP="00701E18">
      <w:pPr>
        <w:pStyle w:val="a4"/>
        <w:spacing w:before="0" w:beforeAutospacing="0" w:after="0" w:afterAutospacing="0" w:line="270" w:lineRule="atLeast"/>
        <w:jc w:val="both"/>
      </w:pPr>
      <w:r w:rsidRPr="00860C97">
        <w:t>Родители – самые дорогие и близкие люди! Они видят, что дети гордятся ими, им хочется вместе с ними танцевать, петь песни, играть. Пройдут годы, дети забудут песни, которые звучали на празднике, но в своей памяти они навсегда сохранят тепло общения, радость сопереживания.</w:t>
      </w:r>
    </w:p>
    <w:p w:rsidR="00062D85" w:rsidRPr="00062D85" w:rsidRDefault="00062D85" w:rsidP="00860C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16BF" w:rsidRPr="00701E18" w:rsidRDefault="00701E18" w:rsidP="00701E18">
      <w:pPr>
        <w:jc w:val="right"/>
        <w:rPr>
          <w:rFonts w:ascii="Times New Roman" w:hAnsi="Times New Roman" w:cs="Times New Roman"/>
          <w:b/>
        </w:rPr>
      </w:pPr>
      <w:r w:rsidRPr="00701E18">
        <w:rPr>
          <w:rFonts w:ascii="Times New Roman" w:hAnsi="Times New Roman" w:cs="Times New Roman"/>
          <w:b/>
        </w:rPr>
        <w:t>Музыкальный руководитель</w:t>
      </w:r>
      <w:r w:rsidR="005F1395">
        <w:rPr>
          <w:rFonts w:ascii="Times New Roman" w:hAnsi="Times New Roman" w:cs="Times New Roman"/>
          <w:b/>
        </w:rPr>
        <w:t xml:space="preserve"> МБДОУ детский сад «Радуга»</w:t>
      </w:r>
      <w:r w:rsidRPr="00701E18">
        <w:rPr>
          <w:rFonts w:ascii="Times New Roman" w:hAnsi="Times New Roman" w:cs="Times New Roman"/>
          <w:b/>
        </w:rPr>
        <w:t xml:space="preserve">:  Федина Жанна </w:t>
      </w:r>
    </w:p>
    <w:sectPr w:rsidR="00E616BF" w:rsidRPr="00701E18" w:rsidSect="00A1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1ED0"/>
    <w:multiLevelType w:val="hybridMultilevel"/>
    <w:tmpl w:val="7278C3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12544"/>
    <w:multiLevelType w:val="multilevel"/>
    <w:tmpl w:val="DB96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6BF"/>
    <w:rsid w:val="00062D85"/>
    <w:rsid w:val="001014E4"/>
    <w:rsid w:val="00583A5C"/>
    <w:rsid w:val="005F1395"/>
    <w:rsid w:val="00701E18"/>
    <w:rsid w:val="00860C97"/>
    <w:rsid w:val="00A1793C"/>
    <w:rsid w:val="00C05393"/>
    <w:rsid w:val="00E6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BF"/>
  </w:style>
  <w:style w:type="paragraph" w:styleId="3">
    <w:name w:val="heading 3"/>
    <w:basedOn w:val="a"/>
    <w:link w:val="30"/>
    <w:uiPriority w:val="9"/>
    <w:qFormat/>
    <w:rsid w:val="00062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E616BF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pple-converted-space">
    <w:name w:val="apple-converted-space"/>
    <w:basedOn w:val="a0"/>
    <w:rsid w:val="00E616BF"/>
  </w:style>
  <w:style w:type="paragraph" w:styleId="a4">
    <w:name w:val="Normal (Web)"/>
    <w:basedOn w:val="a"/>
    <w:uiPriority w:val="99"/>
    <w:semiHidden/>
    <w:unhideWhenUsed/>
    <w:rsid w:val="00E61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2D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62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2013-11-15T14:59:00Z</dcterms:created>
  <dcterms:modified xsi:type="dcterms:W3CDTF">2013-12-15T12:38:00Z</dcterms:modified>
</cp:coreProperties>
</file>