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C8" w:rsidRPr="0035188C" w:rsidRDefault="00CC4DC8" w:rsidP="00CC4DC8">
      <w:pPr>
        <w:spacing w:after="0"/>
        <w:jc w:val="center"/>
        <w:rPr>
          <w:b/>
          <w:sz w:val="44"/>
          <w:szCs w:val="44"/>
        </w:rPr>
      </w:pPr>
      <w:r w:rsidRPr="0035188C">
        <w:rPr>
          <w:b/>
          <w:sz w:val="44"/>
          <w:szCs w:val="44"/>
        </w:rPr>
        <w:t>Конспект урока по литературному чтению</w:t>
      </w:r>
    </w:p>
    <w:p w:rsidR="00CC4DC8" w:rsidRPr="0035188C" w:rsidRDefault="00CC4DC8" w:rsidP="00CC4DC8">
      <w:pPr>
        <w:spacing w:after="0"/>
        <w:jc w:val="center"/>
        <w:rPr>
          <w:b/>
          <w:sz w:val="44"/>
          <w:szCs w:val="44"/>
        </w:rPr>
      </w:pPr>
      <w:r w:rsidRPr="0035188C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Л.Н.Толстой «Правда всего дороже», «Котенок»</w:t>
      </w:r>
      <w:r w:rsidRPr="0035188C">
        <w:rPr>
          <w:b/>
          <w:sz w:val="44"/>
          <w:szCs w:val="44"/>
        </w:rPr>
        <w:t>».</w:t>
      </w:r>
    </w:p>
    <w:p w:rsidR="00CC4DC8" w:rsidRPr="0035188C" w:rsidRDefault="00CC4DC8" w:rsidP="00CC4DC8">
      <w:pPr>
        <w:spacing w:after="0"/>
        <w:jc w:val="center"/>
        <w:rPr>
          <w:b/>
          <w:sz w:val="44"/>
          <w:szCs w:val="44"/>
        </w:rPr>
      </w:pPr>
      <w:r w:rsidRPr="0035188C">
        <w:rPr>
          <w:b/>
          <w:sz w:val="44"/>
          <w:szCs w:val="44"/>
        </w:rPr>
        <w:t>2 класс</w:t>
      </w:r>
    </w:p>
    <w:p w:rsidR="00CC4DC8" w:rsidRPr="0035188C" w:rsidRDefault="00CC4DC8" w:rsidP="00CC4DC8">
      <w:pPr>
        <w:spacing w:after="0"/>
        <w:jc w:val="center"/>
        <w:rPr>
          <w:b/>
          <w:sz w:val="44"/>
          <w:szCs w:val="44"/>
        </w:rPr>
      </w:pPr>
    </w:p>
    <w:p w:rsidR="00CC4DC8" w:rsidRDefault="00CC4DC8" w:rsidP="00CC4DC8">
      <w:pPr>
        <w:spacing w:after="0"/>
        <w:jc w:val="center"/>
        <w:rPr>
          <w:b/>
          <w:sz w:val="24"/>
          <w:szCs w:val="24"/>
        </w:rPr>
      </w:pPr>
    </w:p>
    <w:p w:rsidR="00CC4DC8" w:rsidRDefault="00CC4DC8" w:rsidP="00CC4DC8">
      <w:pPr>
        <w:spacing w:after="0"/>
        <w:jc w:val="center"/>
        <w:rPr>
          <w:b/>
          <w:sz w:val="24"/>
          <w:szCs w:val="24"/>
        </w:rPr>
      </w:pPr>
    </w:p>
    <w:p w:rsidR="00CC4DC8" w:rsidRDefault="00CC4DC8" w:rsidP="00CC4DC8">
      <w:pPr>
        <w:spacing w:after="0"/>
        <w:jc w:val="center"/>
        <w:rPr>
          <w:b/>
          <w:sz w:val="24"/>
          <w:szCs w:val="24"/>
        </w:rPr>
      </w:pPr>
    </w:p>
    <w:p w:rsidR="00CC4DC8" w:rsidRDefault="00CC4DC8" w:rsidP="00CC4DC8">
      <w:pPr>
        <w:spacing w:after="0"/>
        <w:jc w:val="center"/>
        <w:rPr>
          <w:b/>
          <w:sz w:val="24"/>
          <w:szCs w:val="24"/>
        </w:rPr>
      </w:pPr>
    </w:p>
    <w:p w:rsidR="00CC4DC8" w:rsidRDefault="00CC4DC8" w:rsidP="00CC4DC8">
      <w:pPr>
        <w:spacing w:after="0"/>
        <w:jc w:val="center"/>
        <w:rPr>
          <w:b/>
          <w:sz w:val="24"/>
          <w:szCs w:val="24"/>
        </w:rPr>
      </w:pPr>
    </w:p>
    <w:p w:rsidR="00CC4DC8" w:rsidRDefault="00CC4DC8" w:rsidP="00CC4DC8">
      <w:pPr>
        <w:spacing w:after="0"/>
        <w:jc w:val="center"/>
        <w:rPr>
          <w:b/>
          <w:sz w:val="24"/>
          <w:szCs w:val="24"/>
        </w:rPr>
      </w:pPr>
    </w:p>
    <w:p w:rsidR="00CC4DC8" w:rsidRDefault="00CC4DC8" w:rsidP="00CC4DC8">
      <w:pPr>
        <w:spacing w:after="0"/>
        <w:jc w:val="center"/>
        <w:rPr>
          <w:b/>
          <w:sz w:val="24"/>
          <w:szCs w:val="24"/>
        </w:rPr>
      </w:pPr>
    </w:p>
    <w:p w:rsidR="00CC4DC8" w:rsidRDefault="00CC4DC8" w:rsidP="00CC4DC8">
      <w:pPr>
        <w:spacing w:after="0"/>
        <w:jc w:val="center"/>
        <w:rPr>
          <w:b/>
          <w:sz w:val="24"/>
          <w:szCs w:val="24"/>
        </w:rPr>
      </w:pPr>
    </w:p>
    <w:p w:rsidR="00CC4DC8" w:rsidRDefault="00CC4DC8" w:rsidP="00CC4DC8">
      <w:pPr>
        <w:spacing w:after="0"/>
        <w:jc w:val="center"/>
        <w:rPr>
          <w:b/>
          <w:sz w:val="32"/>
          <w:szCs w:val="32"/>
        </w:rPr>
      </w:pPr>
    </w:p>
    <w:p w:rsidR="00CC4DC8" w:rsidRPr="0035188C" w:rsidRDefault="00CC4DC8" w:rsidP="00CC4DC8">
      <w:pPr>
        <w:spacing w:after="0"/>
        <w:jc w:val="center"/>
        <w:rPr>
          <w:b/>
          <w:sz w:val="32"/>
          <w:szCs w:val="32"/>
        </w:rPr>
      </w:pPr>
      <w:r w:rsidRPr="0035188C">
        <w:rPr>
          <w:b/>
          <w:sz w:val="32"/>
          <w:szCs w:val="32"/>
        </w:rPr>
        <w:t xml:space="preserve">Выполнила </w:t>
      </w:r>
    </w:p>
    <w:p w:rsidR="00CC4DC8" w:rsidRPr="0035188C" w:rsidRDefault="00CC4DC8" w:rsidP="00CC4DC8">
      <w:pPr>
        <w:spacing w:after="0"/>
        <w:jc w:val="center"/>
        <w:rPr>
          <w:b/>
          <w:sz w:val="32"/>
          <w:szCs w:val="32"/>
        </w:rPr>
      </w:pPr>
      <w:r w:rsidRPr="0035188C">
        <w:rPr>
          <w:b/>
          <w:sz w:val="32"/>
          <w:szCs w:val="32"/>
        </w:rPr>
        <w:t>Трапезникова Екатерина Андреевна</w:t>
      </w:r>
    </w:p>
    <w:p w:rsidR="00CC4DC8" w:rsidRPr="0035188C" w:rsidRDefault="00CC4DC8" w:rsidP="00CC4DC8">
      <w:pPr>
        <w:spacing w:after="0"/>
        <w:jc w:val="center"/>
        <w:rPr>
          <w:b/>
          <w:sz w:val="32"/>
          <w:szCs w:val="32"/>
        </w:rPr>
      </w:pPr>
      <w:r w:rsidRPr="0035188C">
        <w:rPr>
          <w:b/>
          <w:sz w:val="32"/>
          <w:szCs w:val="32"/>
        </w:rPr>
        <w:t>Учитель начальных классов</w:t>
      </w:r>
    </w:p>
    <w:p w:rsidR="00CC4DC8" w:rsidRPr="0035188C" w:rsidRDefault="00CC4DC8" w:rsidP="00CC4DC8">
      <w:pPr>
        <w:spacing w:after="0"/>
        <w:jc w:val="center"/>
        <w:rPr>
          <w:b/>
          <w:sz w:val="32"/>
          <w:szCs w:val="32"/>
        </w:rPr>
      </w:pPr>
      <w:r w:rsidRPr="0035188C">
        <w:rPr>
          <w:b/>
          <w:sz w:val="32"/>
          <w:szCs w:val="32"/>
        </w:rPr>
        <w:t>МКОУ «Верхнетеченская СОШ», с. Верхняя Теча</w:t>
      </w:r>
    </w:p>
    <w:p w:rsidR="005F3AA6" w:rsidRPr="009E2E87" w:rsidRDefault="00CC4D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42182A" w:rsidRPr="009E2E8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Л. Н. ТОЛСТОЙ «ПРАВДА ВСЕГО ДОРОЖЕ», </w:t>
      </w:r>
    </w:p>
    <w:p w:rsidR="0042182A" w:rsidRPr="009E2E87" w:rsidRDefault="0042182A">
      <w:pPr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9E2E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182A" w:rsidRPr="009E2E87" w:rsidRDefault="0042182A" w:rsidP="00421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t xml:space="preserve">воспитывать у учащихся честность, трудолюбие; </w:t>
      </w:r>
    </w:p>
    <w:p w:rsidR="0042182A" w:rsidRPr="009E2E87" w:rsidRDefault="0042182A" w:rsidP="00421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t>учить находить главную мысль произведения.</w:t>
      </w:r>
    </w:p>
    <w:p w:rsidR="0042182A" w:rsidRPr="009E2E87" w:rsidRDefault="0042182A" w:rsidP="00421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t>Познакомить с рассказом Л.Н.Толстого «Правда всего дороже»</w:t>
      </w:r>
    </w:p>
    <w:p w:rsidR="009544DD" w:rsidRPr="009E2E87" w:rsidRDefault="0042182A" w:rsidP="0042182A">
      <w:pPr>
        <w:pStyle w:val="a4"/>
        <w:rPr>
          <w:b/>
          <w:bCs/>
          <w:sz w:val="28"/>
          <w:szCs w:val="28"/>
          <w:u w:val="single"/>
        </w:rPr>
      </w:pPr>
      <w:r w:rsidRPr="009E2E87">
        <w:rPr>
          <w:b/>
          <w:bCs/>
          <w:sz w:val="28"/>
          <w:szCs w:val="28"/>
        </w:rPr>
        <w:t xml:space="preserve">Ход урока </w:t>
      </w:r>
      <w:r w:rsidRPr="009E2E87">
        <w:rPr>
          <w:sz w:val="28"/>
          <w:szCs w:val="28"/>
        </w:rPr>
        <w:br/>
      </w:r>
      <w:r w:rsidRPr="009E2E87">
        <w:rPr>
          <w:sz w:val="28"/>
          <w:szCs w:val="28"/>
        </w:rPr>
        <w:br/>
      </w:r>
      <w:r w:rsidRPr="009E2E87">
        <w:rPr>
          <w:b/>
          <w:bCs/>
          <w:sz w:val="28"/>
          <w:szCs w:val="28"/>
          <w:u w:val="single"/>
        </w:rPr>
        <w:t xml:space="preserve">I. Организационный момент. </w:t>
      </w:r>
    </w:p>
    <w:p w:rsidR="009544DD" w:rsidRPr="009E2E87" w:rsidRDefault="009544DD" w:rsidP="009544DD">
      <w:pPr>
        <w:pStyle w:val="a4"/>
        <w:rPr>
          <w:sz w:val="28"/>
          <w:szCs w:val="28"/>
        </w:rPr>
      </w:pPr>
      <w:r w:rsidRPr="009E2E87">
        <w:rPr>
          <w:sz w:val="28"/>
          <w:szCs w:val="28"/>
        </w:rPr>
        <w:t xml:space="preserve">Работа со скороговоркой: </w:t>
      </w:r>
    </w:p>
    <w:p w:rsidR="009544DD" w:rsidRPr="009E2E87" w:rsidRDefault="009544DD" w:rsidP="009544DD">
      <w:pPr>
        <w:pStyle w:val="a4"/>
        <w:rPr>
          <w:sz w:val="28"/>
          <w:szCs w:val="28"/>
        </w:rPr>
      </w:pPr>
      <w:r w:rsidRPr="009E2E87">
        <w:rPr>
          <w:sz w:val="28"/>
          <w:szCs w:val="28"/>
        </w:rPr>
        <w:t>На окошке крошку – мошку</w:t>
      </w:r>
      <w:r w:rsidRPr="009E2E87">
        <w:rPr>
          <w:sz w:val="28"/>
          <w:szCs w:val="28"/>
        </w:rPr>
        <w:br/>
        <w:t xml:space="preserve"> Ловко ловит лапой кошка. </w:t>
      </w:r>
    </w:p>
    <w:p w:rsidR="009544DD" w:rsidRPr="009E2E87" w:rsidRDefault="009544DD" w:rsidP="009544DD">
      <w:pPr>
        <w:pStyle w:val="a4"/>
        <w:rPr>
          <w:sz w:val="28"/>
          <w:szCs w:val="28"/>
        </w:rPr>
      </w:pPr>
      <w:r w:rsidRPr="009E2E87">
        <w:rPr>
          <w:sz w:val="28"/>
          <w:szCs w:val="28"/>
        </w:rPr>
        <w:t>- О ком говорится в скороговорке?</w:t>
      </w:r>
      <w:r w:rsidRPr="009E2E87">
        <w:rPr>
          <w:sz w:val="28"/>
          <w:szCs w:val="28"/>
        </w:rPr>
        <w:br/>
        <w:t>- Что делает кошка?</w:t>
      </w:r>
      <w:r w:rsidRPr="009E2E87">
        <w:rPr>
          <w:sz w:val="28"/>
          <w:szCs w:val="28"/>
        </w:rPr>
        <w:br/>
        <w:t>- Почему мошку называют крошкой?</w:t>
      </w:r>
    </w:p>
    <w:p w:rsidR="0042182A" w:rsidRPr="009E2E87" w:rsidRDefault="0042182A" w:rsidP="0042182A">
      <w:pPr>
        <w:pStyle w:val="a4"/>
        <w:rPr>
          <w:sz w:val="28"/>
          <w:szCs w:val="28"/>
        </w:rPr>
      </w:pPr>
      <w:r w:rsidRPr="009E2E87">
        <w:rPr>
          <w:b/>
          <w:bCs/>
          <w:sz w:val="28"/>
          <w:szCs w:val="28"/>
          <w:u w:val="single"/>
        </w:rPr>
        <w:t>II. Проверка домашнего задания.</w:t>
      </w:r>
      <w:r w:rsidRPr="009E2E87">
        <w:rPr>
          <w:sz w:val="28"/>
          <w:szCs w:val="28"/>
        </w:rPr>
        <w:br/>
      </w:r>
      <w:r w:rsidRPr="009E2E87">
        <w:rPr>
          <w:b/>
          <w:bCs/>
          <w:sz w:val="28"/>
          <w:szCs w:val="28"/>
        </w:rPr>
        <w:br/>
        <w:t xml:space="preserve">                           Физкультминутка </w:t>
      </w:r>
      <w:r w:rsidRPr="009E2E87">
        <w:rPr>
          <w:sz w:val="28"/>
          <w:szCs w:val="28"/>
        </w:rPr>
        <w:br/>
      </w:r>
      <w:r w:rsidRPr="009E2E87">
        <w:rPr>
          <w:sz w:val="28"/>
          <w:szCs w:val="28"/>
        </w:rPr>
        <w:br/>
      </w:r>
      <w:r w:rsidRPr="009E2E87">
        <w:rPr>
          <w:b/>
          <w:bCs/>
          <w:sz w:val="28"/>
          <w:szCs w:val="28"/>
          <w:u w:val="single"/>
        </w:rPr>
        <w:t>III. Изучение нового материала.</w:t>
      </w:r>
      <w:r w:rsidRPr="009E2E87">
        <w:rPr>
          <w:sz w:val="28"/>
          <w:szCs w:val="28"/>
        </w:rPr>
        <w:br/>
      </w:r>
      <w:r w:rsidRPr="009E2E87">
        <w:rPr>
          <w:sz w:val="28"/>
          <w:szCs w:val="28"/>
        </w:rPr>
        <w:br/>
      </w:r>
      <w:r w:rsidRPr="009E2E87">
        <w:rPr>
          <w:b/>
          <w:bCs/>
          <w:sz w:val="28"/>
          <w:szCs w:val="28"/>
        </w:rPr>
        <w:t xml:space="preserve">1. Сообщение темы, целей. </w:t>
      </w:r>
    </w:p>
    <w:p w:rsidR="0042182A" w:rsidRPr="009E2E87" w:rsidRDefault="0042182A" w:rsidP="0042182A">
      <w:pPr>
        <w:pStyle w:val="a4"/>
        <w:rPr>
          <w:sz w:val="28"/>
          <w:szCs w:val="28"/>
        </w:rPr>
      </w:pPr>
      <w:r w:rsidRPr="009E2E87">
        <w:rPr>
          <w:sz w:val="28"/>
          <w:szCs w:val="28"/>
        </w:rPr>
        <w:t> - Сегодня на уроке мы познакомимся с рассказом Л. Н. Толстого "Правда всего дороже" и «Котенок».</w:t>
      </w:r>
    </w:p>
    <w:p w:rsidR="0042182A" w:rsidRDefault="0042182A" w:rsidP="0042182A">
      <w:pPr>
        <w:pStyle w:val="a4"/>
      </w:pPr>
      <w:r>
        <w:rPr>
          <w:noProof/>
        </w:rPr>
        <w:drawing>
          <wp:inline distT="0" distB="0" distL="0" distR="0">
            <wp:extent cx="3038475" cy="2857500"/>
            <wp:effectExtent l="19050" t="0" r="9525" b="0"/>
            <wp:docPr id="1" name="Рисунок 1" descr="23-6.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-6.0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2A" w:rsidRPr="009E2E87" w:rsidRDefault="0042182A" w:rsidP="0042182A">
      <w:pPr>
        <w:pStyle w:val="a4"/>
        <w:rPr>
          <w:sz w:val="28"/>
          <w:szCs w:val="28"/>
        </w:rPr>
      </w:pPr>
      <w:r w:rsidRPr="009E2E87">
        <w:rPr>
          <w:b/>
          <w:bCs/>
          <w:sz w:val="28"/>
          <w:szCs w:val="28"/>
        </w:rPr>
        <w:lastRenderedPageBreak/>
        <w:t>ПРАВДА ВСЕГО ДОРОЖЕ</w:t>
      </w:r>
      <w:r w:rsidRPr="009E2E87">
        <w:rPr>
          <w:sz w:val="28"/>
          <w:szCs w:val="28"/>
        </w:rPr>
        <w:br/>
      </w:r>
      <w:r w:rsidRPr="009E2E87">
        <w:rPr>
          <w:sz w:val="28"/>
          <w:szCs w:val="28"/>
        </w:rPr>
        <w:br/>
        <w:t>Мальчик играл и разбил нечаянно дорогую чашку. Никто не видал. Отец пришёл и спросил:</w:t>
      </w:r>
      <w:r w:rsidRPr="009E2E87">
        <w:rPr>
          <w:sz w:val="28"/>
          <w:szCs w:val="28"/>
        </w:rPr>
        <w:br/>
        <w:t>— Кто разбил?</w:t>
      </w:r>
      <w:r w:rsidRPr="009E2E87">
        <w:rPr>
          <w:sz w:val="28"/>
          <w:szCs w:val="28"/>
        </w:rPr>
        <w:br/>
        <w:t>Мальчик затрясся от страха и сказал:</w:t>
      </w:r>
      <w:r w:rsidRPr="009E2E87">
        <w:rPr>
          <w:sz w:val="28"/>
          <w:szCs w:val="28"/>
        </w:rPr>
        <w:br/>
        <w:t>— Я.</w:t>
      </w:r>
      <w:r w:rsidRPr="009E2E87">
        <w:rPr>
          <w:sz w:val="28"/>
          <w:szCs w:val="28"/>
        </w:rPr>
        <w:br/>
        <w:t>Отец сказал:</w:t>
      </w:r>
      <w:r w:rsidRPr="009E2E87">
        <w:rPr>
          <w:sz w:val="28"/>
          <w:szCs w:val="28"/>
        </w:rPr>
        <w:br/>
        <w:t>— Спасибо, что правду сказал.</w:t>
      </w:r>
    </w:p>
    <w:p w:rsidR="0042182A" w:rsidRPr="009E2E87" w:rsidRDefault="0042182A" w:rsidP="0042182A">
      <w:pPr>
        <w:pStyle w:val="a4"/>
        <w:rPr>
          <w:sz w:val="28"/>
          <w:szCs w:val="28"/>
        </w:rPr>
      </w:pPr>
      <w:r w:rsidRPr="009E2E87">
        <w:rPr>
          <w:sz w:val="28"/>
          <w:szCs w:val="28"/>
        </w:rPr>
        <w:t xml:space="preserve">– Какова главная мысль этого произведения? </w:t>
      </w:r>
      <w:r w:rsidRPr="009E2E87">
        <w:rPr>
          <w:sz w:val="28"/>
          <w:szCs w:val="28"/>
        </w:rPr>
        <w:br/>
        <w:t xml:space="preserve">– Каким вам представился мальчик? А отец? </w:t>
      </w:r>
      <w:r w:rsidRPr="009E2E87">
        <w:rPr>
          <w:sz w:val="28"/>
          <w:szCs w:val="28"/>
        </w:rPr>
        <w:br/>
        <w:t>– Чему учит этот рассказ?</w:t>
      </w:r>
    </w:p>
    <w:p w:rsidR="0042182A" w:rsidRPr="009E2E87" w:rsidRDefault="0042182A" w:rsidP="0042182A">
      <w:pPr>
        <w:pStyle w:val="a4"/>
        <w:rPr>
          <w:sz w:val="28"/>
          <w:szCs w:val="28"/>
        </w:rPr>
      </w:pPr>
      <w:r w:rsidRPr="009E2E87">
        <w:rPr>
          <w:sz w:val="28"/>
          <w:szCs w:val="28"/>
        </w:rPr>
        <w:t>– Каким вам показался этот рассказ?</w:t>
      </w:r>
      <w:r w:rsidRPr="009E2E87">
        <w:rPr>
          <w:sz w:val="28"/>
          <w:szCs w:val="28"/>
        </w:rPr>
        <w:br/>
        <w:t>   (интересным, грустным, поучительным).</w:t>
      </w:r>
      <w:r w:rsidRPr="009E2E87">
        <w:rPr>
          <w:sz w:val="28"/>
          <w:szCs w:val="28"/>
        </w:rPr>
        <w:br/>
        <w:t>– Что особенно понравилось в рассказе?</w:t>
      </w:r>
      <w:r w:rsidRPr="009E2E87">
        <w:rPr>
          <w:sz w:val="28"/>
          <w:szCs w:val="28"/>
        </w:rPr>
        <w:br/>
        <w:t>(Мальчик сказал правду)'</w:t>
      </w:r>
      <w:r w:rsidRPr="009E2E87">
        <w:rPr>
          <w:i/>
          <w:iCs/>
          <w:sz w:val="28"/>
          <w:szCs w:val="28"/>
        </w:rPr>
        <w:br/>
      </w:r>
      <w:r w:rsidRPr="009E2E87">
        <w:rPr>
          <w:b/>
          <w:bCs/>
          <w:i/>
          <w:iCs/>
          <w:sz w:val="28"/>
          <w:szCs w:val="28"/>
        </w:rPr>
        <w:br/>
      </w:r>
      <w:r w:rsidRPr="009E2E87">
        <w:rPr>
          <w:b/>
          <w:bCs/>
          <w:sz w:val="28"/>
          <w:szCs w:val="28"/>
        </w:rPr>
        <w:t>Анализ произведения.</w:t>
      </w:r>
      <w:r w:rsidRPr="009E2E87">
        <w:rPr>
          <w:sz w:val="28"/>
          <w:szCs w:val="28"/>
        </w:rPr>
        <w:t xml:space="preserve"> </w:t>
      </w:r>
      <w:r w:rsidRPr="009E2E87">
        <w:rPr>
          <w:b/>
          <w:bCs/>
          <w:sz w:val="28"/>
          <w:szCs w:val="28"/>
        </w:rPr>
        <w:br/>
      </w:r>
      <w:r w:rsidRPr="009E2E87">
        <w:rPr>
          <w:sz w:val="28"/>
          <w:szCs w:val="28"/>
        </w:rPr>
        <w:t>– Кто является главным героем рассказа?</w:t>
      </w:r>
      <w:r w:rsidRPr="009E2E87">
        <w:rPr>
          <w:sz w:val="28"/>
          <w:szCs w:val="28"/>
        </w:rPr>
        <w:br/>
        <w:t>(Мальчик)</w:t>
      </w:r>
      <w:r w:rsidRPr="009E2E87">
        <w:rPr>
          <w:sz w:val="28"/>
          <w:szCs w:val="28"/>
        </w:rPr>
        <w:br/>
      </w:r>
      <w:r w:rsidRPr="009E2E87">
        <w:rPr>
          <w:i/>
          <w:iCs/>
          <w:sz w:val="28"/>
          <w:szCs w:val="28"/>
        </w:rPr>
        <w:t xml:space="preserve">– </w:t>
      </w:r>
      <w:r w:rsidRPr="009E2E87">
        <w:rPr>
          <w:sz w:val="28"/>
          <w:szCs w:val="28"/>
        </w:rPr>
        <w:t>Что случилось с мальчиком?</w:t>
      </w:r>
      <w:r w:rsidRPr="009E2E87">
        <w:rPr>
          <w:sz w:val="28"/>
          <w:szCs w:val="28"/>
        </w:rPr>
        <w:br/>
        <w:t>(Он разбил чашку).</w:t>
      </w:r>
      <w:r w:rsidRPr="009E2E87">
        <w:rPr>
          <w:sz w:val="28"/>
          <w:szCs w:val="28"/>
        </w:rPr>
        <w:br/>
      </w:r>
      <w:r w:rsidRPr="009E2E87">
        <w:rPr>
          <w:i/>
          <w:iCs/>
          <w:sz w:val="28"/>
          <w:szCs w:val="28"/>
        </w:rPr>
        <w:t xml:space="preserve">–  </w:t>
      </w:r>
      <w:r w:rsidRPr="009E2E87">
        <w:rPr>
          <w:sz w:val="28"/>
          <w:szCs w:val="28"/>
        </w:rPr>
        <w:t>Как поступил мальчик?</w:t>
      </w:r>
      <w:r w:rsidRPr="009E2E87">
        <w:rPr>
          <w:sz w:val="28"/>
          <w:szCs w:val="28"/>
        </w:rPr>
        <w:br/>
      </w:r>
      <w:r w:rsidRPr="009E2E87">
        <w:rPr>
          <w:i/>
          <w:iCs/>
          <w:sz w:val="28"/>
          <w:szCs w:val="28"/>
        </w:rPr>
        <w:t xml:space="preserve">–  </w:t>
      </w:r>
      <w:r w:rsidRPr="009E2E87">
        <w:rPr>
          <w:sz w:val="28"/>
          <w:szCs w:val="28"/>
        </w:rPr>
        <w:t>(Сказал правду).</w:t>
      </w:r>
      <w:r w:rsidRPr="009E2E87">
        <w:rPr>
          <w:sz w:val="28"/>
          <w:szCs w:val="28"/>
        </w:rPr>
        <w:br/>
      </w:r>
      <w:r w:rsidRPr="009E2E87">
        <w:rPr>
          <w:i/>
          <w:iCs/>
          <w:sz w:val="28"/>
          <w:szCs w:val="28"/>
        </w:rPr>
        <w:t xml:space="preserve">–  </w:t>
      </w:r>
      <w:r w:rsidRPr="009E2E87">
        <w:rPr>
          <w:sz w:val="28"/>
          <w:szCs w:val="28"/>
        </w:rPr>
        <w:t>Как вы оцениваете поступок мальчика?</w:t>
      </w:r>
      <w:r w:rsidRPr="009E2E87">
        <w:rPr>
          <w:sz w:val="28"/>
          <w:szCs w:val="28"/>
        </w:rPr>
        <w:br/>
        <w:t>(Он поступил хорошо, правильно).</w:t>
      </w:r>
    </w:p>
    <w:p w:rsidR="0042182A" w:rsidRPr="009E2E87" w:rsidRDefault="0042182A" w:rsidP="0042182A">
      <w:pPr>
        <w:pStyle w:val="a4"/>
        <w:rPr>
          <w:sz w:val="28"/>
          <w:szCs w:val="28"/>
        </w:rPr>
      </w:pPr>
      <w:r w:rsidRPr="009E2E87">
        <w:rPr>
          <w:i/>
          <w:iCs/>
          <w:sz w:val="28"/>
          <w:szCs w:val="28"/>
        </w:rPr>
        <w:t xml:space="preserve">–  </w:t>
      </w:r>
      <w:r w:rsidRPr="009E2E87">
        <w:rPr>
          <w:sz w:val="28"/>
          <w:szCs w:val="28"/>
        </w:rPr>
        <w:t>Если бы вы оказались на месте мальчика, как бы вы поступили?</w:t>
      </w:r>
      <w:r w:rsidRPr="009E2E87">
        <w:rPr>
          <w:sz w:val="28"/>
          <w:szCs w:val="28"/>
        </w:rPr>
        <w:br/>
        <w:t>(Поступили так же, как мальчик из рассказа «Правда всего дороже»).</w:t>
      </w:r>
    </w:p>
    <w:p w:rsidR="0042182A" w:rsidRPr="009E2E87" w:rsidRDefault="009544DD" w:rsidP="0042182A">
      <w:pPr>
        <w:pStyle w:val="a4"/>
        <w:ind w:left="720"/>
        <w:rPr>
          <w:b/>
          <w:bCs/>
          <w:sz w:val="28"/>
          <w:szCs w:val="28"/>
        </w:rPr>
      </w:pPr>
      <w:r w:rsidRPr="009E2E87">
        <w:rPr>
          <w:b/>
          <w:bCs/>
          <w:sz w:val="28"/>
          <w:szCs w:val="28"/>
        </w:rPr>
        <w:t>Л. Н. ТОЛСТОЙ «КОТЕНОК»</w:t>
      </w:r>
      <w:r w:rsidRPr="009E2E87">
        <w:rPr>
          <w:b/>
          <w:bCs/>
          <w:sz w:val="28"/>
          <w:szCs w:val="28"/>
        </w:rPr>
        <w:br/>
        <w:t>                                      (быль)</w:t>
      </w:r>
    </w:p>
    <w:p w:rsidR="009544DD" w:rsidRDefault="009544DD" w:rsidP="0042182A">
      <w:pPr>
        <w:pStyle w:val="a4"/>
        <w:ind w:left="720"/>
      </w:pPr>
      <w:r>
        <w:rPr>
          <w:noProof/>
        </w:rPr>
        <w:drawing>
          <wp:inline distT="0" distB="0" distL="0" distR="0">
            <wp:extent cx="2552700" cy="1666875"/>
            <wp:effectExtent l="19050" t="0" r="0" b="0"/>
            <wp:docPr id="4" name="Рисунок 4" descr="23-6.0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-6.05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E87" w:rsidRDefault="009E2E87" w:rsidP="009544DD">
      <w:pPr>
        <w:pStyle w:val="a4"/>
        <w:rPr>
          <w:u w:val="single"/>
        </w:rPr>
      </w:pPr>
    </w:p>
    <w:p w:rsidR="009544DD" w:rsidRPr="009E2E87" w:rsidRDefault="009544DD" w:rsidP="009544DD">
      <w:pPr>
        <w:pStyle w:val="a4"/>
        <w:rPr>
          <w:sz w:val="28"/>
          <w:szCs w:val="28"/>
        </w:rPr>
      </w:pPr>
      <w:r w:rsidRPr="009E2E87">
        <w:rPr>
          <w:sz w:val="28"/>
          <w:szCs w:val="28"/>
          <w:u w:val="single"/>
        </w:rPr>
        <w:lastRenderedPageBreak/>
        <w:t>Цели</w:t>
      </w:r>
      <w:r w:rsidRPr="009E2E87">
        <w:rPr>
          <w:sz w:val="28"/>
          <w:szCs w:val="28"/>
        </w:rPr>
        <w:t xml:space="preserve">: </w:t>
      </w:r>
    </w:p>
    <w:p w:rsidR="009544DD" w:rsidRPr="009E2E87" w:rsidRDefault="009544DD" w:rsidP="009544DD">
      <w:pPr>
        <w:pStyle w:val="a4"/>
        <w:numPr>
          <w:ilvl w:val="0"/>
          <w:numId w:val="2"/>
        </w:numPr>
        <w:rPr>
          <w:sz w:val="28"/>
          <w:szCs w:val="28"/>
        </w:rPr>
      </w:pPr>
      <w:r w:rsidRPr="009E2E87">
        <w:rPr>
          <w:sz w:val="28"/>
          <w:szCs w:val="28"/>
        </w:rPr>
        <w:t xml:space="preserve">воспитывать у учащихся ответственность за совершенные поступки, доброе отношение к животным; </w:t>
      </w:r>
    </w:p>
    <w:p w:rsidR="009544DD" w:rsidRPr="009E2E87" w:rsidRDefault="009544DD" w:rsidP="009544DD">
      <w:pPr>
        <w:pStyle w:val="a4"/>
        <w:numPr>
          <w:ilvl w:val="0"/>
          <w:numId w:val="2"/>
        </w:numPr>
        <w:rPr>
          <w:sz w:val="28"/>
          <w:szCs w:val="28"/>
        </w:rPr>
      </w:pPr>
      <w:r w:rsidRPr="009E2E87">
        <w:rPr>
          <w:sz w:val="28"/>
          <w:szCs w:val="28"/>
        </w:rPr>
        <w:t>познакомить с понятием «быль».</w:t>
      </w:r>
    </w:p>
    <w:p w:rsidR="009544DD" w:rsidRPr="009E2E87" w:rsidRDefault="009544DD" w:rsidP="009544DD">
      <w:pPr>
        <w:pStyle w:val="a4"/>
        <w:numPr>
          <w:ilvl w:val="0"/>
          <w:numId w:val="2"/>
        </w:numPr>
        <w:rPr>
          <w:sz w:val="28"/>
          <w:szCs w:val="28"/>
        </w:rPr>
      </w:pPr>
      <w:r w:rsidRPr="009E2E87">
        <w:rPr>
          <w:sz w:val="28"/>
          <w:szCs w:val="28"/>
        </w:rPr>
        <w:t>Учить составлять план.</w:t>
      </w:r>
    </w:p>
    <w:p w:rsidR="009544DD" w:rsidRPr="009E2E87" w:rsidRDefault="009544DD" w:rsidP="009544DD">
      <w:pPr>
        <w:pStyle w:val="a4"/>
        <w:rPr>
          <w:sz w:val="28"/>
          <w:szCs w:val="28"/>
        </w:rPr>
      </w:pPr>
      <w:r w:rsidRPr="009E2E87">
        <w:rPr>
          <w:sz w:val="28"/>
          <w:szCs w:val="28"/>
        </w:rPr>
        <w:t xml:space="preserve">Сегодня мы продолжим знакомство с творчеством Л. Н. Толстого , а с каким произведением узнаете, если отгадаете загадку: </w:t>
      </w:r>
      <w:r w:rsidRPr="009E2E87">
        <w:rPr>
          <w:sz w:val="28"/>
          <w:szCs w:val="28"/>
        </w:rPr>
        <w:br/>
      </w:r>
      <w:r w:rsidRPr="009E2E87">
        <w:rPr>
          <w:sz w:val="28"/>
          <w:szCs w:val="28"/>
        </w:rPr>
        <w:br/>
        <w:t>                             Он первым входит в дом</w:t>
      </w:r>
      <w:r w:rsidRPr="009E2E87">
        <w:rPr>
          <w:sz w:val="28"/>
          <w:szCs w:val="28"/>
        </w:rPr>
        <w:br/>
        <w:t>                             И живёт подолгу в нём</w:t>
      </w:r>
      <w:r w:rsidRPr="009E2E87">
        <w:rPr>
          <w:sz w:val="28"/>
          <w:szCs w:val="28"/>
        </w:rPr>
        <w:br/>
        <w:t>                             То мяучет, то играет, исчезает далеко,</w:t>
      </w:r>
      <w:r w:rsidRPr="009E2E87">
        <w:rPr>
          <w:sz w:val="28"/>
          <w:szCs w:val="28"/>
        </w:rPr>
        <w:br/>
        <w:t>                             А когда придёт обратно, то из блюдца аккуратно</w:t>
      </w:r>
      <w:r w:rsidRPr="009E2E87">
        <w:rPr>
          <w:sz w:val="28"/>
          <w:szCs w:val="28"/>
        </w:rPr>
        <w:br/>
        <w:t>                             Пьёт парное молоко. (Котёнок)</w:t>
      </w:r>
    </w:p>
    <w:p w:rsidR="009544DD" w:rsidRPr="009E2E87" w:rsidRDefault="009544DD" w:rsidP="009E2E87">
      <w:pPr>
        <w:pStyle w:val="a4"/>
        <w:spacing w:before="0" w:beforeAutospacing="0" w:after="0" w:afterAutospacing="0"/>
        <w:rPr>
          <w:sz w:val="28"/>
          <w:szCs w:val="28"/>
        </w:rPr>
      </w:pPr>
      <w:r w:rsidRPr="009E2E87">
        <w:rPr>
          <w:b/>
          <w:bCs/>
          <w:sz w:val="28"/>
          <w:szCs w:val="28"/>
        </w:rPr>
        <w:t>2. Работа над былью «Котенок».</w:t>
      </w:r>
      <w:r w:rsidRPr="009E2E87">
        <w:rPr>
          <w:sz w:val="28"/>
          <w:szCs w:val="28"/>
        </w:rPr>
        <w:t xml:space="preserve"> </w:t>
      </w:r>
    </w:p>
    <w:p w:rsidR="009544DD" w:rsidRPr="009E2E87" w:rsidRDefault="009544DD" w:rsidP="009E2E87">
      <w:pPr>
        <w:pStyle w:val="a4"/>
        <w:spacing w:before="0" w:beforeAutospacing="0" w:after="0" w:afterAutospacing="0"/>
        <w:rPr>
          <w:sz w:val="28"/>
          <w:szCs w:val="28"/>
        </w:rPr>
      </w:pPr>
      <w:r w:rsidRPr="009E2E87">
        <w:rPr>
          <w:i/>
          <w:iCs/>
          <w:sz w:val="28"/>
          <w:szCs w:val="28"/>
        </w:rPr>
        <w:t>Словарная работа:</w:t>
      </w:r>
      <w:r w:rsidRPr="009E2E87">
        <w:rPr>
          <w:sz w:val="28"/>
          <w:szCs w:val="28"/>
        </w:rPr>
        <w:t xml:space="preserve">  </w:t>
      </w:r>
    </w:p>
    <w:p w:rsidR="009544DD" w:rsidRPr="009E2E87" w:rsidRDefault="009544DD" w:rsidP="009E2E87">
      <w:pPr>
        <w:pStyle w:val="a4"/>
        <w:spacing w:before="0" w:beforeAutospacing="0" w:after="0" w:afterAutospacing="0"/>
        <w:rPr>
          <w:sz w:val="28"/>
          <w:szCs w:val="28"/>
        </w:rPr>
      </w:pPr>
      <w:r w:rsidRPr="009E2E87">
        <w:rPr>
          <w:sz w:val="28"/>
          <w:szCs w:val="28"/>
        </w:rPr>
        <w:t xml:space="preserve">Что такое </w:t>
      </w:r>
      <w:r w:rsidRPr="009E2E87">
        <w:rPr>
          <w:b/>
          <w:bCs/>
          <w:i/>
          <w:iCs/>
          <w:sz w:val="28"/>
          <w:szCs w:val="28"/>
        </w:rPr>
        <w:t>быль</w:t>
      </w:r>
      <w:r w:rsidRPr="009E2E87">
        <w:rPr>
          <w:sz w:val="28"/>
          <w:szCs w:val="28"/>
        </w:rPr>
        <w:t xml:space="preserve">?  (Это то, что было в действительности.) </w:t>
      </w:r>
    </w:p>
    <w:p w:rsidR="009544DD" w:rsidRPr="009E2E87" w:rsidRDefault="009544DD" w:rsidP="009E2E87">
      <w:pPr>
        <w:pStyle w:val="a4"/>
        <w:spacing w:before="0" w:beforeAutospacing="0" w:after="0" w:afterAutospacing="0"/>
        <w:rPr>
          <w:sz w:val="28"/>
          <w:szCs w:val="28"/>
        </w:rPr>
      </w:pPr>
      <w:r w:rsidRPr="009E2E87">
        <w:rPr>
          <w:sz w:val="28"/>
          <w:szCs w:val="28"/>
        </w:rPr>
        <w:t> </w:t>
      </w:r>
      <w:r w:rsidRPr="009E2E87">
        <w:rPr>
          <w:b/>
          <w:bCs/>
          <w:i/>
          <w:iCs/>
          <w:sz w:val="28"/>
          <w:szCs w:val="28"/>
        </w:rPr>
        <w:t>подле</w:t>
      </w:r>
      <w:r w:rsidRPr="009E2E87">
        <w:rPr>
          <w:sz w:val="28"/>
          <w:szCs w:val="28"/>
        </w:rPr>
        <w:t xml:space="preserve">  – около, </w:t>
      </w:r>
    </w:p>
    <w:p w:rsidR="009544DD" w:rsidRPr="009E2E87" w:rsidRDefault="009544DD" w:rsidP="009E2E87">
      <w:pPr>
        <w:pStyle w:val="a4"/>
        <w:spacing w:before="0" w:beforeAutospacing="0" w:after="0" w:afterAutospacing="0"/>
        <w:rPr>
          <w:sz w:val="28"/>
          <w:szCs w:val="28"/>
        </w:rPr>
      </w:pPr>
      <w:r w:rsidRPr="009E2E87">
        <w:rPr>
          <w:b/>
          <w:bCs/>
          <w:i/>
          <w:iCs/>
          <w:sz w:val="28"/>
          <w:szCs w:val="28"/>
        </w:rPr>
        <w:t>что было духу</w:t>
      </w:r>
      <w:r w:rsidRPr="009E2E87">
        <w:rPr>
          <w:sz w:val="28"/>
          <w:szCs w:val="28"/>
        </w:rPr>
        <w:t xml:space="preserve"> – очень быстро.</w:t>
      </w:r>
    </w:p>
    <w:p w:rsidR="009544DD" w:rsidRPr="009E2E87" w:rsidRDefault="009544DD" w:rsidP="009E2E87">
      <w:pPr>
        <w:pStyle w:val="a4"/>
        <w:spacing w:before="0" w:beforeAutospacing="0" w:after="0" w:afterAutospacing="0"/>
        <w:rPr>
          <w:sz w:val="28"/>
          <w:szCs w:val="28"/>
        </w:rPr>
      </w:pPr>
      <w:r w:rsidRPr="009E2E87">
        <w:rPr>
          <w:b/>
          <w:i/>
          <w:sz w:val="28"/>
          <w:szCs w:val="28"/>
        </w:rPr>
        <w:t>Амбар</w:t>
      </w:r>
      <w:r w:rsidRPr="009E2E87">
        <w:rPr>
          <w:sz w:val="28"/>
          <w:szCs w:val="28"/>
        </w:rPr>
        <w:t xml:space="preserve"> – сарай</w:t>
      </w:r>
    </w:p>
    <w:p w:rsidR="009544DD" w:rsidRPr="009E2E87" w:rsidRDefault="009544DD" w:rsidP="009E2E87">
      <w:pPr>
        <w:pStyle w:val="a4"/>
        <w:spacing w:before="0" w:beforeAutospacing="0" w:after="0" w:afterAutospacing="0"/>
        <w:rPr>
          <w:sz w:val="28"/>
          <w:szCs w:val="28"/>
        </w:rPr>
      </w:pPr>
      <w:r w:rsidRPr="009E2E87">
        <w:rPr>
          <w:sz w:val="28"/>
          <w:szCs w:val="28"/>
          <w:highlight w:val="yellow"/>
        </w:rPr>
        <w:t>3. Видеозапись «Котенок»</w:t>
      </w:r>
      <w:r w:rsidRPr="009E2E87">
        <w:rPr>
          <w:sz w:val="28"/>
          <w:szCs w:val="28"/>
        </w:rPr>
        <w:t xml:space="preserve">  </w:t>
      </w:r>
    </w:p>
    <w:p w:rsidR="0042182A" w:rsidRPr="009E2E87" w:rsidRDefault="009544DD" w:rsidP="009E2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b/>
          <w:bCs/>
          <w:sz w:val="28"/>
          <w:szCs w:val="28"/>
        </w:rPr>
        <w:t xml:space="preserve">Беседа. </w:t>
      </w:r>
      <w:r w:rsidRPr="009E2E87">
        <w:rPr>
          <w:rFonts w:ascii="Times New Roman" w:hAnsi="Times New Roman" w:cs="Times New Roman"/>
          <w:sz w:val="28"/>
          <w:szCs w:val="28"/>
        </w:rPr>
        <w:br/>
      </w:r>
      <w:r w:rsidRPr="009E2E87">
        <w:rPr>
          <w:rFonts w:ascii="Times New Roman" w:hAnsi="Times New Roman" w:cs="Times New Roman"/>
          <w:sz w:val="28"/>
          <w:szCs w:val="28"/>
        </w:rPr>
        <w:br/>
        <w:t>– К какому жанру относится произведение?( рассказ, так как мало действующих лиц и описывается один эпизод)</w:t>
      </w:r>
      <w:r w:rsidRPr="009E2E87">
        <w:rPr>
          <w:rFonts w:ascii="Times New Roman" w:hAnsi="Times New Roman" w:cs="Times New Roman"/>
          <w:sz w:val="28"/>
          <w:szCs w:val="28"/>
        </w:rPr>
        <w:br/>
        <w:t>– Какое впечатление произвел на вас рассказ?</w:t>
      </w:r>
      <w:r w:rsidRPr="009E2E87">
        <w:rPr>
          <w:rFonts w:ascii="Times New Roman" w:hAnsi="Times New Roman" w:cs="Times New Roman"/>
          <w:sz w:val="28"/>
          <w:szCs w:val="28"/>
        </w:rPr>
        <w:br/>
        <w:t>– Какие мысли. Чувства возникли?</w:t>
      </w:r>
    </w:p>
    <w:p w:rsidR="009544DD" w:rsidRPr="009E2E87" w:rsidRDefault="009E2E87" w:rsidP="009E2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1348740</wp:posOffset>
            </wp:positionH>
            <wp:positionV relativeFrom="margin">
              <wp:posOffset>6576060</wp:posOffset>
            </wp:positionV>
            <wp:extent cx="2209800" cy="3095625"/>
            <wp:effectExtent l="19050" t="0" r="0" b="0"/>
            <wp:wrapSquare wrapText="bothSides"/>
            <wp:docPr id="2" name="Рисунок 7" descr="23-6.0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3-6.05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4DD" w:rsidRPr="009E2E87">
        <w:rPr>
          <w:rFonts w:ascii="Times New Roman" w:hAnsi="Times New Roman" w:cs="Times New Roman"/>
          <w:sz w:val="28"/>
          <w:szCs w:val="28"/>
        </w:rPr>
        <w:t>-какой самый напряженный момент в рассказе, задайте друг другу вопросы по содержанию .</w:t>
      </w:r>
      <w:r w:rsidRPr="009E2E87">
        <w:rPr>
          <w:noProof/>
          <w:lang w:eastAsia="ru-RU"/>
        </w:rPr>
        <w:t xml:space="preserve"> </w:t>
      </w:r>
    </w:p>
    <w:p w:rsidR="009544DD" w:rsidRDefault="009544DD" w:rsidP="0042182A"/>
    <w:p w:rsidR="009E2E87" w:rsidRDefault="009E2E87" w:rsidP="0042182A"/>
    <w:p w:rsidR="009E2E87" w:rsidRDefault="009E2E87" w:rsidP="0042182A"/>
    <w:p w:rsidR="009E2E87" w:rsidRDefault="009E2E87" w:rsidP="0042182A"/>
    <w:p w:rsidR="009E2E87" w:rsidRDefault="009E2E87" w:rsidP="0042182A"/>
    <w:p w:rsidR="009E2E87" w:rsidRDefault="009E2E87" w:rsidP="0042182A"/>
    <w:p w:rsidR="009E2E87" w:rsidRDefault="009E2E87" w:rsidP="0042182A"/>
    <w:p w:rsidR="009E2E87" w:rsidRDefault="009E2E87" w:rsidP="0042182A"/>
    <w:p w:rsidR="009544DD" w:rsidRPr="009E2E87" w:rsidRDefault="009544DD" w:rsidP="009E2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lastRenderedPageBreak/>
        <w:t xml:space="preserve">– Что можно сказать о Васе? Какой он? </w:t>
      </w:r>
      <w:r w:rsidRPr="009E2E87">
        <w:rPr>
          <w:rFonts w:ascii="Times New Roman" w:hAnsi="Times New Roman" w:cs="Times New Roman"/>
          <w:sz w:val="28"/>
          <w:szCs w:val="28"/>
        </w:rPr>
        <w:br/>
        <w:t xml:space="preserve">– Можно ли осуждать Катю за то, что она убежала? </w:t>
      </w:r>
      <w:r w:rsidRPr="009E2E87">
        <w:rPr>
          <w:rFonts w:ascii="Times New Roman" w:hAnsi="Times New Roman" w:cs="Times New Roman"/>
          <w:sz w:val="28"/>
          <w:szCs w:val="28"/>
        </w:rPr>
        <w:br/>
        <w:t xml:space="preserve">– Почему ребята взяли котёнка с собой? </w:t>
      </w:r>
      <w:r w:rsidRPr="009E2E87">
        <w:rPr>
          <w:rFonts w:ascii="Times New Roman" w:hAnsi="Times New Roman" w:cs="Times New Roman"/>
          <w:sz w:val="28"/>
          <w:szCs w:val="28"/>
        </w:rPr>
        <w:br/>
        <w:t xml:space="preserve">– Какие чувства вы испытывали во время слушания рассказа? </w:t>
      </w:r>
      <w:r w:rsidRPr="009E2E87">
        <w:rPr>
          <w:rFonts w:ascii="Times New Roman" w:hAnsi="Times New Roman" w:cs="Times New Roman"/>
          <w:sz w:val="28"/>
          <w:szCs w:val="28"/>
        </w:rPr>
        <w:br/>
        <w:t xml:space="preserve">– Почему ваше настроение менялось? </w:t>
      </w:r>
      <w:r w:rsidRPr="009E2E87">
        <w:rPr>
          <w:rFonts w:ascii="Times New Roman" w:hAnsi="Times New Roman" w:cs="Times New Roman"/>
          <w:sz w:val="28"/>
          <w:szCs w:val="28"/>
        </w:rPr>
        <w:br/>
        <w:t>– Чему учит эта быль?</w:t>
      </w:r>
    </w:p>
    <w:p w:rsidR="009544DD" w:rsidRPr="009E2E87" w:rsidRDefault="009544DD" w:rsidP="009E2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t>Давайте проследим, как менялось настроение, состояние детей, выясним, что переживали дети.</w:t>
      </w:r>
      <w:r w:rsidRPr="009E2E87">
        <w:rPr>
          <w:rFonts w:ascii="Times New Roman" w:hAnsi="Times New Roman" w:cs="Times New Roman"/>
          <w:sz w:val="28"/>
          <w:szCs w:val="28"/>
        </w:rPr>
        <w:br/>
      </w:r>
      <w:r w:rsidRPr="009E2E87">
        <w:rPr>
          <w:rFonts w:ascii="Times New Roman" w:hAnsi="Times New Roman" w:cs="Times New Roman"/>
          <w:sz w:val="28"/>
          <w:szCs w:val="28"/>
        </w:rPr>
        <w:br/>
        <w:t>1. Какое настроение было у детей, когда пропала кошка?</w:t>
      </w:r>
      <w:r w:rsidRPr="009E2E87">
        <w:rPr>
          <w:rFonts w:ascii="Times New Roman" w:hAnsi="Times New Roman" w:cs="Times New Roman"/>
          <w:sz w:val="28"/>
          <w:szCs w:val="28"/>
        </w:rPr>
        <w:br/>
        <w:t>2. А когда нашли?</w:t>
      </w:r>
      <w:r w:rsidRPr="009E2E87">
        <w:rPr>
          <w:rFonts w:ascii="Times New Roman" w:hAnsi="Times New Roman" w:cs="Times New Roman"/>
          <w:sz w:val="28"/>
          <w:szCs w:val="28"/>
        </w:rPr>
        <w:br/>
        <w:t>3. Как они отнеслись к котенку, которого оставили себе?</w:t>
      </w:r>
      <w:r w:rsidRPr="009E2E87">
        <w:rPr>
          <w:rFonts w:ascii="Times New Roman" w:hAnsi="Times New Roman" w:cs="Times New Roman"/>
          <w:sz w:val="28"/>
          <w:szCs w:val="28"/>
        </w:rPr>
        <w:br/>
        <w:t>4. Каким было состояние детей, когда увидели беззащитного котенка и двух собак около него?</w:t>
      </w:r>
      <w:r w:rsidRPr="009E2E87">
        <w:rPr>
          <w:rFonts w:ascii="Times New Roman" w:hAnsi="Times New Roman" w:cs="Times New Roman"/>
          <w:sz w:val="28"/>
          <w:szCs w:val="28"/>
        </w:rPr>
        <w:br/>
        <w:t>5. Как вы думаете, что пережил Вася?</w:t>
      </w:r>
      <w:r w:rsidRPr="009E2E87">
        <w:rPr>
          <w:rFonts w:ascii="Times New Roman" w:hAnsi="Times New Roman" w:cs="Times New Roman"/>
          <w:sz w:val="28"/>
          <w:szCs w:val="28"/>
        </w:rPr>
        <w:br/>
        <w:t>6. А кто виноват, что котенок попал в беду?</w:t>
      </w:r>
      <w:r w:rsidRPr="009E2E87">
        <w:rPr>
          <w:rFonts w:ascii="Times New Roman" w:hAnsi="Times New Roman" w:cs="Times New Roman"/>
          <w:sz w:val="28"/>
          <w:szCs w:val="28"/>
        </w:rPr>
        <w:br/>
        <w:t>7.  А как поступили бы вы?</w:t>
      </w:r>
      <w:r w:rsidRPr="009E2E87">
        <w:rPr>
          <w:rFonts w:ascii="Times New Roman" w:hAnsi="Times New Roman" w:cs="Times New Roman"/>
          <w:sz w:val="28"/>
          <w:szCs w:val="28"/>
        </w:rPr>
        <w:br/>
        <w:t>8. Чему учит рассказ?</w:t>
      </w:r>
    </w:p>
    <w:p w:rsidR="009544DD" w:rsidRPr="009E2E87" w:rsidRDefault="009544DD" w:rsidP="009E2E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t>Составление плана</w:t>
      </w:r>
    </w:p>
    <w:p w:rsidR="009544DD" w:rsidRPr="009E2E87" w:rsidRDefault="009544DD" w:rsidP="009E2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t>-Разделим рассказ на части. Подготовьте по нему пересказ.</w:t>
      </w:r>
    </w:p>
    <w:p w:rsidR="009544DD" w:rsidRPr="009E2E87" w:rsidRDefault="009544DD" w:rsidP="009E2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t>1. У Кати и Васи пропала кошка;</w:t>
      </w:r>
    </w:p>
    <w:p w:rsidR="009544DD" w:rsidRPr="009E2E87" w:rsidRDefault="009544DD" w:rsidP="009E2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t xml:space="preserve">2. </w:t>
      </w:r>
      <w:r w:rsidR="00402CFD" w:rsidRPr="009E2E87">
        <w:rPr>
          <w:rFonts w:ascii="Times New Roman" w:hAnsi="Times New Roman" w:cs="Times New Roman"/>
          <w:sz w:val="28"/>
          <w:szCs w:val="28"/>
        </w:rPr>
        <w:t>Под крышей амбара</w:t>
      </w:r>
    </w:p>
    <w:p w:rsidR="00402CFD" w:rsidRPr="009E2E87" w:rsidRDefault="00402CFD" w:rsidP="009E2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t>3. Пятеро котят</w:t>
      </w:r>
    </w:p>
    <w:p w:rsidR="00402CFD" w:rsidRPr="009E2E87" w:rsidRDefault="00402CFD" w:rsidP="009E2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t>4.Расстование с котятами</w:t>
      </w:r>
    </w:p>
    <w:p w:rsidR="00402CFD" w:rsidRPr="009E2E87" w:rsidRDefault="00402CFD" w:rsidP="009E2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t>5. Игра на дороге</w:t>
      </w:r>
    </w:p>
    <w:p w:rsidR="00402CFD" w:rsidRPr="009E2E87" w:rsidRDefault="00402CFD" w:rsidP="009E2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E87">
        <w:rPr>
          <w:rFonts w:ascii="Times New Roman" w:hAnsi="Times New Roman" w:cs="Times New Roman"/>
          <w:sz w:val="28"/>
          <w:szCs w:val="28"/>
        </w:rPr>
        <w:t>6.Вася спасает котенка</w:t>
      </w:r>
    </w:p>
    <w:p w:rsidR="009E2E87" w:rsidRDefault="009E2E87" w:rsidP="009E2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E87">
        <w:rPr>
          <w:rFonts w:ascii="Times New Roman" w:hAnsi="Times New Roman" w:cs="Times New Roman"/>
          <w:b/>
          <w:sz w:val="28"/>
          <w:szCs w:val="28"/>
        </w:rPr>
        <w:t>Домашнее задание: стр. 116-119 пересказ по плану</w:t>
      </w:r>
    </w:p>
    <w:p w:rsidR="00CC4DC8" w:rsidRDefault="00CC4DC8" w:rsidP="009E2E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DC8" w:rsidRDefault="00CC4DC8" w:rsidP="009E2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CC4DC8" w:rsidRPr="00A85F14" w:rsidRDefault="00CC4DC8" w:rsidP="00CC4DC8">
      <w:pPr>
        <w:spacing w:after="0"/>
        <w:jc w:val="both"/>
        <w:rPr>
          <w:sz w:val="24"/>
          <w:szCs w:val="24"/>
        </w:rPr>
      </w:pPr>
      <w:r w:rsidRPr="00A85F14">
        <w:rPr>
          <w:sz w:val="24"/>
          <w:szCs w:val="24"/>
        </w:rPr>
        <w:t xml:space="preserve">Климанова Л. Ф., Горецкий В. Г., Голованова М. В. </w:t>
      </w:r>
      <w:r>
        <w:rPr>
          <w:sz w:val="24"/>
          <w:szCs w:val="24"/>
        </w:rPr>
        <w:t>Литературное чтение</w:t>
      </w:r>
      <w:r w:rsidRPr="00A85F14">
        <w:rPr>
          <w:sz w:val="24"/>
          <w:szCs w:val="24"/>
        </w:rPr>
        <w:t xml:space="preserve"> Учебник для 2 класса начальной школы в двух частях</w:t>
      </w:r>
      <w:r>
        <w:rPr>
          <w:sz w:val="24"/>
          <w:szCs w:val="24"/>
        </w:rPr>
        <w:t>. Часть 1. М.: Просвещение, 2011</w:t>
      </w:r>
      <w:r w:rsidRPr="00A85F14">
        <w:rPr>
          <w:sz w:val="24"/>
          <w:szCs w:val="24"/>
        </w:rPr>
        <w:t xml:space="preserve"> г., 223 с.</w:t>
      </w:r>
    </w:p>
    <w:p w:rsidR="00CC4DC8" w:rsidRDefault="00CC4DC8" w:rsidP="00CC4DC8">
      <w:pPr>
        <w:spacing w:after="0"/>
        <w:jc w:val="both"/>
        <w:rPr>
          <w:sz w:val="24"/>
          <w:szCs w:val="24"/>
        </w:rPr>
      </w:pPr>
    </w:p>
    <w:p w:rsidR="00CC4DC8" w:rsidRPr="00A85F14" w:rsidRDefault="00CC4DC8" w:rsidP="00CC4DC8">
      <w:pPr>
        <w:spacing w:after="0"/>
        <w:jc w:val="both"/>
        <w:rPr>
          <w:sz w:val="24"/>
          <w:szCs w:val="24"/>
        </w:rPr>
      </w:pPr>
      <w:r w:rsidRPr="00A85F14">
        <w:rPr>
          <w:sz w:val="24"/>
          <w:szCs w:val="24"/>
        </w:rPr>
        <w:t>Кутявина С. В</w:t>
      </w:r>
      <w:r>
        <w:rPr>
          <w:sz w:val="24"/>
          <w:szCs w:val="24"/>
        </w:rPr>
        <w:t>.,</w:t>
      </w:r>
      <w:r w:rsidRPr="00A85F14">
        <w:rPr>
          <w:sz w:val="24"/>
          <w:szCs w:val="24"/>
        </w:rPr>
        <w:t xml:space="preserve"> Поурочные разработки</w:t>
      </w:r>
      <w:r>
        <w:rPr>
          <w:sz w:val="24"/>
          <w:szCs w:val="24"/>
        </w:rPr>
        <w:t xml:space="preserve"> по литературному чтению: 2 класс. М.: ВАКО, 2012</w:t>
      </w:r>
      <w:r w:rsidRPr="00A85F14">
        <w:rPr>
          <w:sz w:val="24"/>
          <w:szCs w:val="24"/>
        </w:rPr>
        <w:t xml:space="preserve"> г., </w:t>
      </w:r>
      <w:r>
        <w:rPr>
          <w:sz w:val="24"/>
          <w:szCs w:val="24"/>
        </w:rPr>
        <w:t>384</w:t>
      </w:r>
      <w:r w:rsidRPr="00A85F14">
        <w:rPr>
          <w:sz w:val="24"/>
          <w:szCs w:val="24"/>
        </w:rPr>
        <w:t xml:space="preserve"> с.</w:t>
      </w:r>
    </w:p>
    <w:p w:rsidR="00CC4DC8" w:rsidRPr="00E667C4" w:rsidRDefault="00CC4DC8" w:rsidP="00CC4DC8">
      <w:pPr>
        <w:spacing w:after="0"/>
        <w:rPr>
          <w:sz w:val="24"/>
          <w:szCs w:val="24"/>
        </w:rPr>
      </w:pPr>
    </w:p>
    <w:p w:rsidR="00CC4DC8" w:rsidRDefault="00CC4DC8" w:rsidP="009E2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CC4DC8" w:rsidRDefault="00CC4DC8" w:rsidP="009E2E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DC8" w:rsidRPr="009E2E87" w:rsidRDefault="00CC4DC8" w:rsidP="009E2E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DC8">
        <w:rPr>
          <w:rFonts w:ascii="Times New Roman" w:hAnsi="Times New Roman" w:cs="Times New Roman"/>
          <w:b/>
          <w:sz w:val="28"/>
          <w:szCs w:val="28"/>
        </w:rPr>
        <w:t>http://school.xvatit.com/</w:t>
      </w:r>
    </w:p>
    <w:sectPr w:rsidR="00CC4DC8" w:rsidRPr="009E2E87" w:rsidSect="0042182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17F"/>
    <w:multiLevelType w:val="hybridMultilevel"/>
    <w:tmpl w:val="92FE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77B5"/>
    <w:multiLevelType w:val="hybridMultilevel"/>
    <w:tmpl w:val="50A65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7C24"/>
    <w:multiLevelType w:val="hybridMultilevel"/>
    <w:tmpl w:val="8064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182A"/>
    <w:rsid w:val="001A5304"/>
    <w:rsid w:val="00355BCA"/>
    <w:rsid w:val="00402CFD"/>
    <w:rsid w:val="0042182A"/>
    <w:rsid w:val="004E1073"/>
    <w:rsid w:val="005F3AA6"/>
    <w:rsid w:val="009544DD"/>
    <w:rsid w:val="009E2E87"/>
    <w:rsid w:val="00C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8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2012-11-16T13:46:00Z</cp:lastPrinted>
  <dcterms:created xsi:type="dcterms:W3CDTF">2012-11-16T13:11:00Z</dcterms:created>
  <dcterms:modified xsi:type="dcterms:W3CDTF">2012-12-24T13:11:00Z</dcterms:modified>
</cp:coreProperties>
</file>