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03" w:rsidRPr="00B93B03" w:rsidRDefault="00B93B03" w:rsidP="00B93B03">
      <w:pPr>
        <w:shd w:val="clear" w:color="auto" w:fill="FFFFFF"/>
        <w:spacing w:after="15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ru-RU"/>
        </w:rPr>
      </w:pPr>
      <w:r w:rsidRPr="00B93B03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ru-RU"/>
        </w:rPr>
        <w:t>Конспект занятия «Букет для мамы»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создавать букет.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детей работать с ватными дисками;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творческое воображение, мышление, фантазию;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желание трудиться и добиваться намеченной цели.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трубочки для сока, ватные диски, двусторонний скотч, ленточка, гофрированная бумага.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какое время года закончилось?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Дети:- Зима.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зима, а что наступает после зимы?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весна.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-Совершенно верно, весна. А какие три месяца весны мы знаем?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апрель, май.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происходит весной, назовите приметы весны?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Тает снег, прилетают птицы, распускаются цветы и листья.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птицы к нам прилетают весной?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Ласточка, скворец, стрижи, грачи, журавли.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ребята, очень много птиц назвали.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какой праздник мы отмечаем в первый месяц весны.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Мамин праздник и бабушек.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но это не только праздник мам, бабушек, но и наших девочек. А называется он Международный женский день. В этот день праздник отмечают все женщины нашей страны. И в этот день все мужчины дарят своим женщинам и девочкам, бабушкам подарки.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ишёл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 с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yтpа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сказал: "Вставать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</w:t>
      </w:r>
      <w:proofErr w:type="gram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proofErr w:type="gram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yспел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сваpить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 - в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пиал</w:t>
      </w:r>
      <w:proofErr w:type="gram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proofErr w:type="gram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налить?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косички мне заплёл?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дом один подмёл?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цветов в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proofErr w:type="gram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proofErr w:type="gram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наpвал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 поцеловал?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spellStart"/>
      <w:proofErr w:type="gram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ебячий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смех?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свете </w:t>
      </w:r>
      <w:proofErr w:type="spell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чше</w:t>
      </w:r>
      <w:proofErr w:type="spellEnd"/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подарок маме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в Женский день?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этого немало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Фантастических идей.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сюрприз готовить маме —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интересно.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замесим тесто в ванне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выстираем кресло.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в подарок маме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Разрисую шкаф цветами,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 и потолок.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я ростом невысок.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сегодня мы с вами будем собирать букет цветов. А какие цветы вы знаете?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93B03" w:rsidRPr="00B93B03" w:rsidRDefault="00B93B03" w:rsidP="00B93B03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 назвали много цветов, и мы с вами будем делать розы. Для этого нам понадобятся ватные диски и палочки. Отрываем скотч от диска и скручиваем диск на палочку, следующий диск нужно положить так, чтобы он закрыл изгиб. И так дальше еще четыре диска. На одну розу вам потребуется шесть дисков.</w:t>
      </w:r>
    </w:p>
    <w:p w:rsidR="003B0940" w:rsidRPr="00B93B03" w:rsidRDefault="003B0940" w:rsidP="00B93B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0940" w:rsidRPr="00B93B03" w:rsidSect="00B93B03">
      <w:pgSz w:w="11906" w:h="16838"/>
      <w:pgMar w:top="1134" w:right="1134" w:bottom="1134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B03"/>
    <w:rsid w:val="003B0940"/>
    <w:rsid w:val="003C37BA"/>
    <w:rsid w:val="00836CB9"/>
    <w:rsid w:val="00B9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40"/>
  </w:style>
  <w:style w:type="paragraph" w:styleId="1">
    <w:name w:val="heading 1"/>
    <w:basedOn w:val="a"/>
    <w:link w:val="10"/>
    <w:uiPriority w:val="9"/>
    <w:qFormat/>
    <w:rsid w:val="00B93B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3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2015-03-11T08:34:00Z</dcterms:created>
  <dcterms:modified xsi:type="dcterms:W3CDTF">2015-03-11T08:34:00Z</dcterms:modified>
</cp:coreProperties>
</file>