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03" w:rsidRPr="00991C66" w:rsidRDefault="00D23B03" w:rsidP="00D23B03">
      <w:pPr>
        <w:spacing w:before="100" w:before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1C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Народные сказки</w:t>
      </w:r>
    </w:p>
    <w:p w:rsidR="00D23B03" w:rsidRPr="00991C66" w:rsidRDefault="00D23B03" w:rsidP="00D23B03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Народные сказки — это уникальная энциклопедия истории, общественного строя, быта и мировоззрения нашего народа.</w:t>
      </w: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много веков наши предки придумали тысячи сказок. Словно на крыльях они </w:t>
      </w:r>
      <w:proofErr w:type="spellStart"/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перелатали</w:t>
      </w:r>
      <w:proofErr w:type="spellEnd"/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века в век и передавали мудрость одного поколения другому.</w:t>
      </w:r>
    </w:p>
    <w:p w:rsidR="00D23B03" w:rsidRPr="00991C66" w:rsidRDefault="00D23B03" w:rsidP="00D23B03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эпоха создала свои сказки. В них запечатлелось все многообразие человеческих отношений. Именно в народных сказках к нам дошли смех и слезы, радость и страдание, любовь и гнев, правда и кривда, вера и безверие, трудолюбие и лень, честность и обман.</w:t>
      </w:r>
    </w:p>
    <w:p w:rsidR="00D23B03" w:rsidRPr="00991C66" w:rsidRDefault="00D23B03" w:rsidP="00D23B03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 русские поэты и писатели восхищались народными сказками. А.С. Пушкин, говорил, что каждая из них является настоящей поэмой. В.Г. Белинский назвал их драгоценными историческими документами и подчеркивал их социальное значение. А.М. Горький писал о такой важной особенности русской сказки, как способность «заглядывать наперед».</w:t>
      </w:r>
    </w:p>
    <w:p w:rsidR="00D23B03" w:rsidRPr="00991C66" w:rsidRDefault="00D23B03" w:rsidP="00D23B03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сказки — это уникальное творение искусства. Ведь в простых выдуманных историях, как кажется на первый взгляд, скрыт острый социальный смысл и вся мудрость жизненных наблюдений русского народа. Сказки сохранили всю красоту и богатство народной разговорной речи, которая своим многообразием, тонкостью смысла и обилием оттенков удивляет даже самых взыскательных ценителей народного творчества.</w:t>
      </w:r>
    </w:p>
    <w:p w:rsidR="00D23B03" w:rsidRPr="00991C66" w:rsidRDefault="00D23B03" w:rsidP="00D23B03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ребенок начинает говорить, он вступает в волшебный мир сказок. С ними он встречается и в школьном возрасте: в букваре, первых книгах для чтения и во время изучения литературы в старших классах. Именно сказки могут убедить ребенка, что без труда и стойкости нравственных принципов не будет в жизни счастья.</w:t>
      </w:r>
    </w:p>
    <w:p w:rsidR="00D23B03" w:rsidRPr="00991C66" w:rsidRDefault="00D23B03" w:rsidP="00D23B03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народных сказках осуждается разбой, насилие, плохие деяния и коварство. Сказочные истории дают ребенку понятия о том, как нужно жить. Основная идея всех, без исключения, народных сказок — это преобразование окружающего мира на началах красоты и человечности.</w:t>
      </w: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Характерной чертой сказок является вымысел. Но он не простой, а сознательный. В нем заложен многовековой опыт нашего народа, его мудрость и послание новому поколению. </w:t>
      </w:r>
    </w:p>
    <w:p w:rsidR="00D23B03" w:rsidRPr="00991C66" w:rsidRDefault="00D23B03" w:rsidP="00D23B03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сказки прошли долгий путь своего создания. Народ оттачивал форму и содержание каждой из них, пока они не достигали своего идеального состояния. Именно </w:t>
      </w:r>
      <w:proofErr w:type="gramStart"/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сказки дошли к нам. Они являются не произведением отдельного писателя-сказочника. Народная сказка — это уникальное творение многих поколений нашего народа.</w:t>
      </w:r>
    </w:p>
    <w:p w:rsidR="00D23B03" w:rsidRPr="00991C66" w:rsidRDefault="00D23B03" w:rsidP="00D23B03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сказки бывают разными: волшебными, фантастическими, бытовыми, о животных. В </w:t>
      </w:r>
      <w:proofErr w:type="gramStart"/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волшебных</w:t>
      </w:r>
      <w:proofErr w:type="gramEnd"/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фантастических главными героями являются Кощей </w:t>
      </w:r>
      <w:proofErr w:type="spellStart"/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Бессметрный</w:t>
      </w:r>
      <w:proofErr w:type="spellEnd"/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Баба Яга. Таки сказки не обходятся и без чудесных предметов (скатерть-самобранка, </w:t>
      </w:r>
      <w:proofErr w:type="spellStart"/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дубинка-самобойка</w:t>
      </w:r>
      <w:proofErr w:type="spellEnd"/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гусли-самоигры</w:t>
      </w:r>
      <w:proofErr w:type="spellEnd"/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другие).</w:t>
      </w:r>
    </w:p>
    <w:p w:rsidR="00D23B03" w:rsidRPr="00991C66" w:rsidRDefault="00D23B03" w:rsidP="00D23B03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бытовых сказках речь, чаще всего, идет о жизни в России до 1917 года: о поповом работнике, о барине, о попе, о ловком солдате, о бедном мужике и других. В роли главных героев здесь выступают реальные люди. Эти сказки являются самыми молодыми, так как им всего лишь по несколько веков.</w:t>
      </w:r>
    </w:p>
    <w:p w:rsidR="00D23B03" w:rsidRPr="00991C66" w:rsidRDefault="00D23B03" w:rsidP="00D23B03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Сложно сказать, когда появилась первая сказка. Наверное, это не возможно «ни в сказке сказать, ни пером описать». Но известно, что первые сказки были посвящены явлениям природы и их главными персонажами были Солнце, Ветер и Месяц. </w:t>
      </w:r>
    </w:p>
    <w:p w:rsidR="00D23B03" w:rsidRPr="00991C66" w:rsidRDefault="00D23B03" w:rsidP="00D23B03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позже они приняли относительно человеческий облик. Например, хозяин воды — это дедушка Водяной, а Баба Яга — это не просто злая ведьма, а хозяйка леса и лесных зверей. Именно эти образы говорят о том, что народные сказки создавались еще в то время, когда люди очеловечивали и одушевляли все стихии и силы природы.</w:t>
      </w:r>
    </w:p>
    <w:p w:rsidR="00D23B03" w:rsidRPr="00991C66" w:rsidRDefault="00D23B03" w:rsidP="00D23B03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важным аспектом верований первобытных людей, который нашел отражение в народных сказках, является почитание птиц и зверей. Наши предки верили, что каждый род и племя происходит от конкретного животного, которое было покровителем рода (тотемом). Именно поэтому часто в русских сказках действуют Ворон </w:t>
      </w:r>
      <w:proofErr w:type="spellStart"/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Воронович</w:t>
      </w:r>
      <w:proofErr w:type="spellEnd"/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Сокол или Орел.</w:t>
      </w:r>
    </w:p>
    <w:p w:rsidR="00D23B03" w:rsidRPr="00991C66" w:rsidRDefault="00D23B03" w:rsidP="00D23B03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народных сказках нашли свое выражение и древние обряды (например, посвящения мальчика в охотники и воины). Удивительно, что именно с помощью сказок они дошли до нас в почти первозданной форме. Поэтому народные сказки очень интересны для историков.</w:t>
      </w:r>
    </w:p>
    <w:p w:rsidR="00D23B03" w:rsidRPr="00991C66" w:rsidRDefault="00D23B03" w:rsidP="00D23B03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древнем происхождении народных сказок говорит и тот факт, что действие большинства из них происходит в диком, дремучем лесу, где герою нужно пройти целый ряд препятствий.</w:t>
      </w:r>
    </w:p>
    <w:p w:rsidR="00D23B03" w:rsidRPr="00991C66" w:rsidRDefault="00D23B03" w:rsidP="00D23B03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сказки — это фантастика, созданная коллективными творческими усилиями многих поколений нашего народа. В них, как в зеркале, отразился весь характер наших предков и образ их жизни. Через народную сказку мы открываем для себя и своих детей тысячелетнюю историю нашего народа.</w:t>
      </w:r>
      <w:r w:rsidRPr="00991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русская народная сказка имеет реальное основание. Однажды возникнув, на протяжении столетий она менялась вместе с народом. Складываясь веками, народная сказка стала настоящей энциклопедией народного быта и всей жизни наших предков.</w:t>
      </w:r>
    </w:p>
    <w:p w:rsidR="00D23B03" w:rsidRPr="00991C66" w:rsidRDefault="00D23B03" w:rsidP="00D23B03">
      <w:r w:rsidRPr="00991C66">
        <w:t>http://ocka3ke.ru/story/narodnye-skazki1</w:t>
      </w:r>
    </w:p>
    <w:p w:rsidR="001E3360" w:rsidRDefault="001E3360"/>
    <w:sectPr w:rsidR="001E3360" w:rsidSect="00EE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3B03"/>
    <w:rsid w:val="001E3360"/>
    <w:rsid w:val="003B2799"/>
    <w:rsid w:val="00A405F0"/>
    <w:rsid w:val="00D23B03"/>
    <w:rsid w:val="00F1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03"/>
    <w:pPr>
      <w:spacing w:after="100" w:afterAutospacing="1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Domovoi</cp:lastModifiedBy>
  <cp:revision>1</cp:revision>
  <dcterms:created xsi:type="dcterms:W3CDTF">2014-02-02T16:22:00Z</dcterms:created>
  <dcterms:modified xsi:type="dcterms:W3CDTF">2014-02-02T16:22:00Z</dcterms:modified>
</cp:coreProperties>
</file>