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C3" w:rsidRPr="00882EC3" w:rsidRDefault="00882EC3" w:rsidP="00882EC3">
      <w:pPr>
        <w:jc w:val="center"/>
        <w:rPr>
          <w:rFonts w:ascii="Times New Roman" w:hAnsi="Times New Roman" w:cs="Times New Roman"/>
          <w:b/>
          <w:color w:val="404040" w:themeColor="text1" w:themeTint="BF"/>
          <w:sz w:val="44"/>
          <w:szCs w:val="44"/>
        </w:rPr>
      </w:pPr>
      <w:r w:rsidRPr="00882EC3">
        <w:rPr>
          <w:rFonts w:ascii="Times New Roman" w:hAnsi="Times New Roman" w:cs="Times New Roman"/>
          <w:b/>
          <w:color w:val="404040" w:themeColor="text1" w:themeTint="BF"/>
          <w:sz w:val="44"/>
          <w:szCs w:val="44"/>
        </w:rPr>
        <w:t>« Такие разные метеориты».</w:t>
      </w:r>
    </w:p>
    <w:p w:rsidR="004F16A2" w:rsidRDefault="00331220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Тема нашего исследования</w:t>
      </w:r>
      <w:r w:rsidR="002F7A9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Такие р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азные метеориты</w:t>
      </w:r>
      <w:r w:rsidR="00CC7EF5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</w:t>
      </w:r>
      <w:r w:rsidR="004F16A2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3C772F" w:rsidRDefault="003C772F" w:rsidP="003C772F">
      <w:pPr>
        <w:pStyle w:val="a5"/>
        <w:shd w:val="clear" w:color="auto" w:fill="FFFFFF"/>
        <w:spacing w:line="300" w:lineRule="atLeast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то, что мы принимаем за падающие звезды, - это всего-навсего маленькие камни, летящие из космического пространства. Подлетая к нашей планете, такой камень сталкивается с воздушной оболочкой и при этой так сильно раскаляется, что начинает светиться, как звездочка. Вскоре «звездочка», не долетев до Земли, сгорает и гаснет. Эти космические пришельцы называются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b/>
          <w:bCs/>
          <w:color w:val="404040"/>
        </w:rPr>
        <w:t>метеорами</w:t>
      </w:r>
      <w:r>
        <w:rPr>
          <w:rFonts w:ascii="Arial" w:hAnsi="Arial" w:cs="Arial"/>
          <w:color w:val="404040"/>
        </w:rPr>
        <w:t>. Если часть метеора достигает поверхности, то ее называют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b/>
          <w:bCs/>
          <w:color w:val="404040"/>
        </w:rPr>
        <w:t>метеоритом</w:t>
      </w:r>
      <w:r>
        <w:rPr>
          <w:rFonts w:ascii="Arial" w:hAnsi="Arial" w:cs="Arial"/>
          <w:color w:val="404040"/>
        </w:rPr>
        <w:t>. Очень яркие метеоры называют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b/>
          <w:bCs/>
          <w:color w:val="404040"/>
        </w:rPr>
        <w:t>болидами</w:t>
      </w:r>
      <w:r>
        <w:rPr>
          <w:rFonts w:ascii="Arial" w:hAnsi="Arial" w:cs="Arial"/>
          <w:color w:val="404040"/>
        </w:rPr>
        <w:t>.</w:t>
      </w:r>
    </w:p>
    <w:p w:rsidR="003C772F" w:rsidRDefault="003C772F" w:rsidP="003C772F">
      <w:pPr>
        <w:pStyle w:val="a5"/>
        <w:shd w:val="clear" w:color="auto" w:fill="FFFFFF"/>
        <w:spacing w:line="300" w:lineRule="atLeast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За сутки в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color w:val="404040"/>
        </w:rPr>
        <w:t>атмосфере Земли возникают сотни миллионов метеоров. Их масса оценивается в тысячи тонн в сутки. А ведь, кроме этого, за сутки на Землю попадает также около 100 тонн пылевых частиц, слишком мелких, чтобы вызывать появление видимых метеоров.</w:t>
      </w:r>
    </w:p>
    <w:p w:rsidR="003C772F" w:rsidRDefault="003C772F" w:rsidP="003C772F">
      <w:pPr>
        <w:pStyle w:val="a5"/>
        <w:shd w:val="clear" w:color="auto" w:fill="FFFFFF"/>
        <w:spacing w:line="300" w:lineRule="atLeast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В некоторые дни года метеоры появляются на небе гораздо чаще, чем обычно. Это явление называют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b/>
          <w:bCs/>
          <w:color w:val="404040"/>
        </w:rPr>
        <w:t>метеорным потоком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color w:val="404040"/>
        </w:rPr>
        <w:t>(в народе - говорят, что идет звездный дождь), когда наблюдаются десятки тысяч метеоров в час.</w:t>
      </w:r>
    </w:p>
    <w:p w:rsidR="003C772F" w:rsidRDefault="003C772F" w:rsidP="003C772F">
      <w:pPr>
        <w:pStyle w:val="a5"/>
        <w:shd w:val="clear" w:color="auto" w:fill="FFFFFF"/>
        <w:spacing w:line="300" w:lineRule="atLeast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Если проследить на небе пути метеоров, то покажется, что все они вылетают из одной точки. Ее называют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b/>
          <w:bCs/>
          <w:color w:val="404040"/>
        </w:rPr>
        <w:t>радиантом</w:t>
      </w:r>
      <w:r>
        <w:rPr>
          <w:rStyle w:val="apple-converted-space"/>
          <w:rFonts w:ascii="Arial" w:hAnsi="Arial" w:cs="Arial"/>
          <w:color w:val="404040"/>
        </w:rPr>
        <w:t> </w:t>
      </w:r>
      <w:r>
        <w:rPr>
          <w:rFonts w:ascii="Arial" w:hAnsi="Arial" w:cs="Arial"/>
          <w:color w:val="404040"/>
        </w:rPr>
        <w:t>потока. Такая зрительная иллюзия возникает из-за явления перспективы (подобное мы наблюдаем, когда смотрим на железную дорогу и видим, что у горизонта рельсы сходятся). На самом же деле метеорные частицы движутся по параллельным траекториям.</w:t>
      </w:r>
    </w:p>
    <w:p w:rsidR="003C772F" w:rsidRDefault="003C772F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92179" w:rsidRPr="004F16A2" w:rsidRDefault="00292179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Целью исследования: </w:t>
      </w:r>
    </w:p>
    <w:p w:rsidR="00CC7EF5" w:rsidRPr="004F16A2" w:rsidRDefault="00331220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Сравнить кратеры разных метеоритов</w:t>
      </w:r>
      <w:r w:rsidR="002F7A9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46974" w:rsidRPr="004F16A2" w:rsidRDefault="00F3078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выдвинули 3</w:t>
      </w:r>
      <w:r w:rsidR="002F7A9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7EF5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гипотезы:</w:t>
      </w:r>
    </w:p>
    <w:p w:rsidR="00446974" w:rsidRPr="00F30784" w:rsidRDefault="00331220" w:rsidP="00F3078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Допустим, кратеры одинаковых метеоритов одинаковы</w:t>
      </w:r>
      <w:r w:rsidR="00131F9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46974" w:rsidRPr="00131F91" w:rsidRDefault="00131F91" w:rsidP="0044697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</w:t>
      </w:r>
      <w:r w:rsidR="003312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едположим, кратеры различных предметов имеют разные размеры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292179" w:rsidRPr="004F16A2" w:rsidRDefault="00A5113B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Чтобы это доказать, м</w:t>
      </w:r>
      <w:r w:rsidR="00292179"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ы решили провести эксперимент.</w:t>
      </w:r>
    </w:p>
    <w:p w:rsidR="00292179" w:rsidRPr="004F16A2" w:rsidRDefault="00292179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Для этого нам понадобилось некоторое оборудование:</w:t>
      </w:r>
    </w:p>
    <w:p w:rsidR="00446974" w:rsidRPr="004F16A2" w:rsidRDefault="00131F91" w:rsidP="004469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одинаковых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яблока</w:t>
      </w:r>
    </w:p>
    <w:p w:rsidR="00446974" w:rsidRPr="002F7A97" w:rsidRDefault="00331220" w:rsidP="002F7A9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Пластилиновый ком</w:t>
      </w:r>
    </w:p>
    <w:p w:rsidR="00446974" w:rsidRDefault="00331220" w:rsidP="004469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 </w:t>
      </w:r>
      <w:r w:rsidR="00131F9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Мяч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</w:p>
    <w:p w:rsidR="00131F91" w:rsidRPr="00F30784" w:rsidRDefault="00131F91" w:rsidP="00131F91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92179" w:rsidRPr="004F16A2" w:rsidRDefault="00292179" w:rsidP="00446974">
      <w:p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Используя данное оборудование мы:</w:t>
      </w:r>
    </w:p>
    <w:p w:rsidR="00446974" w:rsidRPr="004F16A2" w:rsidRDefault="002F7A97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1</w:t>
      </w:r>
      <w:r w:rsidR="00131F9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Стали попарно (одновременно и с одинаковой высоты) бросать предметы </w:t>
      </w:r>
      <w:r w:rsidR="0033122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замерять, фиксировать данные</w:t>
      </w:r>
      <w:r w:rsidR="00131F9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F30784" w:rsidRPr="004F16A2" w:rsidRDefault="00F30784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2. </w:t>
      </w:r>
      <w:r w:rsidR="00131F9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Все результаты мы записали в дневники экспериментатора.</w:t>
      </w:r>
    </w:p>
    <w:p w:rsidR="005F06B2" w:rsidRDefault="00131F91" w:rsidP="002F7A97">
      <w:pPr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мы выяснили</w:t>
      </w:r>
      <w:r w:rsidR="005F06B2" w:rsidRPr="004F16A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, что:</w:t>
      </w:r>
    </w:p>
    <w:p w:rsidR="00FE2FB3" w:rsidRPr="00F30784" w:rsidRDefault="003C772F" w:rsidP="003C772F">
      <w:pPr>
        <w:pStyle w:val="a3"/>
        <w:ind w:right="567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Мячи одинакового размера оставляют одинаковые по размеру кратеры, яблоки одинаковой формы и размера оставляли не одинаковые по форме лунки, также луна после падения пластилинового комка сильно отличалась по всем параметрам.</w:t>
      </w:r>
    </w:p>
    <w:p w:rsidR="00446974" w:rsidRDefault="00446974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3C772F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И, возвращаясь к теме нашего исследования, делаем вывод:</w:t>
      </w:r>
    </w:p>
    <w:p w:rsidR="003C772F" w:rsidRPr="004F16A2" w:rsidRDefault="003C772F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Что одинаковые лунки могут иметь только те метеориты, которые имеют одинаковый размер и форму, только в том случае если падают под одинаковым углом и при падении не меняют положение или те которые имеют шарообразную форму. Во всех остальных случаях кратеры будут разной формы и размера.</w:t>
      </w:r>
    </w:p>
    <w:p w:rsidR="00F30784" w:rsidRDefault="002F7A97" w:rsidP="00F3078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</w:t>
      </w:r>
    </w:p>
    <w:p w:rsidR="00446974" w:rsidRPr="004F16A2" w:rsidRDefault="00446974" w:rsidP="00446974">
      <w:pP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CC7EF5" w:rsidRPr="004F16A2" w:rsidRDefault="009525E2" w:rsidP="0044697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Спасибо за внимание!</w:t>
      </w:r>
      <w:r w:rsidR="0000682D" w:rsidRPr="004F16A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C7EF5" w:rsidRPr="004F16A2" w:rsidRDefault="00CC7EF5">
      <w:pPr>
        <w:rPr>
          <w:color w:val="404040" w:themeColor="text1" w:themeTint="BF"/>
          <w:sz w:val="24"/>
          <w:szCs w:val="24"/>
        </w:rPr>
      </w:pPr>
    </w:p>
    <w:sectPr w:rsidR="00CC7EF5" w:rsidRPr="004F16A2" w:rsidSect="000C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28B"/>
    <w:multiLevelType w:val="hybridMultilevel"/>
    <w:tmpl w:val="1488F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3DA3"/>
    <w:multiLevelType w:val="hybridMultilevel"/>
    <w:tmpl w:val="C03A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249FC"/>
    <w:multiLevelType w:val="hybridMultilevel"/>
    <w:tmpl w:val="CA86F3AE"/>
    <w:lvl w:ilvl="0" w:tplc="7F3ED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F34BC"/>
    <w:multiLevelType w:val="hybridMultilevel"/>
    <w:tmpl w:val="A92800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6326979"/>
    <w:multiLevelType w:val="hybridMultilevel"/>
    <w:tmpl w:val="1AB02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65CE0"/>
    <w:multiLevelType w:val="hybridMultilevel"/>
    <w:tmpl w:val="6CD49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C7B48"/>
    <w:multiLevelType w:val="hybridMultilevel"/>
    <w:tmpl w:val="7AD27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EF5"/>
    <w:rsid w:val="0000682D"/>
    <w:rsid w:val="00015599"/>
    <w:rsid w:val="000819C8"/>
    <w:rsid w:val="000C1965"/>
    <w:rsid w:val="00131F91"/>
    <w:rsid w:val="001F1C97"/>
    <w:rsid w:val="00292179"/>
    <w:rsid w:val="002F7A97"/>
    <w:rsid w:val="00316CEB"/>
    <w:rsid w:val="00317DED"/>
    <w:rsid w:val="00331220"/>
    <w:rsid w:val="003C772F"/>
    <w:rsid w:val="00446974"/>
    <w:rsid w:val="00467274"/>
    <w:rsid w:val="004F16A2"/>
    <w:rsid w:val="005F06B2"/>
    <w:rsid w:val="0065358E"/>
    <w:rsid w:val="00882EC3"/>
    <w:rsid w:val="008C4738"/>
    <w:rsid w:val="00903A18"/>
    <w:rsid w:val="00951B28"/>
    <w:rsid w:val="009525E2"/>
    <w:rsid w:val="00A5113B"/>
    <w:rsid w:val="00CB797D"/>
    <w:rsid w:val="00CC7EF5"/>
    <w:rsid w:val="00CF1E8A"/>
    <w:rsid w:val="00F30784"/>
    <w:rsid w:val="00F3413D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B2"/>
    <w:pPr>
      <w:ind w:left="720"/>
      <w:contextualSpacing/>
    </w:pPr>
  </w:style>
  <w:style w:type="character" w:customStyle="1" w:styleId="apple-converted-space">
    <w:name w:val="apple-converted-space"/>
    <w:basedOn w:val="a0"/>
    <w:rsid w:val="002F7A97"/>
  </w:style>
  <w:style w:type="character" w:styleId="a4">
    <w:name w:val="Hyperlink"/>
    <w:basedOn w:val="a0"/>
    <w:uiPriority w:val="99"/>
    <w:semiHidden/>
    <w:unhideWhenUsed/>
    <w:rsid w:val="002F7A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C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5</cp:revision>
  <cp:lastPrinted>2013-05-19T08:48:00Z</cp:lastPrinted>
  <dcterms:created xsi:type="dcterms:W3CDTF">2013-05-19T11:53:00Z</dcterms:created>
  <dcterms:modified xsi:type="dcterms:W3CDTF">2014-08-20T07:32:00Z</dcterms:modified>
</cp:coreProperties>
</file>