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41" w:rsidRDefault="00941A41" w:rsidP="00881BB5">
      <w:pPr>
        <w:ind w:firstLine="851"/>
        <w:jc w:val="both"/>
        <w:rPr>
          <w:sz w:val="28"/>
        </w:rPr>
      </w:pPr>
    </w:p>
    <w:p w:rsidR="00941A41" w:rsidRDefault="00941A41" w:rsidP="00881BB5">
      <w:pPr>
        <w:ind w:firstLine="851"/>
        <w:jc w:val="both"/>
        <w:rPr>
          <w:sz w:val="28"/>
        </w:rPr>
      </w:pPr>
    </w:p>
    <w:p w:rsidR="00941A41" w:rsidRPr="00941A41" w:rsidRDefault="00941A41" w:rsidP="00941A41">
      <w:pPr>
        <w:rPr>
          <w:sz w:val="28"/>
        </w:rPr>
      </w:pPr>
    </w:p>
    <w:p w:rsidR="00941A41" w:rsidRPr="00941A41" w:rsidRDefault="00941A41" w:rsidP="00941A41">
      <w:pPr>
        <w:rPr>
          <w:sz w:val="28"/>
        </w:rPr>
      </w:pPr>
    </w:p>
    <w:p w:rsidR="00941A41" w:rsidRPr="00941A41" w:rsidRDefault="00941A41" w:rsidP="00941A41">
      <w:pPr>
        <w:rPr>
          <w:sz w:val="28"/>
        </w:rPr>
      </w:pPr>
    </w:p>
    <w:p w:rsidR="00941A41" w:rsidRPr="00941A41" w:rsidRDefault="00CC364F" w:rsidP="00941A41">
      <w:pPr>
        <w:rPr>
          <w:sz w:val="28"/>
        </w:rPr>
      </w:pPr>
      <w:r w:rsidRPr="00CC364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5.95pt;margin-top:24.85pt;width:467.5pt;height:113.5pt;z-index:251660288" fillcolor="black [3213]" stroked="f">
            <v:shadow on="t" color="#b2b2b2" opacity="52429f" offset="3pt"/>
            <v:textpath style="font-family:&quot;Times New Roman&quot;;v-text-kern:t" trim="t" fitpath="t" string="Система подготовки обучающихся&#10; к ОГЭ и ЕГЭ&#10; (начальная школа)"/>
          </v:shape>
        </w:pict>
      </w:r>
    </w:p>
    <w:p w:rsidR="00941A41" w:rsidRPr="00941A41" w:rsidRDefault="00941A41" w:rsidP="00941A41">
      <w:pPr>
        <w:rPr>
          <w:sz w:val="28"/>
        </w:rPr>
      </w:pPr>
    </w:p>
    <w:p w:rsidR="00941A41" w:rsidRDefault="00941A41" w:rsidP="00941A41">
      <w:pPr>
        <w:rPr>
          <w:sz w:val="28"/>
        </w:rPr>
      </w:pPr>
    </w:p>
    <w:p w:rsidR="00C37455" w:rsidRPr="00941A41" w:rsidRDefault="008D1A5A" w:rsidP="00941A41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941A41" w:rsidRDefault="00941A41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Default="008D1A5A" w:rsidP="00941A41">
      <w:pPr>
        <w:rPr>
          <w:sz w:val="28"/>
        </w:rPr>
      </w:pPr>
    </w:p>
    <w:p w:rsidR="008D1A5A" w:rsidRPr="00941A41" w:rsidRDefault="008D1A5A" w:rsidP="00941A41">
      <w:pPr>
        <w:rPr>
          <w:sz w:val="28"/>
        </w:rPr>
      </w:pPr>
    </w:p>
    <w:p w:rsidR="00941A41" w:rsidRPr="00941A41" w:rsidRDefault="00941A41" w:rsidP="00941A41">
      <w:pPr>
        <w:spacing w:after="0"/>
        <w:ind w:firstLine="4253"/>
        <w:rPr>
          <w:b/>
          <w:sz w:val="32"/>
        </w:rPr>
      </w:pPr>
      <w:r w:rsidRPr="00941A41">
        <w:rPr>
          <w:b/>
          <w:sz w:val="32"/>
        </w:rPr>
        <w:t>Автор:</w:t>
      </w:r>
    </w:p>
    <w:p w:rsidR="00941A41" w:rsidRDefault="003A7083" w:rsidP="00941A41">
      <w:pPr>
        <w:spacing w:after="0"/>
        <w:ind w:firstLine="4253"/>
        <w:rPr>
          <w:b/>
          <w:sz w:val="32"/>
        </w:rPr>
      </w:pPr>
      <w:r>
        <w:rPr>
          <w:b/>
          <w:sz w:val="32"/>
        </w:rPr>
        <w:t>Сергеева О.Г.</w:t>
      </w:r>
    </w:p>
    <w:p w:rsidR="00941A41" w:rsidRDefault="00941A41" w:rsidP="00941A41">
      <w:pPr>
        <w:rPr>
          <w:sz w:val="28"/>
        </w:rPr>
      </w:pPr>
    </w:p>
    <w:p w:rsidR="00941A41" w:rsidRPr="00941A41" w:rsidRDefault="00941A41" w:rsidP="00941A41">
      <w:pPr>
        <w:rPr>
          <w:sz w:val="28"/>
        </w:rPr>
        <w:sectPr w:rsidR="00941A41" w:rsidRPr="00941A41" w:rsidSect="00C3745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docGrid w:linePitch="360"/>
        </w:sectPr>
      </w:pPr>
    </w:p>
    <w:p w:rsidR="006C369D" w:rsidRDefault="006C369D" w:rsidP="00881BB5">
      <w:pPr>
        <w:ind w:firstLine="851"/>
        <w:jc w:val="both"/>
        <w:rPr>
          <w:sz w:val="28"/>
        </w:rPr>
      </w:pPr>
      <w:bookmarkStart w:id="0" w:name="_GoBack"/>
      <w:r>
        <w:rPr>
          <w:sz w:val="28"/>
        </w:rPr>
        <w:lastRenderedPageBreak/>
        <w:t xml:space="preserve">Современное педагогическое сообщество в последнее время широко обсуждает вопрос о путях </w:t>
      </w:r>
      <w:proofErr w:type="gramStart"/>
      <w:r>
        <w:rPr>
          <w:sz w:val="28"/>
        </w:rPr>
        <w:t>повышения результативности итоговых испытаний выпускников средней школы</w:t>
      </w:r>
      <w:proofErr w:type="gramEnd"/>
      <w:r>
        <w:rPr>
          <w:sz w:val="28"/>
        </w:rPr>
        <w:t>. Анализ результатов показывает, что многие обучающиеся не достаточно подготовлены по программе «Чтение: работа с информацией», реализация которой является обязательной в контексте ФГОС-2. Бытует мнение, что ответственность за образовательные результаты выпускников лежит не только на учителях-предметниках, но и учителях н</w:t>
      </w:r>
      <w:r>
        <w:rPr>
          <w:sz w:val="28"/>
        </w:rPr>
        <w:t>а</w:t>
      </w:r>
      <w:r>
        <w:rPr>
          <w:sz w:val="28"/>
        </w:rPr>
        <w:t xml:space="preserve">чальных классов, которые должны сформировать базовые умения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своих обучаю</w:t>
      </w:r>
      <w:r w:rsidR="003A7083">
        <w:rPr>
          <w:sz w:val="28"/>
        </w:rPr>
        <w:t>щ</w:t>
      </w:r>
      <w:r>
        <w:rPr>
          <w:sz w:val="28"/>
        </w:rPr>
        <w:t>ихся.</w:t>
      </w:r>
    </w:p>
    <w:p w:rsidR="00820245" w:rsidRDefault="00820245" w:rsidP="00881BB5">
      <w:pPr>
        <w:ind w:firstLine="851"/>
        <w:jc w:val="both"/>
        <w:rPr>
          <w:sz w:val="28"/>
        </w:rPr>
      </w:pPr>
      <w:r>
        <w:rPr>
          <w:sz w:val="28"/>
        </w:rPr>
        <w:t xml:space="preserve">Возможно, в будущем выпускникам начальных классов так же, как и старшеклассникам, придется сдавать </w:t>
      </w:r>
      <w:r w:rsidR="003A7083">
        <w:rPr>
          <w:sz w:val="28"/>
        </w:rPr>
        <w:t>единый экзамен.</w:t>
      </w:r>
      <w:r>
        <w:rPr>
          <w:sz w:val="28"/>
        </w:rPr>
        <w:t xml:space="preserve"> Новый стандарт тр</w:t>
      </w:r>
      <w:r>
        <w:rPr>
          <w:sz w:val="28"/>
        </w:rPr>
        <w:t>е</w:t>
      </w:r>
      <w:r>
        <w:rPr>
          <w:sz w:val="28"/>
        </w:rPr>
        <w:t xml:space="preserve">бует от учителя формирования не только предметных умений, но и </w:t>
      </w:r>
      <w:proofErr w:type="spellStart"/>
      <w:r>
        <w:rPr>
          <w:sz w:val="28"/>
        </w:rPr>
        <w:t>мет</w:t>
      </w:r>
      <w:r>
        <w:rPr>
          <w:sz w:val="28"/>
        </w:rPr>
        <w:t>а</w:t>
      </w:r>
      <w:r>
        <w:rPr>
          <w:sz w:val="28"/>
        </w:rPr>
        <w:t>предмертных</w:t>
      </w:r>
      <w:proofErr w:type="spellEnd"/>
      <w:r>
        <w:rPr>
          <w:sz w:val="28"/>
        </w:rPr>
        <w:t xml:space="preserve"> - универсальных учебных действий, которые помогут продо</w:t>
      </w:r>
      <w:r>
        <w:rPr>
          <w:sz w:val="28"/>
        </w:rPr>
        <w:t>л</w:t>
      </w:r>
      <w:r>
        <w:rPr>
          <w:sz w:val="28"/>
        </w:rPr>
        <w:t>жить образование в основной школе.</w:t>
      </w:r>
    </w:p>
    <w:p w:rsidR="00820245" w:rsidRDefault="00820245" w:rsidP="00881BB5">
      <w:pPr>
        <w:ind w:firstLine="851"/>
        <w:jc w:val="both"/>
        <w:rPr>
          <w:sz w:val="28"/>
        </w:rPr>
      </w:pPr>
      <w:r>
        <w:rPr>
          <w:sz w:val="28"/>
        </w:rPr>
        <w:t xml:space="preserve">С введением </w:t>
      </w:r>
      <w:r w:rsidR="001539B1">
        <w:rPr>
          <w:sz w:val="28"/>
        </w:rPr>
        <w:t>Н</w:t>
      </w:r>
      <w:r>
        <w:rPr>
          <w:sz w:val="28"/>
        </w:rPr>
        <w:t>ов</w:t>
      </w:r>
      <w:r w:rsidR="001539B1">
        <w:rPr>
          <w:sz w:val="28"/>
        </w:rPr>
        <w:t>ого</w:t>
      </w:r>
      <w:r>
        <w:rPr>
          <w:sz w:val="28"/>
        </w:rPr>
        <w:t xml:space="preserve"> стандарт</w:t>
      </w:r>
      <w:r w:rsidR="001539B1">
        <w:rPr>
          <w:sz w:val="28"/>
        </w:rPr>
        <w:t>а</w:t>
      </w:r>
      <w:r>
        <w:rPr>
          <w:sz w:val="28"/>
        </w:rPr>
        <w:t xml:space="preserve"> в корне изменилось представление об оценке достижения планируемых результатов. Выпускник начальных классов должен показать способность решать учебные и практические задачи на о</w:t>
      </w:r>
      <w:r>
        <w:rPr>
          <w:sz w:val="28"/>
        </w:rPr>
        <w:t>с</w:t>
      </w:r>
      <w:r>
        <w:rPr>
          <w:sz w:val="28"/>
        </w:rPr>
        <w:t>нове предме</w:t>
      </w:r>
      <w:r w:rsidR="001539B1">
        <w:rPr>
          <w:sz w:val="28"/>
        </w:rPr>
        <w:t>т</w:t>
      </w:r>
      <w:r>
        <w:rPr>
          <w:sz w:val="28"/>
        </w:rPr>
        <w:t>ных знаний и умений, а также УУД.</w:t>
      </w:r>
    </w:p>
    <w:p w:rsidR="00820245" w:rsidRDefault="00820245" w:rsidP="00881BB5">
      <w:pPr>
        <w:ind w:firstLine="851"/>
        <w:jc w:val="both"/>
        <w:rPr>
          <w:sz w:val="28"/>
        </w:rPr>
      </w:pPr>
      <w:r>
        <w:rPr>
          <w:sz w:val="28"/>
        </w:rPr>
        <w:t>Претерпели изменения тексты контрольных работ. Задания формул</w:t>
      </w:r>
      <w:r>
        <w:rPr>
          <w:sz w:val="28"/>
        </w:rPr>
        <w:t>и</w:t>
      </w:r>
      <w:r>
        <w:rPr>
          <w:sz w:val="28"/>
        </w:rPr>
        <w:t>руются иначе</w:t>
      </w:r>
      <w:r w:rsidR="001539B1">
        <w:rPr>
          <w:sz w:val="28"/>
        </w:rPr>
        <w:t xml:space="preserve">. </w:t>
      </w:r>
      <w:r>
        <w:rPr>
          <w:sz w:val="28"/>
        </w:rPr>
        <w:t>Чтобы успешно справиться с такими работами, надо готовит</w:t>
      </w:r>
      <w:r>
        <w:rPr>
          <w:sz w:val="28"/>
        </w:rPr>
        <w:t>ь</w:t>
      </w:r>
      <w:r>
        <w:rPr>
          <w:sz w:val="28"/>
        </w:rPr>
        <w:t>ся к ним в течение всех лет обучения в начальной школе.</w:t>
      </w:r>
    </w:p>
    <w:p w:rsidR="006C369D" w:rsidRDefault="006C369D" w:rsidP="006C369D">
      <w:pPr>
        <w:ind w:firstLine="851"/>
        <w:jc w:val="both"/>
        <w:rPr>
          <w:sz w:val="28"/>
        </w:rPr>
      </w:pPr>
      <w:r>
        <w:rPr>
          <w:sz w:val="28"/>
        </w:rPr>
        <w:t xml:space="preserve">Все текущие и итоговая работа по математике – это тест с выбором ответа, кратким ответом, развернутым ответом. Задания работы проверяют не только предметные, но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умения. В конце каждого года обучения проводится комплексная работа на </w:t>
      </w:r>
      <w:proofErr w:type="spellStart"/>
      <w:r>
        <w:rPr>
          <w:sz w:val="28"/>
        </w:rPr>
        <w:t>межпредметной</w:t>
      </w:r>
      <w:proofErr w:type="spellEnd"/>
      <w:r>
        <w:rPr>
          <w:sz w:val="28"/>
        </w:rPr>
        <w:t xml:space="preserve"> основе. </w:t>
      </w:r>
    </w:p>
    <w:p w:rsidR="006C369D" w:rsidRDefault="006C369D" w:rsidP="006C369D">
      <w:pPr>
        <w:ind w:firstLine="851"/>
        <w:jc w:val="both"/>
        <w:rPr>
          <w:sz w:val="28"/>
        </w:rPr>
      </w:pPr>
      <w:r>
        <w:rPr>
          <w:sz w:val="28"/>
        </w:rPr>
        <w:t>Итоговые проверочные работы построены по типу ЕГЭ. Поэтому, р</w:t>
      </w:r>
      <w:r>
        <w:rPr>
          <w:sz w:val="28"/>
        </w:rPr>
        <w:t>а</w:t>
      </w:r>
      <w:r>
        <w:rPr>
          <w:sz w:val="28"/>
        </w:rPr>
        <w:t xml:space="preserve">ботая над подготовкой учащихся к </w:t>
      </w:r>
      <w:r w:rsidR="003A7083">
        <w:rPr>
          <w:sz w:val="28"/>
        </w:rPr>
        <w:t xml:space="preserve">триместровым </w:t>
      </w:r>
      <w:r>
        <w:rPr>
          <w:sz w:val="28"/>
        </w:rPr>
        <w:t xml:space="preserve"> и итоговым проверочным работам по основным предметам, учитель соответственно будет готовить д</w:t>
      </w:r>
      <w:r>
        <w:rPr>
          <w:sz w:val="28"/>
        </w:rPr>
        <w:t>е</w:t>
      </w:r>
      <w:r>
        <w:rPr>
          <w:sz w:val="28"/>
        </w:rPr>
        <w:t>тей к будущим выпускным испытаниям.</w:t>
      </w:r>
    </w:p>
    <w:p w:rsidR="00A224A0" w:rsidRDefault="00820245" w:rsidP="003A7083">
      <w:pPr>
        <w:ind w:firstLine="851"/>
        <w:jc w:val="both"/>
        <w:rPr>
          <w:sz w:val="28"/>
        </w:rPr>
      </w:pPr>
      <w:r>
        <w:rPr>
          <w:sz w:val="28"/>
        </w:rPr>
        <w:t xml:space="preserve">Но ведь необходимо точно знать, на </w:t>
      </w: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каких предме</w:t>
      </w:r>
      <w:r>
        <w:rPr>
          <w:sz w:val="28"/>
        </w:rPr>
        <w:t>т</w:t>
      </w:r>
      <w:r>
        <w:rPr>
          <w:sz w:val="28"/>
        </w:rPr>
        <w:t xml:space="preserve">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</w:t>
      </w:r>
      <w:r w:rsidR="00A224A0">
        <w:rPr>
          <w:sz w:val="28"/>
        </w:rPr>
        <w:t xml:space="preserve"> надо обратить особое внимание</w:t>
      </w:r>
      <w:r w:rsidR="003A7083">
        <w:rPr>
          <w:sz w:val="28"/>
        </w:rPr>
        <w:t>.</w:t>
      </w:r>
    </w:p>
    <w:p w:rsidR="00A224A0" w:rsidRDefault="00A224A0" w:rsidP="00881BB5">
      <w:pPr>
        <w:ind w:firstLine="851"/>
        <w:jc w:val="both"/>
        <w:rPr>
          <w:sz w:val="28"/>
        </w:rPr>
      </w:pPr>
      <w:r>
        <w:rPr>
          <w:sz w:val="28"/>
        </w:rPr>
        <w:t>Также выделены умения, которые являются базовыми для учащихся начальной школы</w:t>
      </w:r>
      <w:r w:rsidR="003A7083">
        <w:rPr>
          <w:sz w:val="28"/>
        </w:rPr>
        <w:t>.</w:t>
      </w:r>
    </w:p>
    <w:p w:rsidR="007F6C83" w:rsidRDefault="00941A41" w:rsidP="00881BB5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Особое внимание </w:t>
      </w:r>
      <w:r w:rsidR="003A7083">
        <w:rPr>
          <w:sz w:val="28"/>
        </w:rPr>
        <w:t xml:space="preserve">стоит обратить </w:t>
      </w:r>
      <w:r w:rsidR="007F6C83">
        <w:rPr>
          <w:sz w:val="28"/>
        </w:rPr>
        <w:t xml:space="preserve"> на формирование читательской компетенции. Выполняя с учениками тестовые работы по</w:t>
      </w:r>
      <w:r w:rsidR="003A7083">
        <w:rPr>
          <w:sz w:val="28"/>
        </w:rPr>
        <w:t xml:space="preserve"> математике</w:t>
      </w:r>
      <w:r w:rsidR="007F6C83">
        <w:rPr>
          <w:sz w:val="28"/>
        </w:rPr>
        <w:t>,</w:t>
      </w:r>
      <w:r w:rsidR="003A7083">
        <w:rPr>
          <w:sz w:val="28"/>
        </w:rPr>
        <w:t xml:space="preserve"> на</w:t>
      </w:r>
      <w:r w:rsidR="003A7083">
        <w:rPr>
          <w:sz w:val="28"/>
        </w:rPr>
        <w:t>у</w:t>
      </w:r>
      <w:r w:rsidR="003A7083">
        <w:rPr>
          <w:sz w:val="28"/>
        </w:rPr>
        <w:t xml:space="preserve">чить  </w:t>
      </w:r>
      <w:proofErr w:type="gramStart"/>
      <w:r w:rsidR="003A7083">
        <w:rPr>
          <w:sz w:val="28"/>
        </w:rPr>
        <w:t>внимательно</w:t>
      </w:r>
      <w:proofErr w:type="gramEnd"/>
      <w:r w:rsidR="003A7083">
        <w:rPr>
          <w:sz w:val="28"/>
        </w:rPr>
        <w:t xml:space="preserve"> следовать </w:t>
      </w:r>
      <w:r w:rsidR="007F6C83">
        <w:rPr>
          <w:sz w:val="28"/>
        </w:rPr>
        <w:t xml:space="preserve"> методическим рекомендация</w:t>
      </w:r>
      <w:r w:rsidR="003A7083">
        <w:rPr>
          <w:sz w:val="28"/>
        </w:rPr>
        <w:t>м.</w:t>
      </w:r>
    </w:p>
    <w:p w:rsidR="00881BB5" w:rsidRDefault="00881BB5" w:rsidP="00881BB5">
      <w:pPr>
        <w:ind w:firstLine="851"/>
        <w:jc w:val="both"/>
        <w:rPr>
          <w:sz w:val="28"/>
        </w:rPr>
      </w:pPr>
      <w:r>
        <w:rPr>
          <w:sz w:val="28"/>
        </w:rPr>
        <w:t xml:space="preserve">Надо отметить, что от учителя начальных классов требуется не только грамотное использование УМК, но и постоянный мониторинг качества </w:t>
      </w:r>
      <w:proofErr w:type="spellStart"/>
      <w:r>
        <w:rPr>
          <w:sz w:val="28"/>
        </w:rPr>
        <w:t>сфо</w:t>
      </w:r>
      <w:r>
        <w:rPr>
          <w:sz w:val="28"/>
        </w:rPr>
        <w:t>р</w:t>
      </w:r>
      <w:r>
        <w:rPr>
          <w:sz w:val="28"/>
        </w:rPr>
        <w:t>мированности</w:t>
      </w:r>
      <w:proofErr w:type="spellEnd"/>
      <w:r>
        <w:rPr>
          <w:sz w:val="28"/>
        </w:rPr>
        <w:t xml:space="preserve">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умений.</w:t>
      </w:r>
    </w:p>
    <w:p w:rsidR="00881BB5" w:rsidRDefault="00881BB5" w:rsidP="00881BB5">
      <w:pPr>
        <w:ind w:firstLine="851"/>
        <w:jc w:val="both"/>
        <w:rPr>
          <w:sz w:val="28"/>
        </w:rPr>
      </w:pPr>
      <w:r>
        <w:rPr>
          <w:sz w:val="28"/>
        </w:rPr>
        <w:t>Выполняя контрольные работы, которые так же претерпели измен</w:t>
      </w:r>
      <w:r>
        <w:rPr>
          <w:sz w:val="28"/>
        </w:rPr>
        <w:t>е</w:t>
      </w:r>
      <w:r>
        <w:rPr>
          <w:sz w:val="28"/>
        </w:rPr>
        <w:t>ния, учител</w:t>
      </w:r>
      <w:r w:rsidR="00941A41">
        <w:rPr>
          <w:sz w:val="28"/>
        </w:rPr>
        <w:t>ь должен</w:t>
      </w:r>
      <w:r>
        <w:rPr>
          <w:sz w:val="28"/>
        </w:rPr>
        <w:t xml:space="preserve"> подробно анализир</w:t>
      </w:r>
      <w:r w:rsidR="00941A41">
        <w:rPr>
          <w:sz w:val="28"/>
        </w:rPr>
        <w:t>овать</w:t>
      </w:r>
      <w:r>
        <w:rPr>
          <w:sz w:val="28"/>
        </w:rPr>
        <w:t xml:space="preserve"> результаты. </w:t>
      </w:r>
      <w:r w:rsidR="003A7083">
        <w:rPr>
          <w:sz w:val="28"/>
        </w:rPr>
        <w:t>Нами</w:t>
      </w:r>
      <w:r>
        <w:rPr>
          <w:sz w:val="28"/>
        </w:rPr>
        <w:t xml:space="preserve"> разработ</w:t>
      </w:r>
      <w:r>
        <w:rPr>
          <w:sz w:val="28"/>
        </w:rPr>
        <w:t>а</w:t>
      </w:r>
      <w:r>
        <w:rPr>
          <w:sz w:val="28"/>
        </w:rPr>
        <w:t xml:space="preserve">ны «Листы индивидуальных достижений» по основным предметам. Начиная с первого класса, </w:t>
      </w:r>
      <w:r w:rsidR="003A7083">
        <w:rPr>
          <w:sz w:val="28"/>
        </w:rPr>
        <w:t xml:space="preserve">проводим </w:t>
      </w:r>
      <w:r>
        <w:rPr>
          <w:sz w:val="28"/>
        </w:rPr>
        <w:t xml:space="preserve"> </w:t>
      </w:r>
      <w:r w:rsidR="00941A41">
        <w:rPr>
          <w:sz w:val="28"/>
        </w:rPr>
        <w:t>мониторинг</w:t>
      </w:r>
      <w:r>
        <w:rPr>
          <w:sz w:val="28"/>
        </w:rPr>
        <w:t xml:space="preserve"> уров</w:t>
      </w:r>
      <w:r w:rsidR="00941A41">
        <w:rPr>
          <w:sz w:val="28"/>
        </w:rPr>
        <w:t>ня</w:t>
      </w:r>
      <w:r>
        <w:rPr>
          <w:sz w:val="28"/>
        </w:rPr>
        <w:t xml:space="preserve"> сформированности пре</w:t>
      </w:r>
      <w:r>
        <w:rPr>
          <w:sz w:val="28"/>
        </w:rPr>
        <w:t>д</w:t>
      </w:r>
      <w:r>
        <w:rPr>
          <w:sz w:val="28"/>
        </w:rPr>
        <w:t xml:space="preserve">метных результатов по математике, а также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УУД, кроме личностных (ФГОС предполагает анонимность исследования этих результ</w:t>
      </w:r>
      <w:r>
        <w:rPr>
          <w:sz w:val="28"/>
        </w:rPr>
        <w:t>а</w:t>
      </w:r>
      <w:r>
        <w:rPr>
          <w:sz w:val="28"/>
        </w:rPr>
        <w:t>тов).</w:t>
      </w:r>
    </w:p>
    <w:p w:rsidR="00881BB5" w:rsidRDefault="00881BB5" w:rsidP="00881BB5">
      <w:pPr>
        <w:ind w:firstLine="851"/>
        <w:jc w:val="both"/>
        <w:rPr>
          <w:sz w:val="28"/>
        </w:rPr>
      </w:pPr>
      <w:r>
        <w:rPr>
          <w:sz w:val="28"/>
        </w:rPr>
        <w:t>Листы индивидуальных достижений помещены в Портфолио, и будут служить критериями при выставлении итоговой оценки выпускника начал</w:t>
      </w:r>
      <w:r>
        <w:rPr>
          <w:sz w:val="28"/>
        </w:rPr>
        <w:t>ь</w:t>
      </w:r>
      <w:r>
        <w:rPr>
          <w:sz w:val="28"/>
        </w:rPr>
        <w:t>ной школы.</w:t>
      </w:r>
    </w:p>
    <w:p w:rsidR="00C337F7" w:rsidRPr="00C37455" w:rsidRDefault="00881BB5" w:rsidP="003A7083">
      <w:pPr>
        <w:ind w:firstLine="851"/>
        <w:jc w:val="both"/>
        <w:rPr>
          <w:sz w:val="28"/>
        </w:rPr>
      </w:pPr>
      <w:r>
        <w:rPr>
          <w:sz w:val="28"/>
        </w:rPr>
        <w:t>Таким образом, систематически работая над формированием пре</w:t>
      </w:r>
      <w:r>
        <w:rPr>
          <w:sz w:val="28"/>
        </w:rPr>
        <w:t>д</w:t>
      </w:r>
      <w:r>
        <w:rPr>
          <w:sz w:val="28"/>
        </w:rPr>
        <w:t xml:space="preserve">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умений, проводя мониторинг, коррекционную работу с учащимися и консультирование родителей, </w:t>
      </w:r>
      <w:r w:rsidR="003A7083">
        <w:rPr>
          <w:sz w:val="28"/>
        </w:rPr>
        <w:t xml:space="preserve">мы </w:t>
      </w:r>
      <w:r>
        <w:rPr>
          <w:sz w:val="28"/>
        </w:rPr>
        <w:t xml:space="preserve"> не только стрем</w:t>
      </w:r>
      <w:r w:rsidR="003A7083">
        <w:rPr>
          <w:sz w:val="28"/>
        </w:rPr>
        <w:t>и</w:t>
      </w:r>
      <w:r w:rsidR="003A7083">
        <w:rPr>
          <w:sz w:val="28"/>
        </w:rPr>
        <w:t>м</w:t>
      </w:r>
      <w:r w:rsidR="003A7083">
        <w:rPr>
          <w:sz w:val="28"/>
        </w:rPr>
        <w:t>ся</w:t>
      </w:r>
      <w:r w:rsidR="00941A41">
        <w:rPr>
          <w:sz w:val="28"/>
        </w:rPr>
        <w:t xml:space="preserve"> </w:t>
      </w:r>
      <w:r>
        <w:rPr>
          <w:sz w:val="28"/>
        </w:rPr>
        <w:t>достичь результатов освоения образовательной программы</w:t>
      </w:r>
      <w:r w:rsidR="001539B1">
        <w:rPr>
          <w:sz w:val="28"/>
        </w:rPr>
        <w:t>,</w:t>
      </w:r>
      <w:r>
        <w:rPr>
          <w:sz w:val="28"/>
        </w:rPr>
        <w:t xml:space="preserve"> </w:t>
      </w:r>
      <w:r w:rsidR="001539B1">
        <w:rPr>
          <w:sz w:val="28"/>
        </w:rPr>
        <w:t>н</w:t>
      </w:r>
      <w:r>
        <w:rPr>
          <w:sz w:val="28"/>
        </w:rPr>
        <w:t>о и готов</w:t>
      </w:r>
      <w:r w:rsidR="003A7083">
        <w:rPr>
          <w:sz w:val="28"/>
        </w:rPr>
        <w:t xml:space="preserve">им </w:t>
      </w:r>
      <w:r>
        <w:rPr>
          <w:sz w:val="28"/>
        </w:rPr>
        <w:t xml:space="preserve"> детей к успешной сдаче итоговых экзаменов.</w:t>
      </w:r>
      <w:r w:rsidR="003A7083">
        <w:rPr>
          <w:sz w:val="28"/>
        </w:rPr>
        <w:t xml:space="preserve"> </w:t>
      </w:r>
      <w:r w:rsidR="0016445E" w:rsidRPr="00C37455">
        <w:rPr>
          <w:bCs/>
          <w:sz w:val="28"/>
        </w:rPr>
        <w:t xml:space="preserve"> </w:t>
      </w:r>
    </w:p>
    <w:bookmarkEnd w:id="0"/>
    <w:p w:rsidR="008A1B1C" w:rsidRDefault="008A1B1C" w:rsidP="008D1A5A">
      <w:pPr>
        <w:jc w:val="both"/>
        <w:rPr>
          <w:i/>
          <w:sz w:val="72"/>
          <w:szCs w:val="72"/>
          <w:u w:val="single"/>
        </w:rPr>
      </w:pPr>
    </w:p>
    <w:p w:rsidR="008A1B1C" w:rsidRPr="008A1B1C" w:rsidRDefault="008A1B1C" w:rsidP="008A1B1C">
      <w:pPr>
        <w:jc w:val="right"/>
        <w:rPr>
          <w:i/>
          <w:sz w:val="36"/>
          <w:szCs w:val="36"/>
        </w:rPr>
      </w:pPr>
    </w:p>
    <w:sectPr w:rsidR="008A1B1C" w:rsidRPr="008A1B1C" w:rsidSect="00B22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A6" w:rsidRDefault="000C22A6" w:rsidP="00881BB5">
      <w:pPr>
        <w:spacing w:after="0" w:line="240" w:lineRule="auto"/>
      </w:pPr>
      <w:r>
        <w:separator/>
      </w:r>
    </w:p>
  </w:endnote>
  <w:endnote w:type="continuationSeparator" w:id="0">
    <w:p w:rsidR="000C22A6" w:rsidRDefault="000C22A6" w:rsidP="0088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8079"/>
      <w:docPartObj>
        <w:docPartGallery w:val="Page Numbers (Bottom of Page)"/>
        <w:docPartUnique/>
      </w:docPartObj>
    </w:sdtPr>
    <w:sdtContent>
      <w:p w:rsidR="00941A41" w:rsidRDefault="00CC364F">
        <w:pPr>
          <w:pStyle w:val="a6"/>
          <w:jc w:val="right"/>
        </w:pPr>
        <w:r>
          <w:fldChar w:fldCharType="begin"/>
        </w:r>
        <w:r w:rsidR="00B22352">
          <w:instrText xml:space="preserve"> PAGE   \* MERGEFORMAT </w:instrText>
        </w:r>
        <w:r>
          <w:fldChar w:fldCharType="separate"/>
        </w:r>
        <w:r w:rsidR="003573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A41" w:rsidRDefault="00941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A6" w:rsidRDefault="000C22A6" w:rsidP="00881BB5">
      <w:pPr>
        <w:spacing w:after="0" w:line="240" w:lineRule="auto"/>
      </w:pPr>
      <w:r>
        <w:separator/>
      </w:r>
    </w:p>
  </w:footnote>
  <w:footnote w:type="continuationSeparator" w:id="0">
    <w:p w:rsidR="000C22A6" w:rsidRDefault="000C22A6" w:rsidP="0088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83" w:rsidRDefault="003A7083" w:rsidP="003A7083">
    <w:pPr>
      <w:pStyle w:val="a4"/>
      <w:jc w:val="center"/>
    </w:pPr>
  </w:p>
  <w:p w:rsidR="00941A41" w:rsidRPr="003A7083" w:rsidRDefault="00941A41" w:rsidP="003A708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AF"/>
    <w:multiLevelType w:val="hybridMultilevel"/>
    <w:tmpl w:val="07DE0B46"/>
    <w:lvl w:ilvl="0" w:tplc="35DA34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5B45B2"/>
    <w:multiLevelType w:val="hybridMultilevel"/>
    <w:tmpl w:val="E7788ADC"/>
    <w:lvl w:ilvl="0" w:tplc="BD563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24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0E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28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46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6E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01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8E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2E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245"/>
    <w:rsid w:val="000C22A6"/>
    <w:rsid w:val="001539B1"/>
    <w:rsid w:val="0016445E"/>
    <w:rsid w:val="00243246"/>
    <w:rsid w:val="00274877"/>
    <w:rsid w:val="00357316"/>
    <w:rsid w:val="003A7083"/>
    <w:rsid w:val="00523876"/>
    <w:rsid w:val="005964E7"/>
    <w:rsid w:val="005D1EE9"/>
    <w:rsid w:val="006C369D"/>
    <w:rsid w:val="007F6C83"/>
    <w:rsid w:val="00820245"/>
    <w:rsid w:val="00872BFC"/>
    <w:rsid w:val="00881BB5"/>
    <w:rsid w:val="008A1B1C"/>
    <w:rsid w:val="008D1A5A"/>
    <w:rsid w:val="00941A41"/>
    <w:rsid w:val="00A224A0"/>
    <w:rsid w:val="00B22352"/>
    <w:rsid w:val="00B92DF8"/>
    <w:rsid w:val="00C337F7"/>
    <w:rsid w:val="00C37455"/>
    <w:rsid w:val="00CC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BB5"/>
  </w:style>
  <w:style w:type="paragraph" w:styleId="a6">
    <w:name w:val="footer"/>
    <w:basedOn w:val="a"/>
    <w:link w:val="a7"/>
    <w:uiPriority w:val="99"/>
    <w:unhideWhenUsed/>
    <w:rsid w:val="0088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BB5"/>
  </w:style>
  <w:style w:type="paragraph" w:styleId="a8">
    <w:name w:val="Balloon Text"/>
    <w:basedOn w:val="a"/>
    <w:link w:val="a9"/>
    <w:uiPriority w:val="99"/>
    <w:semiHidden/>
    <w:unhideWhenUsed/>
    <w:rsid w:val="0094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A4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4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41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6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4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8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5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4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cp:lastPrinted>2014-01-20T18:34:00Z</cp:lastPrinted>
  <dcterms:created xsi:type="dcterms:W3CDTF">2015-01-13T21:07:00Z</dcterms:created>
  <dcterms:modified xsi:type="dcterms:W3CDTF">2015-01-13T21:07:00Z</dcterms:modified>
</cp:coreProperties>
</file>