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36" w:rsidRDefault="00934D36" w:rsidP="00934D3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Описание опыта воспитателя группы </w:t>
      </w:r>
      <w:proofErr w:type="spellStart"/>
      <w:r>
        <w:rPr>
          <w:rFonts w:ascii="Times New Roman" w:eastAsia="Times New Roman" w:hAnsi="Times New Roman" w:cs="Times New Roman"/>
          <w:b/>
          <w:bCs/>
          <w:color w:val="000000"/>
          <w:sz w:val="28"/>
          <w:szCs w:val="28"/>
          <w:lang w:eastAsia="ru-RU"/>
        </w:rPr>
        <w:t>предшкольной</w:t>
      </w:r>
      <w:proofErr w:type="spellEnd"/>
      <w:r>
        <w:rPr>
          <w:rFonts w:ascii="Times New Roman" w:eastAsia="Times New Roman" w:hAnsi="Times New Roman" w:cs="Times New Roman"/>
          <w:b/>
          <w:bCs/>
          <w:color w:val="000000"/>
          <w:sz w:val="28"/>
          <w:szCs w:val="28"/>
          <w:lang w:eastAsia="ru-RU"/>
        </w:rPr>
        <w:t xml:space="preserve"> подготовки </w:t>
      </w:r>
      <w:proofErr w:type="spellStart"/>
      <w:r>
        <w:rPr>
          <w:rFonts w:ascii="Times New Roman" w:eastAsia="Times New Roman" w:hAnsi="Times New Roman" w:cs="Times New Roman"/>
          <w:b/>
          <w:bCs/>
          <w:color w:val="000000"/>
          <w:sz w:val="28"/>
          <w:szCs w:val="28"/>
          <w:lang w:eastAsia="ru-RU"/>
        </w:rPr>
        <w:t>Насакдоржиевой</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Жаргалмы</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Шираповны</w:t>
      </w:r>
      <w:proofErr w:type="spellEnd"/>
      <w:r>
        <w:rPr>
          <w:rFonts w:ascii="Times New Roman" w:eastAsia="Times New Roman" w:hAnsi="Times New Roman" w:cs="Times New Roman"/>
          <w:b/>
          <w:bCs/>
          <w:color w:val="000000"/>
          <w:sz w:val="28"/>
          <w:szCs w:val="28"/>
          <w:lang w:eastAsia="ru-RU"/>
        </w:rPr>
        <w:t xml:space="preserve"> </w:t>
      </w:r>
    </w:p>
    <w:p w:rsidR="0036252C" w:rsidRDefault="00934D36" w:rsidP="00934D3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 теме «Дидактическая игра как средство формирования математических представлений у дошкольников»</w:t>
      </w:r>
    </w:p>
    <w:p w:rsidR="00934D36" w:rsidRPr="0036252C" w:rsidRDefault="00934D36" w:rsidP="00934D36">
      <w:pPr>
        <w:spacing w:after="0" w:line="240" w:lineRule="auto"/>
        <w:jc w:val="center"/>
        <w:rPr>
          <w:rFonts w:ascii="Arial" w:eastAsia="Times New Roman" w:hAnsi="Arial" w:cs="Arial"/>
          <w:color w:val="000000"/>
          <w:lang w:eastAsia="ru-RU"/>
        </w:rPr>
      </w:pP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     Одним из основных предметов в школе является математика. 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 Основная цель занятий математикой – дать ребенку ощущение уверенности в своих силах, основанное на том, что мир упорядочен и потому постижим, </w:t>
      </w:r>
      <w:proofErr w:type="gramStart"/>
      <w:r w:rsidRPr="0036252C">
        <w:rPr>
          <w:rFonts w:ascii="Times New Roman" w:eastAsia="Times New Roman" w:hAnsi="Times New Roman" w:cs="Times New Roman"/>
          <w:color w:val="000000"/>
          <w:sz w:val="28"/>
          <w:szCs w:val="28"/>
          <w:lang w:eastAsia="ru-RU"/>
        </w:rPr>
        <w:t>а</w:t>
      </w:r>
      <w:proofErr w:type="gramEnd"/>
      <w:r w:rsidRPr="0036252C">
        <w:rPr>
          <w:rFonts w:ascii="Times New Roman" w:eastAsia="Times New Roman" w:hAnsi="Times New Roman" w:cs="Times New Roman"/>
          <w:color w:val="000000"/>
          <w:sz w:val="28"/>
          <w:szCs w:val="28"/>
          <w:lang w:eastAsia="ru-RU"/>
        </w:rPr>
        <w:t xml:space="preserve"> следовательно, предсказуем для человека.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    В группе </w:t>
      </w:r>
      <w:proofErr w:type="spellStart"/>
      <w:r w:rsidR="00934D36">
        <w:rPr>
          <w:rFonts w:ascii="Times New Roman" w:eastAsia="Times New Roman" w:hAnsi="Times New Roman" w:cs="Times New Roman"/>
          <w:color w:val="000000"/>
          <w:sz w:val="28"/>
          <w:szCs w:val="28"/>
          <w:lang w:eastAsia="ru-RU"/>
        </w:rPr>
        <w:t>предшкольной</w:t>
      </w:r>
      <w:proofErr w:type="spellEnd"/>
      <w:r w:rsidR="00934D36">
        <w:rPr>
          <w:rFonts w:ascii="Times New Roman" w:eastAsia="Times New Roman" w:hAnsi="Times New Roman" w:cs="Times New Roman"/>
          <w:color w:val="000000"/>
          <w:sz w:val="28"/>
          <w:szCs w:val="28"/>
          <w:lang w:eastAsia="ru-RU"/>
        </w:rPr>
        <w:t xml:space="preserve"> подготовки </w:t>
      </w:r>
      <w:r w:rsidRPr="0036252C">
        <w:rPr>
          <w:rFonts w:ascii="Times New Roman" w:eastAsia="Times New Roman" w:hAnsi="Times New Roman" w:cs="Times New Roman"/>
          <w:color w:val="000000"/>
          <w:sz w:val="28"/>
          <w:szCs w:val="28"/>
          <w:lang w:eastAsia="ru-RU"/>
        </w:rPr>
        <w:t>про</w:t>
      </w:r>
      <w:r w:rsidR="00934D36">
        <w:rPr>
          <w:rFonts w:ascii="Times New Roman" w:eastAsia="Times New Roman" w:hAnsi="Times New Roman" w:cs="Times New Roman"/>
          <w:color w:val="000000"/>
          <w:sz w:val="28"/>
          <w:szCs w:val="28"/>
          <w:lang w:eastAsia="ru-RU"/>
        </w:rPr>
        <w:t>водит</w:t>
      </w:r>
      <w:r w:rsidRPr="0036252C">
        <w:rPr>
          <w:rFonts w:ascii="Times New Roman" w:eastAsia="Times New Roman" w:hAnsi="Times New Roman" w:cs="Times New Roman"/>
          <w:color w:val="000000"/>
          <w:sz w:val="28"/>
          <w:szCs w:val="28"/>
          <w:lang w:eastAsia="ru-RU"/>
        </w:rPr>
        <w:t>ся работа по формированию элементарных математических представлений.</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Обучение математике детей дошкольного возраста немыслимо без использования дидактических игр [17]. Их использование хорошо помогает восприятию материала и потому ребенок принимает активное участие в познавательном процессе.</w:t>
      </w:r>
    </w:p>
    <w:p w:rsidR="0036252C" w:rsidRDefault="0036252C" w:rsidP="00784F3F">
      <w:pPr>
        <w:spacing w:after="0" w:line="240" w:lineRule="auto"/>
        <w:jc w:val="both"/>
        <w:rPr>
          <w:rFonts w:ascii="Times New Roman" w:eastAsia="Times New Roman" w:hAnsi="Times New Roman" w:cs="Times New Roman"/>
          <w:color w:val="000000"/>
          <w:sz w:val="28"/>
          <w:szCs w:val="28"/>
          <w:lang w:eastAsia="ru-RU"/>
        </w:rPr>
      </w:pPr>
      <w:r w:rsidRPr="0036252C">
        <w:rPr>
          <w:rFonts w:ascii="Times New Roman" w:eastAsia="Times New Roman" w:hAnsi="Times New Roman" w:cs="Times New Roman"/>
          <w:color w:val="000000"/>
          <w:sz w:val="28"/>
          <w:szCs w:val="28"/>
          <w:lang w:eastAsia="ru-RU"/>
        </w:rPr>
        <w:t>      Дидактическая игра требует усидчивости, серьезный настрой, использование мыслительного процесса. Игра – естественный способ развития ребенка. Такими нас создала природа, ведь не случайно детеныши животных все жизненно важные навыки приобретают в игре. Только в игре ребенок радостно и легко, как цветок под солнцем, раскрывает свои творческие способности, осваивает новые навыки и знания, развивает ловкость, наблюдательность, фантазию, память, учится размышлять, анализировать, преодолевать трудности, одновременно впитывая неоценимый опыт общения.</w:t>
      </w:r>
    </w:p>
    <w:p w:rsidR="00934D36" w:rsidRPr="0036252C" w:rsidRDefault="00934D36" w:rsidP="00784F3F">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ab/>
        <w:t>Дидактическая игра использовалась в моей практик</w:t>
      </w:r>
      <w:r w:rsidR="006C26E1">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всегда</w:t>
      </w:r>
      <w:r w:rsidR="006C26E1">
        <w:rPr>
          <w:rFonts w:ascii="Times New Roman" w:eastAsia="Times New Roman" w:hAnsi="Times New Roman" w:cs="Times New Roman"/>
          <w:color w:val="000000"/>
          <w:sz w:val="28"/>
          <w:szCs w:val="28"/>
          <w:lang w:eastAsia="ru-RU"/>
        </w:rPr>
        <w:t xml:space="preserve">. </w:t>
      </w:r>
      <w:r w:rsidR="009D756F">
        <w:rPr>
          <w:rFonts w:ascii="Times New Roman" w:eastAsia="Times New Roman" w:hAnsi="Times New Roman" w:cs="Times New Roman"/>
          <w:color w:val="000000"/>
          <w:sz w:val="28"/>
          <w:szCs w:val="28"/>
          <w:lang w:eastAsia="ru-RU"/>
        </w:rPr>
        <w:t xml:space="preserve">На протяжении 2002-2007 года работала по </w:t>
      </w:r>
      <w:r w:rsidR="001F6E49">
        <w:rPr>
          <w:rFonts w:ascii="Times New Roman" w:eastAsia="Times New Roman" w:hAnsi="Times New Roman" w:cs="Times New Roman"/>
          <w:color w:val="000000"/>
          <w:sz w:val="28"/>
          <w:szCs w:val="28"/>
          <w:lang w:eastAsia="ru-RU"/>
        </w:rPr>
        <w:t xml:space="preserve">изучению дидактической игры  как средства развития мыслительной деятельности дошкольников, </w:t>
      </w:r>
      <w:r w:rsidR="009D756F">
        <w:rPr>
          <w:rFonts w:ascii="Times New Roman" w:eastAsia="Times New Roman" w:hAnsi="Times New Roman" w:cs="Times New Roman"/>
          <w:color w:val="000000"/>
          <w:sz w:val="28"/>
          <w:szCs w:val="28"/>
          <w:lang w:eastAsia="ru-RU"/>
        </w:rPr>
        <w:t xml:space="preserve">отбору дидактических игр по обучению грамоте. </w:t>
      </w:r>
      <w:r w:rsidR="006C26E1">
        <w:rPr>
          <w:rFonts w:ascii="Times New Roman" w:eastAsia="Times New Roman" w:hAnsi="Times New Roman" w:cs="Times New Roman"/>
          <w:color w:val="000000"/>
          <w:sz w:val="28"/>
          <w:szCs w:val="28"/>
          <w:lang w:eastAsia="ru-RU"/>
        </w:rPr>
        <w:t xml:space="preserve">Целенаправленно над отбором дидактических игр </w:t>
      </w:r>
      <w:r w:rsidR="009D756F">
        <w:rPr>
          <w:rFonts w:ascii="Times New Roman" w:eastAsia="Times New Roman" w:hAnsi="Times New Roman" w:cs="Times New Roman"/>
          <w:color w:val="000000"/>
          <w:sz w:val="28"/>
          <w:szCs w:val="28"/>
          <w:lang w:eastAsia="ru-RU"/>
        </w:rPr>
        <w:t xml:space="preserve">именно </w:t>
      </w:r>
      <w:r w:rsidR="006C26E1">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формировани</w:t>
      </w:r>
      <w:r w:rsidR="006C26E1">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 xml:space="preserve"> математических представлений </w:t>
      </w:r>
      <w:r w:rsidR="006C26E1">
        <w:rPr>
          <w:rFonts w:ascii="Times New Roman" w:eastAsia="Times New Roman" w:hAnsi="Times New Roman" w:cs="Times New Roman"/>
          <w:color w:val="000000"/>
          <w:sz w:val="28"/>
          <w:szCs w:val="28"/>
          <w:lang w:eastAsia="ru-RU"/>
        </w:rPr>
        <w:t>работаю на протяжении последних 6 лет. За эти годы мною отобраны дидактические игры по различным темам программы.</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     В результате </w:t>
      </w:r>
      <w:r w:rsidR="00934D36">
        <w:rPr>
          <w:rFonts w:ascii="Times New Roman" w:eastAsia="Times New Roman" w:hAnsi="Times New Roman" w:cs="Times New Roman"/>
          <w:color w:val="000000"/>
          <w:sz w:val="28"/>
          <w:szCs w:val="28"/>
          <w:lang w:eastAsia="ru-RU"/>
        </w:rPr>
        <w:t>использования дидактических игр на занятиях математики</w:t>
      </w:r>
      <w:r w:rsidRPr="0036252C">
        <w:rPr>
          <w:rFonts w:ascii="Times New Roman" w:eastAsia="Times New Roman" w:hAnsi="Times New Roman" w:cs="Times New Roman"/>
          <w:color w:val="000000"/>
          <w:sz w:val="28"/>
          <w:szCs w:val="28"/>
          <w:lang w:eastAsia="ru-RU"/>
        </w:rPr>
        <w:t xml:space="preserve"> дети</w:t>
      </w:r>
      <w:r w:rsidR="006C26E1">
        <w:rPr>
          <w:rFonts w:ascii="Times New Roman" w:eastAsia="Times New Roman" w:hAnsi="Times New Roman" w:cs="Times New Roman"/>
          <w:color w:val="000000"/>
          <w:sz w:val="28"/>
          <w:szCs w:val="28"/>
          <w:lang w:eastAsia="ru-RU"/>
        </w:rPr>
        <w:t xml:space="preserve"> стали более активны</w:t>
      </w:r>
      <w:r w:rsidRPr="0036252C">
        <w:rPr>
          <w:rFonts w:ascii="Times New Roman" w:eastAsia="Times New Roman" w:hAnsi="Times New Roman" w:cs="Times New Roman"/>
          <w:color w:val="000000"/>
          <w:sz w:val="28"/>
          <w:szCs w:val="28"/>
          <w:lang w:eastAsia="ru-RU"/>
        </w:rPr>
        <w:t>, используют полные ответы, их высказывания основаны на доказательствах, дети стали более самостоятельны в решении различных проблемных ситуаций. У них улучшилась память, мышление, умение рассуждать, думать.     У детей развиваются познавательные способности, интеллект, прививаются навыки культуры речевого общения, совершенствуются эстетические и нравственные отношения к окружающему.</w:t>
      </w:r>
    </w:p>
    <w:p w:rsidR="006C26E1" w:rsidRDefault="006C26E1" w:rsidP="00784F3F">
      <w:pPr>
        <w:spacing w:after="0" w:line="240" w:lineRule="auto"/>
        <w:jc w:val="both"/>
        <w:rPr>
          <w:rFonts w:ascii="Times New Roman" w:eastAsia="Times New Roman" w:hAnsi="Times New Roman" w:cs="Times New Roman"/>
          <w:b/>
          <w:bCs/>
          <w:color w:val="000000"/>
          <w:sz w:val="28"/>
          <w:szCs w:val="28"/>
          <w:lang w:eastAsia="ru-RU"/>
        </w:rPr>
      </w:pP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 xml:space="preserve">Актуальность </w:t>
      </w:r>
      <w:r w:rsidR="006C26E1">
        <w:rPr>
          <w:rFonts w:ascii="Times New Roman" w:eastAsia="Times New Roman" w:hAnsi="Times New Roman" w:cs="Times New Roman"/>
          <w:b/>
          <w:bCs/>
          <w:color w:val="000000"/>
          <w:sz w:val="28"/>
          <w:szCs w:val="28"/>
          <w:lang w:eastAsia="ru-RU"/>
        </w:rPr>
        <w:t>темы опыта</w:t>
      </w:r>
      <w:r w:rsidRPr="0036252C">
        <w:rPr>
          <w:rFonts w:ascii="Times New Roman" w:eastAsia="Times New Roman" w:hAnsi="Times New Roman" w:cs="Times New Roman"/>
          <w:b/>
          <w:bCs/>
          <w:color w:val="000000"/>
          <w:sz w:val="28"/>
          <w:szCs w:val="28"/>
          <w:lang w:eastAsia="ru-RU"/>
        </w:rPr>
        <w:t>:</w:t>
      </w:r>
      <w:r w:rsidRPr="0036252C">
        <w:rPr>
          <w:rFonts w:ascii="Times New Roman" w:eastAsia="Times New Roman" w:hAnsi="Times New Roman" w:cs="Times New Roman"/>
          <w:color w:val="000000"/>
          <w:sz w:val="28"/>
          <w:szCs w:val="28"/>
          <w:lang w:eastAsia="ru-RU"/>
        </w:rPr>
        <w:t> </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       Концепция по дошкольному образованию, требования к обновлению содержания дошкольного образования очерчивают ряд достаточно серьёзных </w:t>
      </w:r>
      <w:r w:rsidRPr="0036252C">
        <w:rPr>
          <w:rFonts w:ascii="Times New Roman" w:eastAsia="Times New Roman" w:hAnsi="Times New Roman" w:cs="Times New Roman"/>
          <w:color w:val="000000"/>
          <w:sz w:val="28"/>
          <w:szCs w:val="28"/>
          <w:lang w:eastAsia="ru-RU"/>
        </w:rPr>
        <w:lastRenderedPageBreak/>
        <w:t>требований к познавательному развитию младших дошкольников, частью которого является математическое развитие.  Для умственного развития детей существенное значение имеет приобретение ими математических представлений, которые активно влияют на формирование умственных действий, столь необходимых для познания окружающего мира. Все полученные знания и умения закрепляются в дидактических играх, которым необходимо уделять большое внимание. Основное назначение их – обеспечить детей знаниями в различении, выделении, назывании множества предметов, чисел, геометрических фигур, направлений. В дидактических играх есть возможность формировать новые знания, знакомить детей со способами действий. Каждая игра несет конкретную задачу совершенствования математических (количественных, пространственных, временных) представлений детей.</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Дидактические игры оправдывают в решении задач индивидуальной работы с детьми в свободное от занятий время [2]. Систематическая работа с детьми совершенствует общие умственные способности: логики мысли, рассуждений и действий, смекалки и сообразительности, пространственных представлений.</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w:t>
      </w:r>
      <w:r w:rsidRPr="0036252C">
        <w:rPr>
          <w:rFonts w:ascii="Times New Roman" w:eastAsia="Times New Roman" w:hAnsi="Times New Roman" w:cs="Times New Roman"/>
          <w:b/>
          <w:bCs/>
          <w:color w:val="000000"/>
          <w:sz w:val="28"/>
          <w:szCs w:val="28"/>
          <w:lang w:eastAsia="ru-RU"/>
        </w:rPr>
        <w:t>      Цель</w:t>
      </w:r>
      <w:r w:rsidRPr="0036252C">
        <w:rPr>
          <w:rFonts w:ascii="Times New Roman" w:eastAsia="Times New Roman" w:hAnsi="Times New Roman" w:cs="Times New Roman"/>
          <w:color w:val="000000"/>
          <w:sz w:val="28"/>
          <w:szCs w:val="28"/>
          <w:lang w:eastAsia="ru-RU"/>
        </w:rPr>
        <w:t>:  использование дидактических игр при формировании элементарных математических представлений у дошкольников</w:t>
      </w:r>
      <w:r w:rsidR="00F43644">
        <w:rPr>
          <w:rFonts w:ascii="Times New Roman" w:eastAsia="Times New Roman" w:hAnsi="Times New Roman" w:cs="Times New Roman"/>
          <w:color w:val="000000"/>
          <w:sz w:val="28"/>
          <w:szCs w:val="28"/>
          <w:lang w:eastAsia="ru-RU"/>
        </w:rPr>
        <w:t>.</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 Для достижения поставленной цели </w:t>
      </w:r>
      <w:r w:rsidR="006C26E1">
        <w:rPr>
          <w:rFonts w:ascii="Times New Roman" w:eastAsia="Times New Roman" w:hAnsi="Times New Roman" w:cs="Times New Roman"/>
          <w:color w:val="000000"/>
          <w:sz w:val="28"/>
          <w:szCs w:val="28"/>
          <w:lang w:eastAsia="ru-RU"/>
        </w:rPr>
        <w:t xml:space="preserve">были поставлены следующие </w:t>
      </w:r>
      <w:r w:rsidRPr="0036252C">
        <w:rPr>
          <w:rFonts w:ascii="Times New Roman" w:eastAsia="Times New Roman" w:hAnsi="Times New Roman" w:cs="Times New Roman"/>
          <w:color w:val="000000"/>
          <w:sz w:val="28"/>
          <w:szCs w:val="28"/>
          <w:lang w:eastAsia="ru-RU"/>
        </w:rPr>
        <w:t> </w:t>
      </w:r>
      <w:r w:rsidRPr="0036252C">
        <w:rPr>
          <w:rFonts w:ascii="Times New Roman" w:eastAsia="Times New Roman" w:hAnsi="Times New Roman" w:cs="Times New Roman"/>
          <w:b/>
          <w:bCs/>
          <w:color w:val="000000"/>
          <w:sz w:val="28"/>
          <w:szCs w:val="28"/>
          <w:lang w:eastAsia="ru-RU"/>
        </w:rPr>
        <w:t>задач</w:t>
      </w:r>
      <w:r w:rsidR="006C26E1">
        <w:rPr>
          <w:rFonts w:ascii="Times New Roman" w:eastAsia="Times New Roman" w:hAnsi="Times New Roman" w:cs="Times New Roman"/>
          <w:b/>
          <w:bCs/>
          <w:color w:val="000000"/>
          <w:sz w:val="28"/>
          <w:szCs w:val="28"/>
          <w:lang w:eastAsia="ru-RU"/>
        </w:rPr>
        <w:t>и</w:t>
      </w:r>
      <w:r w:rsidRPr="0036252C">
        <w:rPr>
          <w:rFonts w:ascii="Times New Roman" w:eastAsia="Times New Roman" w:hAnsi="Times New Roman" w:cs="Times New Roman"/>
          <w:color w:val="000000"/>
          <w:sz w:val="28"/>
          <w:szCs w:val="28"/>
          <w:lang w:eastAsia="ru-RU"/>
        </w:rPr>
        <w:t>:</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Задачи </w:t>
      </w:r>
      <w:r w:rsidRPr="0036252C">
        <w:rPr>
          <w:rFonts w:ascii="Times New Roman" w:eastAsia="Times New Roman" w:hAnsi="Times New Roman" w:cs="Times New Roman"/>
          <w:color w:val="000000"/>
          <w:sz w:val="28"/>
          <w:szCs w:val="28"/>
          <w:lang w:eastAsia="ru-RU"/>
        </w:rPr>
        <w:t>исследования:</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1. Проанализировать психолого-педагогическую литературу по данной проблеме.</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2. Дать общую характеристику содержания понятия формирование элементарных математических представлений.</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3. Исследовать эффективность использования дидактических игр в процессе формирования элементарных математических представлений у дошкольников.</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4. Разработать систему занятий по формированию элементарных математических представлений с использованием дидактических игр.</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Для решения поставленных задач были использованы </w:t>
      </w:r>
      <w:r w:rsidRPr="0036252C">
        <w:rPr>
          <w:rFonts w:ascii="Times New Roman" w:eastAsia="Times New Roman" w:hAnsi="Times New Roman" w:cs="Times New Roman"/>
          <w:b/>
          <w:bCs/>
          <w:color w:val="000000"/>
          <w:sz w:val="28"/>
          <w:szCs w:val="28"/>
          <w:lang w:eastAsia="ru-RU"/>
        </w:rPr>
        <w:t>методы</w:t>
      </w:r>
      <w:r w:rsidRPr="0036252C">
        <w:rPr>
          <w:rFonts w:ascii="Times New Roman" w:eastAsia="Times New Roman" w:hAnsi="Times New Roman" w:cs="Times New Roman"/>
          <w:color w:val="000000"/>
          <w:sz w:val="28"/>
          <w:szCs w:val="28"/>
          <w:lang w:eastAsia="ru-RU"/>
        </w:rPr>
        <w:t>:</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анализ педагогической и психологической литературы по проблеме исследования;</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-наблюдение,</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-диагностика,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-математическая обработка данных.</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Гипотеза</w:t>
      </w:r>
      <w:r w:rsidRPr="0036252C">
        <w:rPr>
          <w:rFonts w:ascii="Times New Roman" w:eastAsia="Times New Roman" w:hAnsi="Times New Roman" w:cs="Times New Roman"/>
          <w:color w:val="000000"/>
          <w:sz w:val="28"/>
          <w:szCs w:val="28"/>
          <w:lang w:eastAsia="ru-RU"/>
        </w:rPr>
        <w:t xml:space="preserve"> исследования: использование дидактических игр в процессе обучения способствуют повышению уровня </w:t>
      </w:r>
      <w:proofErr w:type="spellStart"/>
      <w:r w:rsidRPr="0036252C">
        <w:rPr>
          <w:rFonts w:ascii="Times New Roman" w:eastAsia="Times New Roman" w:hAnsi="Times New Roman" w:cs="Times New Roman"/>
          <w:color w:val="000000"/>
          <w:sz w:val="28"/>
          <w:szCs w:val="28"/>
          <w:lang w:eastAsia="ru-RU"/>
        </w:rPr>
        <w:t>сформированности</w:t>
      </w:r>
      <w:proofErr w:type="spellEnd"/>
      <w:r w:rsidRPr="0036252C">
        <w:rPr>
          <w:rFonts w:ascii="Times New Roman" w:eastAsia="Times New Roman" w:hAnsi="Times New Roman" w:cs="Times New Roman"/>
          <w:color w:val="000000"/>
          <w:sz w:val="28"/>
          <w:szCs w:val="28"/>
          <w:lang w:eastAsia="ru-RU"/>
        </w:rPr>
        <w:t xml:space="preserve"> элементарных математических представлений у дошкольников.</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Объект</w:t>
      </w:r>
      <w:r w:rsidRPr="0036252C">
        <w:rPr>
          <w:rFonts w:ascii="Times New Roman" w:eastAsia="Times New Roman" w:hAnsi="Times New Roman" w:cs="Times New Roman"/>
          <w:color w:val="000000"/>
          <w:sz w:val="28"/>
          <w:szCs w:val="28"/>
          <w:lang w:eastAsia="ru-RU"/>
        </w:rPr>
        <w:t> – элементарные математические представления у дошкольников.</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Предмет</w:t>
      </w:r>
      <w:r w:rsidRPr="0036252C">
        <w:rPr>
          <w:rFonts w:ascii="Times New Roman" w:eastAsia="Times New Roman" w:hAnsi="Times New Roman" w:cs="Times New Roman"/>
          <w:color w:val="000000"/>
          <w:sz w:val="28"/>
          <w:szCs w:val="28"/>
          <w:lang w:eastAsia="ru-RU"/>
        </w:rPr>
        <w:t> – дидактические игры при формировании элементарных математических представлений у дошкольников.</w:t>
      </w:r>
      <w:r w:rsidRPr="0036252C">
        <w:rPr>
          <w:rFonts w:ascii="Times New Roman" w:eastAsia="Times New Roman" w:hAnsi="Times New Roman" w:cs="Times New Roman"/>
          <w:b/>
          <w:bCs/>
          <w:color w:val="000000"/>
          <w:sz w:val="28"/>
          <w:szCs w:val="28"/>
          <w:lang w:eastAsia="ru-RU"/>
        </w:rPr>
        <w:t> </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lastRenderedPageBreak/>
        <w:t>Новизна опыта</w:t>
      </w:r>
      <w:r w:rsidRPr="0036252C">
        <w:rPr>
          <w:rFonts w:ascii="Times New Roman" w:eastAsia="Times New Roman" w:hAnsi="Times New Roman" w:cs="Times New Roman"/>
          <w:color w:val="000000"/>
          <w:sz w:val="28"/>
          <w:szCs w:val="28"/>
          <w:lang w:eastAsia="ru-RU"/>
        </w:rPr>
        <w:t> заключается в том, что в работе предлагается подробное исследование истории проблем этого вопроса и система работы в соответствии с современными требованиями.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w:t>
      </w:r>
      <w:r w:rsidRPr="0036252C">
        <w:rPr>
          <w:rFonts w:ascii="Times New Roman" w:eastAsia="Times New Roman" w:hAnsi="Times New Roman" w:cs="Times New Roman"/>
          <w:b/>
          <w:bCs/>
          <w:color w:val="000000"/>
          <w:sz w:val="28"/>
          <w:szCs w:val="28"/>
          <w:lang w:eastAsia="ru-RU"/>
        </w:rPr>
        <w:t>Основополагающими принципами данного опыта являются: </w:t>
      </w:r>
      <w:r w:rsidRPr="0036252C">
        <w:rPr>
          <w:rFonts w:ascii="Times New Roman" w:eastAsia="Times New Roman" w:hAnsi="Times New Roman" w:cs="Times New Roman"/>
          <w:color w:val="000000"/>
          <w:sz w:val="28"/>
          <w:szCs w:val="28"/>
          <w:lang w:eastAsia="ru-RU"/>
        </w:rPr>
        <w:t>развитие элементарных математических представлений у дошкольников будет успешным, если: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-учитываются особенности психики ребенка;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-учитываются общие особенности детей;</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воспитатель ориентируется на развитие личности дошкольника;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используются специальные методические материалы по математике для работы с детьми.</w:t>
      </w:r>
    </w:p>
    <w:p w:rsidR="00F43644" w:rsidRDefault="00F43644" w:rsidP="00784F3F">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Сроки становления опыта:</w:t>
      </w:r>
    </w:p>
    <w:p w:rsidR="00F43644" w:rsidRDefault="00F43644" w:rsidP="00F43644">
      <w:pPr>
        <w:pStyle w:val="a3"/>
        <w:numPr>
          <w:ilvl w:val="0"/>
          <w:numId w:val="1"/>
        </w:num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Подготовительный этап: изучение литературы по теме исследования, изучение опыта работы пер</w:t>
      </w:r>
      <w:r w:rsidR="00C20B9C">
        <w:rPr>
          <w:rFonts w:ascii="Times New Roman" w:eastAsia="Times New Roman" w:hAnsi="Times New Roman" w:cs="Times New Roman"/>
          <w:bCs/>
          <w:color w:val="000000"/>
          <w:sz w:val="28"/>
          <w:szCs w:val="28"/>
          <w:lang w:eastAsia="ru-RU"/>
        </w:rPr>
        <w:t>едовых воспитателей и педагогов- 2007-2008 г.</w:t>
      </w:r>
    </w:p>
    <w:p w:rsidR="00F43644" w:rsidRDefault="00F43644" w:rsidP="00F43644">
      <w:pPr>
        <w:pStyle w:val="a3"/>
        <w:numPr>
          <w:ilvl w:val="0"/>
          <w:numId w:val="1"/>
        </w:num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Построение системы работы по формированию математических представлений посредством использования дид</w:t>
      </w:r>
      <w:r w:rsidRPr="00F43644">
        <w:rPr>
          <w:rFonts w:ascii="Times New Roman" w:eastAsia="Times New Roman" w:hAnsi="Times New Roman" w:cs="Times New Roman"/>
          <w:bCs/>
          <w:color w:val="000000"/>
          <w:sz w:val="28"/>
          <w:szCs w:val="28"/>
          <w:lang w:eastAsia="ru-RU"/>
        </w:rPr>
        <w:t>актических игр</w:t>
      </w:r>
      <w:r w:rsidR="00C20B9C">
        <w:rPr>
          <w:rFonts w:ascii="Times New Roman" w:eastAsia="Times New Roman" w:hAnsi="Times New Roman" w:cs="Times New Roman"/>
          <w:bCs/>
          <w:color w:val="000000"/>
          <w:sz w:val="28"/>
          <w:szCs w:val="28"/>
          <w:lang w:eastAsia="ru-RU"/>
        </w:rPr>
        <w:t>-2008-2009г.</w:t>
      </w:r>
    </w:p>
    <w:p w:rsidR="00F43644" w:rsidRDefault="00F43644" w:rsidP="00F43644">
      <w:pPr>
        <w:pStyle w:val="a3"/>
        <w:numPr>
          <w:ilvl w:val="0"/>
          <w:numId w:val="1"/>
        </w:num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Экспериментальная работа, анализ результатов работы</w:t>
      </w:r>
      <w:r w:rsidR="00C20B9C">
        <w:rPr>
          <w:rFonts w:ascii="Times New Roman" w:eastAsia="Times New Roman" w:hAnsi="Times New Roman" w:cs="Times New Roman"/>
          <w:bCs/>
          <w:color w:val="000000"/>
          <w:sz w:val="28"/>
          <w:szCs w:val="28"/>
          <w:lang w:eastAsia="ru-RU"/>
        </w:rPr>
        <w:t>-2009-2010г.</w:t>
      </w:r>
    </w:p>
    <w:p w:rsidR="00F43644" w:rsidRPr="00F43644" w:rsidRDefault="00F43644" w:rsidP="00F43644">
      <w:pPr>
        <w:pStyle w:val="a3"/>
        <w:numPr>
          <w:ilvl w:val="0"/>
          <w:numId w:val="1"/>
        </w:num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Использование построенной системы работы по формированию математических представлений посредством дидактических игр</w:t>
      </w:r>
      <w:r w:rsidR="00C20B9C">
        <w:rPr>
          <w:rFonts w:ascii="Times New Roman" w:eastAsia="Times New Roman" w:hAnsi="Times New Roman" w:cs="Times New Roman"/>
          <w:bCs/>
          <w:color w:val="000000"/>
          <w:sz w:val="28"/>
          <w:szCs w:val="28"/>
          <w:lang w:eastAsia="ru-RU"/>
        </w:rPr>
        <w:t>- 2010-2014г.</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Сроки работы</w:t>
      </w:r>
      <w:r w:rsidR="00C20B9C">
        <w:rPr>
          <w:rFonts w:ascii="Times New Roman" w:eastAsia="Times New Roman" w:hAnsi="Times New Roman" w:cs="Times New Roman"/>
          <w:b/>
          <w:bCs/>
          <w:color w:val="000000"/>
          <w:sz w:val="28"/>
          <w:szCs w:val="28"/>
          <w:lang w:eastAsia="ru-RU"/>
        </w:rPr>
        <w:t xml:space="preserve"> по программе (продолжительность, периодичность)</w:t>
      </w:r>
      <w:r w:rsidRPr="0036252C">
        <w:rPr>
          <w:rFonts w:ascii="Times New Roman" w:eastAsia="Times New Roman" w:hAnsi="Times New Roman" w:cs="Times New Roman"/>
          <w:b/>
          <w:bCs/>
          <w:color w:val="000000"/>
          <w:sz w:val="28"/>
          <w:szCs w:val="28"/>
          <w:lang w:eastAsia="ru-RU"/>
        </w:rPr>
        <w:t>:</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1 этап - подготовительный (июль - август);</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2 этап - основной (сентябрь - май);</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3 этап - аналитический (май).</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Содержание каждого этапа: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На подготовительном этапе разрабатывается системный комплекс занятий, связанных с формированием элементарных математических представлений у</w:t>
      </w:r>
      <w:r w:rsidR="00C20B9C">
        <w:rPr>
          <w:rFonts w:ascii="Times New Roman" w:eastAsia="Times New Roman" w:hAnsi="Times New Roman" w:cs="Times New Roman"/>
          <w:color w:val="000000"/>
          <w:sz w:val="28"/>
          <w:szCs w:val="28"/>
          <w:lang w:eastAsia="ru-RU"/>
        </w:rPr>
        <w:t xml:space="preserve"> детей группы </w:t>
      </w:r>
      <w:proofErr w:type="spellStart"/>
      <w:r w:rsidR="00C20B9C">
        <w:rPr>
          <w:rFonts w:ascii="Times New Roman" w:eastAsia="Times New Roman" w:hAnsi="Times New Roman" w:cs="Times New Roman"/>
          <w:color w:val="000000"/>
          <w:sz w:val="28"/>
          <w:szCs w:val="28"/>
          <w:lang w:eastAsia="ru-RU"/>
        </w:rPr>
        <w:t>предшкольной</w:t>
      </w:r>
      <w:proofErr w:type="spellEnd"/>
      <w:r w:rsidR="00C20B9C">
        <w:rPr>
          <w:rFonts w:ascii="Times New Roman" w:eastAsia="Times New Roman" w:hAnsi="Times New Roman" w:cs="Times New Roman"/>
          <w:color w:val="000000"/>
          <w:sz w:val="28"/>
          <w:szCs w:val="28"/>
          <w:lang w:eastAsia="ru-RU"/>
        </w:rPr>
        <w:t xml:space="preserve"> подготовки</w:t>
      </w:r>
      <w:r w:rsidRPr="0036252C">
        <w:rPr>
          <w:rFonts w:ascii="Times New Roman" w:eastAsia="Times New Roman" w:hAnsi="Times New Roman" w:cs="Times New Roman"/>
          <w:color w:val="000000"/>
          <w:sz w:val="28"/>
          <w:szCs w:val="28"/>
          <w:lang w:eastAsia="ru-RU"/>
        </w:rPr>
        <w:t xml:space="preserve">  с использованием дидактических игр</w:t>
      </w:r>
      <w:r w:rsidR="00C20B9C">
        <w:rPr>
          <w:rFonts w:ascii="Times New Roman" w:eastAsia="Times New Roman" w:hAnsi="Times New Roman" w:cs="Times New Roman"/>
          <w:color w:val="000000"/>
          <w:sz w:val="28"/>
          <w:szCs w:val="28"/>
          <w:lang w:eastAsia="ru-RU"/>
        </w:rPr>
        <w:t xml:space="preserve"> с учетом особенностей конкретных детей</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Основной этап предполагает проведение занятий по формированию элементарных математических представлений с использованием дидактических игр в течение учебного года.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На заключительном этапе анализируются результаты проведенной работы</w:t>
      </w:r>
      <w:r w:rsidR="00934D36">
        <w:rPr>
          <w:rFonts w:ascii="Times New Roman" w:eastAsia="Times New Roman" w:hAnsi="Times New Roman" w:cs="Times New Roman"/>
          <w:color w:val="000000"/>
          <w:sz w:val="28"/>
          <w:szCs w:val="28"/>
          <w:lang w:eastAsia="ru-RU"/>
        </w:rPr>
        <w:t>.</w:t>
      </w:r>
      <w:r w:rsidRPr="0036252C">
        <w:rPr>
          <w:rFonts w:ascii="Times New Roman" w:eastAsia="Times New Roman" w:hAnsi="Times New Roman" w:cs="Times New Roman"/>
          <w:color w:val="000000"/>
          <w:sz w:val="28"/>
          <w:szCs w:val="28"/>
          <w:lang w:eastAsia="ru-RU"/>
        </w:rPr>
        <w:t xml:space="preserve"> </w:t>
      </w:r>
      <w:r w:rsidR="00934D36">
        <w:rPr>
          <w:rFonts w:ascii="Times New Roman" w:eastAsia="Times New Roman" w:hAnsi="Times New Roman" w:cs="Times New Roman"/>
          <w:b/>
          <w:bCs/>
          <w:color w:val="000000"/>
          <w:sz w:val="28"/>
          <w:szCs w:val="28"/>
          <w:lang w:eastAsia="ru-RU"/>
        </w:rPr>
        <w:t>К</w:t>
      </w:r>
      <w:r w:rsidRPr="0036252C">
        <w:rPr>
          <w:rFonts w:ascii="Times New Roman" w:eastAsia="Times New Roman" w:hAnsi="Times New Roman" w:cs="Times New Roman"/>
          <w:b/>
          <w:bCs/>
          <w:color w:val="000000"/>
          <w:sz w:val="28"/>
          <w:szCs w:val="28"/>
          <w:lang w:eastAsia="ru-RU"/>
        </w:rPr>
        <w:t>онечный результат:</w:t>
      </w:r>
      <w:r w:rsidRPr="0036252C">
        <w:rPr>
          <w:rFonts w:ascii="Times New Roman" w:eastAsia="Times New Roman" w:hAnsi="Times New Roman" w:cs="Times New Roman"/>
          <w:color w:val="000000"/>
          <w:sz w:val="28"/>
          <w:szCs w:val="28"/>
          <w:lang w:eastAsia="ru-RU"/>
        </w:rPr>
        <w:t> использование дидактических игр способствует  формированию элементарных математических представлений дошкольников.</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Теоретические основы:</w:t>
      </w:r>
      <w:r w:rsidRPr="0036252C">
        <w:rPr>
          <w:rFonts w:ascii="Times New Roman" w:eastAsia="Times New Roman" w:hAnsi="Times New Roman" w:cs="Times New Roman"/>
          <w:color w:val="000000"/>
          <w:sz w:val="28"/>
          <w:szCs w:val="28"/>
          <w:lang w:eastAsia="ru-RU"/>
        </w:rPr>
        <w:t xml:space="preserve"> Теория развития детской речи: К.Д.Ушинский, А.П.Усова, М.Ф Фомичева; Психолого-педагогические исследования особенностей речи </w:t>
      </w:r>
      <w:proofErr w:type="spellStart"/>
      <w:r w:rsidRPr="0036252C">
        <w:rPr>
          <w:rFonts w:ascii="Times New Roman" w:eastAsia="Times New Roman" w:hAnsi="Times New Roman" w:cs="Times New Roman"/>
          <w:color w:val="000000"/>
          <w:sz w:val="28"/>
          <w:szCs w:val="28"/>
          <w:lang w:eastAsia="ru-RU"/>
        </w:rPr>
        <w:t>Д.Б.Эльконин</w:t>
      </w:r>
      <w:proofErr w:type="spellEnd"/>
      <w:r w:rsidRPr="0036252C">
        <w:rPr>
          <w:rFonts w:ascii="Times New Roman" w:eastAsia="Times New Roman" w:hAnsi="Times New Roman" w:cs="Times New Roman"/>
          <w:color w:val="000000"/>
          <w:sz w:val="28"/>
          <w:szCs w:val="28"/>
          <w:lang w:eastAsia="ru-RU"/>
        </w:rPr>
        <w:t xml:space="preserve">, А.Н.Гвоздев, </w:t>
      </w:r>
      <w:proofErr w:type="spellStart"/>
      <w:r w:rsidRPr="0036252C">
        <w:rPr>
          <w:rFonts w:ascii="Times New Roman" w:eastAsia="Times New Roman" w:hAnsi="Times New Roman" w:cs="Times New Roman"/>
          <w:color w:val="000000"/>
          <w:sz w:val="28"/>
          <w:szCs w:val="28"/>
          <w:lang w:eastAsia="ru-RU"/>
        </w:rPr>
        <w:t>Л.С.Выготский</w:t>
      </w:r>
      <w:proofErr w:type="spellEnd"/>
      <w:r w:rsidRPr="0036252C">
        <w:rPr>
          <w:rFonts w:ascii="Times New Roman" w:eastAsia="Times New Roman" w:hAnsi="Times New Roman" w:cs="Times New Roman"/>
          <w:color w:val="000000"/>
          <w:sz w:val="28"/>
          <w:szCs w:val="28"/>
          <w:lang w:eastAsia="ru-RU"/>
        </w:rPr>
        <w:t xml:space="preserve"> и др.</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Практическая значимость</w:t>
      </w:r>
      <w:r w:rsidRPr="0036252C">
        <w:rPr>
          <w:rFonts w:ascii="Times New Roman" w:eastAsia="Times New Roman" w:hAnsi="Times New Roman" w:cs="Times New Roman"/>
          <w:color w:val="000000"/>
          <w:sz w:val="28"/>
          <w:szCs w:val="28"/>
          <w:lang w:eastAsia="ru-RU"/>
        </w:rPr>
        <w:t> состоит в том, что была разработана система занятий с использованием дидактических игр по математическому развитию дошкольников. Материалы исследования могут быть использованы в деятельности воспитателей и родителей в работе с дошкольниками.</w:t>
      </w:r>
    </w:p>
    <w:p w:rsidR="009D756F" w:rsidRDefault="009D756F" w:rsidP="00784F3F">
      <w:pPr>
        <w:spacing w:after="0" w:line="240" w:lineRule="auto"/>
        <w:jc w:val="both"/>
        <w:rPr>
          <w:rFonts w:ascii="Times New Roman" w:eastAsia="Times New Roman" w:hAnsi="Times New Roman" w:cs="Times New Roman"/>
          <w:b/>
          <w:bCs/>
          <w:color w:val="000000"/>
          <w:sz w:val="28"/>
          <w:szCs w:val="28"/>
          <w:lang w:eastAsia="ru-RU"/>
        </w:rPr>
      </w:pPr>
    </w:p>
    <w:p w:rsidR="009D756F" w:rsidRDefault="009D756F" w:rsidP="00784F3F">
      <w:pPr>
        <w:spacing w:after="0" w:line="240" w:lineRule="auto"/>
        <w:jc w:val="both"/>
        <w:rPr>
          <w:rFonts w:ascii="Times New Roman" w:eastAsia="Times New Roman" w:hAnsi="Times New Roman" w:cs="Times New Roman"/>
          <w:b/>
          <w:bCs/>
          <w:color w:val="000000"/>
          <w:sz w:val="28"/>
          <w:szCs w:val="28"/>
          <w:lang w:eastAsia="ru-RU"/>
        </w:rPr>
      </w:pPr>
    </w:p>
    <w:p w:rsidR="009D756F" w:rsidRDefault="009D756F" w:rsidP="00784F3F">
      <w:pPr>
        <w:spacing w:after="0" w:line="240" w:lineRule="auto"/>
        <w:jc w:val="both"/>
        <w:rPr>
          <w:rFonts w:ascii="Times New Roman" w:eastAsia="Times New Roman" w:hAnsi="Times New Roman" w:cs="Times New Roman"/>
          <w:b/>
          <w:bCs/>
          <w:color w:val="000000"/>
          <w:sz w:val="28"/>
          <w:szCs w:val="28"/>
          <w:lang w:eastAsia="ru-RU"/>
        </w:rPr>
      </w:pP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Теоретическая часть</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1.Развитие элементарных математических представлений у детей дошкольного возраста.</w:t>
      </w:r>
    </w:p>
    <w:p w:rsidR="0036252C" w:rsidRPr="0036252C" w:rsidRDefault="0036252C" w:rsidP="00784F3F">
      <w:pPr>
        <w:spacing w:after="0" w:line="240" w:lineRule="auto"/>
        <w:ind w:left="100" w:right="100" w:firstLine="4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Обучению дошкольников основам математики отводиться важное место. Это вызвано целым рядом причин: началом школьного обучения с шести лет, обилием информации, получаемой ребёнком, повышенное внимание к компьютеризации, желанием сделать процесс обучения более интенсивным.</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     Методика формирования элементарных математических представлений у детей дошкольного возраста прошла длительный путь своего развития. </w:t>
      </w:r>
      <w:proofErr w:type="gramStart"/>
      <w:r w:rsidRPr="0036252C">
        <w:rPr>
          <w:rFonts w:ascii="Times New Roman" w:eastAsia="Times New Roman" w:hAnsi="Times New Roman" w:cs="Times New Roman"/>
          <w:color w:val="000000"/>
          <w:sz w:val="28"/>
          <w:szCs w:val="28"/>
          <w:lang w:eastAsia="ru-RU"/>
        </w:rPr>
        <w:t>В ΧVΙΙ – ΧΙΧ вв. вопросы содержания и методов обучения детей дошкольного возраста арифметике и формирования представлений о размерах, мерах измерения, времени и пространстве нашли отражение в передовых педагогических системах воспитания, разработанных Я.А. Коменским, И.Г. Песталоцци, К.Д. Ушинским, Л.Н. Толстым и др. Современниками методики математического развития являются такие ученые как Р.Л. Березина, З.А. Михайлова, Р.Л.</w:t>
      </w:r>
      <w:proofErr w:type="gramEnd"/>
      <w:r w:rsidRPr="0036252C">
        <w:rPr>
          <w:rFonts w:ascii="Times New Roman" w:eastAsia="Times New Roman" w:hAnsi="Times New Roman" w:cs="Times New Roman"/>
          <w:color w:val="000000"/>
          <w:sz w:val="28"/>
          <w:szCs w:val="28"/>
          <w:lang w:eastAsia="ru-RU"/>
        </w:rPr>
        <w:t xml:space="preserve"> </w:t>
      </w:r>
      <w:proofErr w:type="spellStart"/>
      <w:r w:rsidRPr="0036252C">
        <w:rPr>
          <w:rFonts w:ascii="Times New Roman" w:eastAsia="Times New Roman" w:hAnsi="Times New Roman" w:cs="Times New Roman"/>
          <w:color w:val="000000"/>
          <w:sz w:val="28"/>
          <w:szCs w:val="28"/>
          <w:lang w:eastAsia="ru-RU"/>
        </w:rPr>
        <w:t>Рихтерман</w:t>
      </w:r>
      <w:proofErr w:type="spellEnd"/>
      <w:r w:rsidRPr="0036252C">
        <w:rPr>
          <w:rFonts w:ascii="Times New Roman" w:eastAsia="Times New Roman" w:hAnsi="Times New Roman" w:cs="Times New Roman"/>
          <w:color w:val="000000"/>
          <w:sz w:val="28"/>
          <w:szCs w:val="28"/>
          <w:lang w:eastAsia="ru-RU"/>
        </w:rPr>
        <w:t xml:space="preserve">, А.А. Столяр, А.С. </w:t>
      </w:r>
      <w:proofErr w:type="spellStart"/>
      <w:r w:rsidRPr="0036252C">
        <w:rPr>
          <w:rFonts w:ascii="Times New Roman" w:eastAsia="Times New Roman" w:hAnsi="Times New Roman" w:cs="Times New Roman"/>
          <w:color w:val="000000"/>
          <w:sz w:val="28"/>
          <w:szCs w:val="28"/>
          <w:lang w:eastAsia="ru-RU"/>
        </w:rPr>
        <w:t>Метлина</w:t>
      </w:r>
      <w:proofErr w:type="spellEnd"/>
      <w:r w:rsidRPr="0036252C">
        <w:rPr>
          <w:rFonts w:ascii="Times New Roman" w:eastAsia="Times New Roman" w:hAnsi="Times New Roman" w:cs="Times New Roman"/>
          <w:color w:val="000000"/>
          <w:sz w:val="28"/>
          <w:szCs w:val="28"/>
          <w:lang w:eastAsia="ru-RU"/>
        </w:rPr>
        <w:t xml:space="preserve"> и </w:t>
      </w:r>
      <w:proofErr w:type="spellStart"/>
      <w:proofErr w:type="gramStart"/>
      <w:r w:rsidRPr="0036252C">
        <w:rPr>
          <w:rFonts w:ascii="Times New Roman" w:eastAsia="Times New Roman" w:hAnsi="Times New Roman" w:cs="Times New Roman"/>
          <w:color w:val="000000"/>
          <w:sz w:val="28"/>
          <w:szCs w:val="28"/>
          <w:lang w:eastAsia="ru-RU"/>
        </w:rPr>
        <w:t>др</w:t>
      </w:r>
      <w:proofErr w:type="spellEnd"/>
      <w:proofErr w:type="gramEnd"/>
      <w:r w:rsidRPr="0036252C">
        <w:rPr>
          <w:rFonts w:ascii="Times New Roman" w:eastAsia="Times New Roman" w:hAnsi="Times New Roman" w:cs="Times New Roman"/>
          <w:color w:val="000000"/>
          <w:sz w:val="28"/>
          <w:szCs w:val="28"/>
          <w:lang w:eastAsia="ru-RU"/>
        </w:rPr>
        <w:t xml:space="preserve"> [26, c. 13].</w:t>
      </w:r>
    </w:p>
    <w:p w:rsidR="0036252C" w:rsidRPr="0036252C" w:rsidRDefault="0036252C" w:rsidP="00784F3F">
      <w:pPr>
        <w:spacing w:after="0" w:line="240" w:lineRule="auto"/>
        <w:ind w:left="100" w:right="100" w:firstLine="4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Дошкольники активно осваивают счёт, пользуются числами, осуществляют элементарные вычисления по наглядной основе и устно, осваивают простейшие временные и пространственные отношения, преобразуют предметы различных форм и величин. Ребёнок, не осознавая того, практически включается в простую математическую деятельность, осваивая при этом свойства, отношения, связи и зависимости на предметах и числовом уровне.</w:t>
      </w:r>
    </w:p>
    <w:p w:rsidR="0036252C" w:rsidRPr="0036252C" w:rsidRDefault="0036252C" w:rsidP="00784F3F">
      <w:pPr>
        <w:spacing w:after="0" w:line="240" w:lineRule="auto"/>
        <w:ind w:left="100" w:right="100" w:firstLine="4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Необходимость современных требований вызвана высоким уровнем современной школы </w:t>
      </w:r>
      <w:proofErr w:type="gramStart"/>
      <w:r w:rsidRPr="0036252C">
        <w:rPr>
          <w:rFonts w:ascii="Times New Roman" w:eastAsia="Times New Roman" w:hAnsi="Times New Roman" w:cs="Times New Roman"/>
          <w:color w:val="000000"/>
          <w:sz w:val="28"/>
          <w:szCs w:val="28"/>
          <w:lang w:eastAsia="ru-RU"/>
        </w:rPr>
        <w:t>к математической подготовке детей в детском саду в связи с переходом на обучение</w:t>
      </w:r>
      <w:proofErr w:type="gramEnd"/>
      <w:r w:rsidRPr="0036252C">
        <w:rPr>
          <w:rFonts w:ascii="Times New Roman" w:eastAsia="Times New Roman" w:hAnsi="Times New Roman" w:cs="Times New Roman"/>
          <w:color w:val="000000"/>
          <w:sz w:val="28"/>
          <w:szCs w:val="28"/>
          <w:lang w:eastAsia="ru-RU"/>
        </w:rPr>
        <w:t xml:space="preserve"> в школе с шести лет.</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Математическая подготовка детей к школе предполагает не только усвоение детьми определённых знаний, формирование у них количественных пространственных и временных представлений. Все числовые представления, доступные для его возраста, он должен извлечь из жизни, среди которой он живёт и в которой он принимает деятельное участие. Его участие в жизни при нормальных условиях должно выражаться лишь в одном - в работ</w:t>
      </w:r>
      <w:proofErr w:type="gramStart"/>
      <w:r w:rsidRPr="0036252C">
        <w:rPr>
          <w:rFonts w:ascii="Times New Roman" w:eastAsia="Times New Roman" w:hAnsi="Times New Roman" w:cs="Times New Roman"/>
          <w:color w:val="000000"/>
          <w:sz w:val="28"/>
          <w:szCs w:val="28"/>
          <w:lang w:eastAsia="ru-RU"/>
        </w:rPr>
        <w:t>е-</w:t>
      </w:r>
      <w:proofErr w:type="gramEnd"/>
      <w:r w:rsidRPr="0036252C">
        <w:rPr>
          <w:rFonts w:ascii="Times New Roman" w:eastAsia="Times New Roman" w:hAnsi="Times New Roman" w:cs="Times New Roman"/>
          <w:color w:val="000000"/>
          <w:sz w:val="28"/>
          <w:szCs w:val="28"/>
          <w:lang w:eastAsia="ru-RU"/>
        </w:rPr>
        <w:t xml:space="preserve"> игре.</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Формированию у детей элементарных математических представлений способствуют используемые методические приемы (сочетание практической и игровой деятельности, решение детьми проблемно-игровых и поисковых ситуаций).</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      Большинство занятий носит интегрированный характер, в которых математические задачи сочетаются с другими видами детской деятельности. Основной упор в обучении отводится самостоятельному решению дошкольниками поставленных задач, выбору ими приемов и средств, </w:t>
      </w:r>
      <w:r w:rsidRPr="0036252C">
        <w:rPr>
          <w:rFonts w:ascii="Times New Roman" w:eastAsia="Times New Roman" w:hAnsi="Times New Roman" w:cs="Times New Roman"/>
          <w:color w:val="000000"/>
          <w:sz w:val="28"/>
          <w:szCs w:val="28"/>
          <w:lang w:eastAsia="ru-RU"/>
        </w:rPr>
        <w:lastRenderedPageBreak/>
        <w:t xml:space="preserve">проверке правильности его решения. Обучение детей включает как прямые, так и </w:t>
      </w:r>
      <w:proofErr w:type="gramStart"/>
      <w:r w:rsidRPr="0036252C">
        <w:rPr>
          <w:rFonts w:ascii="Times New Roman" w:eastAsia="Times New Roman" w:hAnsi="Times New Roman" w:cs="Times New Roman"/>
          <w:color w:val="000000"/>
          <w:sz w:val="28"/>
          <w:szCs w:val="28"/>
          <w:lang w:eastAsia="ru-RU"/>
        </w:rPr>
        <w:t>посредственные</w:t>
      </w:r>
      <w:proofErr w:type="gramEnd"/>
      <w:r w:rsidRPr="0036252C">
        <w:rPr>
          <w:rFonts w:ascii="Times New Roman" w:eastAsia="Times New Roman" w:hAnsi="Times New Roman" w:cs="Times New Roman"/>
          <w:color w:val="000000"/>
          <w:sz w:val="28"/>
          <w:szCs w:val="28"/>
          <w:lang w:eastAsia="ru-RU"/>
        </w:rPr>
        <w:t xml:space="preserve"> методы, которые способствуют не только овладению математическими знаниями, но и общему интеллектуальному развитию.</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Занятия предполагают различные формы объединения детей (пары, малые подгруппы, вся группа) в зависимости от целей учебно-познавательной деятельности. Это позволяет воспитывать у дошкольников навыки взаимодействия со сверстниками, коллективной деятельности.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При объяснении нового материала необходимо опираться на имеющиеся у дошкольников знания и представления, поддерживать интерес детей в течение всего занятия, использовать игровые методы и разнообразный дидактический материал, активизировать внимание на занятиях, подводить их к самостоятельным выводам, учить аргументировать свои рассуждения, поощрять разнообразные варианты ответов детей[22].</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Все полученные знания и умения закрепляются в дидактических играх, которым необходимо уделять большое внимание.</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Большое внимание уделяется индивидуальной работе с детьми на занятии. Кроме того, предлагаются задания для родителей с целью привлечения их к совместной деятельности с воспитателем.</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В конце учебного года с помощью специально разработанных методик целесообразно провести проверку уровня овладения детьми знаниями, умениями и навыками.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    Все полученные знания и умения подготавливают к усвоению детьми более сложных математических задач на следующей ступени развития. А это значит, что, формируя элементарные математические представления </w:t>
      </w:r>
      <w:r w:rsidR="009D756F">
        <w:rPr>
          <w:rFonts w:ascii="Times New Roman" w:eastAsia="Times New Roman" w:hAnsi="Times New Roman" w:cs="Times New Roman"/>
          <w:color w:val="000000"/>
          <w:sz w:val="28"/>
          <w:szCs w:val="28"/>
          <w:lang w:eastAsia="ru-RU"/>
        </w:rPr>
        <w:t>дошкольников</w:t>
      </w:r>
      <w:r w:rsidRPr="0036252C">
        <w:rPr>
          <w:rFonts w:ascii="Times New Roman" w:eastAsia="Times New Roman" w:hAnsi="Times New Roman" w:cs="Times New Roman"/>
          <w:color w:val="000000"/>
          <w:sz w:val="28"/>
          <w:szCs w:val="28"/>
          <w:lang w:eastAsia="ru-RU"/>
        </w:rPr>
        <w:t>, мы готовим ребенка к изучению математики в школе.</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2. Особенности использования дидактических игр в процессе формирования элементарных математических представлений у дошкольников.</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Игра – это не только удовольствие и радость для ребенка, что само по себе очень важно, с ее помощью можно развивать внимание, память, мышление, воображение малыша. Играя, ребенок может приобретать, новы знания, умения, навыки, развивать способности, подчас не догадываясь об этом [8, c. 16]. К важнейшим свойствам игры относят тот факт, что в игре дети действуют так, как действовали бы в самых экстремальных ситуациях, на пределе сил преодоления трудности. Причем столь высокий уровень активности достигается ими, почти всегда добровольно, без принуждения.</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Высокая активность, эмоциональная окрашенность игры порождает и высокую степень открытости участников. Экспериментально было показано, что в ситуации некоторой рассеянности внимания иногда легче убедить человека принять новую для него точку зрения. Если чем-то незначительным отвлекать внимание человека, то эффект убеждения будет более сильным. Возможно этим, в какой-то степени, определяется высокая продуктивность обучающего воздействия игровых ситуаций [13, c. 137]</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Можно выделить следующие особенности игры для дошкольников:</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lastRenderedPageBreak/>
        <w:t>1.         Игра является наиболее доступным и ведущим видом деятельности детей дошкольного возраста.</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2.         Игра также является эффективным средством формирования личности дошкольника, его морально-волевых качеств.</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3.         Все психологические новообразования берут начало в игре</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4.         Игра способствует формированию всех сторон личности ребенка, приводит к значительным изменениям в его психике.</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5.         Игра – важное средство умственного воспитания ребенка, где умственная активность связана с работой всех психических процессов.</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На всех ступенях дошкольного детства игровому методу на занятиях отводится большая роль. Следует отметить, что «обучающая игра» (хотя слово обучающая можно считать синонимом слова дидактическая) подчеркивается использование игры как метода обучения, а не закрепления или повторения уже усвоенных знаний.</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На занятиях и в повседневной жизни широко используются дидактические игры и игровые упражнения. Организуя игры вне занятий, закрепляют, углубляют и расширяют математические представления детей, а главное одновременно решаются обучающие и игровые задачи. В ряде случаев игры несут основную учебную нагрузку. Вот почему на занятиях и в повседневной жизни, воспитатели должны широко использовать дидактические игры.</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Дидактические игры включаются непосредственно в содержание занятий как одного из средств реализации программных задач. Место дидактической игры в структуре занятий по формированию элементарных математических представлений определяется возрастом детей, целью, назначением, содержанием занятия. Она может быть использована в качестве учебного задания, упражнения, направленного на выполнение конкретной задачи формирования представлений. В группе</w:t>
      </w:r>
      <w:r w:rsidR="003A0CF0">
        <w:rPr>
          <w:rFonts w:ascii="Times New Roman" w:eastAsia="Times New Roman" w:hAnsi="Times New Roman" w:cs="Times New Roman"/>
          <w:color w:val="000000"/>
          <w:sz w:val="28"/>
          <w:szCs w:val="28"/>
          <w:lang w:eastAsia="ru-RU"/>
        </w:rPr>
        <w:t xml:space="preserve"> </w:t>
      </w:r>
      <w:proofErr w:type="spellStart"/>
      <w:r w:rsidR="003A0CF0">
        <w:rPr>
          <w:rFonts w:ascii="Times New Roman" w:eastAsia="Times New Roman" w:hAnsi="Times New Roman" w:cs="Times New Roman"/>
          <w:color w:val="000000"/>
          <w:sz w:val="28"/>
          <w:szCs w:val="28"/>
          <w:lang w:eastAsia="ru-RU"/>
        </w:rPr>
        <w:t>предшкольной</w:t>
      </w:r>
      <w:proofErr w:type="spellEnd"/>
      <w:r w:rsidR="003A0CF0">
        <w:rPr>
          <w:rFonts w:ascii="Times New Roman" w:eastAsia="Times New Roman" w:hAnsi="Times New Roman" w:cs="Times New Roman"/>
          <w:color w:val="000000"/>
          <w:sz w:val="28"/>
          <w:szCs w:val="28"/>
          <w:lang w:eastAsia="ru-RU"/>
        </w:rPr>
        <w:t xml:space="preserve"> подготовки</w:t>
      </w:r>
      <w:r w:rsidRPr="0036252C">
        <w:rPr>
          <w:rFonts w:ascii="Times New Roman" w:eastAsia="Times New Roman" w:hAnsi="Times New Roman" w:cs="Times New Roman"/>
          <w:color w:val="000000"/>
          <w:sz w:val="28"/>
          <w:szCs w:val="28"/>
          <w:lang w:eastAsia="ru-RU"/>
        </w:rPr>
        <w:t>, особенно в начале года, всё занятие должно быть проведено в форме игры. Дидактические игры уместны и в конце занятия с целью воспроизведения, закрепления ранее изученного.</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Дидактические игры делятся </w:t>
      </w:r>
      <w:proofErr w:type="gramStart"/>
      <w:r w:rsidRPr="0036252C">
        <w:rPr>
          <w:rFonts w:ascii="Times New Roman" w:eastAsia="Times New Roman" w:hAnsi="Times New Roman" w:cs="Times New Roman"/>
          <w:color w:val="000000"/>
          <w:sz w:val="28"/>
          <w:szCs w:val="28"/>
          <w:lang w:eastAsia="ru-RU"/>
        </w:rPr>
        <w:t>на</w:t>
      </w:r>
      <w:proofErr w:type="gramEnd"/>
      <w:r w:rsidRPr="0036252C">
        <w:rPr>
          <w:rFonts w:ascii="Times New Roman" w:eastAsia="Times New Roman" w:hAnsi="Times New Roman" w:cs="Times New Roman"/>
          <w:color w:val="000000"/>
          <w:sz w:val="28"/>
          <w:szCs w:val="28"/>
          <w:lang w:eastAsia="ru-RU"/>
        </w:rPr>
        <w:t>:</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игры с предметами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настольно-печатные игры</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словесные игры</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     Также при формировании элементарных представлений у дошкольников можно использовать: игры на плоскостное моделирование (Пифагор, </w:t>
      </w:r>
      <w:proofErr w:type="spellStart"/>
      <w:r w:rsidRPr="0036252C">
        <w:rPr>
          <w:rFonts w:ascii="Times New Roman" w:eastAsia="Times New Roman" w:hAnsi="Times New Roman" w:cs="Times New Roman"/>
          <w:color w:val="000000"/>
          <w:sz w:val="28"/>
          <w:szCs w:val="28"/>
          <w:lang w:eastAsia="ru-RU"/>
        </w:rPr>
        <w:t>Танграм</w:t>
      </w:r>
      <w:proofErr w:type="spellEnd"/>
      <w:r w:rsidRPr="0036252C">
        <w:rPr>
          <w:rFonts w:ascii="Times New Roman" w:eastAsia="Times New Roman" w:hAnsi="Times New Roman" w:cs="Times New Roman"/>
          <w:color w:val="000000"/>
          <w:sz w:val="28"/>
          <w:szCs w:val="28"/>
          <w:lang w:eastAsia="ru-RU"/>
        </w:rPr>
        <w:t xml:space="preserve"> и т.д.), игры головоломки, задачи-шутки, кроссворды, ребусы, развивающие игры [19, c. 122].</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    Не смотря на многообразие игр, их главной задачей должно быть развитие логического мышления, а именно умение устанавливать простейшие закономерности: порядок чередования фигур по цвету, форме, </w:t>
      </w:r>
      <w:r w:rsidRPr="0036252C">
        <w:rPr>
          <w:rFonts w:ascii="Times New Roman" w:eastAsia="Times New Roman" w:hAnsi="Times New Roman" w:cs="Times New Roman"/>
          <w:color w:val="000000"/>
          <w:sz w:val="28"/>
          <w:szCs w:val="28"/>
          <w:lang w:eastAsia="ru-RU"/>
        </w:rPr>
        <w:lastRenderedPageBreak/>
        <w:t>размеру. Этому способствуют и игровые упражнения на нахождение пропущенной в ряду фигуры.</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Также необходимым условием, обеспечивающим успех в работе, является творческое отношение воспитателя к математическим играм: варьирование игровых действий и вопросов, индивидуализация требований к детям, повторение игр в том же виде или с усложнением.</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Широкое использование специальных обучающих игр важно для пробуждения у дошкольников интереса к математическим знаниям, совершенствования познавательной деятельности, общего умственного развития.</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Практическая часть</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1. Методика работы по формированию элементарных математических представлений с помощью дидактических игр</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     Работу по развитию у детей элементарных математических представлений организую на </w:t>
      </w:r>
      <w:r w:rsidR="003A0CF0">
        <w:rPr>
          <w:rFonts w:ascii="Times New Roman" w:eastAsia="Times New Roman" w:hAnsi="Times New Roman" w:cs="Times New Roman"/>
          <w:color w:val="000000"/>
          <w:sz w:val="28"/>
          <w:szCs w:val="28"/>
          <w:lang w:eastAsia="ru-RU"/>
        </w:rPr>
        <w:t xml:space="preserve">всех </w:t>
      </w:r>
      <w:r w:rsidRPr="0036252C">
        <w:rPr>
          <w:rFonts w:ascii="Times New Roman" w:eastAsia="Times New Roman" w:hAnsi="Times New Roman" w:cs="Times New Roman"/>
          <w:color w:val="000000"/>
          <w:sz w:val="28"/>
          <w:szCs w:val="28"/>
          <w:lang w:eastAsia="ru-RU"/>
        </w:rPr>
        <w:t>занятиях</w:t>
      </w:r>
      <w:r w:rsidR="003A0CF0">
        <w:rPr>
          <w:rFonts w:ascii="Times New Roman" w:eastAsia="Times New Roman" w:hAnsi="Times New Roman" w:cs="Times New Roman"/>
          <w:color w:val="000000"/>
          <w:sz w:val="28"/>
          <w:szCs w:val="28"/>
          <w:lang w:eastAsia="ru-RU"/>
        </w:rPr>
        <w:t>. Занятие</w:t>
      </w:r>
      <w:r w:rsidRPr="0036252C">
        <w:rPr>
          <w:rFonts w:ascii="Times New Roman" w:eastAsia="Times New Roman" w:hAnsi="Times New Roman" w:cs="Times New Roman"/>
          <w:color w:val="000000"/>
          <w:sz w:val="28"/>
          <w:szCs w:val="28"/>
          <w:lang w:eastAsia="ru-RU"/>
        </w:rPr>
        <w:t xml:space="preserve"> состоит из нескольких частей, объединенных одной темой. Продолжительность и интенсивность занятий на протяжении всего года увеличивается постепенно. В структуру каждого занятия предусмотрен перерыв для снятия умственного и физического напряжения продолжительностью 1-3 минуты. Это может быть динамическое упражнение с речевым сопровождением или " пальчиковая гимнастика ", упражнения для глаз или упражнение на релаксацию. На каждом занятии дети выполняют различные виды деятельности с целью закрепления у математических знаний.</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Из всего многообразия занимательного материала на своих занятиях часто применяю дидактические игры. Основное назначение их – обеспечить детей знаниями в различении, выделении, назывании множества предметов, чисел, геометрических фигур, направлений. Дидактическую игру включаю непосредственно в содержание занятий как одно из средств реализации программных задач.</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Дидактические игры по формированию математических представлений условно делятся на следующие группы:</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1. Игры с цифрами и числами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2. Игры путешествие во времени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3. Игры на ориентирование в пространстве</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4. Игры с геометрическими фигурами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5. Игры на логическое мышление</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  К </w:t>
      </w:r>
      <w:r w:rsidRPr="003A0CF0">
        <w:rPr>
          <w:rFonts w:ascii="Times New Roman" w:eastAsia="Times New Roman" w:hAnsi="Times New Roman" w:cs="Times New Roman"/>
          <w:b/>
          <w:color w:val="000000"/>
          <w:sz w:val="28"/>
          <w:szCs w:val="28"/>
          <w:lang w:eastAsia="ru-RU"/>
        </w:rPr>
        <w:t>первой группе игр</w:t>
      </w:r>
      <w:r w:rsidRPr="0036252C">
        <w:rPr>
          <w:rFonts w:ascii="Times New Roman" w:eastAsia="Times New Roman" w:hAnsi="Times New Roman" w:cs="Times New Roman"/>
          <w:color w:val="000000"/>
          <w:sz w:val="28"/>
          <w:szCs w:val="28"/>
          <w:lang w:eastAsia="ru-RU"/>
        </w:rPr>
        <w:t xml:space="preserve"> относится обучение детей счету в прямом и обратном порядке. Используя сказочный сюжет, знакомлю детей с образованием всех чисел в пределах 10 (20), путем сравнивания равных и неравных групп предметов. Сравниваются две группы предметов, расположенные то на нижней, то на верхней полоске счетной линейки. </w:t>
      </w:r>
      <w:proofErr w:type="gramStart"/>
      <w:r w:rsidRPr="0036252C">
        <w:rPr>
          <w:rFonts w:ascii="Times New Roman" w:eastAsia="Times New Roman" w:hAnsi="Times New Roman" w:cs="Times New Roman"/>
          <w:color w:val="000000"/>
          <w:sz w:val="28"/>
          <w:szCs w:val="28"/>
          <w:lang w:eastAsia="ru-RU"/>
        </w:rPr>
        <w:t>Это делается для того, чтобы у детей не возникало ошибочное представление о том, что большее число всегда находится на верхней полосе, а меньшее на – нижней.</w:t>
      </w:r>
      <w:proofErr w:type="gramEnd"/>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    Играя в такие дидактические </w:t>
      </w:r>
      <w:proofErr w:type="gramStart"/>
      <w:r w:rsidRPr="0036252C">
        <w:rPr>
          <w:rFonts w:ascii="Times New Roman" w:eastAsia="Times New Roman" w:hAnsi="Times New Roman" w:cs="Times New Roman"/>
          <w:color w:val="000000"/>
          <w:sz w:val="28"/>
          <w:szCs w:val="28"/>
          <w:lang w:eastAsia="ru-RU"/>
        </w:rPr>
        <w:t>игры</w:t>
      </w:r>
      <w:proofErr w:type="gramEnd"/>
      <w:r w:rsidRPr="0036252C">
        <w:rPr>
          <w:rFonts w:ascii="Times New Roman" w:eastAsia="Times New Roman" w:hAnsi="Times New Roman" w:cs="Times New Roman"/>
          <w:color w:val="000000"/>
          <w:sz w:val="28"/>
          <w:szCs w:val="28"/>
          <w:lang w:eastAsia="ru-RU"/>
        </w:rPr>
        <w:t xml:space="preserve"> как "</w:t>
      </w:r>
      <w:proofErr w:type="gramStart"/>
      <w:r w:rsidRPr="0036252C">
        <w:rPr>
          <w:rFonts w:ascii="Times New Roman" w:eastAsia="Times New Roman" w:hAnsi="Times New Roman" w:cs="Times New Roman"/>
          <w:color w:val="000000"/>
          <w:sz w:val="28"/>
          <w:szCs w:val="28"/>
          <w:lang w:eastAsia="ru-RU"/>
        </w:rPr>
        <w:t>Какой</w:t>
      </w:r>
      <w:proofErr w:type="gramEnd"/>
      <w:r w:rsidRPr="0036252C">
        <w:rPr>
          <w:rFonts w:ascii="Times New Roman" w:eastAsia="Times New Roman" w:hAnsi="Times New Roman" w:cs="Times New Roman"/>
          <w:color w:val="000000"/>
          <w:sz w:val="28"/>
          <w:szCs w:val="28"/>
          <w:lang w:eastAsia="ru-RU"/>
        </w:rPr>
        <w:t xml:space="preserve"> цифры не стало?", "Сколько?", "Путаница?", "Исправь ошибку", "Убираем цифры", "Назови </w:t>
      </w:r>
      <w:r w:rsidRPr="0036252C">
        <w:rPr>
          <w:rFonts w:ascii="Times New Roman" w:eastAsia="Times New Roman" w:hAnsi="Times New Roman" w:cs="Times New Roman"/>
          <w:color w:val="000000"/>
          <w:sz w:val="28"/>
          <w:szCs w:val="28"/>
          <w:lang w:eastAsia="ru-RU"/>
        </w:rPr>
        <w:lastRenderedPageBreak/>
        <w:t>соседей", дети учатся свободно оперировать числами в пределах 10(20)и сопровождать словами свои действия.</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Дидактические игры, такие как "Задумай число", "Число как тебя зовут?", "Составь табличку", "Составь цифру", "Кто первый назовет, которой игрушки не стало?" и многие другие используются на занятиях в свободное время, с целью развития у детей внимания, памяти, мышления[21, с.19.].</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Игра "Считай не ошибись!", помогает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игры задаю вопрос, в каком порядке (прямом или обратном) считать. Затем бросается мяч и называется число. Тот, кто поймал мяч, продолжает считать дальше, Игра проходит в быстром темпе, задания повторяются многократно, чтобы дать возможность как можно большему количеству детей принять в ней участие. Такое разнообразие дидактических игр, упражнений, используемых на занятиях и в свободное время, помогает детям усвоить программный материал. Для подкрепления порядкового счета помогают таблицы со сказочными героями, направляющимися к Вини – Пуху (Буратино, Красной Шапочке) в гости. Кто будет первый? Кто идет второй и т.д.</w:t>
      </w:r>
    </w:p>
    <w:p w:rsidR="0036252C" w:rsidRPr="0036252C" w:rsidRDefault="0036252C" w:rsidP="00784F3F">
      <w:pPr>
        <w:spacing w:after="0" w:line="240" w:lineRule="auto"/>
        <w:jc w:val="both"/>
        <w:rPr>
          <w:rFonts w:ascii="Arial" w:eastAsia="Times New Roman" w:hAnsi="Arial" w:cs="Arial"/>
          <w:color w:val="000000"/>
          <w:lang w:eastAsia="ru-RU"/>
        </w:rPr>
      </w:pPr>
      <w:r w:rsidRPr="003A0CF0">
        <w:rPr>
          <w:rFonts w:ascii="Times New Roman" w:eastAsia="Times New Roman" w:hAnsi="Times New Roman" w:cs="Times New Roman"/>
          <w:b/>
          <w:color w:val="000000"/>
          <w:sz w:val="28"/>
          <w:szCs w:val="28"/>
          <w:lang w:eastAsia="ru-RU"/>
        </w:rPr>
        <w:t>     Вторая группа</w:t>
      </w:r>
      <w:r w:rsidRPr="0036252C">
        <w:rPr>
          <w:rFonts w:ascii="Times New Roman" w:eastAsia="Times New Roman" w:hAnsi="Times New Roman" w:cs="Times New Roman"/>
          <w:color w:val="000000"/>
          <w:sz w:val="28"/>
          <w:szCs w:val="28"/>
          <w:lang w:eastAsia="ru-RU"/>
        </w:rPr>
        <w:t xml:space="preserve"> математических игр (игры – путешествие во времени) служит для знакомства детей с днями недели. Объясняется, что каждый день недели имеет свое название. Для того чтобы дети лучше запоминали название дней недели, они обозначаются кружочками разного цвета. Наблюдение провожу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Детям рассказываю о том, что в названии дней недели угадывается, какой день недели по счету: понедельник – первый день после окончания недели, вторни</w:t>
      </w:r>
      <w:proofErr w:type="gramStart"/>
      <w:r w:rsidRPr="0036252C">
        <w:rPr>
          <w:rFonts w:ascii="Times New Roman" w:eastAsia="Times New Roman" w:hAnsi="Times New Roman" w:cs="Times New Roman"/>
          <w:color w:val="000000"/>
          <w:sz w:val="28"/>
          <w:szCs w:val="28"/>
          <w:lang w:eastAsia="ru-RU"/>
        </w:rPr>
        <w:t>к-</w:t>
      </w:r>
      <w:proofErr w:type="gramEnd"/>
      <w:r w:rsidRPr="0036252C">
        <w:rPr>
          <w:rFonts w:ascii="Times New Roman" w:eastAsia="Times New Roman" w:hAnsi="Times New Roman" w:cs="Times New Roman"/>
          <w:color w:val="000000"/>
          <w:sz w:val="28"/>
          <w:szCs w:val="28"/>
          <w:lang w:eastAsia="ru-RU"/>
        </w:rPr>
        <w:t xml:space="preserve"> второй день, среда – середина недели, четверг – четвертый день, пятница – пятый. После такой беседы предлагаются игры с целью закрепления названий дней недели и их последовательности. Дети с удовольствием играют в игру "Живая неделя". Для игры вызывают к доске 7 детей, они пересчитываются по порядку и получают кружочки разного цвета, обозначающие дни недели. Дети выстраиваются в такой последовательности, как по порядку идут дни недели. Например, первый ребенок с желтым кружочком в руках, обозначающий первый день недели – понедельник и т.д.</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Затем игра усложняется. Дети строятся с любого другого дня недели. В дальнейшем, можно использовать следующие игры "Назови скорее", "Дни недели", "Назови пропущенное слово", "Круглый год", "Двенадцать месяцев", которые помогают детям быстро запомнить название дней недели и название месяцев, их последовательность.</w:t>
      </w:r>
    </w:p>
    <w:p w:rsidR="0036252C" w:rsidRPr="0036252C" w:rsidRDefault="0036252C" w:rsidP="00784F3F">
      <w:pPr>
        <w:spacing w:after="0" w:line="240" w:lineRule="auto"/>
        <w:jc w:val="both"/>
        <w:rPr>
          <w:rFonts w:ascii="Arial" w:eastAsia="Times New Roman" w:hAnsi="Arial" w:cs="Arial"/>
          <w:color w:val="000000"/>
          <w:lang w:eastAsia="ru-RU"/>
        </w:rPr>
      </w:pPr>
      <w:r w:rsidRPr="003A0CF0">
        <w:rPr>
          <w:rFonts w:ascii="Times New Roman" w:eastAsia="Times New Roman" w:hAnsi="Times New Roman" w:cs="Times New Roman"/>
          <w:b/>
          <w:color w:val="000000"/>
          <w:sz w:val="28"/>
          <w:szCs w:val="28"/>
          <w:lang w:eastAsia="ru-RU"/>
        </w:rPr>
        <w:t>     В третью группу</w:t>
      </w:r>
      <w:r w:rsidRPr="0036252C">
        <w:rPr>
          <w:rFonts w:ascii="Times New Roman" w:eastAsia="Times New Roman" w:hAnsi="Times New Roman" w:cs="Times New Roman"/>
          <w:color w:val="000000"/>
          <w:sz w:val="28"/>
          <w:szCs w:val="28"/>
          <w:lang w:eastAsia="ru-RU"/>
        </w:rPr>
        <w:t xml:space="preserve">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Моя задача -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w:t>
      </w:r>
      <w:r w:rsidRPr="0036252C">
        <w:rPr>
          <w:rFonts w:ascii="Times New Roman" w:eastAsia="Times New Roman" w:hAnsi="Times New Roman" w:cs="Times New Roman"/>
          <w:color w:val="000000"/>
          <w:sz w:val="28"/>
          <w:szCs w:val="28"/>
          <w:lang w:eastAsia="ru-RU"/>
        </w:rPr>
        <w:lastRenderedPageBreak/>
        <w:t xml:space="preserve">игр и упражнений дети овладевают умением определять словом положение того или иного предмета по отношению </w:t>
      </w:r>
      <w:proofErr w:type="gramStart"/>
      <w:r w:rsidRPr="0036252C">
        <w:rPr>
          <w:rFonts w:ascii="Times New Roman" w:eastAsia="Times New Roman" w:hAnsi="Times New Roman" w:cs="Times New Roman"/>
          <w:color w:val="000000"/>
          <w:sz w:val="28"/>
          <w:szCs w:val="28"/>
          <w:lang w:eastAsia="ru-RU"/>
        </w:rPr>
        <w:t>к</w:t>
      </w:r>
      <w:proofErr w:type="gramEnd"/>
      <w:r w:rsidRPr="0036252C">
        <w:rPr>
          <w:rFonts w:ascii="Times New Roman" w:eastAsia="Times New Roman" w:hAnsi="Times New Roman" w:cs="Times New Roman"/>
          <w:color w:val="000000"/>
          <w:sz w:val="28"/>
          <w:szCs w:val="28"/>
          <w:lang w:eastAsia="ru-RU"/>
        </w:rPr>
        <w:t xml:space="preserve"> другому. Например, справа от куклы стоит заяц, слева от куклы – пирамида и т.д. Выбирается ребенок и игрушка прячется по отношению к нему (за спину, справа, слева и т.д.). Это вызывает интерес у детей и организовывает их на занятие. Для того</w:t>
      </w:r>
      <w:proofErr w:type="gramStart"/>
      <w:r w:rsidRPr="0036252C">
        <w:rPr>
          <w:rFonts w:ascii="Times New Roman" w:eastAsia="Times New Roman" w:hAnsi="Times New Roman" w:cs="Times New Roman"/>
          <w:color w:val="000000"/>
          <w:sz w:val="28"/>
          <w:szCs w:val="28"/>
          <w:lang w:eastAsia="ru-RU"/>
        </w:rPr>
        <w:t>,</w:t>
      </w:r>
      <w:proofErr w:type="gramEnd"/>
      <w:r w:rsidRPr="0036252C">
        <w:rPr>
          <w:rFonts w:ascii="Times New Roman" w:eastAsia="Times New Roman" w:hAnsi="Times New Roman" w:cs="Times New Roman"/>
          <w:color w:val="000000"/>
          <w:sz w:val="28"/>
          <w:szCs w:val="28"/>
          <w:lang w:eastAsia="ru-RU"/>
        </w:rPr>
        <w:t xml:space="preserve"> чтобы заинтересовать детей, чтобы результат был лучше, используются предметные игры с появлением какого-либо сказочного героя. Например, игра "Найди игрушку", - "Ночью, когда в группе никого не было" – говорится детям, – "к нам прилетал </w:t>
      </w:r>
      <w:proofErr w:type="spellStart"/>
      <w:r w:rsidRPr="0036252C">
        <w:rPr>
          <w:rFonts w:ascii="Times New Roman" w:eastAsia="Times New Roman" w:hAnsi="Times New Roman" w:cs="Times New Roman"/>
          <w:color w:val="000000"/>
          <w:sz w:val="28"/>
          <w:szCs w:val="28"/>
          <w:lang w:eastAsia="ru-RU"/>
        </w:rPr>
        <w:t>Карлсон</w:t>
      </w:r>
      <w:proofErr w:type="spellEnd"/>
      <w:r w:rsidRPr="0036252C">
        <w:rPr>
          <w:rFonts w:ascii="Times New Roman" w:eastAsia="Times New Roman" w:hAnsi="Times New Roman" w:cs="Times New Roman"/>
          <w:color w:val="000000"/>
          <w:sz w:val="28"/>
          <w:szCs w:val="28"/>
          <w:lang w:eastAsia="ru-RU"/>
        </w:rPr>
        <w:t xml:space="preserve"> и принес в подарок игрушки. </w:t>
      </w:r>
      <w:proofErr w:type="spellStart"/>
      <w:r w:rsidRPr="0036252C">
        <w:rPr>
          <w:rFonts w:ascii="Times New Roman" w:eastAsia="Times New Roman" w:hAnsi="Times New Roman" w:cs="Times New Roman"/>
          <w:color w:val="000000"/>
          <w:sz w:val="28"/>
          <w:szCs w:val="28"/>
          <w:lang w:eastAsia="ru-RU"/>
        </w:rPr>
        <w:t>Карлсон</w:t>
      </w:r>
      <w:proofErr w:type="spellEnd"/>
      <w:r w:rsidRPr="0036252C">
        <w:rPr>
          <w:rFonts w:ascii="Times New Roman" w:eastAsia="Times New Roman" w:hAnsi="Times New Roman" w:cs="Times New Roman"/>
          <w:color w:val="000000"/>
          <w:sz w:val="28"/>
          <w:szCs w:val="28"/>
          <w:lang w:eastAsia="ru-RU"/>
        </w:rPr>
        <w:t xml:space="preserve"> любит шутить, поэтому он спрятал игрушки, а в письме </w:t>
      </w:r>
      <w:proofErr w:type="gramStart"/>
      <w:r w:rsidRPr="0036252C">
        <w:rPr>
          <w:rFonts w:ascii="Times New Roman" w:eastAsia="Times New Roman" w:hAnsi="Times New Roman" w:cs="Times New Roman"/>
          <w:color w:val="000000"/>
          <w:sz w:val="28"/>
          <w:szCs w:val="28"/>
          <w:lang w:eastAsia="ru-RU"/>
        </w:rPr>
        <w:t>написал</w:t>
      </w:r>
      <w:proofErr w:type="gramEnd"/>
      <w:r w:rsidRPr="0036252C">
        <w:rPr>
          <w:rFonts w:ascii="Times New Roman" w:eastAsia="Times New Roman" w:hAnsi="Times New Roman" w:cs="Times New Roman"/>
          <w:color w:val="000000"/>
          <w:sz w:val="28"/>
          <w:szCs w:val="28"/>
          <w:lang w:eastAsia="ru-RU"/>
        </w:rPr>
        <w:t xml:space="preserve"> как их можно найти." Затем распечатывается письмо, в котором написано: "Надо встать перед столом воспитателя, пройти 3 шага вправо и т.д. ". Дети выполняют задание, находят игрушку. Затем, задание усложняется – т.е. в письме дается не описание местонахождения игрушки, а только схема. По схеме дети должны определить, где находится спрятанный предмет. Существует множество игр, упражнений, способствующих развитию пространственного ориентирования у детей: "Найди </w:t>
      </w:r>
      <w:proofErr w:type="gramStart"/>
      <w:r w:rsidRPr="0036252C">
        <w:rPr>
          <w:rFonts w:ascii="Times New Roman" w:eastAsia="Times New Roman" w:hAnsi="Times New Roman" w:cs="Times New Roman"/>
          <w:color w:val="000000"/>
          <w:sz w:val="28"/>
          <w:szCs w:val="28"/>
          <w:lang w:eastAsia="ru-RU"/>
        </w:rPr>
        <w:t>похожую</w:t>
      </w:r>
      <w:proofErr w:type="gramEnd"/>
      <w:r w:rsidRPr="0036252C">
        <w:rPr>
          <w:rFonts w:ascii="Times New Roman" w:eastAsia="Times New Roman" w:hAnsi="Times New Roman" w:cs="Times New Roman"/>
          <w:color w:val="000000"/>
          <w:sz w:val="28"/>
          <w:szCs w:val="28"/>
          <w:lang w:eastAsia="ru-RU"/>
        </w:rPr>
        <w:t xml:space="preserve">", "Расскажи про свой узор", "Мастерская ковров", "Художник", "Путешествие по комнате" и многие другие игры. Играя в рассмотренные </w:t>
      </w:r>
      <w:proofErr w:type="gramStart"/>
      <w:r w:rsidRPr="0036252C">
        <w:rPr>
          <w:rFonts w:ascii="Times New Roman" w:eastAsia="Times New Roman" w:hAnsi="Times New Roman" w:cs="Times New Roman"/>
          <w:color w:val="000000"/>
          <w:sz w:val="28"/>
          <w:szCs w:val="28"/>
          <w:lang w:eastAsia="ru-RU"/>
        </w:rPr>
        <w:t>игры</w:t>
      </w:r>
      <w:proofErr w:type="gramEnd"/>
      <w:r w:rsidRPr="0036252C">
        <w:rPr>
          <w:rFonts w:ascii="Times New Roman" w:eastAsia="Times New Roman" w:hAnsi="Times New Roman" w:cs="Times New Roman"/>
          <w:color w:val="000000"/>
          <w:sz w:val="28"/>
          <w:szCs w:val="28"/>
          <w:lang w:eastAsia="ru-RU"/>
        </w:rPr>
        <w:t xml:space="preserve"> дети учатся употреблять слова для обозначения положения предметов.</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Для закрепления знаний о форме геометрических фигур детям предлагается узнать в окружающих предметах форму круга, треугольника, квадрата. Например, спрашивается: "Какую геометрическую фигуру напоминает дно тарелки?" (поверхность крышки стола, лист бумаги т.д.). Проводится игра типа "Лото". Детям предлагаются картинки (по 3-4 шт. на каждого), на которых они отыскивают фигуру, подобную той, которая демонстрируется. Затем, предлагается детям назвать и рассказать, что они нашли.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Дидактическую игру "Геометрическая мозаика" можно использовать на занятиях и в свободное время, с целью закрепления знаний о геометрических фигурах, с целью развития внимания и воображения у детей. Перед началом игры дети делятся на две команды в соответствии с уровнем их умений и навыков. Командам даются задания разной сложности. Например:</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Составление изображения предмета из геометрических фигур (работа по готовому расчлененному образцу)</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Работа по условию (собрать фигуру человека, девочка в платье)</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Работа по собственному замыслу (просто человека)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Каждая команда получает одинаковые наборы геометрических фигур. Дети самостоятельно договариваются о способах выполнения задания, о порядке работы. Каждый играющий в команде по очереди участвует в преобразовании геометрической фигуры, добавляя свой элемент, составляя отдельный элемент предмета из нескольких фигур. В заключении дети анализируют свои фигуры, находят сходства и различия в решении конструктивного замысла. Использование данных дидактических игр способствует закреплению у детей памяти, внимания, мышления.</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lastRenderedPageBreak/>
        <w:t>   Рассмотрим дидактические игры для развития логического мышления. 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дидактических игр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 Это такие игры как "Найди нестандартную фигуру, чем отличаются?", "Мельница", и другие. Они направлены на тренировку мышления при выполнении действий.</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Это задания на нахождение пропущенной фигуры, продолжения ряды фигур, знаков, на поиск чисел. Знакомство с такими играми начинается с элементарных заданий на логическое мышление – цепочки закономерностей. В таких упражнениях идет чередование предметов или геометрических фигур. Детям предлагаю продолжить ряд или найти пропущенный элемент. Кроме того, даю задания такого характера: продолжить цепочку, чередуя в определенной последовательности квадраты, большие и маленькие круги желтого и красного цвета. После того, как дети научатся выполнять такие упражнения, задания для них усложняются. Предлагаю выполнить задание, в котором необходимо чередовать предметы, учитывать одновременно цвет и величину.</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Любая математическая задача на смекалку, для какого бы возраста она ни предназначалась, несет в себе определенную умственную нагрузку. Занимательность математическому материалу придают игровые элементы, содержащиеся в каждой задаче, логическом упражнении, развлечении, будь то шашки или самая элементарная головоломка.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Начинать надо с самых простых головоломок – с палочками, где в ходе решения идут, как правило, трансфигурация, преобразование одних фигур в другие, а не только изменение их количества.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В ходе решения каждой новой задачи ребенок включается в активную мыслительную деятельность, стремясь достичь конечной цели.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Ежедневные упражнения в составлении геометрических фигур (квадрат, прямоугольник, треугольник) из счетных палочек дает возможность закреплению знаний о формах и видоизменениях.</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  Знакомлю детей со способами </w:t>
      </w:r>
      <w:proofErr w:type="spellStart"/>
      <w:r w:rsidRPr="0036252C">
        <w:rPr>
          <w:rFonts w:ascii="Times New Roman" w:eastAsia="Times New Roman" w:hAnsi="Times New Roman" w:cs="Times New Roman"/>
          <w:color w:val="000000"/>
          <w:sz w:val="28"/>
          <w:szCs w:val="28"/>
          <w:lang w:eastAsia="ru-RU"/>
        </w:rPr>
        <w:t>пристроения</w:t>
      </w:r>
      <w:proofErr w:type="spellEnd"/>
      <w:r w:rsidRPr="0036252C">
        <w:rPr>
          <w:rFonts w:ascii="Times New Roman" w:eastAsia="Times New Roman" w:hAnsi="Times New Roman" w:cs="Times New Roman"/>
          <w:color w:val="000000"/>
          <w:sz w:val="28"/>
          <w:szCs w:val="28"/>
          <w:lang w:eastAsia="ru-RU"/>
        </w:rPr>
        <w:t xml:space="preserve">, присоединения, перестроения одной формы из другой. Первые попытки не всегда приводят к положительному результату, но методы «проб и ошибок» приводят к тому, что постепенно количество проб сокращается. Усвоив способ </w:t>
      </w:r>
      <w:proofErr w:type="spellStart"/>
      <w:r w:rsidRPr="0036252C">
        <w:rPr>
          <w:rFonts w:ascii="Times New Roman" w:eastAsia="Times New Roman" w:hAnsi="Times New Roman" w:cs="Times New Roman"/>
          <w:color w:val="000000"/>
          <w:sz w:val="28"/>
          <w:szCs w:val="28"/>
          <w:lang w:eastAsia="ru-RU"/>
        </w:rPr>
        <w:t>пристроения</w:t>
      </w:r>
      <w:proofErr w:type="spellEnd"/>
      <w:r w:rsidRPr="0036252C">
        <w:rPr>
          <w:rFonts w:ascii="Times New Roman" w:eastAsia="Times New Roman" w:hAnsi="Times New Roman" w:cs="Times New Roman"/>
          <w:color w:val="000000"/>
          <w:sz w:val="28"/>
          <w:szCs w:val="28"/>
          <w:lang w:eastAsia="ru-RU"/>
        </w:rPr>
        <w:t xml:space="preserve"> фигур, дети осваивают способ построения фигур путем деления геометрической фигуры на несколько (четырехугольник или квадрат на два треугольника, на два квадрата). Работая с палочками, дети способны представить возможные пространственные, количественные изменения.</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  Задачи на смекалку различны по степени сложности, характеру преобразования. Их нельзя решить каким-либо усвоенным ранее способом. В ходе решения каждой новой задачи ребенок включается в активную </w:t>
      </w:r>
      <w:r w:rsidRPr="0036252C">
        <w:rPr>
          <w:rFonts w:ascii="Times New Roman" w:eastAsia="Times New Roman" w:hAnsi="Times New Roman" w:cs="Times New Roman"/>
          <w:color w:val="000000"/>
          <w:sz w:val="28"/>
          <w:szCs w:val="28"/>
          <w:lang w:eastAsia="ru-RU"/>
        </w:rPr>
        <w:lastRenderedPageBreak/>
        <w:t>умственную деятельность, стремясь достичь конечной цели – видоизменить или построить пространственную фигуру.</w:t>
      </w:r>
    </w:p>
    <w:p w:rsidR="0036252C" w:rsidRPr="0036252C" w:rsidRDefault="003A0CF0" w:rsidP="00784F3F">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Для детей 5-6</w:t>
      </w:r>
      <w:r w:rsidR="0036252C" w:rsidRPr="0036252C">
        <w:rPr>
          <w:rFonts w:ascii="Times New Roman" w:eastAsia="Times New Roman" w:hAnsi="Times New Roman" w:cs="Times New Roman"/>
          <w:color w:val="000000"/>
          <w:sz w:val="28"/>
          <w:szCs w:val="28"/>
          <w:lang w:eastAsia="ru-RU"/>
        </w:rPr>
        <w:t xml:space="preserve"> лет задачи на смекалку можно объединить в 3 группы (по способу перестроения фигур, степени сложности).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1.   Задачи на составление заданной фигуры из определенного количества палочек: составить 2 равных квадрата из 7 палочек, 2 равных треугольника из 5 палочек.</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2.   Задачи на изменение фигур, для решения которых надо убрать указанное количество палочек.</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3.   Задачи на смекалку, решение которых состоит в перекладывании палочек с целью видоизменения, преобразования заданной фигуры.</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В ходе обучения способам решения задачи на смекалку даются в указанной последовательности, начиная с более простых, чтобы усвоенные детьми умения и навыки готовили ребят к более сложным действиям. Организуя эту работу, ставлю цель – учить детей приемам самостоятельного поиска решения задач, не предлагая никаких готовых способов, образцов решения.</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Самые простые задачи первой группы дети без труда могут решить, если ежедневно упражнять их в составлении геометрических фигур (квадратов, прямоугольников, треугольников) из счетных палочек.</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Головоломки первой группы детям предлагают в определенной последовательности.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Переходя от простых заданий к более сложным, я уделяю внимание играм с составлением плоскостных изображений предметов, животных, птиц, домов, кораблей из специальных наборов геометрических фигур. Это игра «</w:t>
      </w:r>
      <w:proofErr w:type="spellStart"/>
      <w:r w:rsidRPr="0036252C">
        <w:rPr>
          <w:rFonts w:ascii="Times New Roman" w:eastAsia="Times New Roman" w:hAnsi="Times New Roman" w:cs="Times New Roman"/>
          <w:color w:val="000000"/>
          <w:sz w:val="28"/>
          <w:szCs w:val="28"/>
          <w:lang w:eastAsia="ru-RU"/>
        </w:rPr>
        <w:t>Танграм</w:t>
      </w:r>
      <w:proofErr w:type="spellEnd"/>
      <w:r w:rsidRPr="0036252C">
        <w:rPr>
          <w:rFonts w:ascii="Times New Roman" w:eastAsia="Times New Roman" w:hAnsi="Times New Roman" w:cs="Times New Roman"/>
          <w:color w:val="000000"/>
          <w:sz w:val="28"/>
          <w:szCs w:val="28"/>
          <w:lang w:eastAsia="ru-RU"/>
        </w:rPr>
        <w:t>». Она еще называется «Головоломкой из картона». На первом этапе закрепляем знания геометрических фигур, уточняем знания в пространственном представлении, умение ориентироваться на столе. Затем приступаем составлять новые фигуры с помощью образцов. При воссоздании фигуры на плоскости очень важно мысленно представить изменения в расположении фигур, которые происходят в результате их трансфигурации. По мере освоения детьми способов составления фигур-силуэтов предлагаю им задания творческого характера, давая возможность проявить смекалку, находчивость. В ходе обучения дети быстро осваивают игры на воссоздания образных фигур, сюжетных изображений.</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      Еще одной занимательной игрой является «Коломбо яйцо». </w:t>
      </w:r>
      <w:proofErr w:type="gramStart"/>
      <w:r w:rsidRPr="0036252C">
        <w:rPr>
          <w:rFonts w:ascii="Times New Roman" w:eastAsia="Times New Roman" w:hAnsi="Times New Roman" w:cs="Times New Roman"/>
          <w:color w:val="000000"/>
          <w:sz w:val="28"/>
          <w:szCs w:val="28"/>
          <w:lang w:eastAsia="ru-RU"/>
        </w:rPr>
        <w:t>После рассмотрении и назывании частей, определении формы и размера ребятам предлагаю найти сходства: фигуры треугольной формы с закруглением имеют сходства по форме с крыльями птиц; большие по размеру фигуры (треугольники и квадраты с закругленной стороной) похожи на туловище птиц, зверей,</w:t>
      </w:r>
      <w:r w:rsidRPr="0036252C">
        <w:rPr>
          <w:rFonts w:ascii="Times New Roman" w:eastAsia="Times New Roman" w:hAnsi="Times New Roman" w:cs="Times New Roman"/>
          <w:b/>
          <w:bCs/>
          <w:color w:val="000000"/>
          <w:sz w:val="28"/>
          <w:szCs w:val="28"/>
          <w:lang w:eastAsia="ru-RU"/>
        </w:rPr>
        <w:t> </w:t>
      </w:r>
      <w:r w:rsidRPr="0036252C">
        <w:rPr>
          <w:rFonts w:ascii="Times New Roman" w:eastAsia="Times New Roman" w:hAnsi="Times New Roman" w:cs="Times New Roman"/>
          <w:color w:val="000000"/>
          <w:sz w:val="28"/>
          <w:szCs w:val="28"/>
          <w:lang w:eastAsia="ru-RU"/>
        </w:rPr>
        <w:t>морских животных.</w:t>
      </w:r>
      <w:proofErr w:type="gramEnd"/>
      <w:r w:rsidRPr="0036252C">
        <w:rPr>
          <w:rFonts w:ascii="Times New Roman" w:eastAsia="Times New Roman" w:hAnsi="Times New Roman" w:cs="Times New Roman"/>
          <w:color w:val="000000"/>
          <w:sz w:val="28"/>
          <w:szCs w:val="28"/>
          <w:lang w:eastAsia="ru-RU"/>
        </w:rPr>
        <w:t xml:space="preserve"> Такое соотношение и сравнение частей развивает у детей воображение, умение анализировать предметы и изображения сложной формы, выделять составляющие части. Дети быстро находят решения и составляют самостоятельные фигуры по своим замыслам.</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lastRenderedPageBreak/>
        <w:t xml:space="preserve"> В этих играх у детей развиваются сенсорные способности, пространственные </w:t>
      </w:r>
      <w:proofErr w:type="spellStart"/>
      <w:r w:rsidRPr="0036252C">
        <w:rPr>
          <w:rFonts w:ascii="Times New Roman" w:eastAsia="Times New Roman" w:hAnsi="Times New Roman" w:cs="Times New Roman"/>
          <w:color w:val="000000"/>
          <w:sz w:val="28"/>
          <w:szCs w:val="28"/>
          <w:lang w:eastAsia="ru-RU"/>
        </w:rPr>
        <w:t>представления</w:t>
      </w:r>
      <w:proofErr w:type="gramStart"/>
      <w:r w:rsidRPr="0036252C">
        <w:rPr>
          <w:rFonts w:ascii="Times New Roman" w:eastAsia="Times New Roman" w:hAnsi="Times New Roman" w:cs="Times New Roman"/>
          <w:b/>
          <w:bCs/>
          <w:color w:val="000000"/>
          <w:sz w:val="28"/>
          <w:szCs w:val="28"/>
          <w:lang w:eastAsia="ru-RU"/>
        </w:rPr>
        <w:t>,</w:t>
      </w:r>
      <w:r w:rsidRPr="0036252C">
        <w:rPr>
          <w:rFonts w:ascii="Times New Roman" w:eastAsia="Times New Roman" w:hAnsi="Times New Roman" w:cs="Times New Roman"/>
          <w:color w:val="000000"/>
          <w:sz w:val="28"/>
          <w:szCs w:val="28"/>
          <w:lang w:eastAsia="ru-RU"/>
        </w:rPr>
        <w:t>о</w:t>
      </w:r>
      <w:proofErr w:type="gramEnd"/>
      <w:r w:rsidRPr="0036252C">
        <w:rPr>
          <w:rFonts w:ascii="Times New Roman" w:eastAsia="Times New Roman" w:hAnsi="Times New Roman" w:cs="Times New Roman"/>
          <w:color w:val="000000"/>
          <w:sz w:val="28"/>
          <w:szCs w:val="28"/>
          <w:lang w:eastAsia="ru-RU"/>
        </w:rPr>
        <w:t>бразное</w:t>
      </w:r>
      <w:proofErr w:type="spellEnd"/>
      <w:r w:rsidRPr="0036252C">
        <w:rPr>
          <w:rFonts w:ascii="Times New Roman" w:eastAsia="Times New Roman" w:hAnsi="Times New Roman" w:cs="Times New Roman"/>
          <w:color w:val="000000"/>
          <w:sz w:val="28"/>
          <w:szCs w:val="28"/>
          <w:lang w:eastAsia="ru-RU"/>
        </w:rPr>
        <w:t xml:space="preserve"> и логическое мышление,</w:t>
      </w:r>
      <w:r w:rsidRPr="0036252C">
        <w:rPr>
          <w:rFonts w:ascii="Times New Roman" w:eastAsia="Times New Roman" w:hAnsi="Times New Roman" w:cs="Times New Roman"/>
          <w:b/>
          <w:bCs/>
          <w:color w:val="000000"/>
          <w:sz w:val="28"/>
          <w:szCs w:val="28"/>
          <w:lang w:eastAsia="ru-RU"/>
        </w:rPr>
        <w:t> </w:t>
      </w:r>
      <w:r w:rsidRPr="0036252C">
        <w:rPr>
          <w:rFonts w:ascii="Times New Roman" w:eastAsia="Times New Roman" w:hAnsi="Times New Roman" w:cs="Times New Roman"/>
          <w:color w:val="000000"/>
          <w:sz w:val="28"/>
          <w:szCs w:val="28"/>
          <w:lang w:eastAsia="ru-RU"/>
        </w:rPr>
        <w:t>смекалку и сообразительность. У детей формируется привычка к умственному труду.</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2. Результаты исследования, диагностика.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87% детей владеют количественным и порядковым счетом до 10, умеют соотносить количество предметов с цифрой, составлять число из единиц.</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У 81% детей группы сформированы понятия высоты, ширины, длины, с помощью условной мерки измеряют объем сыпучих и жидких веществ.</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93% - знают геометрические фигуры и их признаки.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100% детей умеют отсчитывать предметы по названному числу или по образцу, владеют понятиями «много», «мало», «один», «несколько», «больше», «меньше», «поровну».</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81% детей умеют определять положение предмета в пространстве.</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81% могут определить нахождение предметов по отношению к себе: правее, ниже, </w:t>
      </w:r>
      <w:proofErr w:type="gramStart"/>
      <w:r w:rsidRPr="0036252C">
        <w:rPr>
          <w:rFonts w:ascii="Times New Roman" w:eastAsia="Times New Roman" w:hAnsi="Times New Roman" w:cs="Times New Roman"/>
          <w:color w:val="000000"/>
          <w:sz w:val="28"/>
          <w:szCs w:val="28"/>
          <w:lang w:eastAsia="ru-RU"/>
        </w:rPr>
        <w:t>между</w:t>
      </w:r>
      <w:proofErr w:type="gramEnd"/>
      <w:r w:rsidRPr="0036252C">
        <w:rPr>
          <w:rFonts w:ascii="Times New Roman" w:eastAsia="Times New Roman" w:hAnsi="Times New Roman" w:cs="Times New Roman"/>
          <w:color w:val="000000"/>
          <w:sz w:val="28"/>
          <w:szCs w:val="28"/>
          <w:lang w:eastAsia="ru-RU"/>
        </w:rPr>
        <w:t xml:space="preserve"> и т.д.</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86% детей умеют сравнивать предметы по длине методом наложения, определяют величину предметов (длинный, короткий, одинаковые).</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94% умеют раскладывать предметы по увеличению или по уменьшению длины, называют и показывают круг, квадрат и треугольник.</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У 75% детей сформированы временные представления: дети знают времена года, месяцы, дни недели, части суток.</w:t>
      </w:r>
    </w:p>
    <w:p w:rsidR="0036252C" w:rsidRPr="0036252C" w:rsidRDefault="0036252C" w:rsidP="00784F3F">
      <w:pPr>
        <w:spacing w:after="0" w:line="240" w:lineRule="auto"/>
        <w:jc w:val="both"/>
        <w:rPr>
          <w:rFonts w:ascii="Arial" w:eastAsia="Times New Roman" w:hAnsi="Arial" w:cs="Arial"/>
          <w:color w:val="000000"/>
          <w:lang w:eastAsia="ru-RU"/>
        </w:rPr>
      </w:pPr>
      <w:proofErr w:type="gramStart"/>
      <w:r w:rsidRPr="0036252C">
        <w:rPr>
          <w:rFonts w:ascii="Times New Roman" w:eastAsia="Times New Roman" w:hAnsi="Times New Roman" w:cs="Times New Roman"/>
          <w:color w:val="000000"/>
          <w:sz w:val="28"/>
          <w:szCs w:val="28"/>
          <w:lang w:eastAsia="ru-RU"/>
        </w:rPr>
        <w:t>75% детей употребляют в речи термины, обозначающие величину: тяжелее, легче, мельче, тоньше, глубже, толще.</w:t>
      </w:r>
      <w:proofErr w:type="gramEnd"/>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81% детей умеют ориентироваться на листе бумаги.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У 68% детей средней группы сформированы пространственно-временные представления.</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75% умеют решать простые задачи, при их решении осознанно выбирают арифметические действия сложения</w:t>
      </w:r>
      <w:proofErr w:type="gramStart"/>
      <w:r w:rsidRPr="0036252C">
        <w:rPr>
          <w:rFonts w:ascii="Times New Roman" w:eastAsia="Times New Roman" w:hAnsi="Times New Roman" w:cs="Times New Roman"/>
          <w:color w:val="000000"/>
          <w:sz w:val="28"/>
          <w:szCs w:val="28"/>
          <w:lang w:eastAsia="ru-RU"/>
        </w:rPr>
        <w:t xml:space="preserve"> (+) </w:t>
      </w:r>
      <w:proofErr w:type="gramEnd"/>
      <w:r w:rsidRPr="0036252C">
        <w:rPr>
          <w:rFonts w:ascii="Times New Roman" w:eastAsia="Times New Roman" w:hAnsi="Times New Roman" w:cs="Times New Roman"/>
          <w:color w:val="000000"/>
          <w:sz w:val="28"/>
          <w:szCs w:val="28"/>
          <w:lang w:eastAsia="ru-RU"/>
        </w:rPr>
        <w:t>и вычитания (-) с опорой на наглядный материал.</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Сводная таблица данных:</w:t>
      </w:r>
    </w:p>
    <w:tbl>
      <w:tblPr>
        <w:tblW w:w="8210" w:type="dxa"/>
        <w:tblCellMar>
          <w:left w:w="0" w:type="dxa"/>
          <w:right w:w="0" w:type="dxa"/>
        </w:tblCellMar>
        <w:tblLook w:val="04A0"/>
      </w:tblPr>
      <w:tblGrid>
        <w:gridCol w:w="4105"/>
        <w:gridCol w:w="4105"/>
      </w:tblGrid>
      <w:tr w:rsidR="00C20B9C" w:rsidRPr="0036252C" w:rsidTr="00C20B9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9C" w:rsidRPr="0036252C" w:rsidRDefault="00C20B9C" w:rsidP="00784F3F">
            <w:pPr>
              <w:spacing w:after="0" w:line="0" w:lineRule="atLeast"/>
              <w:jc w:val="both"/>
              <w:rPr>
                <w:rFonts w:ascii="Arial" w:eastAsia="Times New Roman" w:hAnsi="Arial" w:cs="Arial"/>
                <w:color w:val="000000"/>
                <w:lang w:eastAsia="ru-RU"/>
              </w:rPr>
            </w:pPr>
            <w:bookmarkStart w:id="0" w:name="7c1c92f7857025aa2b73a5dc8776fc51c1eafaf1"/>
            <w:bookmarkStart w:id="1" w:name="0"/>
            <w:bookmarkEnd w:id="0"/>
            <w:bookmarkEnd w:id="1"/>
            <w:r w:rsidRPr="0036252C">
              <w:rPr>
                <w:rFonts w:ascii="Times New Roman" w:eastAsia="Times New Roman" w:hAnsi="Times New Roman" w:cs="Times New Roman"/>
                <w:b/>
                <w:bCs/>
                <w:color w:val="000000"/>
                <w:sz w:val="28"/>
                <w:szCs w:val="28"/>
                <w:lang w:eastAsia="ru-RU"/>
              </w:rPr>
              <w:t>Группа</w:t>
            </w: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9C" w:rsidRPr="0036252C" w:rsidRDefault="00C20B9C" w:rsidP="00784F3F">
            <w:pPr>
              <w:spacing w:after="0" w:line="0" w:lineRule="atLeast"/>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Старшая группа (от 6 до 7 лет)</w:t>
            </w:r>
          </w:p>
        </w:tc>
      </w:tr>
    </w:tbl>
    <w:p w:rsidR="0036252C" w:rsidRPr="0036252C" w:rsidRDefault="0036252C" w:rsidP="00784F3F">
      <w:pPr>
        <w:spacing w:after="0" w:line="240" w:lineRule="auto"/>
        <w:jc w:val="both"/>
        <w:rPr>
          <w:rFonts w:ascii="Times New Roman" w:eastAsia="Times New Roman" w:hAnsi="Times New Roman" w:cs="Times New Roman"/>
          <w:vanish/>
          <w:sz w:val="24"/>
          <w:szCs w:val="24"/>
          <w:lang w:eastAsia="ru-RU"/>
        </w:rPr>
      </w:pPr>
      <w:bookmarkStart w:id="2" w:name="c914bb8376d41820c8938a3aa7b77bba936c2ba6"/>
      <w:bookmarkStart w:id="3" w:name="1"/>
      <w:bookmarkEnd w:id="2"/>
      <w:bookmarkEnd w:id="3"/>
    </w:p>
    <w:tbl>
      <w:tblPr>
        <w:tblW w:w="8210" w:type="dxa"/>
        <w:tblCellMar>
          <w:left w:w="0" w:type="dxa"/>
          <w:right w:w="0" w:type="dxa"/>
        </w:tblCellMar>
        <w:tblLook w:val="04A0"/>
      </w:tblPr>
      <w:tblGrid>
        <w:gridCol w:w="4105"/>
        <w:gridCol w:w="4105"/>
      </w:tblGrid>
      <w:tr w:rsidR="00C20B9C" w:rsidRPr="0036252C" w:rsidTr="00C20B9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9C" w:rsidRPr="0036252C" w:rsidRDefault="00C20B9C" w:rsidP="00784F3F">
            <w:pPr>
              <w:spacing w:after="0" w:line="0" w:lineRule="atLeast"/>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Количество и счет</w:t>
            </w: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9C" w:rsidRPr="0036252C" w:rsidRDefault="00C20B9C" w:rsidP="00784F3F">
            <w:pPr>
              <w:spacing w:after="0" w:line="0" w:lineRule="atLeast"/>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87%</w:t>
            </w:r>
          </w:p>
        </w:tc>
      </w:tr>
    </w:tbl>
    <w:p w:rsidR="0036252C" w:rsidRPr="0036252C" w:rsidRDefault="0036252C" w:rsidP="00784F3F">
      <w:pPr>
        <w:spacing w:after="0" w:line="240" w:lineRule="auto"/>
        <w:jc w:val="both"/>
        <w:rPr>
          <w:rFonts w:ascii="Times New Roman" w:eastAsia="Times New Roman" w:hAnsi="Times New Roman" w:cs="Times New Roman"/>
          <w:vanish/>
          <w:sz w:val="24"/>
          <w:szCs w:val="24"/>
          <w:lang w:eastAsia="ru-RU"/>
        </w:rPr>
      </w:pPr>
      <w:bookmarkStart w:id="4" w:name="8cf4cfbd0b7ffe5941d3e0c4774b120cdb1bb9ee"/>
      <w:bookmarkStart w:id="5" w:name="2"/>
      <w:bookmarkEnd w:id="4"/>
      <w:bookmarkEnd w:id="5"/>
    </w:p>
    <w:tbl>
      <w:tblPr>
        <w:tblW w:w="8210" w:type="dxa"/>
        <w:tblCellMar>
          <w:left w:w="0" w:type="dxa"/>
          <w:right w:w="0" w:type="dxa"/>
        </w:tblCellMar>
        <w:tblLook w:val="04A0"/>
      </w:tblPr>
      <w:tblGrid>
        <w:gridCol w:w="4105"/>
        <w:gridCol w:w="4105"/>
      </w:tblGrid>
      <w:tr w:rsidR="00C20B9C" w:rsidRPr="0036252C" w:rsidTr="00C20B9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9C" w:rsidRPr="0036252C" w:rsidRDefault="00C20B9C" w:rsidP="00784F3F">
            <w:pPr>
              <w:spacing w:after="0" w:line="0" w:lineRule="atLeast"/>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Величина</w:t>
            </w: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9C" w:rsidRPr="0036252C" w:rsidRDefault="00C20B9C" w:rsidP="00784F3F">
            <w:pPr>
              <w:spacing w:after="0" w:line="0" w:lineRule="atLeast"/>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94%</w:t>
            </w:r>
          </w:p>
        </w:tc>
      </w:tr>
    </w:tbl>
    <w:p w:rsidR="0036252C" w:rsidRPr="0036252C" w:rsidRDefault="0036252C" w:rsidP="00784F3F">
      <w:pPr>
        <w:spacing w:after="0" w:line="240" w:lineRule="auto"/>
        <w:jc w:val="both"/>
        <w:rPr>
          <w:rFonts w:ascii="Times New Roman" w:eastAsia="Times New Roman" w:hAnsi="Times New Roman" w:cs="Times New Roman"/>
          <w:vanish/>
          <w:sz w:val="24"/>
          <w:szCs w:val="24"/>
          <w:lang w:eastAsia="ru-RU"/>
        </w:rPr>
      </w:pPr>
      <w:bookmarkStart w:id="6" w:name="896680529db8311e7c2fc3287dca7ae568f7e2b0"/>
      <w:bookmarkStart w:id="7" w:name="3"/>
      <w:bookmarkEnd w:id="6"/>
      <w:bookmarkEnd w:id="7"/>
    </w:p>
    <w:tbl>
      <w:tblPr>
        <w:tblW w:w="8210" w:type="dxa"/>
        <w:tblCellMar>
          <w:left w:w="0" w:type="dxa"/>
          <w:right w:w="0" w:type="dxa"/>
        </w:tblCellMar>
        <w:tblLook w:val="04A0"/>
      </w:tblPr>
      <w:tblGrid>
        <w:gridCol w:w="4105"/>
        <w:gridCol w:w="4105"/>
      </w:tblGrid>
      <w:tr w:rsidR="00C20B9C" w:rsidRPr="0036252C" w:rsidTr="00C20B9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9C" w:rsidRPr="0036252C" w:rsidRDefault="00C20B9C" w:rsidP="00784F3F">
            <w:pPr>
              <w:spacing w:after="0" w:line="0" w:lineRule="atLeast"/>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Форма/геометрические фигуры</w:t>
            </w: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B9C" w:rsidRPr="0036252C" w:rsidRDefault="00C20B9C" w:rsidP="00784F3F">
            <w:pPr>
              <w:spacing w:after="0" w:line="0" w:lineRule="atLeast"/>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93%</w:t>
            </w:r>
          </w:p>
        </w:tc>
      </w:tr>
    </w:tbl>
    <w:p w:rsidR="0036252C" w:rsidRPr="0036252C" w:rsidRDefault="0036252C" w:rsidP="00784F3F">
      <w:pPr>
        <w:spacing w:after="0" w:line="240" w:lineRule="auto"/>
        <w:jc w:val="both"/>
        <w:rPr>
          <w:rFonts w:ascii="Times New Roman" w:eastAsia="Times New Roman" w:hAnsi="Times New Roman" w:cs="Times New Roman"/>
          <w:vanish/>
          <w:sz w:val="24"/>
          <w:szCs w:val="24"/>
          <w:lang w:eastAsia="ru-RU"/>
        </w:rPr>
      </w:pPr>
      <w:bookmarkStart w:id="8" w:name="81a2a0b045a1582112699f1b97c24c56e06dae56"/>
      <w:bookmarkStart w:id="9" w:name="4"/>
      <w:bookmarkEnd w:id="8"/>
      <w:bookmarkEnd w:id="9"/>
    </w:p>
    <w:tbl>
      <w:tblPr>
        <w:tblW w:w="8210" w:type="dxa"/>
        <w:tblCellMar>
          <w:left w:w="0" w:type="dxa"/>
          <w:right w:w="0" w:type="dxa"/>
        </w:tblCellMar>
        <w:tblLook w:val="04A0"/>
      </w:tblPr>
      <w:tblGrid>
        <w:gridCol w:w="4105"/>
        <w:gridCol w:w="4105"/>
      </w:tblGrid>
      <w:tr w:rsidR="009D756F" w:rsidRPr="0036252C" w:rsidTr="009D756F">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56F" w:rsidRPr="0036252C" w:rsidRDefault="009D756F" w:rsidP="00784F3F">
            <w:pPr>
              <w:spacing w:after="0" w:line="0" w:lineRule="atLeast"/>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Ориентировка в пространстве</w:t>
            </w: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56F" w:rsidRPr="0036252C" w:rsidRDefault="009D756F" w:rsidP="00784F3F">
            <w:pPr>
              <w:spacing w:after="0" w:line="0" w:lineRule="atLeast"/>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68%</w:t>
            </w:r>
          </w:p>
        </w:tc>
      </w:tr>
    </w:tbl>
    <w:p w:rsidR="0036252C" w:rsidRPr="0036252C" w:rsidRDefault="0036252C" w:rsidP="00784F3F">
      <w:pPr>
        <w:spacing w:after="0" w:line="240" w:lineRule="auto"/>
        <w:jc w:val="both"/>
        <w:rPr>
          <w:rFonts w:ascii="Times New Roman" w:eastAsia="Times New Roman" w:hAnsi="Times New Roman" w:cs="Times New Roman"/>
          <w:vanish/>
          <w:sz w:val="24"/>
          <w:szCs w:val="24"/>
          <w:lang w:eastAsia="ru-RU"/>
        </w:rPr>
      </w:pPr>
      <w:bookmarkStart w:id="10" w:name="36ce9bd4c814a232d97076b3364c77e22f2b5bb2"/>
      <w:bookmarkStart w:id="11" w:name="5"/>
      <w:bookmarkEnd w:id="10"/>
      <w:bookmarkEnd w:id="11"/>
    </w:p>
    <w:tbl>
      <w:tblPr>
        <w:tblW w:w="8210" w:type="dxa"/>
        <w:tblCellMar>
          <w:left w:w="0" w:type="dxa"/>
          <w:right w:w="0" w:type="dxa"/>
        </w:tblCellMar>
        <w:tblLook w:val="04A0"/>
      </w:tblPr>
      <w:tblGrid>
        <w:gridCol w:w="4105"/>
        <w:gridCol w:w="4105"/>
      </w:tblGrid>
      <w:tr w:rsidR="009D756F" w:rsidRPr="0036252C" w:rsidTr="009D756F">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56F" w:rsidRPr="0036252C" w:rsidRDefault="009D756F" w:rsidP="00784F3F">
            <w:pPr>
              <w:spacing w:after="0" w:line="0" w:lineRule="atLeast"/>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Ориентировка во времени</w:t>
            </w: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56F" w:rsidRPr="0036252C" w:rsidRDefault="009D756F" w:rsidP="00784F3F">
            <w:pPr>
              <w:spacing w:after="0" w:line="0" w:lineRule="atLeast"/>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75%</w:t>
            </w:r>
          </w:p>
        </w:tc>
      </w:tr>
    </w:tbl>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Сроки работы:</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1 этап - п</w:t>
      </w:r>
      <w:r w:rsidR="00FB372B">
        <w:rPr>
          <w:rFonts w:ascii="Times New Roman" w:eastAsia="Times New Roman" w:hAnsi="Times New Roman" w:cs="Times New Roman"/>
          <w:color w:val="000000"/>
          <w:sz w:val="28"/>
          <w:szCs w:val="28"/>
          <w:lang w:eastAsia="ru-RU"/>
        </w:rPr>
        <w:t xml:space="preserve">одготовительный </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2 э</w:t>
      </w:r>
      <w:r w:rsidR="00FB372B">
        <w:rPr>
          <w:rFonts w:ascii="Times New Roman" w:eastAsia="Times New Roman" w:hAnsi="Times New Roman" w:cs="Times New Roman"/>
          <w:color w:val="000000"/>
          <w:sz w:val="28"/>
          <w:szCs w:val="28"/>
          <w:lang w:eastAsia="ru-RU"/>
        </w:rPr>
        <w:t xml:space="preserve">тап - основной </w:t>
      </w:r>
    </w:p>
    <w:p w:rsidR="0036252C" w:rsidRPr="0036252C" w:rsidRDefault="00FB372B" w:rsidP="00784F3F">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3 этап - аналитический </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На подготовительном этапе (июль - август) разрабатывается системный комплекс занятий, связанных с формированием элементарных </w:t>
      </w:r>
      <w:r w:rsidRPr="0036252C">
        <w:rPr>
          <w:rFonts w:ascii="Times New Roman" w:eastAsia="Times New Roman" w:hAnsi="Times New Roman" w:cs="Times New Roman"/>
          <w:color w:val="000000"/>
          <w:sz w:val="28"/>
          <w:szCs w:val="28"/>
          <w:lang w:eastAsia="ru-RU"/>
        </w:rPr>
        <w:lastRenderedPageBreak/>
        <w:t xml:space="preserve">математических представлений у детей </w:t>
      </w:r>
      <w:r w:rsidR="009D756F">
        <w:rPr>
          <w:rFonts w:ascii="Times New Roman" w:eastAsia="Times New Roman" w:hAnsi="Times New Roman" w:cs="Times New Roman"/>
          <w:color w:val="000000"/>
          <w:sz w:val="28"/>
          <w:szCs w:val="28"/>
          <w:lang w:eastAsia="ru-RU"/>
        </w:rPr>
        <w:t>дошкольного</w:t>
      </w:r>
      <w:r w:rsidRPr="0036252C">
        <w:rPr>
          <w:rFonts w:ascii="Times New Roman" w:eastAsia="Times New Roman" w:hAnsi="Times New Roman" w:cs="Times New Roman"/>
          <w:color w:val="000000"/>
          <w:sz w:val="28"/>
          <w:szCs w:val="28"/>
          <w:lang w:eastAsia="ru-RU"/>
        </w:rPr>
        <w:t xml:space="preserve"> возраста  с использованием дидактических игр.</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Основной этап (сентябрь - май) предполагает проведение занятий по формированию элементарных математических представлений с использованием дидактических игр в течение учебного года.</w:t>
      </w:r>
    </w:p>
    <w:p w:rsidR="009D756F" w:rsidRDefault="0036252C" w:rsidP="00784F3F">
      <w:pPr>
        <w:spacing w:after="0" w:line="240" w:lineRule="auto"/>
        <w:jc w:val="both"/>
        <w:rPr>
          <w:rFonts w:ascii="Times New Roman" w:eastAsia="Times New Roman" w:hAnsi="Times New Roman" w:cs="Times New Roman"/>
          <w:color w:val="000000"/>
          <w:sz w:val="28"/>
          <w:szCs w:val="28"/>
          <w:lang w:eastAsia="ru-RU"/>
        </w:rPr>
      </w:pPr>
      <w:r w:rsidRPr="0036252C">
        <w:rPr>
          <w:rFonts w:ascii="Times New Roman" w:eastAsia="Times New Roman" w:hAnsi="Times New Roman" w:cs="Times New Roman"/>
          <w:color w:val="000000"/>
          <w:sz w:val="28"/>
          <w:szCs w:val="28"/>
          <w:lang w:eastAsia="ru-RU"/>
        </w:rPr>
        <w:t>На заключительном этапе (май) анализируются результаты проведенной работы, проводились обобщения, математическая обработка полученных результатов</w:t>
      </w:r>
      <w:r w:rsidR="009D756F">
        <w:rPr>
          <w:rFonts w:ascii="Times New Roman" w:eastAsia="Times New Roman" w:hAnsi="Times New Roman" w:cs="Times New Roman"/>
          <w:color w:val="000000"/>
          <w:sz w:val="28"/>
          <w:szCs w:val="28"/>
          <w:lang w:eastAsia="ru-RU"/>
        </w:rPr>
        <w:t>.</w:t>
      </w:r>
    </w:p>
    <w:p w:rsidR="0036252C" w:rsidRPr="0036252C" w:rsidRDefault="0036252C" w:rsidP="003A0CF0">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FF0000"/>
          <w:sz w:val="28"/>
          <w:szCs w:val="28"/>
          <w:lang w:eastAsia="ru-RU"/>
        </w:rPr>
        <w:t>     </w:t>
      </w:r>
    </w:p>
    <w:p w:rsidR="0036252C" w:rsidRPr="0036252C" w:rsidRDefault="0036252C" w:rsidP="00784F3F">
      <w:pPr>
        <w:spacing w:after="0" w:line="240" w:lineRule="auto"/>
        <w:jc w:val="both"/>
        <w:rPr>
          <w:rFonts w:ascii="Times New Roman" w:eastAsia="Times New Roman" w:hAnsi="Times New Roman" w:cs="Times New Roman"/>
          <w:vanish/>
          <w:sz w:val="24"/>
          <w:szCs w:val="24"/>
          <w:lang w:eastAsia="ru-RU"/>
        </w:rPr>
      </w:pPr>
      <w:bookmarkStart w:id="12" w:name="7c5fc6dd45e8134593da2306f5ecbbb513f54bad"/>
      <w:bookmarkStart w:id="13" w:name="6"/>
      <w:bookmarkStart w:id="14" w:name="0b6974bd5265e2b65c76c046754efce750e53d2b"/>
      <w:bookmarkStart w:id="15" w:name="7"/>
      <w:bookmarkEnd w:id="12"/>
      <w:bookmarkEnd w:id="13"/>
      <w:bookmarkEnd w:id="14"/>
      <w:bookmarkEnd w:id="15"/>
    </w:p>
    <w:p w:rsidR="0036252C" w:rsidRPr="0036252C" w:rsidRDefault="0036252C" w:rsidP="00784F3F">
      <w:pPr>
        <w:spacing w:after="0" w:line="240" w:lineRule="auto"/>
        <w:jc w:val="both"/>
        <w:rPr>
          <w:rFonts w:ascii="Times New Roman" w:eastAsia="Times New Roman" w:hAnsi="Times New Roman" w:cs="Times New Roman"/>
          <w:vanish/>
          <w:sz w:val="24"/>
          <w:szCs w:val="24"/>
          <w:lang w:eastAsia="ru-RU"/>
        </w:rPr>
      </w:pPr>
      <w:bookmarkStart w:id="16" w:name="b3a04bf184aec71df7ef0786fefa6669739f8abe"/>
      <w:bookmarkStart w:id="17" w:name="8"/>
      <w:bookmarkEnd w:id="16"/>
      <w:bookmarkEnd w:id="17"/>
    </w:p>
    <w:p w:rsidR="0036252C" w:rsidRPr="0036252C" w:rsidRDefault="0036252C" w:rsidP="00784F3F">
      <w:pPr>
        <w:spacing w:after="0" w:line="240" w:lineRule="auto"/>
        <w:jc w:val="both"/>
        <w:rPr>
          <w:rFonts w:ascii="Times New Roman" w:eastAsia="Times New Roman" w:hAnsi="Times New Roman" w:cs="Times New Roman"/>
          <w:vanish/>
          <w:sz w:val="24"/>
          <w:szCs w:val="24"/>
          <w:lang w:eastAsia="ru-RU"/>
        </w:rPr>
      </w:pPr>
      <w:bookmarkStart w:id="18" w:name="5dc4a45b2ac088622ab04bc7ce0f1935c1c4f1d1"/>
      <w:bookmarkStart w:id="19" w:name="9"/>
      <w:bookmarkEnd w:id="18"/>
      <w:bookmarkEnd w:id="19"/>
    </w:p>
    <w:p w:rsidR="0036252C" w:rsidRPr="0036252C" w:rsidRDefault="0036252C" w:rsidP="00784F3F">
      <w:pPr>
        <w:spacing w:after="0" w:line="240" w:lineRule="auto"/>
        <w:jc w:val="both"/>
        <w:rPr>
          <w:rFonts w:ascii="Arial" w:eastAsia="Times New Roman" w:hAnsi="Arial" w:cs="Arial"/>
          <w:color w:val="000000"/>
          <w:lang w:eastAsia="ru-RU"/>
        </w:rPr>
      </w:pPr>
      <w:bookmarkStart w:id="20" w:name="_GoBack"/>
      <w:bookmarkEnd w:id="20"/>
      <w:r w:rsidRPr="0036252C">
        <w:rPr>
          <w:rFonts w:ascii="Times New Roman" w:eastAsia="Times New Roman" w:hAnsi="Times New Roman" w:cs="Times New Roman"/>
          <w:color w:val="000000"/>
          <w:sz w:val="28"/>
          <w:szCs w:val="28"/>
          <w:lang w:eastAsia="ru-RU"/>
        </w:rPr>
        <w:t>                                  </w:t>
      </w:r>
      <w:r w:rsidRPr="0036252C">
        <w:rPr>
          <w:rFonts w:ascii="Times New Roman" w:eastAsia="Times New Roman" w:hAnsi="Times New Roman" w:cs="Times New Roman"/>
          <w:b/>
          <w:bCs/>
          <w:color w:val="000000"/>
          <w:sz w:val="28"/>
          <w:szCs w:val="28"/>
          <w:lang w:eastAsia="ru-RU"/>
        </w:rPr>
        <w:t>Выводы</w:t>
      </w:r>
      <w:r w:rsidRPr="0036252C">
        <w:rPr>
          <w:rFonts w:ascii="Times New Roman" w:eastAsia="Times New Roman" w:hAnsi="Times New Roman" w:cs="Times New Roman"/>
          <w:color w:val="000000"/>
          <w:sz w:val="28"/>
          <w:szCs w:val="28"/>
          <w:lang w:eastAsia="ru-RU"/>
        </w:rPr>
        <w:t>                               </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1. </w:t>
      </w:r>
      <w:r w:rsidR="003A0CF0">
        <w:rPr>
          <w:rFonts w:ascii="Times New Roman" w:eastAsia="Times New Roman" w:hAnsi="Times New Roman" w:cs="Times New Roman"/>
          <w:color w:val="000000"/>
          <w:sz w:val="28"/>
          <w:szCs w:val="28"/>
          <w:lang w:eastAsia="ru-RU"/>
        </w:rPr>
        <w:t>Опыт работы показал</w:t>
      </w:r>
      <w:r w:rsidRPr="0036252C">
        <w:rPr>
          <w:rFonts w:ascii="Times New Roman" w:eastAsia="Times New Roman" w:hAnsi="Times New Roman" w:cs="Times New Roman"/>
          <w:color w:val="000000"/>
          <w:sz w:val="28"/>
          <w:szCs w:val="28"/>
          <w:lang w:eastAsia="ru-RU"/>
        </w:rPr>
        <w:t>, что использование дидактических игр на занятиях благотворно влияет на усвоение элементарных математических представлений у дошкольников и способствует повышению уровня математического развития детей, что подтвердило нашу гипотезу.</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2.Элементарные знания по математике, определённые современными требованиями, в основном усваиваются детьми, но необходимо углубление и дифференциация индивидуальной работы с каждым ребёнком, что может быть предметом нашего дальнейшего исследования.</w:t>
      </w:r>
    </w:p>
    <w:p w:rsidR="0036252C" w:rsidRPr="0036252C" w:rsidRDefault="0036252C" w:rsidP="003A0CF0">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3.Обновление и качественное улучшение системы математического развития дошкольников позволяет педагогам искать наиболее интересные формы работы, что способствует развитию элементарных математических представлений.</w:t>
      </w:r>
    </w:p>
    <w:p w:rsidR="0036252C" w:rsidRPr="0036252C" w:rsidRDefault="0036252C" w:rsidP="003A0CF0">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4. Дидактические игры дают большой заряд положительных эмоций, помогают детям закрепить и расширить знания по математике</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Практические рекомендации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1. Продолжить дальнейшую работу по формированию элементарных математических представлений у дошкольников через дидактические игры.</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2.  Использование логических блоков </w:t>
      </w:r>
      <w:proofErr w:type="spellStart"/>
      <w:r w:rsidRPr="0036252C">
        <w:rPr>
          <w:rFonts w:ascii="Times New Roman" w:eastAsia="Times New Roman" w:hAnsi="Times New Roman" w:cs="Times New Roman"/>
          <w:color w:val="000000"/>
          <w:sz w:val="28"/>
          <w:szCs w:val="28"/>
          <w:lang w:eastAsia="ru-RU"/>
        </w:rPr>
        <w:t>Дьенеша</w:t>
      </w:r>
      <w:proofErr w:type="spellEnd"/>
      <w:r w:rsidRPr="0036252C">
        <w:rPr>
          <w:rFonts w:ascii="Times New Roman" w:eastAsia="Times New Roman" w:hAnsi="Times New Roman" w:cs="Times New Roman"/>
          <w:color w:val="000000"/>
          <w:sz w:val="28"/>
          <w:szCs w:val="28"/>
          <w:lang w:eastAsia="ru-RU"/>
        </w:rPr>
        <w:t xml:space="preserve"> или набора логических</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геометрических фигур даёт возможность приобщить детей к выполнению простых игровых действий на классификацию по совместным свойствам, причём как по наличию, так и по отсутствию свойства.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3. Игры и упражнения с цветными счетными палочками </w:t>
      </w:r>
      <w:proofErr w:type="spellStart"/>
      <w:r w:rsidRPr="0036252C">
        <w:rPr>
          <w:rFonts w:ascii="Times New Roman" w:eastAsia="Times New Roman" w:hAnsi="Times New Roman" w:cs="Times New Roman"/>
          <w:color w:val="000000"/>
          <w:sz w:val="28"/>
          <w:szCs w:val="28"/>
          <w:lang w:eastAsia="ru-RU"/>
        </w:rPr>
        <w:t>Кюизенера</w:t>
      </w:r>
      <w:proofErr w:type="spellEnd"/>
      <w:r w:rsidRPr="0036252C">
        <w:rPr>
          <w:rFonts w:ascii="Times New Roman" w:eastAsia="Times New Roman" w:hAnsi="Times New Roman" w:cs="Times New Roman"/>
          <w:color w:val="000000"/>
          <w:sz w:val="28"/>
          <w:szCs w:val="28"/>
          <w:lang w:eastAsia="ru-RU"/>
        </w:rPr>
        <w:t xml:space="preserve"> наиболее успешно способствуют познанию </w:t>
      </w:r>
      <w:proofErr w:type="spellStart"/>
      <w:r w:rsidRPr="0036252C">
        <w:rPr>
          <w:rFonts w:ascii="Times New Roman" w:eastAsia="Times New Roman" w:hAnsi="Times New Roman" w:cs="Times New Roman"/>
          <w:color w:val="000000"/>
          <w:sz w:val="28"/>
          <w:szCs w:val="28"/>
          <w:lang w:eastAsia="ru-RU"/>
        </w:rPr>
        <w:t>величинных</w:t>
      </w:r>
      <w:proofErr w:type="spellEnd"/>
      <w:r w:rsidRPr="0036252C">
        <w:rPr>
          <w:rFonts w:ascii="Times New Roman" w:eastAsia="Times New Roman" w:hAnsi="Times New Roman" w:cs="Times New Roman"/>
          <w:color w:val="000000"/>
          <w:sz w:val="28"/>
          <w:szCs w:val="28"/>
          <w:lang w:eastAsia="ru-RU"/>
        </w:rPr>
        <w:t xml:space="preserve"> и числовых отношений.</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4. Целенаправленное развитие элементарных математических представлений должно осуществляться на протяжении всего дошкольного периода</w:t>
      </w:r>
    </w:p>
    <w:p w:rsidR="0036252C" w:rsidRPr="0036252C" w:rsidRDefault="0036252C" w:rsidP="00784F3F">
      <w:pPr>
        <w:spacing w:after="0" w:line="240" w:lineRule="auto"/>
        <w:ind w:left="100" w:right="100"/>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 xml:space="preserve">3. Комплекс </w:t>
      </w:r>
      <w:proofErr w:type="gramStart"/>
      <w:r w:rsidRPr="0036252C">
        <w:rPr>
          <w:rFonts w:ascii="Times New Roman" w:eastAsia="Times New Roman" w:hAnsi="Times New Roman" w:cs="Times New Roman"/>
          <w:b/>
          <w:bCs/>
          <w:color w:val="000000"/>
          <w:sz w:val="28"/>
          <w:szCs w:val="28"/>
          <w:lang w:eastAsia="ru-RU"/>
        </w:rPr>
        <w:t>дидактических игр, способствующих формированию элементарных математических представлений у дошкольников</w:t>
      </w:r>
      <w:r w:rsidRPr="0036252C">
        <w:rPr>
          <w:rFonts w:ascii="Times New Roman" w:eastAsia="Times New Roman" w:hAnsi="Times New Roman" w:cs="Times New Roman"/>
          <w:b/>
          <w:bCs/>
          <w:color w:val="000000"/>
          <w:sz w:val="24"/>
          <w:szCs w:val="24"/>
          <w:lang w:eastAsia="ru-RU"/>
        </w:rPr>
        <w:t> </w:t>
      </w:r>
      <w:r w:rsidRPr="0036252C">
        <w:rPr>
          <w:rFonts w:ascii="Times New Roman" w:eastAsia="Times New Roman" w:hAnsi="Times New Roman" w:cs="Times New Roman"/>
          <w:color w:val="000000"/>
          <w:sz w:val="28"/>
          <w:szCs w:val="28"/>
          <w:lang w:eastAsia="ru-RU"/>
        </w:rPr>
        <w:t>Дидактические игры занимают</w:t>
      </w:r>
      <w:proofErr w:type="gramEnd"/>
      <w:r w:rsidRPr="0036252C">
        <w:rPr>
          <w:rFonts w:ascii="Times New Roman" w:eastAsia="Times New Roman" w:hAnsi="Times New Roman" w:cs="Times New Roman"/>
          <w:color w:val="000000"/>
          <w:sz w:val="28"/>
          <w:szCs w:val="28"/>
          <w:lang w:eastAsia="ru-RU"/>
        </w:rPr>
        <w:t xml:space="preserve"> важнейшее место в жизни ребёнка. Они расширяют представление малыша об окружающем мире, обучают ребёнка наблюдать и выделять характерные признаки предметов (величину, форму, цвет), различать их, а также устанавливать простейшие взаимосвязи. Мною был разработан (из личного опыта работы и методической литературы) комплекс дидактических игр,</w:t>
      </w:r>
      <w:r w:rsidRPr="0036252C">
        <w:rPr>
          <w:rFonts w:ascii="Times New Roman" w:eastAsia="Times New Roman" w:hAnsi="Times New Roman" w:cs="Times New Roman"/>
          <w:b/>
          <w:bCs/>
          <w:color w:val="000000"/>
          <w:sz w:val="28"/>
          <w:szCs w:val="28"/>
          <w:lang w:eastAsia="ru-RU"/>
        </w:rPr>
        <w:t> </w:t>
      </w:r>
      <w:r w:rsidRPr="0036252C">
        <w:rPr>
          <w:rFonts w:ascii="Times New Roman" w:eastAsia="Times New Roman" w:hAnsi="Times New Roman" w:cs="Times New Roman"/>
          <w:color w:val="000000"/>
          <w:sz w:val="28"/>
          <w:szCs w:val="28"/>
          <w:lang w:eastAsia="ru-RU"/>
        </w:rPr>
        <w:t>способствующих формированию элементарных математических представлений у дошкольников.</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u w:val="single"/>
          <w:lang w:eastAsia="ru-RU"/>
        </w:rPr>
        <w:lastRenderedPageBreak/>
        <w:t>Составление геометрических фигур</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Составить 2 равных треугольника из 5 палочек</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Составить 2 равных квадрата из 7 палочек</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Составить 3 равных треугольника из 7 палочек</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Составить 4 равных треугольника из 9 палочек</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Составить 3 равных квадрата из10 палочек</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Из 5 палочек составить квадрат и 2 равных треугольника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Из 9 палочек составить квадрат и 4 треугольника</w:t>
      </w:r>
    </w:p>
    <w:p w:rsidR="0036252C" w:rsidRPr="0036252C" w:rsidRDefault="0036252C" w:rsidP="00784F3F">
      <w:pPr>
        <w:spacing w:after="0" w:line="240" w:lineRule="auto"/>
        <w:jc w:val="both"/>
        <w:rPr>
          <w:rFonts w:ascii="Arial" w:eastAsia="Times New Roman" w:hAnsi="Arial" w:cs="Arial"/>
          <w:color w:val="000000"/>
          <w:lang w:eastAsia="ru-RU"/>
        </w:rPr>
      </w:pPr>
      <w:proofErr w:type="gramStart"/>
      <w:r w:rsidRPr="0036252C">
        <w:rPr>
          <w:rFonts w:ascii="Times New Roman" w:eastAsia="Times New Roman" w:hAnsi="Times New Roman" w:cs="Times New Roman"/>
          <w:color w:val="000000"/>
          <w:sz w:val="28"/>
          <w:szCs w:val="28"/>
          <w:lang w:eastAsia="ru-RU"/>
        </w:rPr>
        <w:t>Из 9 палочек составить 2 квадрата и 4 равных треугольника (из 7 палочек составляют 2 квадрата и делят на треугольники</w:t>
      </w:r>
      <w:proofErr w:type="gramEnd"/>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u w:val="single"/>
          <w:lang w:eastAsia="ru-RU"/>
        </w:rPr>
        <w:t>Составление геометрических фигур</w:t>
      </w:r>
    </w:p>
    <w:p w:rsidR="0036252C" w:rsidRPr="0036252C" w:rsidRDefault="0036252C" w:rsidP="00784F3F">
      <w:pPr>
        <w:spacing w:after="0" w:line="240" w:lineRule="auto"/>
        <w:ind w:firstLine="24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u w:val="single"/>
          <w:lang w:eastAsia="ru-RU"/>
        </w:rPr>
        <w:t>Цель:</w:t>
      </w:r>
      <w:r w:rsidRPr="0036252C">
        <w:rPr>
          <w:rFonts w:ascii="Times New Roman" w:eastAsia="Times New Roman" w:hAnsi="Times New Roman" w:cs="Times New Roman"/>
          <w:color w:val="000000"/>
          <w:sz w:val="28"/>
          <w:szCs w:val="28"/>
          <w:lang w:eastAsia="ru-RU"/>
        </w:rPr>
        <w:t> упражнять в составлении геометрических фигур на плоскости стола, анализе и обследовании их зрительно-осязаемым способом.</w:t>
      </w:r>
    </w:p>
    <w:p w:rsidR="0036252C" w:rsidRPr="0036252C" w:rsidRDefault="0036252C" w:rsidP="00784F3F">
      <w:pPr>
        <w:spacing w:after="0" w:line="240" w:lineRule="auto"/>
        <w:ind w:firstLine="24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u w:val="single"/>
          <w:lang w:eastAsia="ru-RU"/>
        </w:rPr>
        <w:t>Материал:</w:t>
      </w:r>
      <w:r w:rsidRPr="0036252C">
        <w:rPr>
          <w:rFonts w:ascii="Times New Roman" w:eastAsia="Times New Roman" w:hAnsi="Times New Roman" w:cs="Times New Roman"/>
          <w:color w:val="000000"/>
          <w:sz w:val="28"/>
          <w:szCs w:val="28"/>
          <w:lang w:eastAsia="ru-RU"/>
        </w:rPr>
        <w:t> счётные палочки (15-20 штук), 2 толстые нитки (длина 25-30см)</w:t>
      </w:r>
    </w:p>
    <w:p w:rsidR="0036252C" w:rsidRPr="0036252C" w:rsidRDefault="0036252C" w:rsidP="00784F3F">
      <w:pPr>
        <w:spacing w:after="0" w:line="240" w:lineRule="auto"/>
        <w:ind w:firstLine="24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u w:val="single"/>
          <w:lang w:eastAsia="ru-RU"/>
        </w:rPr>
        <w:t>Задания:</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Составить квадрат и треугольник маленького размера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Составить маленький и большой квадраты</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Составить прямоугольник, </w:t>
      </w:r>
      <w:proofErr w:type="gramStart"/>
      <w:r w:rsidRPr="0036252C">
        <w:rPr>
          <w:rFonts w:ascii="Times New Roman" w:eastAsia="Times New Roman" w:hAnsi="Times New Roman" w:cs="Times New Roman"/>
          <w:color w:val="000000"/>
          <w:sz w:val="28"/>
          <w:szCs w:val="28"/>
          <w:lang w:eastAsia="ru-RU"/>
        </w:rPr>
        <w:t>верхняя</w:t>
      </w:r>
      <w:proofErr w:type="gramEnd"/>
      <w:r w:rsidRPr="0036252C">
        <w:rPr>
          <w:rFonts w:ascii="Times New Roman" w:eastAsia="Times New Roman" w:hAnsi="Times New Roman" w:cs="Times New Roman"/>
          <w:color w:val="000000"/>
          <w:sz w:val="28"/>
          <w:szCs w:val="28"/>
          <w:lang w:eastAsia="ru-RU"/>
        </w:rPr>
        <w:t xml:space="preserve"> и нижняя стороны которого будут равны 3 палочкам, а левая и правая – 2.</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Составить из ниток последовательно фигуры: круг и овал, треугольники. Прямоугольники и четырёхугольники.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u w:val="single"/>
          <w:lang w:eastAsia="ru-RU"/>
        </w:rPr>
        <w:t>Цепочка примеров</w:t>
      </w:r>
    </w:p>
    <w:p w:rsidR="0036252C" w:rsidRPr="0036252C" w:rsidRDefault="0036252C" w:rsidP="00784F3F">
      <w:pPr>
        <w:spacing w:after="0" w:line="240" w:lineRule="auto"/>
        <w:ind w:firstLine="24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u w:val="single"/>
          <w:lang w:eastAsia="ru-RU"/>
        </w:rPr>
        <w:t>Цель:</w:t>
      </w:r>
      <w:r w:rsidRPr="0036252C">
        <w:rPr>
          <w:rFonts w:ascii="Times New Roman" w:eastAsia="Times New Roman" w:hAnsi="Times New Roman" w:cs="Times New Roman"/>
          <w:color w:val="000000"/>
          <w:sz w:val="28"/>
          <w:szCs w:val="28"/>
          <w:lang w:eastAsia="ru-RU"/>
        </w:rPr>
        <w:t> упражнять в умении производить арифметические действия</w:t>
      </w:r>
    </w:p>
    <w:p w:rsidR="0036252C" w:rsidRPr="0036252C" w:rsidRDefault="0036252C" w:rsidP="00784F3F">
      <w:pPr>
        <w:spacing w:after="0" w:line="240" w:lineRule="auto"/>
        <w:ind w:firstLine="24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u w:val="single"/>
          <w:lang w:eastAsia="ru-RU"/>
        </w:rPr>
        <w:t>Ход игры:</w:t>
      </w:r>
      <w:r w:rsidRPr="0036252C">
        <w:rPr>
          <w:rFonts w:ascii="Times New Roman" w:eastAsia="Times New Roman" w:hAnsi="Times New Roman" w:cs="Times New Roman"/>
          <w:color w:val="000000"/>
          <w:sz w:val="28"/>
          <w:szCs w:val="28"/>
          <w:lang w:eastAsia="ru-RU"/>
        </w:rPr>
        <w:t> взрослый бросает мяч ребёнку и называет простой арифметический, например 3+2. Ребёнок ловит мяч, даёт ответ и бросает мяч обратно и т.д.</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u w:val="single"/>
          <w:lang w:eastAsia="ru-RU"/>
        </w:rPr>
        <w:t>Помоги Чебурашке найти и исправить ошибку.</w:t>
      </w:r>
    </w:p>
    <w:p w:rsidR="0036252C" w:rsidRPr="0036252C" w:rsidRDefault="0036252C" w:rsidP="00784F3F">
      <w:pPr>
        <w:spacing w:after="0" w:line="240" w:lineRule="auto"/>
        <w:ind w:firstLine="24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Ребёнку предлагается рассмотреть, как расположены геометрические фигуры, в </w:t>
      </w:r>
      <w:proofErr w:type="gramStart"/>
      <w:r w:rsidRPr="0036252C">
        <w:rPr>
          <w:rFonts w:ascii="Times New Roman" w:eastAsia="Times New Roman" w:hAnsi="Times New Roman" w:cs="Times New Roman"/>
          <w:color w:val="000000"/>
          <w:sz w:val="28"/>
          <w:szCs w:val="28"/>
          <w:lang w:eastAsia="ru-RU"/>
        </w:rPr>
        <w:t>какие</w:t>
      </w:r>
      <w:proofErr w:type="gramEnd"/>
      <w:r w:rsidRPr="0036252C">
        <w:rPr>
          <w:rFonts w:ascii="Times New Roman" w:eastAsia="Times New Roman" w:hAnsi="Times New Roman" w:cs="Times New Roman"/>
          <w:color w:val="000000"/>
          <w:sz w:val="28"/>
          <w:szCs w:val="28"/>
          <w:lang w:eastAsia="ru-RU"/>
        </w:rPr>
        <w:t xml:space="preserve"> группы и по </w:t>
      </w:r>
      <w:proofErr w:type="gramStart"/>
      <w:r w:rsidRPr="0036252C">
        <w:rPr>
          <w:rFonts w:ascii="Times New Roman" w:eastAsia="Times New Roman" w:hAnsi="Times New Roman" w:cs="Times New Roman"/>
          <w:color w:val="000000"/>
          <w:sz w:val="28"/>
          <w:szCs w:val="28"/>
          <w:lang w:eastAsia="ru-RU"/>
        </w:rPr>
        <w:t>какому</w:t>
      </w:r>
      <w:proofErr w:type="gramEnd"/>
      <w:r w:rsidRPr="0036252C">
        <w:rPr>
          <w:rFonts w:ascii="Times New Roman" w:eastAsia="Times New Roman" w:hAnsi="Times New Roman" w:cs="Times New Roman"/>
          <w:color w:val="000000"/>
          <w:sz w:val="28"/>
          <w:szCs w:val="28"/>
          <w:lang w:eastAsia="ru-RU"/>
        </w:rPr>
        <w:t xml:space="preserve"> признаку объединены, заметить ошибку, исправить и объяснить. Ответ </w:t>
      </w:r>
      <w:proofErr w:type="spellStart"/>
      <w:r w:rsidRPr="0036252C">
        <w:rPr>
          <w:rFonts w:ascii="Times New Roman" w:eastAsia="Times New Roman" w:hAnsi="Times New Roman" w:cs="Times New Roman"/>
          <w:color w:val="000000"/>
          <w:sz w:val="28"/>
          <w:szCs w:val="28"/>
          <w:lang w:eastAsia="ru-RU"/>
        </w:rPr>
        <w:t>адресовывается</w:t>
      </w:r>
      <w:proofErr w:type="spellEnd"/>
      <w:r w:rsidRPr="0036252C">
        <w:rPr>
          <w:rFonts w:ascii="Times New Roman" w:eastAsia="Times New Roman" w:hAnsi="Times New Roman" w:cs="Times New Roman"/>
          <w:color w:val="000000"/>
          <w:sz w:val="28"/>
          <w:szCs w:val="28"/>
          <w:lang w:eastAsia="ru-RU"/>
        </w:rPr>
        <w:t xml:space="preserve"> </w:t>
      </w:r>
      <w:proofErr w:type="spellStart"/>
      <w:r w:rsidRPr="0036252C">
        <w:rPr>
          <w:rFonts w:ascii="Times New Roman" w:eastAsia="Times New Roman" w:hAnsi="Times New Roman" w:cs="Times New Roman"/>
          <w:color w:val="000000"/>
          <w:sz w:val="28"/>
          <w:szCs w:val="28"/>
          <w:lang w:eastAsia="ru-RU"/>
        </w:rPr>
        <w:t>Чебурашке</w:t>
      </w:r>
      <w:proofErr w:type="spellEnd"/>
      <w:r w:rsidRPr="0036252C">
        <w:rPr>
          <w:rFonts w:ascii="Times New Roman" w:eastAsia="Times New Roman" w:hAnsi="Times New Roman" w:cs="Times New Roman"/>
          <w:color w:val="000000"/>
          <w:sz w:val="28"/>
          <w:szCs w:val="28"/>
          <w:lang w:eastAsia="ru-RU"/>
        </w:rPr>
        <w:t xml:space="preserve">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u w:val="single"/>
          <w:lang w:eastAsia="ru-RU"/>
        </w:rPr>
        <w:t>Только одно свойство</w:t>
      </w:r>
    </w:p>
    <w:p w:rsidR="0036252C" w:rsidRPr="0036252C" w:rsidRDefault="0036252C" w:rsidP="00784F3F">
      <w:pPr>
        <w:spacing w:after="0" w:line="240" w:lineRule="auto"/>
        <w:ind w:firstLine="24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u w:val="single"/>
          <w:lang w:eastAsia="ru-RU"/>
        </w:rPr>
        <w:t>Цель:</w:t>
      </w:r>
      <w:r w:rsidRPr="0036252C">
        <w:rPr>
          <w:rFonts w:ascii="Times New Roman" w:eastAsia="Times New Roman" w:hAnsi="Times New Roman" w:cs="Times New Roman"/>
          <w:color w:val="000000"/>
          <w:sz w:val="28"/>
          <w:szCs w:val="28"/>
          <w:lang w:eastAsia="ru-RU"/>
        </w:rPr>
        <w:t> закрепить знание свойств геометрических фигур, развивать умение быстро выбрать нужную фигуру, охарактеризовать её.</w:t>
      </w:r>
    </w:p>
    <w:p w:rsidR="0036252C" w:rsidRPr="0036252C" w:rsidRDefault="0036252C" w:rsidP="00784F3F">
      <w:pPr>
        <w:spacing w:after="0" w:line="240" w:lineRule="auto"/>
        <w:ind w:firstLine="24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u w:val="single"/>
          <w:lang w:eastAsia="ru-RU"/>
        </w:rPr>
        <w:t>Ход игры:</w:t>
      </w:r>
      <w:r w:rsidRPr="0036252C">
        <w:rPr>
          <w:rFonts w:ascii="Times New Roman" w:eastAsia="Times New Roman" w:hAnsi="Times New Roman" w:cs="Times New Roman"/>
          <w:color w:val="000000"/>
          <w:sz w:val="28"/>
          <w:szCs w:val="28"/>
          <w:lang w:eastAsia="ru-RU"/>
        </w:rPr>
        <w:t>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u w:val="single"/>
          <w:lang w:eastAsia="ru-RU"/>
        </w:rPr>
        <w:t>Найди и назови</w:t>
      </w:r>
    </w:p>
    <w:p w:rsidR="0036252C" w:rsidRPr="0036252C" w:rsidRDefault="0036252C" w:rsidP="00784F3F">
      <w:pPr>
        <w:spacing w:after="0" w:line="240" w:lineRule="auto"/>
        <w:ind w:firstLine="24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u w:val="single"/>
          <w:lang w:eastAsia="ru-RU"/>
        </w:rPr>
        <w:t>Цель:</w:t>
      </w:r>
      <w:r w:rsidRPr="0036252C">
        <w:rPr>
          <w:rFonts w:ascii="Times New Roman" w:eastAsia="Times New Roman" w:hAnsi="Times New Roman" w:cs="Times New Roman"/>
          <w:color w:val="000000"/>
          <w:sz w:val="28"/>
          <w:szCs w:val="28"/>
          <w:lang w:eastAsia="ru-RU"/>
        </w:rPr>
        <w:t> закрепить умение быстро находить геометрическую фигуру определённого размера и цвета.</w:t>
      </w:r>
    </w:p>
    <w:p w:rsidR="0036252C" w:rsidRPr="0036252C" w:rsidRDefault="0036252C" w:rsidP="00784F3F">
      <w:pPr>
        <w:spacing w:after="0" w:line="240" w:lineRule="auto"/>
        <w:ind w:firstLine="24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u w:val="single"/>
          <w:lang w:eastAsia="ru-RU"/>
        </w:rPr>
        <w:lastRenderedPageBreak/>
        <w:t>Ход игры:</w:t>
      </w:r>
      <w:r w:rsidRPr="0036252C">
        <w:rPr>
          <w:rFonts w:ascii="Times New Roman" w:eastAsia="Times New Roman" w:hAnsi="Times New Roman" w:cs="Times New Roman"/>
          <w:color w:val="000000"/>
          <w:sz w:val="28"/>
          <w:szCs w:val="28"/>
          <w:lang w:eastAsia="ru-RU"/>
        </w:rPr>
        <w:t>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u w:val="single"/>
          <w:lang w:eastAsia="ru-RU"/>
        </w:rPr>
        <w:t>Назови число</w:t>
      </w:r>
    </w:p>
    <w:p w:rsidR="0036252C" w:rsidRPr="0036252C" w:rsidRDefault="0036252C" w:rsidP="00784F3F">
      <w:pPr>
        <w:spacing w:after="0" w:line="240" w:lineRule="auto"/>
        <w:ind w:firstLine="240"/>
        <w:jc w:val="both"/>
        <w:rPr>
          <w:rFonts w:ascii="Arial" w:eastAsia="Times New Roman" w:hAnsi="Arial" w:cs="Arial"/>
          <w:color w:val="000000"/>
          <w:lang w:eastAsia="ru-RU"/>
        </w:rPr>
      </w:pPr>
      <w:proofErr w:type="gramStart"/>
      <w:r w:rsidRPr="0036252C">
        <w:rPr>
          <w:rFonts w:ascii="Times New Roman" w:eastAsia="Times New Roman" w:hAnsi="Times New Roman" w:cs="Times New Roman"/>
          <w:color w:val="000000"/>
          <w:sz w:val="28"/>
          <w:szCs w:val="28"/>
          <w:lang w:eastAsia="ru-RU"/>
        </w:rPr>
        <w:t>Играющие</w:t>
      </w:r>
      <w:proofErr w:type="gramEnd"/>
      <w:r w:rsidRPr="0036252C">
        <w:rPr>
          <w:rFonts w:ascii="Times New Roman" w:eastAsia="Times New Roman" w:hAnsi="Times New Roman" w:cs="Times New Roman"/>
          <w:color w:val="000000"/>
          <w:sz w:val="28"/>
          <w:szCs w:val="28"/>
          <w:lang w:eastAsia="ru-RU"/>
        </w:rPr>
        <w:t xml:space="preserve">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w:t>
      </w:r>
      <w:proofErr w:type="gramStart"/>
      <w:r w:rsidRPr="0036252C">
        <w:rPr>
          <w:rFonts w:ascii="Times New Roman" w:eastAsia="Times New Roman" w:hAnsi="Times New Roman" w:cs="Times New Roman"/>
          <w:color w:val="000000"/>
          <w:sz w:val="28"/>
          <w:szCs w:val="28"/>
          <w:lang w:eastAsia="ru-RU"/>
        </w:rPr>
        <w:t>меньшее</w:t>
      </w:r>
      <w:proofErr w:type="gramEnd"/>
      <w:r w:rsidRPr="0036252C">
        <w:rPr>
          <w:rFonts w:ascii="Times New Roman" w:eastAsia="Times New Roman" w:hAnsi="Times New Roman" w:cs="Times New Roman"/>
          <w:color w:val="000000"/>
          <w:sz w:val="28"/>
          <w:szCs w:val="28"/>
          <w:lang w:eastAsia="ru-RU"/>
        </w:rPr>
        <w:t>)</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u w:val="single"/>
          <w:lang w:eastAsia="ru-RU"/>
        </w:rPr>
        <w:t>Сложи квадрат</w:t>
      </w:r>
    </w:p>
    <w:p w:rsidR="0036252C" w:rsidRPr="0036252C" w:rsidRDefault="0036252C" w:rsidP="00784F3F">
      <w:pPr>
        <w:spacing w:after="0" w:line="240" w:lineRule="auto"/>
        <w:ind w:firstLine="24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u w:val="single"/>
          <w:lang w:eastAsia="ru-RU"/>
        </w:rPr>
        <w:t>Цель:</w:t>
      </w:r>
      <w:r w:rsidRPr="0036252C">
        <w:rPr>
          <w:rFonts w:ascii="Times New Roman" w:eastAsia="Times New Roman" w:hAnsi="Times New Roman" w:cs="Times New Roman"/>
          <w:color w:val="000000"/>
          <w:sz w:val="28"/>
          <w:szCs w:val="28"/>
          <w:lang w:eastAsia="ru-RU"/>
        </w:rPr>
        <w:t>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r w:rsidRPr="0036252C">
        <w:rPr>
          <w:rFonts w:ascii="Times New Roman" w:eastAsia="Times New Roman" w:hAnsi="Times New Roman" w:cs="Times New Roman"/>
          <w:color w:val="000000"/>
          <w:sz w:val="28"/>
          <w:szCs w:val="28"/>
          <w:lang w:eastAsia="ru-RU"/>
        </w:rPr>
        <w:b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36252C" w:rsidRPr="0036252C" w:rsidRDefault="0036252C" w:rsidP="00784F3F">
      <w:pPr>
        <w:spacing w:after="0" w:line="240" w:lineRule="auto"/>
        <w:ind w:firstLine="240"/>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u w:val="single"/>
          <w:lang w:eastAsia="ru-RU"/>
        </w:rPr>
        <w:t>Задания к игре:</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Разложить кусочки квадратов по цвету</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По номерам</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Сложить из кусочков целый квадрат</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Придумать новые квадратики.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u w:val="single"/>
          <w:lang w:eastAsia="ru-RU"/>
        </w:rPr>
        <w:t>Игры с цифрами и числами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В игре </w:t>
      </w:r>
      <w:r w:rsidRPr="0036252C">
        <w:rPr>
          <w:rFonts w:ascii="Times New Roman" w:eastAsia="Times New Roman" w:hAnsi="Times New Roman" w:cs="Times New Roman"/>
          <w:b/>
          <w:bCs/>
          <w:color w:val="000000"/>
          <w:sz w:val="28"/>
          <w:szCs w:val="28"/>
          <w:lang w:eastAsia="ru-RU"/>
        </w:rPr>
        <w:t>«Путаница»</w:t>
      </w:r>
      <w:r w:rsidRPr="0036252C">
        <w:rPr>
          <w:rFonts w:ascii="Times New Roman" w:eastAsia="Times New Roman" w:hAnsi="Times New Roman" w:cs="Times New Roman"/>
          <w:color w:val="000000"/>
          <w:sz w:val="28"/>
          <w:szCs w:val="28"/>
          <w:lang w:eastAsia="ru-RU"/>
        </w:rPr>
        <w:t> цифры раскладывают на столе или выставляют на доске. В тот момент, когда дети закрывают глаза, цифры меняют местами. Дети находят эти изменения и возвращают цифры на свои места. Ведущий комментирует действия детей.  </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В </w:t>
      </w:r>
      <w:proofErr w:type="gramStart"/>
      <w:r w:rsidRPr="0036252C">
        <w:rPr>
          <w:rFonts w:ascii="Times New Roman" w:eastAsia="Times New Roman" w:hAnsi="Times New Roman" w:cs="Times New Roman"/>
          <w:color w:val="000000"/>
          <w:sz w:val="28"/>
          <w:szCs w:val="28"/>
          <w:lang w:eastAsia="ru-RU"/>
        </w:rPr>
        <w:t>игре</w:t>
      </w:r>
      <w:proofErr w:type="gramEnd"/>
      <w:r w:rsidRPr="0036252C">
        <w:rPr>
          <w:rFonts w:ascii="Times New Roman" w:eastAsia="Times New Roman" w:hAnsi="Times New Roman" w:cs="Times New Roman"/>
          <w:color w:val="000000"/>
          <w:sz w:val="28"/>
          <w:szCs w:val="28"/>
          <w:lang w:eastAsia="ru-RU"/>
        </w:rPr>
        <w:t>  </w:t>
      </w:r>
      <w:r w:rsidRPr="0036252C">
        <w:rPr>
          <w:rFonts w:ascii="Times New Roman" w:eastAsia="Times New Roman" w:hAnsi="Times New Roman" w:cs="Times New Roman"/>
          <w:b/>
          <w:bCs/>
          <w:color w:val="000000"/>
          <w:sz w:val="28"/>
          <w:szCs w:val="28"/>
          <w:lang w:eastAsia="ru-RU"/>
        </w:rPr>
        <w:t>«Какой цифры не стало?»</w:t>
      </w:r>
      <w:r w:rsidRPr="0036252C">
        <w:rPr>
          <w:rFonts w:ascii="Times New Roman" w:eastAsia="Times New Roman" w:hAnsi="Times New Roman" w:cs="Times New Roman"/>
          <w:color w:val="000000"/>
          <w:sz w:val="28"/>
          <w:szCs w:val="28"/>
          <w:lang w:eastAsia="ru-RU"/>
        </w:rPr>
        <w:t> также убираются одна - две цифры. Играющие не только замечают изменения, но и говорят, где какая цифра стоит и почему. Например, цифра 5 сейчас стоит между 7 и 8. Это не верно. Ее место между цифрами 4 и 6, потому что число 5 больше 4 на один,  5 должна стоять после 4.</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Игрой  </w:t>
      </w:r>
      <w:r w:rsidRPr="0036252C">
        <w:rPr>
          <w:rFonts w:ascii="Times New Roman" w:eastAsia="Times New Roman" w:hAnsi="Times New Roman" w:cs="Times New Roman"/>
          <w:b/>
          <w:bCs/>
          <w:color w:val="000000"/>
          <w:sz w:val="28"/>
          <w:szCs w:val="28"/>
          <w:lang w:eastAsia="ru-RU"/>
        </w:rPr>
        <w:t>«Убираем цифры»</w:t>
      </w:r>
      <w:r w:rsidRPr="0036252C">
        <w:rPr>
          <w:rFonts w:ascii="Times New Roman" w:eastAsia="Times New Roman" w:hAnsi="Times New Roman" w:cs="Times New Roman"/>
          <w:color w:val="000000"/>
          <w:sz w:val="28"/>
          <w:szCs w:val="28"/>
          <w:lang w:eastAsia="ru-RU"/>
        </w:rPr>
        <w:t xml:space="preserve"> можно заканчивать занятие или часть занятия, если в дальнейшем цифры не понадобятся. Перед всеми на столах разложены цифры первого десятка. Дети по очереди загадывают загадки про числа. Каждый ребенок, догадавшийся, о какой цифре идет речь, убирает из числового ряда эту цифру. Загадки могут быть самые разнообразные. </w:t>
      </w:r>
      <w:proofErr w:type="gramStart"/>
      <w:r w:rsidRPr="0036252C">
        <w:rPr>
          <w:rFonts w:ascii="Times New Roman" w:eastAsia="Times New Roman" w:hAnsi="Times New Roman" w:cs="Times New Roman"/>
          <w:color w:val="000000"/>
          <w:sz w:val="28"/>
          <w:szCs w:val="28"/>
          <w:lang w:eastAsia="ru-RU"/>
        </w:rPr>
        <w:t>Например, убрать цифру, которая стоит после цифры 6, перед цифрой 4; убрать цифру, которая показывает число на 1 больше 7; убрать цифру, которая показывает, сколько раз я хлопну в ладоши (хлопнуть 3 раза); убрать цифру  и т.д.</w:t>
      </w:r>
      <w:proofErr w:type="gramEnd"/>
      <w:r w:rsidRPr="0036252C">
        <w:rPr>
          <w:rFonts w:ascii="Times New Roman" w:eastAsia="Times New Roman" w:hAnsi="Times New Roman" w:cs="Times New Roman"/>
          <w:color w:val="000000"/>
          <w:sz w:val="28"/>
          <w:szCs w:val="28"/>
          <w:lang w:eastAsia="ru-RU"/>
        </w:rPr>
        <w:t xml:space="preserve"> Сверяют последнюю оставшуюся цифру, тем самым определяя, правильно ли выполнялось задание всеми детьми. Про оставшуюся цифру тоже загадывают загадку.</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Игры </w:t>
      </w:r>
      <w:r w:rsidRPr="0036252C">
        <w:rPr>
          <w:rFonts w:ascii="Times New Roman" w:eastAsia="Times New Roman" w:hAnsi="Times New Roman" w:cs="Times New Roman"/>
          <w:b/>
          <w:bCs/>
          <w:color w:val="000000"/>
          <w:sz w:val="28"/>
          <w:szCs w:val="28"/>
          <w:lang w:eastAsia="ru-RU"/>
        </w:rPr>
        <w:t>« Что изменилось?», « Исправь ошибку»</w:t>
      </w:r>
      <w:r w:rsidRPr="0036252C">
        <w:rPr>
          <w:rFonts w:ascii="Times New Roman" w:eastAsia="Times New Roman" w:hAnsi="Times New Roman" w:cs="Times New Roman"/>
          <w:color w:val="000000"/>
          <w:sz w:val="28"/>
          <w:szCs w:val="28"/>
          <w:lang w:eastAsia="ru-RU"/>
        </w:rPr>
        <w:t> способствуют</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закреплению умения пересчитывать предметы, обозначать их количество соответствующей цифрой. Несколько групп предметов размещают на доске, </w:t>
      </w:r>
      <w:r w:rsidRPr="0036252C">
        <w:rPr>
          <w:rFonts w:ascii="Times New Roman" w:eastAsia="Times New Roman" w:hAnsi="Times New Roman" w:cs="Times New Roman"/>
          <w:color w:val="000000"/>
          <w:sz w:val="28"/>
          <w:szCs w:val="28"/>
          <w:lang w:eastAsia="ru-RU"/>
        </w:rPr>
        <w:lastRenderedPageBreak/>
        <w:t xml:space="preserve">рядом ставят цифры. Ведущий просит играющих закрыть глаза, а сам  меняет местами или убирает из какой-либо группы один предмет, оставляя цифры без изменения, т.е. нарушает соответствие между количеством предметов и цифрой. Дети открывают глаза. Они обнаружили ошибку и исправляют ее разными способами: «восстановлением» цифры, которая будет соответствовать количеству предметов, добавляют  или убирают предметы, т. е. изменяют количество предметов в группах. </w:t>
      </w:r>
      <w:proofErr w:type="gramStart"/>
      <w:r w:rsidRPr="0036252C">
        <w:rPr>
          <w:rFonts w:ascii="Times New Roman" w:eastAsia="Times New Roman" w:hAnsi="Times New Roman" w:cs="Times New Roman"/>
          <w:color w:val="000000"/>
          <w:sz w:val="28"/>
          <w:szCs w:val="28"/>
          <w:lang w:eastAsia="ru-RU"/>
        </w:rPr>
        <w:t>Тот</w:t>
      </w:r>
      <w:proofErr w:type="gramEnd"/>
      <w:r w:rsidRPr="0036252C">
        <w:rPr>
          <w:rFonts w:ascii="Times New Roman" w:eastAsia="Times New Roman" w:hAnsi="Times New Roman" w:cs="Times New Roman"/>
          <w:color w:val="000000"/>
          <w:sz w:val="28"/>
          <w:szCs w:val="28"/>
          <w:lang w:eastAsia="ru-RU"/>
        </w:rPr>
        <w:t xml:space="preserve"> кто работает у доски, сопровождает свои действия объяснением. Если он хорошо справился с заданием (найти и исправить ошибку), то он становится ведущим.</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Игра </w:t>
      </w:r>
      <w:r w:rsidRPr="0036252C">
        <w:rPr>
          <w:rFonts w:ascii="Times New Roman" w:eastAsia="Times New Roman" w:hAnsi="Times New Roman" w:cs="Times New Roman"/>
          <w:b/>
          <w:bCs/>
          <w:color w:val="000000"/>
          <w:sz w:val="28"/>
          <w:szCs w:val="28"/>
          <w:lang w:eastAsia="ru-RU"/>
        </w:rPr>
        <w:t>«Сколько»</w:t>
      </w:r>
      <w:r w:rsidRPr="0036252C">
        <w:rPr>
          <w:rFonts w:ascii="Times New Roman" w:eastAsia="Times New Roman" w:hAnsi="Times New Roman" w:cs="Times New Roman"/>
          <w:color w:val="000000"/>
          <w:sz w:val="28"/>
          <w:szCs w:val="28"/>
          <w:lang w:eastAsia="ru-RU"/>
        </w:rPr>
        <w:t xml:space="preserve"> упражняет детей в счете. На доске закрепляется 6-8 карточек с различным количеством предметов.   Ведущий     говорит: «Сейчас я  загадаю загадку. Тот, кто ее отгадает, пересчитает предметы на карточке и покажет цифру. Слушайте загадку. Сидит девица </w:t>
      </w:r>
      <w:proofErr w:type="gramStart"/>
      <w:r w:rsidRPr="0036252C">
        <w:rPr>
          <w:rFonts w:ascii="Times New Roman" w:eastAsia="Times New Roman" w:hAnsi="Times New Roman" w:cs="Times New Roman"/>
          <w:color w:val="000000"/>
          <w:sz w:val="28"/>
          <w:szCs w:val="28"/>
          <w:lang w:eastAsia="ru-RU"/>
        </w:rPr>
        <w:t>в</w:t>
      </w:r>
      <w:proofErr w:type="gramEnd"/>
      <w:r w:rsidRPr="0036252C">
        <w:rPr>
          <w:rFonts w:ascii="Times New Roman" w:eastAsia="Times New Roman" w:hAnsi="Times New Roman" w:cs="Times New Roman"/>
          <w:color w:val="000000"/>
          <w:sz w:val="28"/>
          <w:szCs w:val="28"/>
          <w:lang w:eastAsia="ru-RU"/>
        </w:rPr>
        <w:t>       </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темнице, а коса на улице ». Играющие догадавшиеся, что это морковь, </w:t>
      </w:r>
      <w:proofErr w:type="gramStart"/>
      <w:r w:rsidRPr="0036252C">
        <w:rPr>
          <w:rFonts w:ascii="Times New Roman" w:eastAsia="Times New Roman" w:hAnsi="Times New Roman" w:cs="Times New Roman"/>
          <w:color w:val="000000"/>
          <w:sz w:val="28"/>
          <w:szCs w:val="28"/>
          <w:lang w:eastAsia="ru-RU"/>
        </w:rPr>
        <w:t>пересчитывают</w:t>
      </w:r>
      <w:proofErr w:type="gramEnd"/>
      <w:r w:rsidRPr="0036252C">
        <w:rPr>
          <w:rFonts w:ascii="Times New Roman" w:eastAsia="Times New Roman" w:hAnsi="Times New Roman" w:cs="Times New Roman"/>
          <w:color w:val="000000"/>
          <w:sz w:val="28"/>
          <w:szCs w:val="28"/>
          <w:lang w:eastAsia="ru-RU"/>
        </w:rPr>
        <w:t xml:space="preserve"> сколько морковок нарисовано на карточке, и показывают цифру 4 . Кто быстрее поднял цифру становится ведущим. Вместо загадок можно давать описание предмета. Например: «Это животное ласковое и доброе, оно не разговаривает, но знает свое имя, любит играть с мячом, клубком ниток, пьет молоко и живет вместе с людьми. Кто это?  Сосчитайте сколько ».</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Игра </w:t>
      </w:r>
      <w:r w:rsidRPr="0036252C">
        <w:rPr>
          <w:rFonts w:ascii="Times New Roman" w:eastAsia="Times New Roman" w:hAnsi="Times New Roman" w:cs="Times New Roman"/>
          <w:b/>
          <w:bCs/>
          <w:color w:val="000000"/>
          <w:sz w:val="28"/>
          <w:szCs w:val="28"/>
          <w:lang w:eastAsia="ru-RU"/>
        </w:rPr>
        <w:t>«Считай -  не ошибись! »</w:t>
      </w:r>
      <w:r w:rsidRPr="0036252C">
        <w:rPr>
          <w:rFonts w:ascii="Times New Roman" w:eastAsia="Times New Roman" w:hAnsi="Times New Roman" w:cs="Times New Roman"/>
          <w:color w:val="000000"/>
          <w:sz w:val="28"/>
          <w:szCs w:val="28"/>
          <w:lang w:eastAsia="ru-RU"/>
        </w:rPr>
        <w:t xml:space="preserve">  помогает усвоению порядка следования чисел натурального ряда, упражнению в прямом и обратном счете. В игре используется мяч. Дети располагаются полукругом. Перед началом игры ведущий договаривается, в каком порядке (прямом или обратном) будет считать. Ведущий бросает кому-то из </w:t>
      </w:r>
      <w:proofErr w:type="gramStart"/>
      <w:r w:rsidRPr="0036252C">
        <w:rPr>
          <w:rFonts w:ascii="Times New Roman" w:eastAsia="Times New Roman" w:hAnsi="Times New Roman" w:cs="Times New Roman"/>
          <w:color w:val="000000"/>
          <w:sz w:val="28"/>
          <w:szCs w:val="28"/>
          <w:lang w:eastAsia="ru-RU"/>
        </w:rPr>
        <w:t>играющих</w:t>
      </w:r>
      <w:proofErr w:type="gramEnd"/>
      <w:r w:rsidRPr="0036252C">
        <w:rPr>
          <w:rFonts w:ascii="Times New Roman" w:eastAsia="Times New Roman" w:hAnsi="Times New Roman" w:cs="Times New Roman"/>
          <w:color w:val="000000"/>
          <w:sz w:val="28"/>
          <w:szCs w:val="28"/>
          <w:lang w:eastAsia="ru-RU"/>
        </w:rPr>
        <w:t xml:space="preserve"> мяч и называет число. Тот, кто поймал мяч, продолжает считать дальше. Игра должна </w:t>
      </w:r>
      <w:proofErr w:type="gramStart"/>
      <w:r w:rsidRPr="0036252C">
        <w:rPr>
          <w:rFonts w:ascii="Times New Roman" w:eastAsia="Times New Roman" w:hAnsi="Times New Roman" w:cs="Times New Roman"/>
          <w:color w:val="000000"/>
          <w:sz w:val="28"/>
          <w:szCs w:val="28"/>
          <w:lang w:eastAsia="ru-RU"/>
        </w:rPr>
        <w:t>проводится</w:t>
      </w:r>
      <w:proofErr w:type="gramEnd"/>
      <w:r w:rsidRPr="0036252C">
        <w:rPr>
          <w:rFonts w:ascii="Times New Roman" w:eastAsia="Times New Roman" w:hAnsi="Times New Roman" w:cs="Times New Roman"/>
          <w:color w:val="000000"/>
          <w:sz w:val="28"/>
          <w:szCs w:val="28"/>
          <w:lang w:eastAsia="ru-RU"/>
        </w:rPr>
        <w:t xml:space="preserve"> в быстром темпе, и задания повторяются много раз, чтобы дать возможность как большему количеству детей принять в ней участие.</w:t>
      </w:r>
    </w:p>
    <w:p w:rsidR="0036252C" w:rsidRPr="0036252C" w:rsidRDefault="0036252C" w:rsidP="00784F3F">
      <w:pPr>
        <w:spacing w:after="0" w:line="240" w:lineRule="auto"/>
        <w:jc w:val="both"/>
        <w:rPr>
          <w:rFonts w:ascii="Arial" w:eastAsia="Times New Roman" w:hAnsi="Arial" w:cs="Arial"/>
          <w:color w:val="000000"/>
          <w:lang w:eastAsia="ru-RU"/>
        </w:rPr>
      </w:pPr>
      <w:proofErr w:type="gramStart"/>
      <w:r w:rsidRPr="0036252C">
        <w:rPr>
          <w:rFonts w:ascii="Times New Roman" w:eastAsia="Times New Roman" w:hAnsi="Times New Roman" w:cs="Times New Roman"/>
          <w:color w:val="000000"/>
          <w:sz w:val="28"/>
          <w:szCs w:val="28"/>
          <w:lang w:eastAsia="ru-RU"/>
        </w:rPr>
        <w:t>Игра</w:t>
      </w:r>
      <w:proofErr w:type="gramEnd"/>
      <w:r w:rsidRPr="0036252C">
        <w:rPr>
          <w:rFonts w:ascii="Times New Roman" w:eastAsia="Times New Roman" w:hAnsi="Times New Roman" w:cs="Times New Roman"/>
          <w:color w:val="000000"/>
          <w:sz w:val="28"/>
          <w:szCs w:val="28"/>
          <w:lang w:eastAsia="ru-RU"/>
        </w:rPr>
        <w:t> </w:t>
      </w:r>
      <w:r w:rsidRPr="0036252C">
        <w:rPr>
          <w:rFonts w:ascii="Times New Roman" w:eastAsia="Times New Roman" w:hAnsi="Times New Roman" w:cs="Times New Roman"/>
          <w:b/>
          <w:bCs/>
          <w:color w:val="000000"/>
          <w:sz w:val="28"/>
          <w:szCs w:val="28"/>
          <w:lang w:eastAsia="ru-RU"/>
        </w:rPr>
        <w:t>«Которой игрушки не стало?».</w:t>
      </w:r>
      <w:r w:rsidRPr="0036252C">
        <w:rPr>
          <w:rFonts w:ascii="Times New Roman" w:eastAsia="Times New Roman" w:hAnsi="Times New Roman" w:cs="Times New Roman"/>
          <w:color w:val="000000"/>
          <w:sz w:val="28"/>
          <w:szCs w:val="28"/>
          <w:lang w:eastAsia="ru-RU"/>
        </w:rPr>
        <w:t xml:space="preserve">  Ведущий выставляет несколько разнородных игрушек. Дети внимательно рассматривают их, запоминают, где какая игрушка стоит. Все закрывают глаза, ведущий убирает одну из игрушек. Дети открывают глаза и определяют, какой, которой игрушки не стало. Например, спряталась машинка, она стояла третьей справа или второй слева. Правильно и полно </w:t>
      </w:r>
      <w:proofErr w:type="gramStart"/>
      <w:r w:rsidRPr="0036252C">
        <w:rPr>
          <w:rFonts w:ascii="Times New Roman" w:eastAsia="Times New Roman" w:hAnsi="Times New Roman" w:cs="Times New Roman"/>
          <w:color w:val="000000"/>
          <w:sz w:val="28"/>
          <w:szCs w:val="28"/>
          <w:lang w:eastAsia="ru-RU"/>
        </w:rPr>
        <w:t>ответивший</w:t>
      </w:r>
      <w:proofErr w:type="gramEnd"/>
      <w:r w:rsidRPr="0036252C">
        <w:rPr>
          <w:rFonts w:ascii="Times New Roman" w:eastAsia="Times New Roman" w:hAnsi="Times New Roman" w:cs="Times New Roman"/>
          <w:color w:val="000000"/>
          <w:sz w:val="28"/>
          <w:szCs w:val="28"/>
          <w:lang w:eastAsia="ru-RU"/>
        </w:rPr>
        <w:t xml:space="preserve"> становится ведущим</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Игра </w:t>
      </w:r>
      <w:r w:rsidRPr="0036252C">
        <w:rPr>
          <w:rFonts w:ascii="Times New Roman" w:eastAsia="Times New Roman" w:hAnsi="Times New Roman" w:cs="Times New Roman"/>
          <w:b/>
          <w:bCs/>
          <w:color w:val="000000"/>
          <w:sz w:val="28"/>
          <w:szCs w:val="28"/>
          <w:lang w:eastAsia="ru-RU"/>
        </w:rPr>
        <w:t>«Кто первый назовет?».</w:t>
      </w:r>
      <w:r w:rsidRPr="0036252C">
        <w:rPr>
          <w:rFonts w:ascii="Times New Roman" w:eastAsia="Times New Roman" w:hAnsi="Times New Roman" w:cs="Times New Roman"/>
          <w:color w:val="000000"/>
          <w:sz w:val="28"/>
          <w:szCs w:val="28"/>
          <w:lang w:eastAsia="ru-RU"/>
        </w:rPr>
        <w:t xml:space="preserve"> Детям показывают картинку, на которой в ряд (слева </w:t>
      </w:r>
      <w:proofErr w:type="gramStart"/>
      <w:r w:rsidRPr="0036252C">
        <w:rPr>
          <w:rFonts w:ascii="Times New Roman" w:eastAsia="Times New Roman" w:hAnsi="Times New Roman" w:cs="Times New Roman"/>
          <w:color w:val="000000"/>
          <w:sz w:val="28"/>
          <w:szCs w:val="28"/>
          <w:lang w:eastAsia="ru-RU"/>
        </w:rPr>
        <w:t>на право или</w:t>
      </w:r>
      <w:proofErr w:type="gramEnd"/>
      <w:r w:rsidRPr="0036252C">
        <w:rPr>
          <w:rFonts w:ascii="Times New Roman" w:eastAsia="Times New Roman" w:hAnsi="Times New Roman" w:cs="Times New Roman"/>
          <w:color w:val="000000"/>
          <w:sz w:val="28"/>
          <w:szCs w:val="28"/>
          <w:lang w:eastAsia="ru-RU"/>
        </w:rPr>
        <w:t xml:space="preserve"> сверху вниз) изображены разнородные предметы. Ведущий договаривается, откуда начинать пересчет предметов: слева, справа, снизу, сверху. Ударяет молоточком несколько раз. Дети должны подсчитать количество ударов  и найти игрушку, которая стоит на указанном месте. Кто первый назовет игрушку, становится победителем и занимает место ведущего.                                                  </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u w:val="single"/>
          <w:lang w:eastAsia="ru-RU"/>
        </w:rPr>
        <w:t>Игры путешествие во времени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Игра </w:t>
      </w:r>
      <w:r w:rsidRPr="0036252C">
        <w:rPr>
          <w:rFonts w:ascii="Times New Roman" w:eastAsia="Times New Roman" w:hAnsi="Times New Roman" w:cs="Times New Roman"/>
          <w:b/>
          <w:bCs/>
          <w:color w:val="000000"/>
          <w:sz w:val="28"/>
          <w:szCs w:val="28"/>
          <w:lang w:eastAsia="ru-RU"/>
        </w:rPr>
        <w:t>«Живая неделя».</w:t>
      </w:r>
      <w:r w:rsidRPr="0036252C">
        <w:rPr>
          <w:rFonts w:ascii="Times New Roman" w:eastAsia="Times New Roman" w:hAnsi="Times New Roman" w:cs="Times New Roman"/>
          <w:color w:val="000000"/>
          <w:sz w:val="28"/>
          <w:szCs w:val="28"/>
          <w:lang w:eastAsia="ru-RU"/>
        </w:rPr>
        <w:t xml:space="preserve"> Семь детей у доски построились и </w:t>
      </w:r>
      <w:proofErr w:type="spellStart"/>
      <w:r w:rsidRPr="0036252C">
        <w:rPr>
          <w:rFonts w:ascii="Times New Roman" w:eastAsia="Times New Roman" w:hAnsi="Times New Roman" w:cs="Times New Roman"/>
          <w:color w:val="000000"/>
          <w:sz w:val="28"/>
          <w:szCs w:val="28"/>
          <w:lang w:eastAsia="ru-RU"/>
        </w:rPr>
        <w:t>пересчитались</w:t>
      </w:r>
      <w:proofErr w:type="spellEnd"/>
      <w:r w:rsidRPr="0036252C">
        <w:rPr>
          <w:rFonts w:ascii="Times New Roman" w:eastAsia="Times New Roman" w:hAnsi="Times New Roman" w:cs="Times New Roman"/>
          <w:color w:val="000000"/>
          <w:sz w:val="28"/>
          <w:szCs w:val="28"/>
          <w:lang w:eastAsia="ru-RU"/>
        </w:rPr>
        <w:t xml:space="preserve"> по порядку. Первый ребенок слева делает шаг вперед и говорит: «Я – понедельник. Какой день следующий? » Выходит второй ребенок и говорит:  </w:t>
      </w:r>
      <w:r w:rsidRPr="0036252C">
        <w:rPr>
          <w:rFonts w:ascii="Times New Roman" w:eastAsia="Times New Roman" w:hAnsi="Times New Roman" w:cs="Times New Roman"/>
          <w:color w:val="000000"/>
          <w:sz w:val="28"/>
          <w:szCs w:val="28"/>
          <w:lang w:eastAsia="ru-RU"/>
        </w:rPr>
        <w:lastRenderedPageBreak/>
        <w:t xml:space="preserve">«Я – понедельник. Какой день следующий?» Выходит второй ребенок и говорит: «Я -  вторник. Какой день следующий?» и т.д. Вся группа дает задание  «дням недели», загадывает загадки. Они могут быть самые разные: например, назови день, который находится между вторником и четвергом, пятницей и воскресеньем, после четверга,  перед понедельником и т. д. Назовите все выходные дни недели. Назови дни недели, в которые люди трудятся. Усложнение игры в том, что играющие могут построиться от любого дня недели, например от </w:t>
      </w:r>
      <w:proofErr w:type="gramStart"/>
      <w:r w:rsidRPr="0036252C">
        <w:rPr>
          <w:rFonts w:ascii="Times New Roman" w:eastAsia="Times New Roman" w:hAnsi="Times New Roman" w:cs="Times New Roman"/>
          <w:color w:val="000000"/>
          <w:sz w:val="28"/>
          <w:szCs w:val="28"/>
          <w:lang w:eastAsia="ru-RU"/>
        </w:rPr>
        <w:t>вторника</w:t>
      </w:r>
      <w:proofErr w:type="gramEnd"/>
      <w:r w:rsidRPr="0036252C">
        <w:rPr>
          <w:rFonts w:ascii="Times New Roman" w:eastAsia="Times New Roman" w:hAnsi="Times New Roman" w:cs="Times New Roman"/>
          <w:color w:val="000000"/>
          <w:sz w:val="28"/>
          <w:szCs w:val="28"/>
          <w:lang w:eastAsia="ru-RU"/>
        </w:rPr>
        <w:t xml:space="preserve"> до вторника.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Игры  </w:t>
      </w:r>
      <w:r w:rsidRPr="0036252C">
        <w:rPr>
          <w:rFonts w:ascii="Times New Roman" w:eastAsia="Times New Roman" w:hAnsi="Times New Roman" w:cs="Times New Roman"/>
          <w:b/>
          <w:bCs/>
          <w:color w:val="000000"/>
          <w:sz w:val="28"/>
          <w:szCs w:val="28"/>
          <w:lang w:eastAsia="ru-RU"/>
        </w:rPr>
        <w:t>«Наш день», «Когда это бывает?».</w:t>
      </w:r>
      <w:r w:rsidRPr="0036252C">
        <w:rPr>
          <w:rFonts w:ascii="Times New Roman" w:eastAsia="Times New Roman" w:hAnsi="Times New Roman" w:cs="Times New Roman"/>
          <w:color w:val="000000"/>
          <w:sz w:val="28"/>
          <w:szCs w:val="28"/>
          <w:lang w:eastAsia="ru-RU"/>
        </w:rPr>
        <w:t xml:space="preserve"> Детям раздаются карточки, на которых изображены картинки из жизни, относящиеся к определенному времени суток, распорядку дня.  Воспитатель предлагает рассмотреть их, называет определенное время суток, например вечер. </w:t>
      </w:r>
      <w:proofErr w:type="gramStart"/>
      <w:r w:rsidRPr="0036252C">
        <w:rPr>
          <w:rFonts w:ascii="Times New Roman" w:eastAsia="Times New Roman" w:hAnsi="Times New Roman" w:cs="Times New Roman"/>
          <w:color w:val="000000"/>
          <w:sz w:val="28"/>
          <w:szCs w:val="28"/>
          <w:lang w:eastAsia="ru-RU"/>
        </w:rPr>
        <w:t>Дети</w:t>
      </w:r>
      <w:proofErr w:type="gramEnd"/>
      <w:r w:rsidRPr="0036252C">
        <w:rPr>
          <w:rFonts w:ascii="Times New Roman" w:eastAsia="Times New Roman" w:hAnsi="Times New Roman" w:cs="Times New Roman"/>
          <w:color w:val="000000"/>
          <w:sz w:val="28"/>
          <w:szCs w:val="28"/>
          <w:lang w:eastAsia="ru-RU"/>
        </w:rPr>
        <w:t xml:space="preserve"> у которых есть соответствующее изображение, должны поднять карточки и рассказать, почему они считают, что это вечер.</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За правильный хорошо составленный рассказ ребенок получает фишку.</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u w:val="single"/>
          <w:lang w:eastAsia="ru-RU"/>
        </w:rPr>
        <w:t>Игры на ориентировки в пространстве.</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Игра </w:t>
      </w:r>
      <w:r w:rsidRPr="0036252C">
        <w:rPr>
          <w:rFonts w:ascii="Times New Roman" w:eastAsia="Times New Roman" w:hAnsi="Times New Roman" w:cs="Times New Roman"/>
          <w:b/>
          <w:bCs/>
          <w:color w:val="000000"/>
          <w:sz w:val="28"/>
          <w:szCs w:val="28"/>
          <w:lang w:eastAsia="ru-RU"/>
        </w:rPr>
        <w:t xml:space="preserve">«Отгадай, </w:t>
      </w:r>
      <w:proofErr w:type="gramStart"/>
      <w:r w:rsidRPr="0036252C">
        <w:rPr>
          <w:rFonts w:ascii="Times New Roman" w:eastAsia="Times New Roman" w:hAnsi="Times New Roman" w:cs="Times New Roman"/>
          <w:b/>
          <w:bCs/>
          <w:color w:val="000000"/>
          <w:sz w:val="28"/>
          <w:szCs w:val="28"/>
          <w:lang w:eastAsia="ru-RU"/>
        </w:rPr>
        <w:t>кто</w:t>
      </w:r>
      <w:proofErr w:type="gramEnd"/>
      <w:r w:rsidRPr="0036252C">
        <w:rPr>
          <w:rFonts w:ascii="Times New Roman" w:eastAsia="Times New Roman" w:hAnsi="Times New Roman" w:cs="Times New Roman"/>
          <w:b/>
          <w:bCs/>
          <w:color w:val="000000"/>
          <w:sz w:val="28"/>
          <w:szCs w:val="28"/>
          <w:lang w:eastAsia="ru-RU"/>
        </w:rPr>
        <w:t xml:space="preserve"> где стоит».</w:t>
      </w:r>
      <w:r w:rsidRPr="0036252C">
        <w:rPr>
          <w:rFonts w:ascii="Times New Roman" w:eastAsia="Times New Roman" w:hAnsi="Times New Roman" w:cs="Times New Roman"/>
          <w:color w:val="000000"/>
          <w:sz w:val="28"/>
          <w:szCs w:val="28"/>
          <w:lang w:eastAsia="ru-RU"/>
        </w:rPr>
        <w:t xml:space="preserve"> Перед детьми – несколько предметов, расположенных по углам воображаемого квадрата и в середине его. Ведущий предлагает детям отгадать, какой предмет стоит сзади зайца и перед куклой или справа от лисы перед куклой и т.д. </w:t>
      </w:r>
      <w:proofErr w:type="spellStart"/>
      <w:r w:rsidRPr="0036252C">
        <w:rPr>
          <w:rFonts w:ascii="Times New Roman" w:eastAsia="Times New Roman" w:hAnsi="Times New Roman" w:cs="Times New Roman"/>
          <w:color w:val="000000"/>
          <w:sz w:val="28"/>
          <w:szCs w:val="28"/>
          <w:lang w:eastAsia="ru-RU"/>
        </w:rPr>
        <w:t>гра</w:t>
      </w:r>
      <w:proofErr w:type="spellEnd"/>
      <w:r w:rsidRPr="0036252C">
        <w:rPr>
          <w:rFonts w:ascii="Times New Roman" w:eastAsia="Times New Roman" w:hAnsi="Times New Roman" w:cs="Times New Roman"/>
          <w:color w:val="000000"/>
          <w:sz w:val="28"/>
          <w:szCs w:val="28"/>
          <w:lang w:eastAsia="ru-RU"/>
        </w:rPr>
        <w:t xml:space="preserve"> «Что изменилось? ». На столе лежит несколько предметов.</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Дети запоминают, как расположены  предметы по отношению друг к другу</w:t>
      </w:r>
      <w:proofErr w:type="gramStart"/>
      <w:r w:rsidRPr="0036252C">
        <w:rPr>
          <w:rFonts w:ascii="Times New Roman" w:eastAsia="Times New Roman" w:hAnsi="Times New Roman" w:cs="Times New Roman"/>
          <w:color w:val="000000"/>
          <w:sz w:val="28"/>
          <w:szCs w:val="28"/>
          <w:lang w:eastAsia="ru-RU"/>
        </w:rPr>
        <w:t xml:space="preserve"> .</w:t>
      </w:r>
      <w:proofErr w:type="gramEnd"/>
      <w:r w:rsidRPr="0036252C">
        <w:rPr>
          <w:rFonts w:ascii="Times New Roman" w:eastAsia="Times New Roman" w:hAnsi="Times New Roman" w:cs="Times New Roman"/>
          <w:color w:val="000000"/>
          <w:sz w:val="28"/>
          <w:szCs w:val="28"/>
          <w:lang w:eastAsia="ru-RU"/>
        </w:rPr>
        <w:t xml:space="preserve"> Затем  закрывают глаза, в это время ведущий меняет местами один-два предмета. Открыв глаза дети рассказывают об изменениях</w:t>
      </w:r>
      <w:proofErr w:type="gramStart"/>
      <w:r w:rsidRPr="0036252C">
        <w:rPr>
          <w:rFonts w:ascii="Times New Roman" w:eastAsia="Times New Roman" w:hAnsi="Times New Roman" w:cs="Times New Roman"/>
          <w:color w:val="000000"/>
          <w:sz w:val="28"/>
          <w:szCs w:val="28"/>
          <w:lang w:eastAsia="ru-RU"/>
        </w:rPr>
        <w:t xml:space="preserve"> ,</w:t>
      </w:r>
      <w:proofErr w:type="gramEnd"/>
      <w:r w:rsidRPr="0036252C">
        <w:rPr>
          <w:rFonts w:ascii="Times New Roman" w:eastAsia="Times New Roman" w:hAnsi="Times New Roman" w:cs="Times New Roman"/>
          <w:color w:val="000000"/>
          <w:sz w:val="28"/>
          <w:szCs w:val="28"/>
          <w:lang w:eastAsia="ru-RU"/>
        </w:rPr>
        <w:t xml:space="preserve"> которые произошли ,где предметы стояли раньше и где теперь. Например, заяц </w:t>
      </w:r>
      <w:proofErr w:type="gramStart"/>
      <w:r w:rsidRPr="0036252C">
        <w:rPr>
          <w:rFonts w:ascii="Times New Roman" w:eastAsia="Times New Roman" w:hAnsi="Times New Roman" w:cs="Times New Roman"/>
          <w:color w:val="000000"/>
          <w:sz w:val="28"/>
          <w:szCs w:val="28"/>
          <w:lang w:eastAsia="ru-RU"/>
        </w:rPr>
        <w:t>стоял</w:t>
      </w:r>
      <w:proofErr w:type="gramEnd"/>
      <w:r w:rsidRPr="0036252C">
        <w:rPr>
          <w:rFonts w:ascii="Times New Roman" w:eastAsia="Times New Roman" w:hAnsi="Times New Roman" w:cs="Times New Roman"/>
          <w:color w:val="000000"/>
          <w:sz w:val="28"/>
          <w:szCs w:val="28"/>
          <w:lang w:eastAsia="ru-RU"/>
        </w:rPr>
        <w:t xml:space="preserve"> справа от кошки, а теперь стоит слева от нее. Или кукла стояла справа от медведя, а теперь стоит впереди медведя.</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Игра </w:t>
      </w:r>
      <w:r w:rsidRPr="0036252C">
        <w:rPr>
          <w:rFonts w:ascii="Times New Roman" w:eastAsia="Times New Roman" w:hAnsi="Times New Roman" w:cs="Times New Roman"/>
          <w:b/>
          <w:bCs/>
          <w:color w:val="000000"/>
          <w:sz w:val="28"/>
          <w:szCs w:val="28"/>
          <w:lang w:eastAsia="ru-RU"/>
        </w:rPr>
        <w:t xml:space="preserve">« Найди </w:t>
      </w:r>
      <w:proofErr w:type="gramStart"/>
      <w:r w:rsidRPr="0036252C">
        <w:rPr>
          <w:rFonts w:ascii="Times New Roman" w:eastAsia="Times New Roman" w:hAnsi="Times New Roman" w:cs="Times New Roman"/>
          <w:b/>
          <w:bCs/>
          <w:color w:val="000000"/>
          <w:sz w:val="28"/>
          <w:szCs w:val="28"/>
          <w:lang w:eastAsia="ru-RU"/>
        </w:rPr>
        <w:t>похожую</w:t>
      </w:r>
      <w:proofErr w:type="gramEnd"/>
      <w:r w:rsidRPr="0036252C">
        <w:rPr>
          <w:rFonts w:ascii="Times New Roman" w:eastAsia="Times New Roman" w:hAnsi="Times New Roman" w:cs="Times New Roman"/>
          <w:b/>
          <w:bCs/>
          <w:color w:val="000000"/>
          <w:sz w:val="28"/>
          <w:szCs w:val="28"/>
          <w:lang w:eastAsia="ru-RU"/>
        </w:rPr>
        <w:t>».</w:t>
      </w:r>
      <w:r w:rsidRPr="0036252C">
        <w:rPr>
          <w:rFonts w:ascii="Times New Roman" w:eastAsia="Times New Roman" w:hAnsi="Times New Roman" w:cs="Times New Roman"/>
          <w:color w:val="000000"/>
          <w:sz w:val="28"/>
          <w:szCs w:val="28"/>
          <w:lang w:eastAsia="ru-RU"/>
        </w:rPr>
        <w:t> Дети отыскивают картинку с указанными воспитателем предметами, затем рассказывают о расположении этих предметов: «Первым слева стоит слон, а за ни</w:t>
      </w:r>
      <w:proofErr w:type="gramStart"/>
      <w:r w:rsidRPr="0036252C">
        <w:rPr>
          <w:rFonts w:ascii="Times New Roman" w:eastAsia="Times New Roman" w:hAnsi="Times New Roman" w:cs="Times New Roman"/>
          <w:color w:val="000000"/>
          <w:sz w:val="28"/>
          <w:szCs w:val="28"/>
          <w:lang w:eastAsia="ru-RU"/>
        </w:rPr>
        <w:t>м-</w:t>
      </w:r>
      <w:proofErr w:type="gramEnd"/>
      <w:r w:rsidRPr="0036252C">
        <w:rPr>
          <w:rFonts w:ascii="Times New Roman" w:eastAsia="Times New Roman" w:hAnsi="Times New Roman" w:cs="Times New Roman"/>
          <w:color w:val="000000"/>
          <w:sz w:val="28"/>
          <w:szCs w:val="28"/>
          <w:lang w:eastAsia="ru-RU"/>
        </w:rPr>
        <w:t xml:space="preserve"> мартышка, последним мишка» или «В середине- большой чайник, справа от него- голубая чашка, слева-розовая чашка.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Игра </w:t>
      </w:r>
      <w:r w:rsidRPr="0036252C">
        <w:rPr>
          <w:rFonts w:ascii="Times New Roman" w:eastAsia="Times New Roman" w:hAnsi="Times New Roman" w:cs="Times New Roman"/>
          <w:b/>
          <w:bCs/>
          <w:color w:val="000000"/>
          <w:sz w:val="28"/>
          <w:szCs w:val="28"/>
          <w:lang w:eastAsia="ru-RU"/>
        </w:rPr>
        <w:t>« Расскажи про свой узор».</w:t>
      </w:r>
      <w:r w:rsidRPr="0036252C">
        <w:rPr>
          <w:rFonts w:ascii="Times New Roman" w:eastAsia="Times New Roman" w:hAnsi="Times New Roman" w:cs="Times New Roman"/>
          <w:color w:val="000000"/>
          <w:sz w:val="28"/>
          <w:szCs w:val="28"/>
          <w:lang w:eastAsia="ru-RU"/>
        </w:rPr>
        <w:t xml:space="preserve"> У каждого ребенка картинка (коврик) с узором. Дети должны </w:t>
      </w:r>
      <w:proofErr w:type="gramStart"/>
      <w:r w:rsidRPr="0036252C">
        <w:rPr>
          <w:rFonts w:ascii="Times New Roman" w:eastAsia="Times New Roman" w:hAnsi="Times New Roman" w:cs="Times New Roman"/>
          <w:color w:val="000000"/>
          <w:sz w:val="28"/>
          <w:szCs w:val="28"/>
          <w:lang w:eastAsia="ru-RU"/>
        </w:rPr>
        <w:t>рассказывать</w:t>
      </w:r>
      <w:proofErr w:type="gramEnd"/>
      <w:r w:rsidRPr="0036252C">
        <w:rPr>
          <w:rFonts w:ascii="Times New Roman" w:eastAsia="Times New Roman" w:hAnsi="Times New Roman" w:cs="Times New Roman"/>
          <w:color w:val="000000"/>
          <w:sz w:val="28"/>
          <w:szCs w:val="28"/>
          <w:lang w:eastAsia="ru-RU"/>
        </w:rPr>
        <w:t xml:space="preserve"> как располагаются элементы узора: В правом верхнем углу – круг</w:t>
      </w:r>
      <w:proofErr w:type="gramStart"/>
      <w:r w:rsidRPr="0036252C">
        <w:rPr>
          <w:rFonts w:ascii="Times New Roman" w:eastAsia="Times New Roman" w:hAnsi="Times New Roman" w:cs="Times New Roman"/>
          <w:color w:val="000000"/>
          <w:sz w:val="28"/>
          <w:szCs w:val="28"/>
          <w:lang w:eastAsia="ru-RU"/>
        </w:rPr>
        <w:t xml:space="preserve"> ,</w:t>
      </w:r>
      <w:proofErr w:type="gramEnd"/>
      <w:r w:rsidRPr="0036252C">
        <w:rPr>
          <w:rFonts w:ascii="Times New Roman" w:eastAsia="Times New Roman" w:hAnsi="Times New Roman" w:cs="Times New Roman"/>
          <w:color w:val="000000"/>
          <w:sz w:val="28"/>
          <w:szCs w:val="28"/>
          <w:lang w:eastAsia="ru-RU"/>
        </w:rPr>
        <w:t xml:space="preserve"> в левом верхнем углу- квадрат , в левом нижнем углу- прямоугольник , в середине –треугольник.</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Можно дать задание рассказать об узоре, который они рисовали на занятии по рисованию. Например, в середине – большой круг, от него отходят лучи, в каждом углу-цветы, вверху и внизу – волнистые линии, справа и слев</w:t>
      </w:r>
      <w:proofErr w:type="gramStart"/>
      <w:r w:rsidRPr="0036252C">
        <w:rPr>
          <w:rFonts w:ascii="Times New Roman" w:eastAsia="Times New Roman" w:hAnsi="Times New Roman" w:cs="Times New Roman"/>
          <w:color w:val="000000"/>
          <w:sz w:val="28"/>
          <w:szCs w:val="28"/>
          <w:lang w:eastAsia="ru-RU"/>
        </w:rPr>
        <w:t>а-</w:t>
      </w:r>
      <w:proofErr w:type="gramEnd"/>
      <w:r w:rsidRPr="0036252C">
        <w:rPr>
          <w:rFonts w:ascii="Times New Roman" w:eastAsia="Times New Roman" w:hAnsi="Times New Roman" w:cs="Times New Roman"/>
          <w:color w:val="000000"/>
          <w:sz w:val="28"/>
          <w:szCs w:val="28"/>
          <w:lang w:eastAsia="ru-RU"/>
        </w:rPr>
        <w:t xml:space="preserve"> по одной волнистой линии с листочками и т. д.</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Игра </w:t>
      </w:r>
      <w:r w:rsidRPr="0036252C">
        <w:rPr>
          <w:rFonts w:ascii="Times New Roman" w:eastAsia="Times New Roman" w:hAnsi="Times New Roman" w:cs="Times New Roman"/>
          <w:b/>
          <w:bCs/>
          <w:color w:val="000000"/>
          <w:sz w:val="28"/>
          <w:szCs w:val="28"/>
          <w:lang w:eastAsia="ru-RU"/>
        </w:rPr>
        <w:t>«Художники».</w:t>
      </w:r>
      <w:r w:rsidRPr="0036252C">
        <w:rPr>
          <w:rFonts w:ascii="Times New Roman" w:eastAsia="Times New Roman" w:hAnsi="Times New Roman" w:cs="Times New Roman"/>
          <w:color w:val="000000"/>
          <w:sz w:val="28"/>
          <w:szCs w:val="28"/>
          <w:lang w:eastAsia="ru-RU"/>
        </w:rPr>
        <w:t xml:space="preserve"> Игра предназначена для развития ориентировки в пространстве, закрепления терминов, определяющих пространственное расположение предметов, дает представление об их относительности. Проводится с группой или подгруппой детей. Роль ведущего выполняет воспитатель. Ведущий предлагает детям нарисовать картину. Все вместе </w:t>
      </w:r>
      <w:r w:rsidRPr="0036252C">
        <w:rPr>
          <w:rFonts w:ascii="Times New Roman" w:eastAsia="Times New Roman" w:hAnsi="Times New Roman" w:cs="Times New Roman"/>
          <w:color w:val="000000"/>
          <w:sz w:val="28"/>
          <w:szCs w:val="28"/>
          <w:lang w:eastAsia="ru-RU"/>
        </w:rPr>
        <w:lastRenderedPageBreak/>
        <w:t>продумывают ее сюжет: город, комната, зоопарк и т. д.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 изображение должно быть большим и узнаваемым )</w:t>
      </w:r>
      <w:proofErr w:type="gramStart"/>
      <w:r w:rsidRPr="0036252C">
        <w:rPr>
          <w:rFonts w:ascii="Times New Roman" w:eastAsia="Times New Roman" w:hAnsi="Times New Roman" w:cs="Times New Roman"/>
          <w:color w:val="000000"/>
          <w:sz w:val="28"/>
          <w:szCs w:val="28"/>
          <w:lang w:eastAsia="ru-RU"/>
        </w:rPr>
        <w:t xml:space="preserve"> ,</w:t>
      </w:r>
      <w:proofErr w:type="gramEnd"/>
      <w:r w:rsidRPr="0036252C">
        <w:rPr>
          <w:rFonts w:ascii="Times New Roman" w:eastAsia="Times New Roman" w:hAnsi="Times New Roman" w:cs="Times New Roman"/>
          <w:color w:val="000000"/>
          <w:sz w:val="28"/>
          <w:szCs w:val="28"/>
          <w:lang w:eastAsia="ru-RU"/>
        </w:rPr>
        <w:t xml:space="preserve"> вверху, - на крыше дома трубу. Из трубы вверх идет дым. Внизу перед избушкой сидит кот. </w:t>
      </w:r>
      <w:proofErr w:type="gramStart"/>
      <w:r w:rsidRPr="0036252C">
        <w:rPr>
          <w:rFonts w:ascii="Times New Roman" w:eastAsia="Times New Roman" w:hAnsi="Times New Roman" w:cs="Times New Roman"/>
          <w:color w:val="000000"/>
          <w:sz w:val="28"/>
          <w:szCs w:val="28"/>
          <w:lang w:eastAsia="ru-RU"/>
        </w:rPr>
        <w:t>В задании должны быть использованы слова: вверху, внизу, слева, справа от, за, перед, между, около, рядом и т. д. </w:t>
      </w:r>
      <w:proofErr w:type="gramEnd"/>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Игра </w:t>
      </w:r>
      <w:r w:rsidRPr="0036252C">
        <w:rPr>
          <w:rFonts w:ascii="Times New Roman" w:eastAsia="Times New Roman" w:hAnsi="Times New Roman" w:cs="Times New Roman"/>
          <w:b/>
          <w:bCs/>
          <w:color w:val="000000"/>
          <w:sz w:val="28"/>
          <w:szCs w:val="28"/>
          <w:lang w:eastAsia="ru-RU"/>
        </w:rPr>
        <w:t>« Найди игрушку».</w:t>
      </w:r>
      <w:r w:rsidRPr="0036252C">
        <w:rPr>
          <w:rFonts w:ascii="Times New Roman" w:eastAsia="Times New Roman" w:hAnsi="Times New Roman" w:cs="Times New Roman"/>
          <w:color w:val="000000"/>
          <w:sz w:val="28"/>
          <w:szCs w:val="28"/>
          <w:lang w:eastAsia="ru-RU"/>
        </w:rPr>
        <w:t>  « Ночью когда в группе никого не был</w:t>
      </w:r>
      <w:proofErr w:type="gramStart"/>
      <w:r w:rsidRPr="0036252C">
        <w:rPr>
          <w:rFonts w:ascii="Times New Roman" w:eastAsia="Times New Roman" w:hAnsi="Times New Roman" w:cs="Times New Roman"/>
          <w:color w:val="000000"/>
          <w:sz w:val="28"/>
          <w:szCs w:val="28"/>
          <w:lang w:eastAsia="ru-RU"/>
        </w:rPr>
        <w:t>о-</w:t>
      </w:r>
      <w:proofErr w:type="gramEnd"/>
      <w:r w:rsidRPr="0036252C">
        <w:rPr>
          <w:rFonts w:ascii="Times New Roman" w:eastAsia="Times New Roman" w:hAnsi="Times New Roman" w:cs="Times New Roman"/>
          <w:color w:val="000000"/>
          <w:sz w:val="28"/>
          <w:szCs w:val="28"/>
          <w:lang w:eastAsia="ru-RU"/>
        </w:rPr>
        <w:t xml:space="preserve"> говорит воспитатель ,  к нам прилетал </w:t>
      </w:r>
      <w:proofErr w:type="spellStart"/>
      <w:r w:rsidRPr="0036252C">
        <w:rPr>
          <w:rFonts w:ascii="Times New Roman" w:eastAsia="Times New Roman" w:hAnsi="Times New Roman" w:cs="Times New Roman"/>
          <w:color w:val="000000"/>
          <w:sz w:val="28"/>
          <w:szCs w:val="28"/>
          <w:lang w:eastAsia="ru-RU"/>
        </w:rPr>
        <w:t>Карлсон</w:t>
      </w:r>
      <w:proofErr w:type="spellEnd"/>
      <w:r w:rsidRPr="0036252C">
        <w:rPr>
          <w:rFonts w:ascii="Times New Roman" w:eastAsia="Times New Roman" w:hAnsi="Times New Roman" w:cs="Times New Roman"/>
          <w:color w:val="000000"/>
          <w:sz w:val="28"/>
          <w:szCs w:val="28"/>
          <w:lang w:eastAsia="ru-RU"/>
        </w:rPr>
        <w:t xml:space="preserve"> и принес  в подарок игрушки. </w:t>
      </w:r>
      <w:proofErr w:type="spellStart"/>
      <w:r w:rsidRPr="0036252C">
        <w:rPr>
          <w:rFonts w:ascii="Times New Roman" w:eastAsia="Times New Roman" w:hAnsi="Times New Roman" w:cs="Times New Roman"/>
          <w:color w:val="000000"/>
          <w:sz w:val="28"/>
          <w:szCs w:val="28"/>
          <w:lang w:eastAsia="ru-RU"/>
        </w:rPr>
        <w:t>Карлсон</w:t>
      </w:r>
      <w:proofErr w:type="spellEnd"/>
      <w:r w:rsidRPr="0036252C">
        <w:rPr>
          <w:rFonts w:ascii="Times New Roman" w:eastAsia="Times New Roman" w:hAnsi="Times New Roman" w:cs="Times New Roman"/>
          <w:color w:val="000000"/>
          <w:sz w:val="28"/>
          <w:szCs w:val="28"/>
          <w:lang w:eastAsia="ru-RU"/>
        </w:rPr>
        <w:t xml:space="preserve"> любит шутить, поэтому он спрятал игрушки, а в письме </w:t>
      </w:r>
      <w:proofErr w:type="gramStart"/>
      <w:r w:rsidRPr="0036252C">
        <w:rPr>
          <w:rFonts w:ascii="Times New Roman" w:eastAsia="Times New Roman" w:hAnsi="Times New Roman" w:cs="Times New Roman"/>
          <w:color w:val="000000"/>
          <w:sz w:val="28"/>
          <w:szCs w:val="28"/>
          <w:lang w:eastAsia="ru-RU"/>
        </w:rPr>
        <w:t>написал</w:t>
      </w:r>
      <w:proofErr w:type="gramEnd"/>
      <w:r w:rsidRPr="0036252C">
        <w:rPr>
          <w:rFonts w:ascii="Times New Roman" w:eastAsia="Times New Roman" w:hAnsi="Times New Roman" w:cs="Times New Roman"/>
          <w:color w:val="000000"/>
          <w:sz w:val="28"/>
          <w:szCs w:val="28"/>
          <w:lang w:eastAsia="ru-RU"/>
        </w:rPr>
        <w:t xml:space="preserve"> как их  можно найти». Распечатывает конверт и читает: « Надо встать перед столом воспитателя, пойти прямо». Кто-то из детей выполняет задание, идет и подходит к шкафу</w:t>
      </w:r>
      <w:proofErr w:type="gramStart"/>
      <w:r w:rsidRPr="0036252C">
        <w:rPr>
          <w:rFonts w:ascii="Times New Roman" w:eastAsia="Times New Roman" w:hAnsi="Times New Roman" w:cs="Times New Roman"/>
          <w:color w:val="000000"/>
          <w:sz w:val="28"/>
          <w:szCs w:val="28"/>
          <w:lang w:eastAsia="ru-RU"/>
        </w:rPr>
        <w:t xml:space="preserve"> ,</w:t>
      </w:r>
      <w:proofErr w:type="gramEnd"/>
      <w:r w:rsidRPr="0036252C">
        <w:rPr>
          <w:rFonts w:ascii="Times New Roman" w:eastAsia="Times New Roman" w:hAnsi="Times New Roman" w:cs="Times New Roman"/>
          <w:color w:val="000000"/>
          <w:sz w:val="28"/>
          <w:szCs w:val="28"/>
          <w:lang w:eastAsia="ru-RU"/>
        </w:rPr>
        <w:t xml:space="preserve"> где в коробке лежит машина. Другой ребенок выполняет следующее задание: подходит к окну, поворачивается налево</w:t>
      </w:r>
      <w:proofErr w:type="gramStart"/>
      <w:r w:rsidRPr="0036252C">
        <w:rPr>
          <w:rFonts w:ascii="Times New Roman" w:eastAsia="Times New Roman" w:hAnsi="Times New Roman" w:cs="Times New Roman"/>
          <w:color w:val="000000"/>
          <w:sz w:val="28"/>
          <w:szCs w:val="28"/>
          <w:lang w:eastAsia="ru-RU"/>
        </w:rPr>
        <w:t xml:space="preserve"> ,</w:t>
      </w:r>
      <w:proofErr w:type="gramEnd"/>
      <w:r w:rsidRPr="0036252C">
        <w:rPr>
          <w:rFonts w:ascii="Times New Roman" w:eastAsia="Times New Roman" w:hAnsi="Times New Roman" w:cs="Times New Roman"/>
          <w:color w:val="000000"/>
          <w:sz w:val="28"/>
          <w:szCs w:val="28"/>
          <w:lang w:eastAsia="ru-RU"/>
        </w:rPr>
        <w:t>  приседает и за шторой находит игрушку.</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Игра </w:t>
      </w:r>
      <w:r w:rsidRPr="0036252C">
        <w:rPr>
          <w:rFonts w:ascii="Times New Roman" w:eastAsia="Times New Roman" w:hAnsi="Times New Roman" w:cs="Times New Roman"/>
          <w:b/>
          <w:bCs/>
          <w:color w:val="000000"/>
          <w:sz w:val="28"/>
          <w:szCs w:val="28"/>
          <w:lang w:eastAsia="ru-RU"/>
        </w:rPr>
        <w:t>« Путешествие по комнате».</w:t>
      </w:r>
      <w:r w:rsidRPr="0036252C">
        <w:rPr>
          <w:rFonts w:ascii="Times New Roman" w:eastAsia="Times New Roman" w:hAnsi="Times New Roman" w:cs="Times New Roman"/>
          <w:color w:val="000000"/>
          <w:sz w:val="28"/>
          <w:szCs w:val="28"/>
          <w:lang w:eastAsia="ru-RU"/>
        </w:rPr>
        <w:t>   Буратино с помощью ведущего дает детям  задания: « Дойти до окна, сделай три шага вправо». Ребенок выполняет задание. Если оно выполнено успешно, то ведущий помогает найти спрятанный там фант. Когда дети еще недостаточно уверенно могут изменять направление движения</w:t>
      </w:r>
      <w:proofErr w:type="gramStart"/>
      <w:r w:rsidRPr="0036252C">
        <w:rPr>
          <w:rFonts w:ascii="Times New Roman" w:eastAsia="Times New Roman" w:hAnsi="Times New Roman" w:cs="Times New Roman"/>
          <w:color w:val="000000"/>
          <w:sz w:val="28"/>
          <w:szCs w:val="28"/>
          <w:lang w:eastAsia="ru-RU"/>
        </w:rPr>
        <w:t xml:space="preserve"> ,</w:t>
      </w:r>
      <w:proofErr w:type="gramEnd"/>
      <w:r w:rsidRPr="0036252C">
        <w:rPr>
          <w:rFonts w:ascii="Times New Roman" w:eastAsia="Times New Roman" w:hAnsi="Times New Roman" w:cs="Times New Roman"/>
          <w:color w:val="000000"/>
          <w:sz w:val="28"/>
          <w:szCs w:val="28"/>
          <w:lang w:eastAsia="ru-RU"/>
        </w:rPr>
        <w:t xml:space="preserve"> количество направлений должно быть не больше двух. В дальнейшем количество заданий  по изменению направления можно увеличить. Например: « Пройди вперед пять шагов, поверни налево, сделай еще два шага, поверни направо, иди до конца, отступи влево на один</w:t>
      </w:r>
      <w:r w:rsidRPr="0036252C">
        <w:rPr>
          <w:rFonts w:ascii="Times New Roman" w:eastAsia="Times New Roman" w:hAnsi="Times New Roman" w:cs="Times New Roman"/>
          <w:color w:val="444444"/>
          <w:sz w:val="28"/>
          <w:szCs w:val="28"/>
          <w:lang w:eastAsia="ru-RU"/>
        </w:rPr>
        <w:t> </w:t>
      </w:r>
      <w:r w:rsidRPr="0036252C">
        <w:rPr>
          <w:rFonts w:ascii="Times New Roman" w:eastAsia="Times New Roman" w:hAnsi="Times New Roman" w:cs="Times New Roman"/>
          <w:color w:val="000000"/>
          <w:sz w:val="28"/>
          <w:szCs w:val="28"/>
          <w:lang w:eastAsia="ru-RU"/>
        </w:rPr>
        <w:t>шаг ». В развитии  пространственных ориентировок, кроме специальных игр и заданий по математике, особую роль играют подвижные игры, физкультурные упражнения, музыкальные занятия, занятия по изобразительной деятельности, различные режимные моменты (одевание, раздевание, дежурства), бытовая ориентировка детей не только в своей групповой комнате, но и в помещении всего детского сада.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u w:val="single"/>
          <w:lang w:eastAsia="ru-RU"/>
        </w:rPr>
        <w:t>Игры с геометрическими фигурами</w:t>
      </w:r>
      <w:r w:rsidRPr="0036252C">
        <w:rPr>
          <w:rFonts w:ascii="Times New Roman" w:eastAsia="Times New Roman" w:hAnsi="Times New Roman" w:cs="Times New Roman"/>
          <w:color w:val="000000"/>
          <w:sz w:val="28"/>
          <w:szCs w:val="28"/>
          <w:lang w:eastAsia="ru-RU"/>
        </w:rPr>
        <w:t>.</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Игра </w:t>
      </w:r>
      <w:r w:rsidRPr="0036252C">
        <w:rPr>
          <w:rFonts w:ascii="Times New Roman" w:eastAsia="Times New Roman" w:hAnsi="Times New Roman" w:cs="Times New Roman"/>
          <w:b/>
          <w:bCs/>
          <w:color w:val="000000"/>
          <w:sz w:val="28"/>
          <w:szCs w:val="28"/>
          <w:lang w:eastAsia="ru-RU"/>
        </w:rPr>
        <w:t>« Чудесный мешочек»</w:t>
      </w:r>
      <w:r w:rsidRPr="0036252C">
        <w:rPr>
          <w:rFonts w:ascii="Times New Roman" w:eastAsia="Times New Roman" w:hAnsi="Times New Roman" w:cs="Times New Roman"/>
          <w:color w:val="000000"/>
          <w:sz w:val="28"/>
          <w:szCs w:val="28"/>
          <w:lang w:eastAsia="ru-RU"/>
        </w:rPr>
        <w:t xml:space="preserve">  хорошо знакома дошкольникам. Она позволяет обследовать геометрическую форму предметов, упражняться в различении форм. В мешочке находятся предметы разных геометрических фигур. Ребенок обследует их, ощупывает и называет </w:t>
      </w:r>
      <w:proofErr w:type="gramStart"/>
      <w:r w:rsidRPr="0036252C">
        <w:rPr>
          <w:rFonts w:ascii="Times New Roman" w:eastAsia="Times New Roman" w:hAnsi="Times New Roman" w:cs="Times New Roman"/>
          <w:color w:val="000000"/>
          <w:sz w:val="28"/>
          <w:szCs w:val="28"/>
          <w:lang w:eastAsia="ru-RU"/>
        </w:rPr>
        <w:t>фигуру</w:t>
      </w:r>
      <w:proofErr w:type="gramEnd"/>
      <w:r w:rsidRPr="0036252C">
        <w:rPr>
          <w:rFonts w:ascii="Times New Roman" w:eastAsia="Times New Roman" w:hAnsi="Times New Roman" w:cs="Times New Roman"/>
          <w:color w:val="000000"/>
          <w:sz w:val="28"/>
          <w:szCs w:val="28"/>
          <w:lang w:eastAsia="ru-RU"/>
        </w:rPr>
        <w:t xml:space="preserve"> которую хочет показать. Усложнить задание можно, если ведущий дает задание найти в мешочке какую-то конкретную фигуру. При этом ребенок последовательно обследует несколько фигур, пока не отыщет </w:t>
      </w:r>
      <w:proofErr w:type="gramStart"/>
      <w:r w:rsidRPr="0036252C">
        <w:rPr>
          <w:rFonts w:ascii="Times New Roman" w:eastAsia="Times New Roman" w:hAnsi="Times New Roman" w:cs="Times New Roman"/>
          <w:color w:val="000000"/>
          <w:sz w:val="28"/>
          <w:szCs w:val="28"/>
          <w:lang w:eastAsia="ru-RU"/>
        </w:rPr>
        <w:t>нужную</w:t>
      </w:r>
      <w:proofErr w:type="gramEnd"/>
      <w:r w:rsidRPr="0036252C">
        <w:rPr>
          <w:rFonts w:ascii="Times New Roman" w:eastAsia="Times New Roman" w:hAnsi="Times New Roman" w:cs="Times New Roman"/>
          <w:color w:val="000000"/>
          <w:sz w:val="28"/>
          <w:szCs w:val="28"/>
          <w:lang w:eastAsia="ru-RU"/>
        </w:rPr>
        <w:t>. Этот вариант задания выполняется медленнее. Поэтому целесообразно, чтобы чудесный мешочек был у каждого ребенка.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Игра </w:t>
      </w:r>
      <w:r w:rsidRPr="0036252C">
        <w:rPr>
          <w:rFonts w:ascii="Times New Roman" w:eastAsia="Times New Roman" w:hAnsi="Times New Roman" w:cs="Times New Roman"/>
          <w:b/>
          <w:bCs/>
          <w:color w:val="000000"/>
          <w:sz w:val="28"/>
          <w:szCs w:val="28"/>
          <w:lang w:eastAsia="ru-RU"/>
        </w:rPr>
        <w:t>«Найди такой же»</w:t>
      </w:r>
      <w:r w:rsidRPr="0036252C">
        <w:rPr>
          <w:rFonts w:ascii="Times New Roman" w:eastAsia="Times New Roman" w:hAnsi="Times New Roman" w:cs="Times New Roman"/>
          <w:color w:val="000000"/>
          <w:sz w:val="28"/>
          <w:szCs w:val="28"/>
          <w:lang w:eastAsia="ru-RU"/>
        </w:rPr>
        <w:t>  перед детьми лежат карточки, на которых изображены тр</w:t>
      </w:r>
      <w:proofErr w:type="gramStart"/>
      <w:r w:rsidRPr="0036252C">
        <w:rPr>
          <w:rFonts w:ascii="Times New Roman" w:eastAsia="Times New Roman" w:hAnsi="Times New Roman" w:cs="Times New Roman"/>
          <w:color w:val="000000"/>
          <w:sz w:val="28"/>
          <w:szCs w:val="28"/>
          <w:lang w:eastAsia="ru-RU"/>
        </w:rPr>
        <w:t>и-</w:t>
      </w:r>
      <w:proofErr w:type="gramEnd"/>
      <w:r w:rsidRPr="0036252C">
        <w:rPr>
          <w:rFonts w:ascii="Times New Roman" w:eastAsia="Times New Roman" w:hAnsi="Times New Roman" w:cs="Times New Roman"/>
          <w:color w:val="000000"/>
          <w:sz w:val="28"/>
          <w:szCs w:val="28"/>
          <w:lang w:eastAsia="ru-RU"/>
        </w:rPr>
        <w:t xml:space="preserve"> четыре различные геометрические фигуры. Воспитатель показывает свою карточку </w:t>
      </w:r>
      <w:proofErr w:type="gramStart"/>
      <w:r w:rsidRPr="0036252C">
        <w:rPr>
          <w:rFonts w:ascii="Times New Roman" w:eastAsia="Times New Roman" w:hAnsi="Times New Roman" w:cs="Times New Roman"/>
          <w:color w:val="000000"/>
          <w:sz w:val="28"/>
          <w:szCs w:val="28"/>
          <w:lang w:eastAsia="ru-RU"/>
        </w:rPr>
        <w:t xml:space="preserve">( </w:t>
      </w:r>
      <w:proofErr w:type="gramEnd"/>
      <w:r w:rsidRPr="0036252C">
        <w:rPr>
          <w:rFonts w:ascii="Times New Roman" w:eastAsia="Times New Roman" w:hAnsi="Times New Roman" w:cs="Times New Roman"/>
          <w:color w:val="000000"/>
          <w:sz w:val="28"/>
          <w:szCs w:val="28"/>
          <w:lang w:eastAsia="ru-RU"/>
        </w:rPr>
        <w:t>или называет, перечисляет Фигуры на карточке). Дети должны найти такую же карточку и поднять ее.</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lastRenderedPageBreak/>
        <w:t>Игра </w:t>
      </w:r>
      <w:r w:rsidRPr="0036252C">
        <w:rPr>
          <w:rFonts w:ascii="Times New Roman" w:eastAsia="Times New Roman" w:hAnsi="Times New Roman" w:cs="Times New Roman"/>
          <w:b/>
          <w:bCs/>
          <w:color w:val="000000"/>
          <w:sz w:val="28"/>
          <w:szCs w:val="28"/>
          <w:lang w:eastAsia="ru-RU"/>
        </w:rPr>
        <w:t>«Кто больше увидит? »</w:t>
      </w:r>
      <w:r w:rsidRPr="0036252C">
        <w:rPr>
          <w:rFonts w:ascii="Times New Roman" w:eastAsia="Times New Roman" w:hAnsi="Times New Roman" w:cs="Times New Roman"/>
          <w:color w:val="000000"/>
          <w:sz w:val="28"/>
          <w:szCs w:val="28"/>
          <w:lang w:eastAsia="ru-RU"/>
        </w:rPr>
        <w:t xml:space="preserve">  На доске в произвольном порядке расположены различные геометрические фигуры. Дошкольники рассматривают и запоминают их. Ведущий считает до трех и закрывает фигуры. Детям предлагают назвать как можно больше фигур, размещенных на </w:t>
      </w:r>
      <w:proofErr w:type="spellStart"/>
      <w:r w:rsidRPr="0036252C">
        <w:rPr>
          <w:rFonts w:ascii="Times New Roman" w:eastAsia="Times New Roman" w:hAnsi="Times New Roman" w:cs="Times New Roman"/>
          <w:color w:val="000000"/>
          <w:sz w:val="28"/>
          <w:szCs w:val="28"/>
          <w:lang w:eastAsia="ru-RU"/>
        </w:rPr>
        <w:t>фланелеграфе</w:t>
      </w:r>
      <w:proofErr w:type="spellEnd"/>
      <w:r w:rsidRPr="0036252C">
        <w:rPr>
          <w:rFonts w:ascii="Times New Roman" w:eastAsia="Times New Roman" w:hAnsi="Times New Roman" w:cs="Times New Roman"/>
          <w:color w:val="000000"/>
          <w:sz w:val="28"/>
          <w:szCs w:val="28"/>
          <w:lang w:eastAsia="ru-RU"/>
        </w:rPr>
        <w:t xml:space="preserve">. Что бы дети не повторяли ответы  </w:t>
      </w:r>
      <w:proofErr w:type="gramStart"/>
      <w:r w:rsidRPr="0036252C">
        <w:rPr>
          <w:rFonts w:ascii="Times New Roman" w:eastAsia="Times New Roman" w:hAnsi="Times New Roman" w:cs="Times New Roman"/>
          <w:color w:val="000000"/>
          <w:sz w:val="28"/>
          <w:szCs w:val="28"/>
          <w:lang w:eastAsia="ru-RU"/>
        </w:rPr>
        <w:t>товарищей</w:t>
      </w:r>
      <w:proofErr w:type="gramEnd"/>
      <w:r w:rsidRPr="0036252C">
        <w:rPr>
          <w:rFonts w:ascii="Times New Roman" w:eastAsia="Times New Roman" w:hAnsi="Times New Roman" w:cs="Times New Roman"/>
          <w:color w:val="000000"/>
          <w:sz w:val="28"/>
          <w:szCs w:val="28"/>
          <w:lang w:eastAsia="ru-RU"/>
        </w:rPr>
        <w:t xml:space="preserve"> ведущий может выслушивать каждого ребёнка отдельно. Выигрывает </w:t>
      </w:r>
      <w:proofErr w:type="gramStart"/>
      <w:r w:rsidRPr="0036252C">
        <w:rPr>
          <w:rFonts w:ascii="Times New Roman" w:eastAsia="Times New Roman" w:hAnsi="Times New Roman" w:cs="Times New Roman"/>
          <w:color w:val="000000"/>
          <w:sz w:val="28"/>
          <w:szCs w:val="28"/>
          <w:lang w:eastAsia="ru-RU"/>
        </w:rPr>
        <w:t>тот</w:t>
      </w:r>
      <w:proofErr w:type="gramEnd"/>
      <w:r w:rsidRPr="0036252C">
        <w:rPr>
          <w:rFonts w:ascii="Times New Roman" w:eastAsia="Times New Roman" w:hAnsi="Times New Roman" w:cs="Times New Roman"/>
          <w:color w:val="000000"/>
          <w:sz w:val="28"/>
          <w:szCs w:val="28"/>
          <w:lang w:eastAsia="ru-RU"/>
        </w:rPr>
        <w:t xml:space="preserve"> кто запомнит и назовет больше фигур он становится ведущим. Продолжая </w:t>
      </w:r>
      <w:proofErr w:type="gramStart"/>
      <w:r w:rsidRPr="0036252C">
        <w:rPr>
          <w:rFonts w:ascii="Times New Roman" w:eastAsia="Times New Roman" w:hAnsi="Times New Roman" w:cs="Times New Roman"/>
          <w:color w:val="000000"/>
          <w:sz w:val="28"/>
          <w:szCs w:val="28"/>
          <w:lang w:eastAsia="ru-RU"/>
        </w:rPr>
        <w:t>игру</w:t>
      </w:r>
      <w:proofErr w:type="gramEnd"/>
      <w:r w:rsidRPr="0036252C">
        <w:rPr>
          <w:rFonts w:ascii="Times New Roman" w:eastAsia="Times New Roman" w:hAnsi="Times New Roman" w:cs="Times New Roman"/>
          <w:color w:val="000000"/>
          <w:sz w:val="28"/>
          <w:szCs w:val="28"/>
          <w:lang w:eastAsia="ru-RU"/>
        </w:rPr>
        <w:t xml:space="preserve"> ведущий меняет количество фигур</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Игра </w:t>
      </w:r>
      <w:r w:rsidRPr="0036252C">
        <w:rPr>
          <w:rFonts w:ascii="Times New Roman" w:eastAsia="Times New Roman" w:hAnsi="Times New Roman" w:cs="Times New Roman"/>
          <w:b/>
          <w:bCs/>
          <w:color w:val="000000"/>
          <w:sz w:val="28"/>
          <w:szCs w:val="28"/>
          <w:lang w:eastAsia="ru-RU"/>
        </w:rPr>
        <w:t>«Посмотри вокруг »</w:t>
      </w:r>
      <w:r w:rsidRPr="0036252C">
        <w:rPr>
          <w:rFonts w:ascii="Times New Roman" w:eastAsia="Times New Roman" w:hAnsi="Times New Roman" w:cs="Times New Roman"/>
          <w:color w:val="000000"/>
          <w:sz w:val="28"/>
          <w:szCs w:val="28"/>
          <w:lang w:eastAsia="ru-RU"/>
        </w:rPr>
        <w:t>  помогает закрепить представления о геометрических фигурах, учит находить предметы определенной формы</w:t>
      </w:r>
      <w:proofErr w:type="gramStart"/>
      <w:r w:rsidRPr="0036252C">
        <w:rPr>
          <w:rFonts w:ascii="Times New Roman" w:eastAsia="Times New Roman" w:hAnsi="Times New Roman" w:cs="Times New Roman"/>
          <w:color w:val="000000"/>
          <w:sz w:val="28"/>
          <w:szCs w:val="28"/>
          <w:lang w:eastAsia="ru-RU"/>
        </w:rPr>
        <w:t xml:space="preserve"> .</w:t>
      </w:r>
      <w:proofErr w:type="gramEnd"/>
      <w:r w:rsidRPr="0036252C">
        <w:rPr>
          <w:rFonts w:ascii="Times New Roman" w:eastAsia="Times New Roman" w:hAnsi="Times New Roman" w:cs="Times New Roman"/>
          <w:color w:val="000000"/>
          <w:sz w:val="28"/>
          <w:szCs w:val="28"/>
          <w:lang w:eastAsia="ru-RU"/>
        </w:rPr>
        <w:t xml:space="preserve"> Игра проводится в виде соревнования  на личное или командное первенство. В этом случае группа делится на команды. Ведущий  ( им может быть воспитатель или ребенок) предлагает назвать предметы круглой, прямоугольной, квадратной, четырехугольной формы, форму предметов</w:t>
      </w:r>
      <w:proofErr w:type="gramStart"/>
      <w:r w:rsidRPr="0036252C">
        <w:rPr>
          <w:rFonts w:ascii="Times New Roman" w:eastAsia="Times New Roman" w:hAnsi="Times New Roman" w:cs="Times New Roman"/>
          <w:color w:val="000000"/>
          <w:sz w:val="28"/>
          <w:szCs w:val="28"/>
          <w:lang w:eastAsia="ru-RU"/>
        </w:rPr>
        <w:t xml:space="preserve"> ,</w:t>
      </w:r>
      <w:proofErr w:type="gramEnd"/>
      <w:r w:rsidRPr="0036252C">
        <w:rPr>
          <w:rFonts w:ascii="Times New Roman" w:eastAsia="Times New Roman" w:hAnsi="Times New Roman" w:cs="Times New Roman"/>
          <w:color w:val="000000"/>
          <w:sz w:val="28"/>
          <w:szCs w:val="28"/>
          <w:lang w:eastAsia="ru-RU"/>
        </w:rPr>
        <w:t xml:space="preserve"> не имеющих углов , и . т.д. За каждый правильный </w:t>
      </w:r>
      <w:proofErr w:type="gramStart"/>
      <w:r w:rsidRPr="0036252C">
        <w:rPr>
          <w:rFonts w:ascii="Times New Roman" w:eastAsia="Times New Roman" w:hAnsi="Times New Roman" w:cs="Times New Roman"/>
          <w:color w:val="000000"/>
          <w:sz w:val="28"/>
          <w:szCs w:val="28"/>
          <w:lang w:eastAsia="ru-RU"/>
        </w:rPr>
        <w:t>ответ</w:t>
      </w:r>
      <w:proofErr w:type="gramEnd"/>
      <w:r w:rsidRPr="0036252C">
        <w:rPr>
          <w:rFonts w:ascii="Times New Roman" w:eastAsia="Times New Roman" w:hAnsi="Times New Roman" w:cs="Times New Roman"/>
          <w:color w:val="000000"/>
          <w:sz w:val="28"/>
          <w:szCs w:val="28"/>
          <w:lang w:eastAsia="ru-RU"/>
        </w:rPr>
        <w:t xml:space="preserve"> играющий или команда получает  фишку, кружок. Правилами предусматривается</w:t>
      </w:r>
      <w:proofErr w:type="gramStart"/>
      <w:r w:rsidRPr="0036252C">
        <w:rPr>
          <w:rFonts w:ascii="Times New Roman" w:eastAsia="Times New Roman" w:hAnsi="Times New Roman" w:cs="Times New Roman"/>
          <w:color w:val="000000"/>
          <w:sz w:val="28"/>
          <w:szCs w:val="28"/>
          <w:lang w:eastAsia="ru-RU"/>
        </w:rPr>
        <w:t xml:space="preserve"> ,</w:t>
      </w:r>
      <w:proofErr w:type="gramEnd"/>
      <w:r w:rsidRPr="0036252C">
        <w:rPr>
          <w:rFonts w:ascii="Times New Roman" w:eastAsia="Times New Roman" w:hAnsi="Times New Roman" w:cs="Times New Roman"/>
          <w:color w:val="000000"/>
          <w:sz w:val="28"/>
          <w:szCs w:val="28"/>
          <w:lang w:eastAsia="ru-RU"/>
        </w:rPr>
        <w:t xml:space="preserve"> что нельзя называть два раза один и тот же предмет. Игра проводится в быстром темпе. В конце игры подводятся итоги, называется победитель, набравший наибольшее количество очков.</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Игра </w:t>
      </w:r>
      <w:r w:rsidRPr="0036252C">
        <w:rPr>
          <w:rFonts w:ascii="Times New Roman" w:eastAsia="Times New Roman" w:hAnsi="Times New Roman" w:cs="Times New Roman"/>
          <w:b/>
          <w:bCs/>
          <w:color w:val="000000"/>
          <w:sz w:val="28"/>
          <w:szCs w:val="28"/>
          <w:lang w:eastAsia="ru-RU"/>
        </w:rPr>
        <w:t>«Геометрическая мозаика »</w:t>
      </w:r>
      <w:r w:rsidRPr="0036252C">
        <w:rPr>
          <w:rFonts w:ascii="Times New Roman" w:eastAsia="Times New Roman" w:hAnsi="Times New Roman" w:cs="Times New Roman"/>
          <w:color w:val="000000"/>
          <w:sz w:val="28"/>
          <w:szCs w:val="28"/>
          <w:lang w:eastAsia="ru-RU"/>
        </w:rPr>
        <w:t>  предназначена для закрепления у детей знания о геометрических фигурах</w:t>
      </w:r>
      <w:proofErr w:type="gramStart"/>
      <w:r w:rsidRPr="0036252C">
        <w:rPr>
          <w:rFonts w:ascii="Times New Roman" w:eastAsia="Times New Roman" w:hAnsi="Times New Roman" w:cs="Times New Roman"/>
          <w:color w:val="000000"/>
          <w:sz w:val="28"/>
          <w:szCs w:val="28"/>
          <w:lang w:eastAsia="ru-RU"/>
        </w:rPr>
        <w:t xml:space="preserve"> ,</w:t>
      </w:r>
      <w:proofErr w:type="gramEnd"/>
      <w:r w:rsidRPr="0036252C">
        <w:rPr>
          <w:rFonts w:ascii="Times New Roman" w:eastAsia="Times New Roman" w:hAnsi="Times New Roman" w:cs="Times New Roman"/>
          <w:color w:val="000000"/>
          <w:sz w:val="28"/>
          <w:szCs w:val="28"/>
          <w:lang w:eastAsia="ru-RU"/>
        </w:rPr>
        <w:t xml:space="preserve"> формирует умение преобразовывать их , развивает воображение и творческое мышление,, учит анализировать способ расположения частей, составлять фигуру, ориентироваться на образец. Организуя игру, воспитатель заботится об объединении детей в одну команду в соответствии с уровнем их умений и навыков. Команды получают задания разной трудности. На составление изображения предмета из геометрических фигур: работа по готовому расчлененному образцу</w:t>
      </w:r>
      <w:proofErr w:type="gramStart"/>
      <w:r w:rsidRPr="0036252C">
        <w:rPr>
          <w:rFonts w:ascii="Times New Roman" w:eastAsia="Times New Roman" w:hAnsi="Times New Roman" w:cs="Times New Roman"/>
          <w:color w:val="000000"/>
          <w:sz w:val="28"/>
          <w:szCs w:val="28"/>
          <w:lang w:eastAsia="ru-RU"/>
        </w:rPr>
        <w:t xml:space="preserve"> ,</w:t>
      </w:r>
      <w:proofErr w:type="gramEnd"/>
      <w:r w:rsidRPr="0036252C">
        <w:rPr>
          <w:rFonts w:ascii="Times New Roman" w:eastAsia="Times New Roman" w:hAnsi="Times New Roman" w:cs="Times New Roman"/>
          <w:color w:val="000000"/>
          <w:sz w:val="28"/>
          <w:szCs w:val="28"/>
          <w:lang w:eastAsia="ru-RU"/>
        </w:rPr>
        <w:t xml:space="preserve"> работа по нерасчлененному образцу , работа по условиям (собрать фигуру человека – девочка в платье) , работа по собственному замыслу (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исходный материал. 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w:t>
      </w:r>
      <w:proofErr w:type="gramStart"/>
      <w:r w:rsidRPr="0036252C">
        <w:rPr>
          <w:rFonts w:ascii="Times New Roman" w:eastAsia="Times New Roman" w:hAnsi="Times New Roman" w:cs="Times New Roman"/>
          <w:color w:val="000000"/>
          <w:sz w:val="28"/>
          <w:szCs w:val="28"/>
          <w:lang w:eastAsia="ru-RU"/>
        </w:rPr>
        <w:t>и</w:t>
      </w:r>
      <w:proofErr w:type="gramEnd"/>
      <w:r w:rsidRPr="0036252C">
        <w:rPr>
          <w:rFonts w:ascii="Times New Roman" w:eastAsia="Times New Roman" w:hAnsi="Times New Roman" w:cs="Times New Roman"/>
          <w:color w:val="000000"/>
          <w:sz w:val="28"/>
          <w:szCs w:val="28"/>
          <w:lang w:eastAsia="ru-RU"/>
        </w:rPr>
        <w:t xml:space="preserve"> игры дети анализируют свои фигуры , находят сходства и различия в решении конструктивного замысла.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Игра </w:t>
      </w:r>
      <w:r w:rsidRPr="0036252C">
        <w:rPr>
          <w:rFonts w:ascii="Times New Roman" w:eastAsia="Times New Roman" w:hAnsi="Times New Roman" w:cs="Times New Roman"/>
          <w:b/>
          <w:bCs/>
          <w:color w:val="000000"/>
          <w:sz w:val="28"/>
          <w:szCs w:val="28"/>
          <w:lang w:eastAsia="ru-RU"/>
        </w:rPr>
        <w:t>«Найди свой домик ».</w:t>
      </w:r>
      <w:r w:rsidRPr="0036252C">
        <w:rPr>
          <w:rFonts w:ascii="Times New Roman" w:eastAsia="Times New Roman" w:hAnsi="Times New Roman" w:cs="Times New Roman"/>
          <w:color w:val="000000"/>
          <w:sz w:val="28"/>
          <w:szCs w:val="28"/>
          <w:lang w:eastAsia="ru-RU"/>
        </w:rPr>
        <w:t> Дети получают по одной модели геометрической фигуры и разбегаются по комнате. По сигналу ведущего все собираются у своего домика  с  изображением фигуры. Усложнить игру можно переместив домик. Детей учат видеть геометрическую форму в окружающих предметах: мяч, арбуз-шар, тарелка, блюдц</w:t>
      </w:r>
      <w:proofErr w:type="gramStart"/>
      <w:r w:rsidRPr="0036252C">
        <w:rPr>
          <w:rFonts w:ascii="Times New Roman" w:eastAsia="Times New Roman" w:hAnsi="Times New Roman" w:cs="Times New Roman"/>
          <w:color w:val="000000"/>
          <w:sz w:val="28"/>
          <w:szCs w:val="28"/>
          <w:lang w:eastAsia="ru-RU"/>
        </w:rPr>
        <w:t>е-</w:t>
      </w:r>
      <w:proofErr w:type="gramEnd"/>
      <w:r w:rsidRPr="0036252C">
        <w:rPr>
          <w:rFonts w:ascii="Times New Roman" w:eastAsia="Times New Roman" w:hAnsi="Times New Roman" w:cs="Times New Roman"/>
          <w:color w:val="000000"/>
          <w:sz w:val="28"/>
          <w:szCs w:val="28"/>
          <w:lang w:eastAsia="ru-RU"/>
        </w:rPr>
        <w:t xml:space="preserve"> обруч- круг ,крышка стола, стена, пол, потолок, окно-прямоугольник, платок –квадрат; косынка-треугольник; стакан- цилиндр; яйцо, кабачок- овал.</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Игра  </w:t>
      </w:r>
      <w:r w:rsidRPr="0036252C">
        <w:rPr>
          <w:rFonts w:ascii="Times New Roman" w:eastAsia="Times New Roman" w:hAnsi="Times New Roman" w:cs="Times New Roman"/>
          <w:b/>
          <w:bCs/>
          <w:color w:val="000000"/>
          <w:sz w:val="28"/>
          <w:szCs w:val="28"/>
          <w:lang w:eastAsia="ru-RU"/>
        </w:rPr>
        <w:t>«Величина»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Что бывает широкое (длинное, высокое, низкое, узкое)</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lastRenderedPageBreak/>
        <w:t>Цель. Уточнить представление детей о величине предметов, учит находить сходство предметов по признаку величины.</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Ход игры.</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Взрослый говорит: « </w:t>
      </w:r>
      <w:proofErr w:type="gramStart"/>
      <w:r w:rsidRPr="0036252C">
        <w:rPr>
          <w:rFonts w:ascii="Times New Roman" w:eastAsia="Times New Roman" w:hAnsi="Times New Roman" w:cs="Times New Roman"/>
          <w:color w:val="000000"/>
          <w:sz w:val="28"/>
          <w:szCs w:val="28"/>
          <w:lang w:eastAsia="ru-RU"/>
        </w:rPr>
        <w:t>Предметы, которые нас окружают, бывают разной величины: большие, маленькие, длинные, короткие, низкие, высокие, узкие, широкие.</w:t>
      </w:r>
      <w:proofErr w:type="gramEnd"/>
      <w:r w:rsidRPr="0036252C">
        <w:rPr>
          <w:rFonts w:ascii="Times New Roman" w:eastAsia="Times New Roman" w:hAnsi="Times New Roman" w:cs="Times New Roman"/>
          <w:color w:val="000000"/>
          <w:sz w:val="28"/>
          <w:szCs w:val="28"/>
          <w:lang w:eastAsia="ru-RU"/>
        </w:rPr>
        <w:t xml:space="preserve"> Мы видели много разных по величине предметов. А сейчас мы поиграем так: я буду называть одно слово, а ты будешь перечислять, какие предметы можно назвать этим одним словом». В руках у взрослого мяч. Он бросает его ребёнку и говорит слово. Например:</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Взрослый: Длинный</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Ребёнок: Дорога, лента, верёвка и т.д.</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Игра с двумя наборами.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Цель. Учить детей сравнивать предметы по величине путём накладывания одного на другой, находить два предмета одинаковой величины.</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Материал.  Две одинаковые пирамидки.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Ход игры. « Давай вместе поиграем», - обращается взрослый к ребёнку и начинает снимать кольца с пирамидки, предлагая ребёнку сделать то же.</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А теперь найди такое же кольцо», - говорит взрослый и показывает одно из колец. Когда ребёнок выполнит это задание, взрослый предлагает сравнить кольца путём накладывания</w:t>
      </w:r>
      <w:proofErr w:type="gramStart"/>
      <w:r w:rsidRPr="0036252C">
        <w:rPr>
          <w:rFonts w:ascii="Times New Roman" w:eastAsia="Times New Roman" w:hAnsi="Times New Roman" w:cs="Times New Roman"/>
          <w:color w:val="000000"/>
          <w:sz w:val="28"/>
          <w:szCs w:val="28"/>
          <w:lang w:eastAsia="ru-RU"/>
        </w:rPr>
        <w:t xml:space="preserve"> .</w:t>
      </w:r>
      <w:proofErr w:type="gramEnd"/>
      <w:r w:rsidRPr="0036252C">
        <w:rPr>
          <w:rFonts w:ascii="Times New Roman" w:eastAsia="Times New Roman" w:hAnsi="Times New Roman" w:cs="Times New Roman"/>
          <w:color w:val="000000"/>
          <w:sz w:val="28"/>
          <w:szCs w:val="28"/>
          <w:lang w:eastAsia="ru-RU"/>
        </w:rPr>
        <w:t xml:space="preserve"> а затем продолжить игру  кем – либо из детей.</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Игра </w:t>
      </w:r>
      <w:r w:rsidRPr="0036252C">
        <w:rPr>
          <w:rFonts w:ascii="Times New Roman" w:eastAsia="Times New Roman" w:hAnsi="Times New Roman" w:cs="Times New Roman"/>
          <w:b/>
          <w:bCs/>
          <w:color w:val="000000"/>
          <w:sz w:val="28"/>
          <w:szCs w:val="28"/>
          <w:lang w:eastAsia="ru-RU"/>
        </w:rPr>
        <w:t>« Кто работает рано утром?»</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Это игр</w:t>
      </w:r>
      <w:proofErr w:type="gramStart"/>
      <w:r w:rsidRPr="0036252C">
        <w:rPr>
          <w:rFonts w:ascii="Times New Roman" w:eastAsia="Times New Roman" w:hAnsi="Times New Roman" w:cs="Times New Roman"/>
          <w:color w:val="000000"/>
          <w:sz w:val="28"/>
          <w:szCs w:val="28"/>
          <w:lang w:eastAsia="ru-RU"/>
        </w:rPr>
        <w:t>а-</w:t>
      </w:r>
      <w:proofErr w:type="gramEnd"/>
      <w:r w:rsidRPr="0036252C">
        <w:rPr>
          <w:rFonts w:ascii="Times New Roman" w:eastAsia="Times New Roman" w:hAnsi="Times New Roman" w:cs="Times New Roman"/>
          <w:color w:val="000000"/>
          <w:sz w:val="28"/>
          <w:szCs w:val="28"/>
          <w:lang w:eastAsia="ru-RU"/>
        </w:rPr>
        <w:t xml:space="preserve"> путешествие. Она  начинается  чтением стихотворения Б.Яковлева из книги «Утро, вечер, день, ночь»</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Если звонко за окном</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Защебечут птицы,</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Если так светло кругом,</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Что тебе не спится,</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Если радио  у вас</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Вдруг заговорило,</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Это значит, что сейчас</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Утро наступило.</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Взрослый: « Теперь мы с тобой будем вместе </w:t>
      </w:r>
      <w:proofErr w:type="gramStart"/>
      <w:r w:rsidRPr="0036252C">
        <w:rPr>
          <w:rFonts w:ascii="Times New Roman" w:eastAsia="Times New Roman" w:hAnsi="Times New Roman" w:cs="Times New Roman"/>
          <w:color w:val="000000"/>
          <w:sz w:val="28"/>
          <w:szCs w:val="28"/>
          <w:lang w:eastAsia="ru-RU"/>
        </w:rPr>
        <w:t>путешествовать</w:t>
      </w:r>
      <w:proofErr w:type="gramEnd"/>
      <w:r w:rsidRPr="0036252C">
        <w:rPr>
          <w:rFonts w:ascii="Times New Roman" w:eastAsia="Times New Roman" w:hAnsi="Times New Roman" w:cs="Times New Roman"/>
          <w:color w:val="000000"/>
          <w:sz w:val="28"/>
          <w:szCs w:val="28"/>
          <w:lang w:eastAsia="ru-RU"/>
        </w:rPr>
        <w:t xml:space="preserve"> и смотреть, кто и как работает утром». Взрослый помогает ребёнку вспомнить, кто раньше всех начинает работать </w:t>
      </w:r>
      <w:proofErr w:type="gramStart"/>
      <w:r w:rsidRPr="0036252C">
        <w:rPr>
          <w:rFonts w:ascii="Times New Roman" w:eastAsia="Times New Roman" w:hAnsi="Times New Roman" w:cs="Times New Roman"/>
          <w:color w:val="000000"/>
          <w:sz w:val="28"/>
          <w:szCs w:val="28"/>
          <w:lang w:eastAsia="ru-RU"/>
        </w:rPr>
        <w:t xml:space="preserve">( </w:t>
      </w:r>
      <w:proofErr w:type="gramEnd"/>
      <w:r w:rsidRPr="0036252C">
        <w:rPr>
          <w:rFonts w:ascii="Times New Roman" w:eastAsia="Times New Roman" w:hAnsi="Times New Roman" w:cs="Times New Roman"/>
          <w:color w:val="000000"/>
          <w:sz w:val="28"/>
          <w:szCs w:val="28"/>
          <w:lang w:eastAsia="ru-RU"/>
        </w:rPr>
        <w:t>дворник, водители общественного транспорта и т.д.) Вспомните вместе с ребёнком, а что делают утром дети и взрослые. Закончит путешествие можно чтением стихотворения Б. Яковлева или обобщением того, что происходит рано утром.</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«Вчера, сегодня, завтра»</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Взрослый и ребёнок встают напротив друг друга. Взрослый бросает мяч ребёнку и говорит короткую фразу. Ребёнок должен назвать соответствующее время и бросить мяч взрослому.</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Например: Мы лепили (вчера). На прогулку идём </w:t>
      </w:r>
      <w:proofErr w:type="gramStart"/>
      <w:r w:rsidRPr="0036252C">
        <w:rPr>
          <w:rFonts w:ascii="Times New Roman" w:eastAsia="Times New Roman" w:hAnsi="Times New Roman" w:cs="Times New Roman"/>
          <w:color w:val="000000"/>
          <w:sz w:val="28"/>
          <w:szCs w:val="28"/>
          <w:lang w:eastAsia="ru-RU"/>
        </w:rPr>
        <w:t xml:space="preserve">( </w:t>
      </w:r>
      <w:proofErr w:type="gramEnd"/>
      <w:r w:rsidRPr="0036252C">
        <w:rPr>
          <w:rFonts w:ascii="Times New Roman" w:eastAsia="Times New Roman" w:hAnsi="Times New Roman" w:cs="Times New Roman"/>
          <w:color w:val="000000"/>
          <w:sz w:val="28"/>
          <w:szCs w:val="28"/>
          <w:lang w:eastAsia="ru-RU"/>
        </w:rPr>
        <w:t>сегодня) и т.д.</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u w:val="single"/>
          <w:lang w:eastAsia="ru-RU"/>
        </w:rPr>
        <w:t>Дидактические игры на тему « Геометрические фигуры»</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Игра</w:t>
      </w:r>
      <w:r w:rsidRPr="0036252C">
        <w:rPr>
          <w:rFonts w:ascii="Times New Roman" w:eastAsia="Times New Roman" w:hAnsi="Times New Roman" w:cs="Times New Roman"/>
          <w:b/>
          <w:bCs/>
          <w:color w:val="000000"/>
          <w:sz w:val="28"/>
          <w:szCs w:val="28"/>
          <w:lang w:eastAsia="ru-RU"/>
        </w:rPr>
        <w:t> «Назови геометрическую фигуру»</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lastRenderedPageBreak/>
        <w:t xml:space="preserve">Цель. Учить зрительно обследовать, узнавать и правильно называть плоскостные геометрические фигуры </w:t>
      </w:r>
      <w:proofErr w:type="gramStart"/>
      <w:r w:rsidRPr="0036252C">
        <w:rPr>
          <w:rFonts w:ascii="Times New Roman" w:eastAsia="Times New Roman" w:hAnsi="Times New Roman" w:cs="Times New Roman"/>
          <w:color w:val="000000"/>
          <w:sz w:val="28"/>
          <w:szCs w:val="28"/>
          <w:lang w:eastAsia="ru-RU"/>
        </w:rPr>
        <w:t xml:space="preserve">( </w:t>
      </w:r>
      <w:proofErr w:type="gramEnd"/>
      <w:r w:rsidRPr="0036252C">
        <w:rPr>
          <w:rFonts w:ascii="Times New Roman" w:eastAsia="Times New Roman" w:hAnsi="Times New Roman" w:cs="Times New Roman"/>
          <w:color w:val="000000"/>
          <w:sz w:val="28"/>
          <w:szCs w:val="28"/>
          <w:lang w:eastAsia="ru-RU"/>
        </w:rPr>
        <w:t>круг, квадрат, треугольник, прямоугольник, овал)</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Материал. Таблицы с геометрическими фигурами. На каждой таблице контурные изображения двух-трёх фигур в разных положениях и сочетаниях.</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Ход игры.</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Игра проводится с одной таблицей. Остальные можно закрыть чистым листом бумаги. Взрослый предлагает внимательно рассмотреть геометрические фигуры, движением руки обвести контуры фигур, назвать их. На одном занятии можно показать ребёнку 2- 3 таблицы.</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Игра</w:t>
      </w:r>
      <w:r w:rsidRPr="0036252C">
        <w:rPr>
          <w:rFonts w:ascii="Times New Roman" w:eastAsia="Times New Roman" w:hAnsi="Times New Roman" w:cs="Times New Roman"/>
          <w:b/>
          <w:bCs/>
          <w:color w:val="000000"/>
          <w:sz w:val="28"/>
          <w:szCs w:val="28"/>
          <w:lang w:eastAsia="ru-RU"/>
        </w:rPr>
        <w:t> «Найди предмет такой же формы»</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У взрослого имеются нарисованные на бумаге геометрические фигуры: круг, квадрат, треугольник, овал, прямоугольник и т.д.</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Он показывает ребёнку одну из фигур, например, круг. Ребёнок должен назвать предмет такой же формы.</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Игра </w:t>
      </w:r>
      <w:r w:rsidRPr="0036252C">
        <w:rPr>
          <w:rFonts w:ascii="Times New Roman" w:eastAsia="Times New Roman" w:hAnsi="Times New Roman" w:cs="Times New Roman"/>
          <w:b/>
          <w:bCs/>
          <w:color w:val="000000"/>
          <w:sz w:val="28"/>
          <w:szCs w:val="28"/>
          <w:lang w:eastAsia="ru-RU"/>
        </w:rPr>
        <w:t>«Угадай, что спрятали»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На столе перед ребёнком карточки с изображением геометрических фигур. Ребёнок внимательно их рассматривает. Затем ребёнку предлагают закрыть глаза, взрослый прячет одну карточку. После условного знака ребёнок открывает глаза и говорит, что спрятано.</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Заключение</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    </w:t>
      </w:r>
      <w:r w:rsidR="009D756F">
        <w:rPr>
          <w:rFonts w:ascii="Times New Roman" w:eastAsia="Times New Roman" w:hAnsi="Times New Roman" w:cs="Times New Roman"/>
          <w:color w:val="000000"/>
          <w:sz w:val="28"/>
          <w:szCs w:val="28"/>
          <w:lang w:eastAsia="ru-RU"/>
        </w:rPr>
        <w:t xml:space="preserve">В ходе становления опыта мы </w:t>
      </w:r>
      <w:r w:rsidRPr="0036252C">
        <w:rPr>
          <w:rFonts w:ascii="Times New Roman" w:eastAsia="Times New Roman" w:hAnsi="Times New Roman" w:cs="Times New Roman"/>
          <w:color w:val="000000"/>
          <w:sz w:val="28"/>
          <w:szCs w:val="28"/>
          <w:lang w:eastAsia="ru-RU"/>
        </w:rPr>
        <w:t>проанализировали психолого-педагогическую литературу по проблеме исследования, рассмотрели и проанализировали особенности использования дидактических игр в процессе формирования элементарных математических представлений у дошкольников, провели исследование по формированию элементарных математических представлений у дошкольников с использованием дидактических игр.</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Необходимо отметить, что регулярное использование на занятиях по математике дидактических игр, направленных на развитие познавательных возможностей и способностей, расширяет математический кругозор дошкольников, способствует математическому развитию, повышает качество математической подготовленности к школе,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Чтобы ребенок дошкольного возраста учился в полную силу своих способностей, нужно стараться вызвать у него желание к учебе, к знаниям, помочь ребенку поверить в себя, в свои способности.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Мастерство воспитателей возбуждать, укреплять и развивать познавательные интересы дошкольников в процессе обучения состоит в умении сделать содержание своего предмета богатым, глубоким, привлекательным, а способы познавательной деятельности дошкольников разнообразными, творческими, продуктивными. Роль воспитателя в этом процессе – поддержание интереса детей и регулирование деятельности.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lastRenderedPageBreak/>
        <w:t>     Обучая маленьких детей с использованием игровых приемов, мы стремимся к тому, чтобы радость от игровой деятельности постепенно перешла в радость к учению.</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     В ходе исследования нами была подтверждена гипотеза о том, что применение дидактических игр способствуют повышению уровня </w:t>
      </w:r>
      <w:proofErr w:type="spellStart"/>
      <w:r w:rsidRPr="0036252C">
        <w:rPr>
          <w:rFonts w:ascii="Times New Roman" w:eastAsia="Times New Roman" w:hAnsi="Times New Roman" w:cs="Times New Roman"/>
          <w:color w:val="000000"/>
          <w:sz w:val="28"/>
          <w:szCs w:val="28"/>
          <w:lang w:eastAsia="ru-RU"/>
        </w:rPr>
        <w:t>сформированности</w:t>
      </w:r>
      <w:proofErr w:type="spellEnd"/>
      <w:r w:rsidRPr="0036252C">
        <w:rPr>
          <w:rFonts w:ascii="Times New Roman" w:eastAsia="Times New Roman" w:hAnsi="Times New Roman" w:cs="Times New Roman"/>
          <w:color w:val="000000"/>
          <w:sz w:val="28"/>
          <w:szCs w:val="28"/>
          <w:lang w:eastAsia="ru-RU"/>
        </w:rPr>
        <w:t xml:space="preserve"> элементарных математических представлений у дошкольников.</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b/>
          <w:bCs/>
          <w:color w:val="000000"/>
          <w:sz w:val="28"/>
          <w:szCs w:val="28"/>
          <w:lang w:eastAsia="ru-RU"/>
        </w:rPr>
        <w:t>Литература</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Асмолов</w:t>
      </w:r>
      <w:proofErr w:type="spellEnd"/>
      <w:r w:rsidRPr="0036252C">
        <w:rPr>
          <w:rFonts w:ascii="Times New Roman" w:eastAsia="Times New Roman" w:hAnsi="Times New Roman" w:cs="Times New Roman"/>
          <w:color w:val="000000"/>
          <w:sz w:val="28"/>
          <w:szCs w:val="28"/>
          <w:lang w:eastAsia="ru-RU"/>
        </w:rPr>
        <w:t xml:space="preserve"> А.Г. "Психология личности".- М.: Просвещение 1990г</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Веракса</w:t>
      </w:r>
      <w:proofErr w:type="gramStart"/>
      <w:r w:rsidRPr="0036252C">
        <w:rPr>
          <w:rFonts w:ascii="Times New Roman" w:eastAsia="Times New Roman" w:hAnsi="Times New Roman" w:cs="Times New Roman"/>
          <w:color w:val="000000"/>
          <w:sz w:val="28"/>
          <w:szCs w:val="28"/>
          <w:lang w:eastAsia="ru-RU"/>
        </w:rPr>
        <w:t>,Н</w:t>
      </w:r>
      <w:proofErr w:type="gramEnd"/>
      <w:r w:rsidRPr="0036252C">
        <w:rPr>
          <w:rFonts w:ascii="Times New Roman" w:eastAsia="Times New Roman" w:hAnsi="Times New Roman" w:cs="Times New Roman"/>
          <w:color w:val="000000"/>
          <w:sz w:val="28"/>
          <w:szCs w:val="28"/>
          <w:lang w:eastAsia="ru-RU"/>
        </w:rPr>
        <w:t>.С</w:t>
      </w:r>
      <w:proofErr w:type="spellEnd"/>
      <w:r w:rsidRPr="0036252C">
        <w:rPr>
          <w:rFonts w:ascii="Times New Roman" w:eastAsia="Times New Roman" w:hAnsi="Times New Roman" w:cs="Times New Roman"/>
          <w:color w:val="000000"/>
          <w:sz w:val="28"/>
          <w:szCs w:val="28"/>
          <w:lang w:eastAsia="ru-RU"/>
        </w:rPr>
        <w:t xml:space="preserve">. Формирование единых временно-пространственных представлений. / </w:t>
      </w:r>
      <w:proofErr w:type="spellStart"/>
      <w:r w:rsidRPr="0036252C">
        <w:rPr>
          <w:rFonts w:ascii="Times New Roman" w:eastAsia="Times New Roman" w:hAnsi="Times New Roman" w:cs="Times New Roman"/>
          <w:color w:val="000000"/>
          <w:sz w:val="28"/>
          <w:szCs w:val="28"/>
          <w:lang w:eastAsia="ru-RU"/>
        </w:rPr>
        <w:t>Н.С.Веракса</w:t>
      </w:r>
      <w:proofErr w:type="spellEnd"/>
      <w:r w:rsidRPr="0036252C">
        <w:rPr>
          <w:rFonts w:ascii="Times New Roman" w:eastAsia="Times New Roman" w:hAnsi="Times New Roman" w:cs="Times New Roman"/>
          <w:color w:val="000000"/>
          <w:sz w:val="28"/>
          <w:szCs w:val="28"/>
          <w:lang w:eastAsia="ru-RU"/>
        </w:rPr>
        <w:t xml:space="preserve">. // </w:t>
      </w:r>
      <w:proofErr w:type="spellStart"/>
      <w:r w:rsidRPr="0036252C">
        <w:rPr>
          <w:rFonts w:ascii="Times New Roman" w:eastAsia="Times New Roman" w:hAnsi="Times New Roman" w:cs="Times New Roman"/>
          <w:color w:val="000000"/>
          <w:sz w:val="28"/>
          <w:szCs w:val="28"/>
          <w:lang w:eastAsia="ru-RU"/>
        </w:rPr>
        <w:t>Дошк</w:t>
      </w:r>
      <w:proofErr w:type="spellEnd"/>
      <w:r w:rsidRPr="0036252C">
        <w:rPr>
          <w:rFonts w:ascii="Times New Roman" w:eastAsia="Times New Roman" w:hAnsi="Times New Roman" w:cs="Times New Roman"/>
          <w:color w:val="000000"/>
          <w:sz w:val="28"/>
          <w:szCs w:val="28"/>
          <w:lang w:eastAsia="ru-RU"/>
        </w:rPr>
        <w:t>. воспитание, 1996, № 5.</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Веракса</w:t>
      </w:r>
      <w:proofErr w:type="spellEnd"/>
      <w:r w:rsidRPr="0036252C">
        <w:rPr>
          <w:rFonts w:ascii="Times New Roman" w:eastAsia="Times New Roman" w:hAnsi="Times New Roman" w:cs="Times New Roman"/>
          <w:color w:val="000000"/>
          <w:sz w:val="28"/>
          <w:szCs w:val="28"/>
          <w:lang w:eastAsia="ru-RU"/>
        </w:rPr>
        <w:t xml:space="preserve"> Н.Е. и др. От рождения до школы. Основная общеобразовательная программа дошкольного образования. </w:t>
      </w:r>
      <w:r w:rsidRPr="0036252C">
        <w:rPr>
          <w:rFonts w:ascii="Times New Roman" w:eastAsia="Times New Roman" w:hAnsi="Times New Roman" w:cs="Times New Roman"/>
          <w:color w:val="333333"/>
          <w:sz w:val="28"/>
          <w:szCs w:val="28"/>
          <w:lang w:eastAsia="ru-RU"/>
        </w:rPr>
        <w:t>Издательство: Мозаика</w:t>
      </w:r>
      <w:r w:rsidRPr="0036252C">
        <w:rPr>
          <w:rFonts w:ascii="Times New Roman" w:eastAsia="Times New Roman" w:hAnsi="Times New Roman" w:cs="Times New Roman"/>
          <w:b/>
          <w:bCs/>
          <w:color w:val="333333"/>
          <w:sz w:val="28"/>
          <w:szCs w:val="28"/>
          <w:lang w:eastAsia="ru-RU"/>
        </w:rPr>
        <w:t>-</w:t>
      </w:r>
      <w:r w:rsidRPr="0036252C">
        <w:rPr>
          <w:rFonts w:ascii="Times New Roman" w:eastAsia="Times New Roman" w:hAnsi="Times New Roman" w:cs="Times New Roman"/>
          <w:color w:val="333333"/>
          <w:sz w:val="28"/>
          <w:szCs w:val="28"/>
          <w:lang w:eastAsia="ru-RU"/>
        </w:rPr>
        <w:t>Синтез, 2010г.</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Водопьянов</w:t>
      </w:r>
      <w:proofErr w:type="gramStart"/>
      <w:r w:rsidRPr="0036252C">
        <w:rPr>
          <w:rFonts w:ascii="Times New Roman" w:eastAsia="Times New Roman" w:hAnsi="Times New Roman" w:cs="Times New Roman"/>
          <w:color w:val="000000"/>
          <w:sz w:val="28"/>
          <w:szCs w:val="28"/>
          <w:lang w:eastAsia="ru-RU"/>
        </w:rPr>
        <w:t>,Е</w:t>
      </w:r>
      <w:proofErr w:type="gramEnd"/>
      <w:r w:rsidRPr="0036252C">
        <w:rPr>
          <w:rFonts w:ascii="Times New Roman" w:eastAsia="Times New Roman" w:hAnsi="Times New Roman" w:cs="Times New Roman"/>
          <w:color w:val="000000"/>
          <w:sz w:val="28"/>
          <w:szCs w:val="28"/>
          <w:lang w:eastAsia="ru-RU"/>
        </w:rPr>
        <w:t>.Н</w:t>
      </w:r>
      <w:proofErr w:type="spellEnd"/>
      <w:r w:rsidRPr="0036252C">
        <w:rPr>
          <w:rFonts w:ascii="Times New Roman" w:eastAsia="Times New Roman" w:hAnsi="Times New Roman" w:cs="Times New Roman"/>
          <w:color w:val="000000"/>
          <w:sz w:val="28"/>
          <w:szCs w:val="28"/>
          <w:lang w:eastAsia="ru-RU"/>
        </w:rPr>
        <w:t xml:space="preserve">. Формирование начальных геометрических понятий у дошкольников. / Е.Н.Водопьянов. // </w:t>
      </w:r>
      <w:proofErr w:type="spellStart"/>
      <w:r w:rsidRPr="0036252C">
        <w:rPr>
          <w:rFonts w:ascii="Times New Roman" w:eastAsia="Times New Roman" w:hAnsi="Times New Roman" w:cs="Times New Roman"/>
          <w:color w:val="000000"/>
          <w:sz w:val="28"/>
          <w:szCs w:val="28"/>
          <w:lang w:eastAsia="ru-RU"/>
        </w:rPr>
        <w:t>Дошк</w:t>
      </w:r>
      <w:proofErr w:type="spellEnd"/>
      <w:r w:rsidRPr="0036252C">
        <w:rPr>
          <w:rFonts w:ascii="Times New Roman" w:eastAsia="Times New Roman" w:hAnsi="Times New Roman" w:cs="Times New Roman"/>
          <w:color w:val="000000"/>
          <w:sz w:val="28"/>
          <w:szCs w:val="28"/>
          <w:lang w:eastAsia="ru-RU"/>
        </w:rPr>
        <w:t>. воспитание, 2000, № 3.</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Воспитание детей в игре: Пособие для воспитателя дет.сада</w:t>
      </w:r>
      <w:proofErr w:type="gramStart"/>
      <w:r w:rsidRPr="0036252C">
        <w:rPr>
          <w:rFonts w:ascii="Times New Roman" w:eastAsia="Times New Roman" w:hAnsi="Times New Roman" w:cs="Times New Roman"/>
          <w:color w:val="000000"/>
          <w:sz w:val="28"/>
          <w:szCs w:val="28"/>
          <w:lang w:eastAsia="ru-RU"/>
        </w:rPr>
        <w:t xml:space="preserve"> / С</w:t>
      </w:r>
      <w:proofErr w:type="gramEnd"/>
      <w:r w:rsidRPr="0036252C">
        <w:rPr>
          <w:rFonts w:ascii="Times New Roman" w:eastAsia="Times New Roman" w:hAnsi="Times New Roman" w:cs="Times New Roman"/>
          <w:color w:val="000000"/>
          <w:sz w:val="28"/>
          <w:szCs w:val="28"/>
          <w:lang w:eastAsia="ru-RU"/>
        </w:rPr>
        <w:t xml:space="preserve">ост. А.К. Бондаренко, </w:t>
      </w:r>
      <w:proofErr w:type="spellStart"/>
      <w:r w:rsidRPr="0036252C">
        <w:rPr>
          <w:rFonts w:ascii="Times New Roman" w:eastAsia="Times New Roman" w:hAnsi="Times New Roman" w:cs="Times New Roman"/>
          <w:color w:val="000000"/>
          <w:sz w:val="28"/>
          <w:szCs w:val="28"/>
          <w:lang w:eastAsia="ru-RU"/>
        </w:rPr>
        <w:t>А.И.Матусик</w:t>
      </w:r>
      <w:proofErr w:type="spellEnd"/>
      <w:r w:rsidRPr="0036252C">
        <w:rPr>
          <w:rFonts w:ascii="Times New Roman" w:eastAsia="Times New Roman" w:hAnsi="Times New Roman" w:cs="Times New Roman"/>
          <w:color w:val="000000"/>
          <w:sz w:val="28"/>
          <w:szCs w:val="28"/>
          <w:lang w:eastAsia="ru-RU"/>
        </w:rPr>
        <w:t xml:space="preserve">. – 2-е изд., </w:t>
      </w:r>
      <w:proofErr w:type="spellStart"/>
      <w:r w:rsidRPr="0036252C">
        <w:rPr>
          <w:rFonts w:ascii="Times New Roman" w:eastAsia="Times New Roman" w:hAnsi="Times New Roman" w:cs="Times New Roman"/>
          <w:color w:val="000000"/>
          <w:sz w:val="28"/>
          <w:szCs w:val="28"/>
          <w:lang w:eastAsia="ru-RU"/>
        </w:rPr>
        <w:t>перераб</w:t>
      </w:r>
      <w:proofErr w:type="spellEnd"/>
      <w:r w:rsidRPr="0036252C">
        <w:rPr>
          <w:rFonts w:ascii="Times New Roman" w:eastAsia="Times New Roman" w:hAnsi="Times New Roman" w:cs="Times New Roman"/>
          <w:color w:val="000000"/>
          <w:sz w:val="28"/>
          <w:szCs w:val="28"/>
          <w:lang w:eastAsia="ru-RU"/>
        </w:rPr>
        <w:t>. И доп. – М.: Просвещение, 1983.</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Гальперин П.Я. " О методе формирования умственных действий".</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Годинай</w:t>
      </w:r>
      <w:proofErr w:type="gramStart"/>
      <w:r w:rsidRPr="0036252C">
        <w:rPr>
          <w:rFonts w:ascii="Times New Roman" w:eastAsia="Times New Roman" w:hAnsi="Times New Roman" w:cs="Times New Roman"/>
          <w:color w:val="000000"/>
          <w:sz w:val="28"/>
          <w:szCs w:val="28"/>
          <w:lang w:eastAsia="ru-RU"/>
        </w:rPr>
        <w:t>,Г</w:t>
      </w:r>
      <w:proofErr w:type="gramEnd"/>
      <w:r w:rsidRPr="0036252C">
        <w:rPr>
          <w:rFonts w:ascii="Times New Roman" w:eastAsia="Times New Roman" w:hAnsi="Times New Roman" w:cs="Times New Roman"/>
          <w:color w:val="000000"/>
          <w:sz w:val="28"/>
          <w:szCs w:val="28"/>
          <w:lang w:eastAsia="ru-RU"/>
        </w:rPr>
        <w:t>.Н</w:t>
      </w:r>
      <w:proofErr w:type="spellEnd"/>
      <w:r w:rsidRPr="0036252C">
        <w:rPr>
          <w:rFonts w:ascii="Times New Roman" w:eastAsia="Times New Roman" w:hAnsi="Times New Roman" w:cs="Times New Roman"/>
          <w:color w:val="000000"/>
          <w:sz w:val="28"/>
          <w:szCs w:val="28"/>
          <w:lang w:eastAsia="ru-RU"/>
        </w:rPr>
        <w:t>., Пилюгиной Э.Г. Воспитание и обучение детей младшего дошкольного возраста.- Москва Просвещение, 1988.</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Давайте поиграем. Математические игры для детей 5-6 лет. - Под ред. А.А.Столяра. - </w:t>
      </w:r>
      <w:proofErr w:type="spellStart"/>
      <w:r w:rsidRPr="0036252C">
        <w:rPr>
          <w:rFonts w:ascii="Times New Roman" w:eastAsia="Times New Roman" w:hAnsi="Times New Roman" w:cs="Times New Roman"/>
          <w:color w:val="000000"/>
          <w:sz w:val="28"/>
          <w:szCs w:val="28"/>
          <w:lang w:eastAsia="ru-RU"/>
        </w:rPr>
        <w:t>М.:Просвещение</w:t>
      </w:r>
      <w:proofErr w:type="spellEnd"/>
      <w:r w:rsidRPr="0036252C">
        <w:rPr>
          <w:rFonts w:ascii="Times New Roman" w:eastAsia="Times New Roman" w:hAnsi="Times New Roman" w:cs="Times New Roman"/>
          <w:color w:val="000000"/>
          <w:sz w:val="28"/>
          <w:szCs w:val="28"/>
          <w:lang w:eastAsia="ru-RU"/>
        </w:rPr>
        <w:t>, 1991.</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w:t>
      </w:r>
      <w:proofErr w:type="spellStart"/>
      <w:r w:rsidRPr="0036252C">
        <w:rPr>
          <w:rFonts w:ascii="Times New Roman" w:eastAsia="Times New Roman" w:hAnsi="Times New Roman" w:cs="Times New Roman"/>
          <w:color w:val="000000"/>
          <w:sz w:val="28"/>
          <w:szCs w:val="28"/>
          <w:lang w:eastAsia="ru-RU"/>
        </w:rPr>
        <w:t>Данилова</w:t>
      </w:r>
      <w:proofErr w:type="gramStart"/>
      <w:r w:rsidRPr="0036252C">
        <w:rPr>
          <w:rFonts w:ascii="Times New Roman" w:eastAsia="Times New Roman" w:hAnsi="Times New Roman" w:cs="Times New Roman"/>
          <w:color w:val="000000"/>
          <w:sz w:val="28"/>
          <w:szCs w:val="28"/>
          <w:lang w:eastAsia="ru-RU"/>
        </w:rPr>
        <w:t>,В</w:t>
      </w:r>
      <w:proofErr w:type="gramEnd"/>
      <w:r w:rsidRPr="0036252C">
        <w:rPr>
          <w:rFonts w:ascii="Times New Roman" w:eastAsia="Times New Roman" w:hAnsi="Times New Roman" w:cs="Times New Roman"/>
          <w:color w:val="000000"/>
          <w:sz w:val="28"/>
          <w:szCs w:val="28"/>
          <w:lang w:eastAsia="ru-RU"/>
        </w:rPr>
        <w:t>.В</w:t>
      </w:r>
      <w:proofErr w:type="spellEnd"/>
      <w:r w:rsidRPr="0036252C">
        <w:rPr>
          <w:rFonts w:ascii="Times New Roman" w:eastAsia="Times New Roman" w:hAnsi="Times New Roman" w:cs="Times New Roman"/>
          <w:color w:val="000000"/>
          <w:sz w:val="28"/>
          <w:szCs w:val="28"/>
          <w:lang w:eastAsia="ru-RU"/>
        </w:rPr>
        <w:t xml:space="preserve">. Математическая подготовка детей в дошкольных учреждениях. – </w:t>
      </w:r>
      <w:proofErr w:type="spellStart"/>
      <w:r w:rsidRPr="0036252C">
        <w:rPr>
          <w:rFonts w:ascii="Times New Roman" w:eastAsia="Times New Roman" w:hAnsi="Times New Roman" w:cs="Times New Roman"/>
          <w:color w:val="000000"/>
          <w:sz w:val="28"/>
          <w:szCs w:val="28"/>
          <w:lang w:eastAsia="ru-RU"/>
        </w:rPr>
        <w:t>М.:Просвещение</w:t>
      </w:r>
      <w:proofErr w:type="spellEnd"/>
      <w:r w:rsidRPr="0036252C">
        <w:rPr>
          <w:rFonts w:ascii="Times New Roman" w:eastAsia="Times New Roman" w:hAnsi="Times New Roman" w:cs="Times New Roman"/>
          <w:color w:val="000000"/>
          <w:sz w:val="28"/>
          <w:szCs w:val="28"/>
          <w:lang w:eastAsia="ru-RU"/>
        </w:rPr>
        <w:t>, 1987.</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xml:space="preserve">Дидактические игры и </w:t>
      </w:r>
      <w:proofErr w:type="gramStart"/>
      <w:r w:rsidRPr="0036252C">
        <w:rPr>
          <w:rFonts w:ascii="Times New Roman" w:eastAsia="Times New Roman" w:hAnsi="Times New Roman" w:cs="Times New Roman"/>
          <w:color w:val="000000"/>
          <w:sz w:val="28"/>
          <w:szCs w:val="28"/>
          <w:lang w:eastAsia="ru-RU"/>
        </w:rPr>
        <w:t>упражнения</w:t>
      </w:r>
      <w:proofErr w:type="gramEnd"/>
      <w:r w:rsidRPr="0036252C">
        <w:rPr>
          <w:rFonts w:ascii="Times New Roman" w:eastAsia="Times New Roman" w:hAnsi="Times New Roman" w:cs="Times New Roman"/>
          <w:color w:val="000000"/>
          <w:sz w:val="28"/>
          <w:szCs w:val="28"/>
          <w:lang w:eastAsia="ru-RU"/>
        </w:rPr>
        <w:t xml:space="preserve"> но сенсорному воспитанию дошкольников: Пособие для воспитателя детского сада. - Под ред. Л. А. </w:t>
      </w:r>
      <w:proofErr w:type="spellStart"/>
      <w:r w:rsidRPr="0036252C">
        <w:rPr>
          <w:rFonts w:ascii="Times New Roman" w:eastAsia="Times New Roman" w:hAnsi="Times New Roman" w:cs="Times New Roman"/>
          <w:color w:val="000000"/>
          <w:sz w:val="28"/>
          <w:szCs w:val="28"/>
          <w:lang w:eastAsia="ru-RU"/>
        </w:rPr>
        <w:t>Венгера</w:t>
      </w:r>
      <w:proofErr w:type="spellEnd"/>
      <w:r w:rsidRPr="0036252C">
        <w:rPr>
          <w:rFonts w:ascii="Times New Roman" w:eastAsia="Times New Roman" w:hAnsi="Times New Roman" w:cs="Times New Roman"/>
          <w:color w:val="000000"/>
          <w:sz w:val="28"/>
          <w:szCs w:val="28"/>
          <w:lang w:eastAsia="ru-RU"/>
        </w:rPr>
        <w:t xml:space="preserve">. 2-е изд., </w:t>
      </w:r>
      <w:proofErr w:type="spellStart"/>
      <w:r w:rsidRPr="0036252C">
        <w:rPr>
          <w:rFonts w:ascii="Times New Roman" w:eastAsia="Times New Roman" w:hAnsi="Times New Roman" w:cs="Times New Roman"/>
          <w:color w:val="000000"/>
          <w:sz w:val="28"/>
          <w:szCs w:val="28"/>
          <w:lang w:eastAsia="ru-RU"/>
        </w:rPr>
        <w:t>перераб</w:t>
      </w:r>
      <w:proofErr w:type="spellEnd"/>
      <w:r w:rsidRPr="0036252C">
        <w:rPr>
          <w:rFonts w:ascii="Times New Roman" w:eastAsia="Times New Roman" w:hAnsi="Times New Roman" w:cs="Times New Roman"/>
          <w:color w:val="000000"/>
          <w:sz w:val="28"/>
          <w:szCs w:val="28"/>
          <w:lang w:eastAsia="ru-RU"/>
        </w:rPr>
        <w:t>. и доп.– М.: Просвещение, 1998.</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Дошкольное воспитание , 1969г. № 9 стр. 57-65.</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Дьяченко</w:t>
      </w:r>
      <w:proofErr w:type="gramStart"/>
      <w:r w:rsidRPr="0036252C">
        <w:rPr>
          <w:rFonts w:ascii="Times New Roman" w:eastAsia="Times New Roman" w:hAnsi="Times New Roman" w:cs="Times New Roman"/>
          <w:color w:val="000000"/>
          <w:sz w:val="28"/>
          <w:szCs w:val="28"/>
          <w:lang w:eastAsia="ru-RU"/>
        </w:rPr>
        <w:t>,О</w:t>
      </w:r>
      <w:proofErr w:type="gramEnd"/>
      <w:r w:rsidRPr="0036252C">
        <w:rPr>
          <w:rFonts w:ascii="Times New Roman" w:eastAsia="Times New Roman" w:hAnsi="Times New Roman" w:cs="Times New Roman"/>
          <w:color w:val="000000"/>
          <w:sz w:val="28"/>
          <w:szCs w:val="28"/>
          <w:lang w:eastAsia="ru-RU"/>
        </w:rPr>
        <w:t>.М</w:t>
      </w:r>
      <w:proofErr w:type="spellEnd"/>
      <w:r w:rsidRPr="0036252C">
        <w:rPr>
          <w:rFonts w:ascii="Times New Roman" w:eastAsia="Times New Roman" w:hAnsi="Times New Roman" w:cs="Times New Roman"/>
          <w:color w:val="000000"/>
          <w:sz w:val="28"/>
          <w:szCs w:val="28"/>
          <w:lang w:eastAsia="ru-RU"/>
        </w:rPr>
        <w:t xml:space="preserve">., </w:t>
      </w:r>
      <w:proofErr w:type="spellStart"/>
      <w:r w:rsidRPr="0036252C">
        <w:rPr>
          <w:rFonts w:ascii="Times New Roman" w:eastAsia="Times New Roman" w:hAnsi="Times New Roman" w:cs="Times New Roman"/>
          <w:color w:val="000000"/>
          <w:sz w:val="28"/>
          <w:szCs w:val="28"/>
          <w:lang w:eastAsia="ru-RU"/>
        </w:rPr>
        <w:t>Агаева</w:t>
      </w:r>
      <w:proofErr w:type="spellEnd"/>
      <w:r w:rsidRPr="0036252C">
        <w:rPr>
          <w:rFonts w:ascii="Times New Roman" w:eastAsia="Times New Roman" w:hAnsi="Times New Roman" w:cs="Times New Roman"/>
          <w:color w:val="000000"/>
          <w:sz w:val="28"/>
          <w:szCs w:val="28"/>
          <w:lang w:eastAsia="ru-RU"/>
        </w:rPr>
        <w:t>, Е.Л. Чего на свете не бывает? – М.: Просвещение, 1991.</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Ерофеева</w:t>
      </w:r>
      <w:proofErr w:type="gramStart"/>
      <w:r w:rsidRPr="0036252C">
        <w:rPr>
          <w:rFonts w:ascii="Times New Roman" w:eastAsia="Times New Roman" w:hAnsi="Times New Roman" w:cs="Times New Roman"/>
          <w:color w:val="000000"/>
          <w:sz w:val="28"/>
          <w:szCs w:val="28"/>
          <w:lang w:eastAsia="ru-RU"/>
        </w:rPr>
        <w:t>,Т</w:t>
      </w:r>
      <w:proofErr w:type="gramEnd"/>
      <w:r w:rsidRPr="0036252C">
        <w:rPr>
          <w:rFonts w:ascii="Times New Roman" w:eastAsia="Times New Roman" w:hAnsi="Times New Roman" w:cs="Times New Roman"/>
          <w:color w:val="000000"/>
          <w:sz w:val="28"/>
          <w:szCs w:val="28"/>
          <w:lang w:eastAsia="ru-RU"/>
        </w:rPr>
        <w:t>.И</w:t>
      </w:r>
      <w:proofErr w:type="spellEnd"/>
      <w:r w:rsidRPr="0036252C">
        <w:rPr>
          <w:rFonts w:ascii="Times New Roman" w:eastAsia="Times New Roman" w:hAnsi="Times New Roman" w:cs="Times New Roman"/>
          <w:color w:val="000000"/>
          <w:sz w:val="28"/>
          <w:szCs w:val="28"/>
          <w:lang w:eastAsia="ru-RU"/>
        </w:rPr>
        <w:t>., Павлова, Л.Н., Новикова, В.П. Математика для дошкольников: Кн. Для воспитателя дет</w:t>
      </w:r>
      <w:proofErr w:type="gramStart"/>
      <w:r w:rsidRPr="0036252C">
        <w:rPr>
          <w:rFonts w:ascii="Times New Roman" w:eastAsia="Times New Roman" w:hAnsi="Times New Roman" w:cs="Times New Roman"/>
          <w:color w:val="000000"/>
          <w:sz w:val="28"/>
          <w:szCs w:val="28"/>
          <w:lang w:eastAsia="ru-RU"/>
        </w:rPr>
        <w:t>.</w:t>
      </w:r>
      <w:proofErr w:type="gramEnd"/>
      <w:r w:rsidRPr="0036252C">
        <w:rPr>
          <w:rFonts w:ascii="Times New Roman" w:eastAsia="Times New Roman" w:hAnsi="Times New Roman" w:cs="Times New Roman"/>
          <w:color w:val="000000"/>
          <w:sz w:val="28"/>
          <w:szCs w:val="28"/>
          <w:lang w:eastAsia="ru-RU"/>
        </w:rPr>
        <w:t xml:space="preserve"> </w:t>
      </w:r>
      <w:proofErr w:type="gramStart"/>
      <w:r w:rsidRPr="0036252C">
        <w:rPr>
          <w:rFonts w:ascii="Times New Roman" w:eastAsia="Times New Roman" w:hAnsi="Times New Roman" w:cs="Times New Roman"/>
          <w:color w:val="000000"/>
          <w:sz w:val="28"/>
          <w:szCs w:val="28"/>
          <w:lang w:eastAsia="ru-RU"/>
        </w:rPr>
        <w:t>с</w:t>
      </w:r>
      <w:proofErr w:type="gramEnd"/>
      <w:r w:rsidRPr="0036252C">
        <w:rPr>
          <w:rFonts w:ascii="Times New Roman" w:eastAsia="Times New Roman" w:hAnsi="Times New Roman" w:cs="Times New Roman"/>
          <w:color w:val="000000"/>
          <w:sz w:val="28"/>
          <w:szCs w:val="28"/>
          <w:lang w:eastAsia="ru-RU"/>
        </w:rPr>
        <w:t>ада. – М.: Просвещение, 1992.</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3вонкин А. "Малыш и математика, непохожая на математику". Знание и сила, 1985г. стр. 41-44.</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Житомирский</w:t>
      </w:r>
      <w:proofErr w:type="gramStart"/>
      <w:r w:rsidRPr="0036252C">
        <w:rPr>
          <w:rFonts w:ascii="Times New Roman" w:eastAsia="Times New Roman" w:hAnsi="Times New Roman" w:cs="Times New Roman"/>
          <w:color w:val="000000"/>
          <w:sz w:val="28"/>
          <w:szCs w:val="28"/>
          <w:lang w:eastAsia="ru-RU"/>
        </w:rPr>
        <w:t>,В</w:t>
      </w:r>
      <w:proofErr w:type="spellEnd"/>
      <w:proofErr w:type="gramEnd"/>
      <w:r w:rsidRPr="0036252C">
        <w:rPr>
          <w:rFonts w:ascii="Times New Roman" w:eastAsia="Times New Roman" w:hAnsi="Times New Roman" w:cs="Times New Roman"/>
          <w:color w:val="000000"/>
          <w:sz w:val="28"/>
          <w:szCs w:val="28"/>
          <w:lang w:eastAsia="ru-RU"/>
        </w:rPr>
        <w:t xml:space="preserve">. Г., </w:t>
      </w:r>
      <w:proofErr w:type="spellStart"/>
      <w:r w:rsidRPr="0036252C">
        <w:rPr>
          <w:rFonts w:ascii="Times New Roman" w:eastAsia="Times New Roman" w:hAnsi="Times New Roman" w:cs="Times New Roman"/>
          <w:color w:val="000000"/>
          <w:sz w:val="28"/>
          <w:szCs w:val="28"/>
          <w:lang w:eastAsia="ru-RU"/>
        </w:rPr>
        <w:t>Шеврин</w:t>
      </w:r>
      <w:proofErr w:type="spellEnd"/>
      <w:r w:rsidRPr="0036252C">
        <w:rPr>
          <w:rFonts w:ascii="Times New Roman" w:eastAsia="Times New Roman" w:hAnsi="Times New Roman" w:cs="Times New Roman"/>
          <w:color w:val="000000"/>
          <w:sz w:val="28"/>
          <w:szCs w:val="28"/>
          <w:lang w:eastAsia="ru-RU"/>
        </w:rPr>
        <w:t>, Л. Н. Геометрия для малышей. - М.: 1996.</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Использование игровых методов при формировании у дошкольников математических представлений". - Л.: 1990г. стр.47-62.</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Каразану</w:t>
      </w:r>
      <w:proofErr w:type="gramStart"/>
      <w:r w:rsidRPr="0036252C">
        <w:rPr>
          <w:rFonts w:ascii="Times New Roman" w:eastAsia="Times New Roman" w:hAnsi="Times New Roman" w:cs="Times New Roman"/>
          <w:color w:val="000000"/>
          <w:sz w:val="28"/>
          <w:szCs w:val="28"/>
          <w:lang w:eastAsia="ru-RU"/>
        </w:rPr>
        <w:t>,В</w:t>
      </w:r>
      <w:proofErr w:type="gramEnd"/>
      <w:r w:rsidRPr="0036252C">
        <w:rPr>
          <w:rFonts w:ascii="Times New Roman" w:eastAsia="Times New Roman" w:hAnsi="Times New Roman" w:cs="Times New Roman"/>
          <w:color w:val="000000"/>
          <w:sz w:val="28"/>
          <w:szCs w:val="28"/>
          <w:lang w:eastAsia="ru-RU"/>
        </w:rPr>
        <w:t>.Н</w:t>
      </w:r>
      <w:proofErr w:type="spellEnd"/>
      <w:r w:rsidRPr="0036252C">
        <w:rPr>
          <w:rFonts w:ascii="Times New Roman" w:eastAsia="Times New Roman" w:hAnsi="Times New Roman" w:cs="Times New Roman"/>
          <w:color w:val="000000"/>
          <w:sz w:val="28"/>
          <w:szCs w:val="28"/>
          <w:lang w:eastAsia="ru-RU"/>
        </w:rPr>
        <w:t xml:space="preserve">. Ориентирование в пространстве (старший дошкольный возраст). / </w:t>
      </w:r>
      <w:proofErr w:type="spellStart"/>
      <w:r w:rsidRPr="0036252C">
        <w:rPr>
          <w:rFonts w:ascii="Times New Roman" w:eastAsia="Times New Roman" w:hAnsi="Times New Roman" w:cs="Times New Roman"/>
          <w:color w:val="000000"/>
          <w:sz w:val="28"/>
          <w:szCs w:val="28"/>
          <w:lang w:eastAsia="ru-RU"/>
        </w:rPr>
        <w:t>В.Н.Каразану</w:t>
      </w:r>
      <w:proofErr w:type="spellEnd"/>
      <w:r w:rsidRPr="0036252C">
        <w:rPr>
          <w:rFonts w:ascii="Times New Roman" w:eastAsia="Times New Roman" w:hAnsi="Times New Roman" w:cs="Times New Roman"/>
          <w:color w:val="000000"/>
          <w:sz w:val="28"/>
          <w:szCs w:val="28"/>
          <w:lang w:eastAsia="ru-RU"/>
        </w:rPr>
        <w:t xml:space="preserve">. // </w:t>
      </w:r>
      <w:proofErr w:type="spellStart"/>
      <w:r w:rsidRPr="0036252C">
        <w:rPr>
          <w:rFonts w:ascii="Times New Roman" w:eastAsia="Times New Roman" w:hAnsi="Times New Roman" w:cs="Times New Roman"/>
          <w:color w:val="000000"/>
          <w:sz w:val="28"/>
          <w:szCs w:val="28"/>
          <w:lang w:eastAsia="ru-RU"/>
        </w:rPr>
        <w:t>Дошк</w:t>
      </w:r>
      <w:proofErr w:type="spellEnd"/>
      <w:r w:rsidRPr="0036252C">
        <w:rPr>
          <w:rFonts w:ascii="Times New Roman" w:eastAsia="Times New Roman" w:hAnsi="Times New Roman" w:cs="Times New Roman"/>
          <w:color w:val="000000"/>
          <w:sz w:val="28"/>
          <w:szCs w:val="28"/>
          <w:lang w:eastAsia="ru-RU"/>
        </w:rPr>
        <w:t>. воспитание, 2000, № 5.</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Колесникова Е.В. Математика </w:t>
      </w:r>
      <w:r w:rsidRPr="0036252C">
        <w:rPr>
          <w:rFonts w:ascii="Times New Roman" w:eastAsia="Times New Roman" w:hAnsi="Times New Roman" w:cs="Times New Roman"/>
          <w:color w:val="202020"/>
          <w:sz w:val="28"/>
          <w:szCs w:val="28"/>
          <w:lang w:eastAsia="ru-RU"/>
        </w:rPr>
        <w:t>для </w:t>
      </w:r>
      <w:r w:rsidRPr="0036252C">
        <w:rPr>
          <w:rFonts w:ascii="Times New Roman" w:eastAsia="Times New Roman" w:hAnsi="Times New Roman" w:cs="Times New Roman"/>
          <w:color w:val="000000"/>
          <w:sz w:val="28"/>
          <w:szCs w:val="28"/>
          <w:lang w:eastAsia="ru-RU"/>
        </w:rPr>
        <w:t>детей 6</w:t>
      </w:r>
      <w:r w:rsidRPr="0036252C">
        <w:rPr>
          <w:rFonts w:ascii="Times New Roman" w:eastAsia="Times New Roman" w:hAnsi="Times New Roman" w:cs="Times New Roman"/>
          <w:color w:val="8C8C8C"/>
          <w:sz w:val="28"/>
          <w:szCs w:val="28"/>
          <w:lang w:eastAsia="ru-RU"/>
        </w:rPr>
        <w:t>—</w:t>
      </w:r>
      <w:r w:rsidRPr="0036252C">
        <w:rPr>
          <w:rFonts w:ascii="Times New Roman" w:eastAsia="Times New Roman" w:hAnsi="Times New Roman" w:cs="Times New Roman"/>
          <w:color w:val="000000"/>
          <w:sz w:val="28"/>
          <w:szCs w:val="28"/>
          <w:lang w:eastAsia="ru-RU"/>
        </w:rPr>
        <w:t>7 лет</w:t>
      </w:r>
      <w:r w:rsidRPr="0036252C">
        <w:rPr>
          <w:rFonts w:ascii="Times New Roman" w:eastAsia="Times New Roman" w:hAnsi="Times New Roman" w:cs="Times New Roman"/>
          <w:color w:val="8C8C8C"/>
          <w:sz w:val="28"/>
          <w:szCs w:val="28"/>
          <w:lang w:eastAsia="ru-RU"/>
        </w:rPr>
        <w:t>: </w:t>
      </w:r>
      <w:proofErr w:type="spellStart"/>
      <w:r w:rsidRPr="0036252C">
        <w:rPr>
          <w:rFonts w:ascii="Times New Roman" w:eastAsia="Times New Roman" w:hAnsi="Times New Roman" w:cs="Times New Roman"/>
          <w:color w:val="202020"/>
          <w:sz w:val="28"/>
          <w:szCs w:val="28"/>
          <w:lang w:eastAsia="ru-RU"/>
        </w:rPr>
        <w:t>Учебно-методичес-</w:t>
      </w:r>
      <w:r w:rsidRPr="0036252C">
        <w:rPr>
          <w:rFonts w:ascii="Times New Roman" w:eastAsia="Times New Roman" w:hAnsi="Times New Roman" w:cs="Times New Roman"/>
          <w:color w:val="000000"/>
          <w:sz w:val="28"/>
          <w:szCs w:val="28"/>
          <w:lang w:eastAsia="ru-RU"/>
        </w:rPr>
        <w:t>кое</w:t>
      </w:r>
      <w:proofErr w:type="spellEnd"/>
      <w:r w:rsidRPr="0036252C">
        <w:rPr>
          <w:rFonts w:ascii="Times New Roman" w:eastAsia="Times New Roman" w:hAnsi="Times New Roman" w:cs="Times New Roman"/>
          <w:color w:val="000000"/>
          <w:sz w:val="28"/>
          <w:szCs w:val="28"/>
          <w:lang w:eastAsia="ru-RU"/>
        </w:rPr>
        <w:t xml:space="preserve"> пособие к </w:t>
      </w:r>
      <w:r w:rsidRPr="0036252C">
        <w:rPr>
          <w:rFonts w:ascii="Times New Roman" w:eastAsia="Times New Roman" w:hAnsi="Times New Roman" w:cs="Times New Roman"/>
          <w:color w:val="202020"/>
          <w:sz w:val="28"/>
          <w:szCs w:val="28"/>
          <w:lang w:eastAsia="ru-RU"/>
        </w:rPr>
        <w:t>рабочей </w:t>
      </w:r>
      <w:r w:rsidRPr="0036252C">
        <w:rPr>
          <w:rFonts w:ascii="Times New Roman" w:eastAsia="Times New Roman" w:hAnsi="Times New Roman" w:cs="Times New Roman"/>
          <w:color w:val="000000"/>
          <w:sz w:val="28"/>
          <w:szCs w:val="28"/>
          <w:lang w:eastAsia="ru-RU"/>
        </w:rPr>
        <w:t>тетради</w:t>
      </w:r>
      <w:proofErr w:type="gramStart"/>
      <w:r w:rsidRPr="0036252C">
        <w:rPr>
          <w:rFonts w:ascii="Times New Roman" w:eastAsia="Times New Roman" w:hAnsi="Times New Roman" w:cs="Times New Roman"/>
          <w:color w:val="202020"/>
          <w:sz w:val="28"/>
          <w:szCs w:val="28"/>
          <w:lang w:eastAsia="ru-RU"/>
        </w:rPr>
        <w:t>«Я</w:t>
      </w:r>
      <w:proofErr w:type="gramEnd"/>
      <w:r w:rsidRPr="0036252C">
        <w:rPr>
          <w:rFonts w:ascii="Times New Roman" w:eastAsia="Times New Roman" w:hAnsi="Times New Roman" w:cs="Times New Roman"/>
          <w:color w:val="202020"/>
          <w:sz w:val="28"/>
          <w:szCs w:val="28"/>
          <w:lang w:eastAsia="ru-RU"/>
        </w:rPr>
        <w:t xml:space="preserve"> считаю до двадцати». </w:t>
      </w:r>
      <w:r w:rsidRPr="0036252C">
        <w:rPr>
          <w:rFonts w:ascii="Times New Roman" w:eastAsia="Times New Roman" w:hAnsi="Times New Roman" w:cs="Times New Roman"/>
          <w:color w:val="000000"/>
          <w:sz w:val="28"/>
          <w:szCs w:val="28"/>
          <w:lang w:eastAsia="ru-RU"/>
        </w:rPr>
        <w:t>3-е изд., </w:t>
      </w:r>
      <w:proofErr w:type="spellStart"/>
      <w:r w:rsidRPr="0036252C">
        <w:rPr>
          <w:rFonts w:ascii="Times New Roman" w:eastAsia="Times New Roman" w:hAnsi="Times New Roman" w:cs="Times New Roman"/>
          <w:color w:val="202020"/>
          <w:sz w:val="28"/>
          <w:szCs w:val="28"/>
          <w:lang w:eastAsia="ru-RU"/>
        </w:rPr>
        <w:t>дополн</w:t>
      </w:r>
      <w:proofErr w:type="spellEnd"/>
      <w:r w:rsidRPr="0036252C">
        <w:rPr>
          <w:rFonts w:ascii="Times New Roman" w:eastAsia="Times New Roman" w:hAnsi="Times New Roman" w:cs="Times New Roman"/>
          <w:color w:val="202020"/>
          <w:sz w:val="28"/>
          <w:szCs w:val="28"/>
          <w:lang w:eastAsia="ru-RU"/>
        </w:rPr>
        <w:t xml:space="preserve">. и </w:t>
      </w:r>
      <w:proofErr w:type="spellStart"/>
      <w:r w:rsidRPr="0036252C">
        <w:rPr>
          <w:rFonts w:ascii="Times New Roman" w:eastAsia="Times New Roman" w:hAnsi="Times New Roman" w:cs="Times New Roman"/>
          <w:color w:val="202020"/>
          <w:sz w:val="28"/>
          <w:szCs w:val="28"/>
          <w:lang w:eastAsia="ru-RU"/>
        </w:rPr>
        <w:t>перераб</w:t>
      </w:r>
      <w:proofErr w:type="spellEnd"/>
      <w:r w:rsidRPr="0036252C">
        <w:rPr>
          <w:rFonts w:ascii="Times New Roman" w:eastAsia="Times New Roman" w:hAnsi="Times New Roman" w:cs="Times New Roman"/>
          <w:color w:val="202020"/>
          <w:sz w:val="28"/>
          <w:szCs w:val="28"/>
          <w:lang w:eastAsia="ru-RU"/>
        </w:rPr>
        <w:t>. </w:t>
      </w:r>
      <w:r w:rsidRPr="0036252C">
        <w:rPr>
          <w:rFonts w:ascii="Times New Roman" w:eastAsia="Times New Roman" w:hAnsi="Times New Roman" w:cs="Times New Roman"/>
          <w:color w:val="8C8C8C"/>
          <w:sz w:val="28"/>
          <w:szCs w:val="28"/>
          <w:lang w:eastAsia="ru-RU"/>
        </w:rPr>
        <w:t>— </w:t>
      </w:r>
      <w:r w:rsidRPr="0036252C">
        <w:rPr>
          <w:rFonts w:ascii="Times New Roman" w:eastAsia="Times New Roman" w:hAnsi="Times New Roman" w:cs="Times New Roman"/>
          <w:color w:val="202020"/>
          <w:sz w:val="28"/>
          <w:szCs w:val="28"/>
          <w:lang w:eastAsia="ru-RU"/>
        </w:rPr>
        <w:t>М.: </w:t>
      </w:r>
      <w:r w:rsidRPr="0036252C">
        <w:rPr>
          <w:rFonts w:ascii="Times New Roman" w:eastAsia="Times New Roman" w:hAnsi="Times New Roman" w:cs="Times New Roman"/>
          <w:color w:val="000000"/>
          <w:sz w:val="28"/>
          <w:szCs w:val="28"/>
          <w:lang w:eastAsia="ru-RU"/>
        </w:rPr>
        <w:t>ТЦ </w:t>
      </w:r>
      <w:r w:rsidRPr="0036252C">
        <w:rPr>
          <w:rFonts w:ascii="Times New Roman" w:eastAsia="Times New Roman" w:hAnsi="Times New Roman" w:cs="Times New Roman"/>
          <w:color w:val="202020"/>
          <w:sz w:val="28"/>
          <w:szCs w:val="28"/>
          <w:lang w:eastAsia="ru-RU"/>
        </w:rPr>
        <w:t>Сфера, </w:t>
      </w:r>
      <w:r w:rsidRPr="0036252C">
        <w:rPr>
          <w:rFonts w:ascii="Times New Roman" w:eastAsia="Times New Roman" w:hAnsi="Times New Roman" w:cs="Times New Roman"/>
          <w:color w:val="000000"/>
          <w:sz w:val="28"/>
          <w:szCs w:val="28"/>
          <w:lang w:eastAsia="ru-RU"/>
        </w:rPr>
        <w:t>2012. </w:t>
      </w:r>
      <w:r w:rsidRPr="0036252C">
        <w:rPr>
          <w:rFonts w:ascii="Times New Roman" w:eastAsia="Times New Roman" w:hAnsi="Times New Roman" w:cs="Times New Roman"/>
          <w:color w:val="202020"/>
          <w:sz w:val="28"/>
          <w:szCs w:val="28"/>
          <w:lang w:eastAsia="ru-RU"/>
        </w:rPr>
        <w:t>— 96 с</w:t>
      </w:r>
      <w:proofErr w:type="gramStart"/>
      <w:r w:rsidRPr="0036252C">
        <w:rPr>
          <w:rFonts w:ascii="Times New Roman" w:eastAsia="Times New Roman" w:hAnsi="Times New Roman" w:cs="Times New Roman"/>
          <w:color w:val="202020"/>
          <w:sz w:val="28"/>
          <w:szCs w:val="28"/>
          <w:lang w:eastAsia="ru-RU"/>
        </w:rPr>
        <w:t>.</w:t>
      </w:r>
      <w:r w:rsidRPr="0036252C">
        <w:rPr>
          <w:rFonts w:ascii="Times New Roman" w:eastAsia="Times New Roman" w:hAnsi="Times New Roman" w:cs="Times New Roman"/>
          <w:color w:val="000000"/>
          <w:sz w:val="28"/>
          <w:szCs w:val="28"/>
          <w:lang w:eastAsia="ru-RU"/>
        </w:rPr>
        <w:t>(</w:t>
      </w:r>
      <w:proofErr w:type="gramEnd"/>
      <w:r w:rsidRPr="0036252C">
        <w:rPr>
          <w:rFonts w:ascii="Times New Roman" w:eastAsia="Times New Roman" w:hAnsi="Times New Roman" w:cs="Times New Roman"/>
          <w:color w:val="000000"/>
          <w:sz w:val="28"/>
          <w:szCs w:val="28"/>
          <w:lang w:eastAsia="ru-RU"/>
        </w:rPr>
        <w:t>Математические </w:t>
      </w:r>
      <w:r w:rsidRPr="0036252C">
        <w:rPr>
          <w:rFonts w:ascii="Times New Roman" w:eastAsia="Times New Roman" w:hAnsi="Times New Roman" w:cs="Times New Roman"/>
          <w:color w:val="202020"/>
          <w:sz w:val="28"/>
          <w:szCs w:val="28"/>
          <w:lang w:eastAsia="ru-RU"/>
        </w:rPr>
        <w:t>ступеньки).</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lastRenderedPageBreak/>
        <w:t>Колесникова Е.В. Математика для детей 5-6 лет. Учебно-методическое пособие к рабочей тетради «Я считаю до 10». Издание 2-е, дополненное и переработанное. Творческий центр, М.2009г.</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Корнеева</w:t>
      </w:r>
      <w:proofErr w:type="gramStart"/>
      <w:r w:rsidRPr="0036252C">
        <w:rPr>
          <w:rFonts w:ascii="Times New Roman" w:eastAsia="Times New Roman" w:hAnsi="Times New Roman" w:cs="Times New Roman"/>
          <w:color w:val="000000"/>
          <w:sz w:val="28"/>
          <w:szCs w:val="28"/>
          <w:lang w:eastAsia="ru-RU"/>
        </w:rPr>
        <w:t>,Г</w:t>
      </w:r>
      <w:proofErr w:type="spellEnd"/>
      <w:proofErr w:type="gramEnd"/>
      <w:r w:rsidRPr="0036252C">
        <w:rPr>
          <w:rFonts w:ascii="Times New Roman" w:eastAsia="Times New Roman" w:hAnsi="Times New Roman" w:cs="Times New Roman"/>
          <w:color w:val="000000"/>
          <w:sz w:val="28"/>
          <w:szCs w:val="28"/>
          <w:lang w:eastAsia="ru-RU"/>
        </w:rPr>
        <w:t xml:space="preserve">. А., </w:t>
      </w:r>
      <w:proofErr w:type="spellStart"/>
      <w:r w:rsidRPr="0036252C">
        <w:rPr>
          <w:rFonts w:ascii="Times New Roman" w:eastAsia="Times New Roman" w:hAnsi="Times New Roman" w:cs="Times New Roman"/>
          <w:color w:val="000000"/>
          <w:sz w:val="28"/>
          <w:szCs w:val="28"/>
          <w:lang w:eastAsia="ru-RU"/>
        </w:rPr>
        <w:t>Мусеибова</w:t>
      </w:r>
      <w:proofErr w:type="spellEnd"/>
      <w:r w:rsidRPr="0036252C">
        <w:rPr>
          <w:rFonts w:ascii="Times New Roman" w:eastAsia="Times New Roman" w:hAnsi="Times New Roman" w:cs="Times New Roman"/>
          <w:color w:val="000000"/>
          <w:sz w:val="28"/>
          <w:szCs w:val="28"/>
          <w:lang w:eastAsia="ru-RU"/>
        </w:rPr>
        <w:t>, Т. А. Методические указания к изучению курса «Формирование элементарных математических представлении у детей дошкольного возраста». - М.,2000.</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Корнеева</w:t>
      </w:r>
      <w:proofErr w:type="gramStart"/>
      <w:r w:rsidRPr="0036252C">
        <w:rPr>
          <w:rFonts w:ascii="Times New Roman" w:eastAsia="Times New Roman" w:hAnsi="Times New Roman" w:cs="Times New Roman"/>
          <w:color w:val="000000"/>
          <w:sz w:val="28"/>
          <w:szCs w:val="28"/>
          <w:lang w:eastAsia="ru-RU"/>
        </w:rPr>
        <w:t>,Г</w:t>
      </w:r>
      <w:proofErr w:type="spellEnd"/>
      <w:proofErr w:type="gramEnd"/>
      <w:r w:rsidRPr="0036252C">
        <w:rPr>
          <w:rFonts w:ascii="Times New Roman" w:eastAsia="Times New Roman" w:hAnsi="Times New Roman" w:cs="Times New Roman"/>
          <w:color w:val="000000"/>
          <w:sz w:val="28"/>
          <w:szCs w:val="28"/>
          <w:lang w:eastAsia="ru-RU"/>
        </w:rPr>
        <w:t xml:space="preserve">. А. Роль предметных действий в формировании понятия числа у дошкольников. /Г.А. Корнеева. // </w:t>
      </w:r>
      <w:proofErr w:type="spellStart"/>
      <w:r w:rsidRPr="0036252C">
        <w:rPr>
          <w:rFonts w:ascii="Times New Roman" w:eastAsia="Times New Roman" w:hAnsi="Times New Roman" w:cs="Times New Roman"/>
          <w:color w:val="000000"/>
          <w:sz w:val="28"/>
          <w:szCs w:val="28"/>
          <w:lang w:eastAsia="ru-RU"/>
        </w:rPr>
        <w:t>Вопр</w:t>
      </w:r>
      <w:proofErr w:type="spellEnd"/>
      <w:r w:rsidRPr="0036252C">
        <w:rPr>
          <w:rFonts w:ascii="Times New Roman" w:eastAsia="Times New Roman" w:hAnsi="Times New Roman" w:cs="Times New Roman"/>
          <w:color w:val="000000"/>
          <w:sz w:val="28"/>
          <w:szCs w:val="28"/>
          <w:lang w:eastAsia="ru-RU"/>
        </w:rPr>
        <w:t>. психологии, 1998, № 2.</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Козлова В.А. Дидактические игры по математике для дошкольников. В 3-х книгах + методика Серия: Дошкольное воспитание и обучение. М., 1996г.</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Леушина</w:t>
      </w:r>
      <w:proofErr w:type="gramStart"/>
      <w:r w:rsidRPr="0036252C">
        <w:rPr>
          <w:rFonts w:ascii="Times New Roman" w:eastAsia="Times New Roman" w:hAnsi="Times New Roman" w:cs="Times New Roman"/>
          <w:color w:val="000000"/>
          <w:sz w:val="28"/>
          <w:szCs w:val="28"/>
          <w:lang w:eastAsia="ru-RU"/>
        </w:rPr>
        <w:t>,А</w:t>
      </w:r>
      <w:proofErr w:type="spellEnd"/>
      <w:proofErr w:type="gramEnd"/>
      <w:r w:rsidRPr="0036252C">
        <w:rPr>
          <w:rFonts w:ascii="Times New Roman" w:eastAsia="Times New Roman" w:hAnsi="Times New Roman" w:cs="Times New Roman"/>
          <w:color w:val="000000"/>
          <w:sz w:val="28"/>
          <w:szCs w:val="28"/>
          <w:lang w:eastAsia="ru-RU"/>
        </w:rPr>
        <w:t>. М. Занятия по счету в детском саду. 2-е изд. - М., 1995.</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Леушина</w:t>
      </w:r>
      <w:proofErr w:type="gramStart"/>
      <w:r w:rsidRPr="0036252C">
        <w:rPr>
          <w:rFonts w:ascii="Times New Roman" w:eastAsia="Times New Roman" w:hAnsi="Times New Roman" w:cs="Times New Roman"/>
          <w:color w:val="000000"/>
          <w:sz w:val="28"/>
          <w:szCs w:val="28"/>
          <w:lang w:eastAsia="ru-RU"/>
        </w:rPr>
        <w:t>,А</w:t>
      </w:r>
      <w:proofErr w:type="spellEnd"/>
      <w:proofErr w:type="gramEnd"/>
      <w:r w:rsidRPr="0036252C">
        <w:rPr>
          <w:rFonts w:ascii="Times New Roman" w:eastAsia="Times New Roman" w:hAnsi="Times New Roman" w:cs="Times New Roman"/>
          <w:color w:val="000000"/>
          <w:sz w:val="28"/>
          <w:szCs w:val="28"/>
          <w:lang w:eastAsia="ru-RU"/>
        </w:rPr>
        <w:t>. М. Формирование элементарных математических представлений у детей дошкольного возраста. - М., 1994.</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Логинова В.И. "Формирование умения решать логические задачи в дошкольном возрасте. Совершенствование процесса формирования элементарных математических представлений в детском саду". - Л.: 1990г. стр.24-37.</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Менджерицкая</w:t>
      </w:r>
      <w:proofErr w:type="gramStart"/>
      <w:r w:rsidRPr="0036252C">
        <w:rPr>
          <w:rFonts w:ascii="Times New Roman" w:eastAsia="Times New Roman" w:hAnsi="Times New Roman" w:cs="Times New Roman"/>
          <w:color w:val="000000"/>
          <w:sz w:val="28"/>
          <w:szCs w:val="28"/>
          <w:lang w:eastAsia="ru-RU"/>
        </w:rPr>
        <w:t>,Д</w:t>
      </w:r>
      <w:proofErr w:type="gramEnd"/>
      <w:r w:rsidRPr="0036252C">
        <w:rPr>
          <w:rFonts w:ascii="Times New Roman" w:eastAsia="Times New Roman" w:hAnsi="Times New Roman" w:cs="Times New Roman"/>
          <w:color w:val="000000"/>
          <w:sz w:val="28"/>
          <w:szCs w:val="28"/>
          <w:lang w:eastAsia="ru-RU"/>
        </w:rPr>
        <w:t>.В</w:t>
      </w:r>
      <w:proofErr w:type="spellEnd"/>
      <w:r w:rsidRPr="0036252C">
        <w:rPr>
          <w:rFonts w:ascii="Times New Roman" w:eastAsia="Times New Roman" w:hAnsi="Times New Roman" w:cs="Times New Roman"/>
          <w:color w:val="000000"/>
          <w:sz w:val="28"/>
          <w:szCs w:val="28"/>
          <w:lang w:eastAsia="ru-RU"/>
        </w:rPr>
        <w:t>. Воспитателю о детской игре: Пособие для воспитателя дет. сада</w:t>
      </w:r>
      <w:proofErr w:type="gramStart"/>
      <w:r w:rsidRPr="0036252C">
        <w:rPr>
          <w:rFonts w:ascii="Times New Roman" w:eastAsia="Times New Roman" w:hAnsi="Times New Roman" w:cs="Times New Roman"/>
          <w:color w:val="000000"/>
          <w:sz w:val="28"/>
          <w:szCs w:val="28"/>
          <w:lang w:eastAsia="ru-RU"/>
        </w:rPr>
        <w:t xml:space="preserve"> / П</w:t>
      </w:r>
      <w:proofErr w:type="gramEnd"/>
      <w:r w:rsidRPr="0036252C">
        <w:rPr>
          <w:rFonts w:ascii="Times New Roman" w:eastAsia="Times New Roman" w:hAnsi="Times New Roman" w:cs="Times New Roman"/>
          <w:color w:val="000000"/>
          <w:sz w:val="28"/>
          <w:szCs w:val="28"/>
          <w:lang w:eastAsia="ru-RU"/>
        </w:rPr>
        <w:t>од ред.Т.А. Марковой. – М.: Просвещение, 1982г.</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Метлина</w:t>
      </w:r>
      <w:proofErr w:type="gramStart"/>
      <w:r w:rsidRPr="0036252C">
        <w:rPr>
          <w:rFonts w:ascii="Times New Roman" w:eastAsia="Times New Roman" w:hAnsi="Times New Roman" w:cs="Times New Roman"/>
          <w:color w:val="000000"/>
          <w:sz w:val="28"/>
          <w:szCs w:val="28"/>
          <w:lang w:eastAsia="ru-RU"/>
        </w:rPr>
        <w:t>,А</w:t>
      </w:r>
      <w:proofErr w:type="gramEnd"/>
      <w:r w:rsidRPr="0036252C">
        <w:rPr>
          <w:rFonts w:ascii="Times New Roman" w:eastAsia="Times New Roman" w:hAnsi="Times New Roman" w:cs="Times New Roman"/>
          <w:color w:val="000000"/>
          <w:sz w:val="28"/>
          <w:szCs w:val="28"/>
          <w:lang w:eastAsia="ru-RU"/>
        </w:rPr>
        <w:t>.С</w:t>
      </w:r>
      <w:proofErr w:type="spellEnd"/>
      <w:r w:rsidRPr="0036252C">
        <w:rPr>
          <w:rFonts w:ascii="Times New Roman" w:eastAsia="Times New Roman" w:hAnsi="Times New Roman" w:cs="Times New Roman"/>
          <w:color w:val="000000"/>
          <w:sz w:val="28"/>
          <w:szCs w:val="28"/>
          <w:lang w:eastAsia="ru-RU"/>
        </w:rPr>
        <w:t xml:space="preserve">. Занятия по математике в детском саду: (Формирование у дошкольников элементарных </w:t>
      </w:r>
      <w:proofErr w:type="spellStart"/>
      <w:r w:rsidRPr="0036252C">
        <w:rPr>
          <w:rFonts w:ascii="Times New Roman" w:eastAsia="Times New Roman" w:hAnsi="Times New Roman" w:cs="Times New Roman"/>
          <w:color w:val="000000"/>
          <w:sz w:val="28"/>
          <w:szCs w:val="28"/>
          <w:lang w:eastAsia="ru-RU"/>
        </w:rPr>
        <w:t>матем</w:t>
      </w:r>
      <w:proofErr w:type="spellEnd"/>
      <w:r w:rsidRPr="0036252C">
        <w:rPr>
          <w:rFonts w:ascii="Times New Roman" w:eastAsia="Times New Roman" w:hAnsi="Times New Roman" w:cs="Times New Roman"/>
          <w:color w:val="000000"/>
          <w:sz w:val="28"/>
          <w:szCs w:val="28"/>
          <w:lang w:eastAsia="ru-RU"/>
        </w:rPr>
        <w:t>. представлений). Пособие для воспитателя дети</w:t>
      </w:r>
      <w:proofErr w:type="gramStart"/>
      <w:r w:rsidRPr="0036252C">
        <w:rPr>
          <w:rFonts w:ascii="Times New Roman" w:eastAsia="Times New Roman" w:hAnsi="Times New Roman" w:cs="Times New Roman"/>
          <w:color w:val="000000"/>
          <w:sz w:val="28"/>
          <w:szCs w:val="28"/>
          <w:lang w:eastAsia="ru-RU"/>
        </w:rPr>
        <w:t>.</w:t>
      </w:r>
      <w:proofErr w:type="gramEnd"/>
      <w:r w:rsidRPr="0036252C">
        <w:rPr>
          <w:rFonts w:ascii="Times New Roman" w:eastAsia="Times New Roman" w:hAnsi="Times New Roman" w:cs="Times New Roman"/>
          <w:color w:val="000000"/>
          <w:sz w:val="28"/>
          <w:szCs w:val="28"/>
          <w:lang w:eastAsia="ru-RU"/>
        </w:rPr>
        <w:t xml:space="preserve"> </w:t>
      </w:r>
      <w:proofErr w:type="gramStart"/>
      <w:r w:rsidRPr="0036252C">
        <w:rPr>
          <w:rFonts w:ascii="Times New Roman" w:eastAsia="Times New Roman" w:hAnsi="Times New Roman" w:cs="Times New Roman"/>
          <w:color w:val="000000"/>
          <w:sz w:val="28"/>
          <w:szCs w:val="28"/>
          <w:lang w:eastAsia="ru-RU"/>
        </w:rPr>
        <w:t>с</w:t>
      </w:r>
      <w:proofErr w:type="gramEnd"/>
      <w:r w:rsidRPr="0036252C">
        <w:rPr>
          <w:rFonts w:ascii="Times New Roman" w:eastAsia="Times New Roman" w:hAnsi="Times New Roman" w:cs="Times New Roman"/>
          <w:color w:val="000000"/>
          <w:sz w:val="28"/>
          <w:szCs w:val="28"/>
          <w:lang w:eastAsia="ru-RU"/>
        </w:rPr>
        <w:t>ада. – 2-е изд., доп. – М.: Просвещение, 1985.</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Метлина</w:t>
      </w:r>
      <w:proofErr w:type="gramStart"/>
      <w:r w:rsidRPr="0036252C">
        <w:rPr>
          <w:rFonts w:ascii="Times New Roman" w:eastAsia="Times New Roman" w:hAnsi="Times New Roman" w:cs="Times New Roman"/>
          <w:color w:val="000000"/>
          <w:sz w:val="28"/>
          <w:szCs w:val="28"/>
          <w:lang w:eastAsia="ru-RU"/>
        </w:rPr>
        <w:t>,А</w:t>
      </w:r>
      <w:proofErr w:type="gramEnd"/>
      <w:r w:rsidRPr="0036252C">
        <w:rPr>
          <w:rFonts w:ascii="Times New Roman" w:eastAsia="Times New Roman" w:hAnsi="Times New Roman" w:cs="Times New Roman"/>
          <w:color w:val="000000"/>
          <w:sz w:val="28"/>
          <w:szCs w:val="28"/>
          <w:lang w:eastAsia="ru-RU"/>
        </w:rPr>
        <w:t>.С</w:t>
      </w:r>
      <w:proofErr w:type="spellEnd"/>
      <w:r w:rsidRPr="0036252C">
        <w:rPr>
          <w:rFonts w:ascii="Times New Roman" w:eastAsia="Times New Roman" w:hAnsi="Times New Roman" w:cs="Times New Roman"/>
          <w:color w:val="000000"/>
          <w:sz w:val="28"/>
          <w:szCs w:val="28"/>
          <w:lang w:eastAsia="ru-RU"/>
        </w:rPr>
        <w:t>. Математика в детском саду. – М.: Просвещение, 1984.</w:t>
      </w:r>
    </w:p>
    <w:p w:rsidR="0036252C" w:rsidRPr="0036252C" w:rsidRDefault="0036252C" w:rsidP="00784F3F">
      <w:pPr>
        <w:spacing w:after="0" w:line="240" w:lineRule="auto"/>
        <w:jc w:val="both"/>
        <w:rPr>
          <w:rFonts w:ascii="Arial" w:eastAsia="Times New Roman" w:hAnsi="Arial" w:cs="Arial"/>
          <w:color w:val="000000"/>
          <w:lang w:eastAsia="ru-RU"/>
        </w:rPr>
      </w:pPr>
      <w:proofErr w:type="gramStart"/>
      <w:r w:rsidRPr="0036252C">
        <w:rPr>
          <w:rFonts w:ascii="Times New Roman" w:eastAsia="Times New Roman" w:hAnsi="Times New Roman" w:cs="Times New Roman"/>
          <w:color w:val="000000"/>
          <w:sz w:val="28"/>
          <w:szCs w:val="28"/>
          <w:lang w:eastAsia="ru-RU"/>
        </w:rPr>
        <w:t>Непомнящая</w:t>
      </w:r>
      <w:proofErr w:type="gramEnd"/>
      <w:r w:rsidRPr="0036252C">
        <w:rPr>
          <w:rFonts w:ascii="Times New Roman" w:eastAsia="Times New Roman" w:hAnsi="Times New Roman" w:cs="Times New Roman"/>
          <w:color w:val="000000"/>
          <w:sz w:val="28"/>
          <w:szCs w:val="28"/>
          <w:lang w:eastAsia="ru-RU"/>
        </w:rPr>
        <w:t xml:space="preserve"> Н.Н. "Психологический анализ обучения детей 3-7 лет (на материале математики)".- М.: Педагогика 1983г. стр.7-15.</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Носова</w:t>
      </w:r>
      <w:proofErr w:type="gramStart"/>
      <w:r w:rsidRPr="0036252C">
        <w:rPr>
          <w:rFonts w:ascii="Times New Roman" w:eastAsia="Times New Roman" w:hAnsi="Times New Roman" w:cs="Times New Roman"/>
          <w:color w:val="000000"/>
          <w:sz w:val="28"/>
          <w:szCs w:val="28"/>
          <w:lang w:eastAsia="ru-RU"/>
        </w:rPr>
        <w:t>,Е</w:t>
      </w:r>
      <w:proofErr w:type="gramEnd"/>
      <w:r w:rsidRPr="0036252C">
        <w:rPr>
          <w:rFonts w:ascii="Times New Roman" w:eastAsia="Times New Roman" w:hAnsi="Times New Roman" w:cs="Times New Roman"/>
          <w:color w:val="000000"/>
          <w:sz w:val="28"/>
          <w:szCs w:val="28"/>
          <w:lang w:eastAsia="ru-RU"/>
        </w:rPr>
        <w:t>.А</w:t>
      </w:r>
      <w:proofErr w:type="spellEnd"/>
      <w:r w:rsidRPr="0036252C">
        <w:rPr>
          <w:rFonts w:ascii="Times New Roman" w:eastAsia="Times New Roman" w:hAnsi="Times New Roman" w:cs="Times New Roman"/>
          <w:color w:val="000000"/>
          <w:sz w:val="28"/>
          <w:szCs w:val="28"/>
          <w:lang w:eastAsia="ru-RU"/>
        </w:rPr>
        <w:t>. Формирование умения решать логические задачи в старшем дошкольном возрасте. из сб. «Совершенствование процесса формирования элементарных математических представлений в детском саду». - Л.,1990.</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Носова Е.А. "Формирование умения решать логические задачи в дошкольном возрасте. Совершенствование процесса формирования элементарных математических представлений в детском саду". - Л.: 1990г. стр.24-37.</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Тарунтаева</w:t>
      </w:r>
      <w:proofErr w:type="spellEnd"/>
      <w:r w:rsidRPr="0036252C">
        <w:rPr>
          <w:rFonts w:ascii="Times New Roman" w:eastAsia="Times New Roman" w:hAnsi="Times New Roman" w:cs="Times New Roman"/>
          <w:color w:val="000000"/>
          <w:sz w:val="28"/>
          <w:szCs w:val="28"/>
          <w:lang w:eastAsia="ru-RU"/>
        </w:rPr>
        <w:t xml:space="preserve"> Т.В. "Развитие элементарных математических представлений дошкольников", - М.6 Просвещение 1980г. стр.37-40.</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Сербина</w:t>
      </w:r>
      <w:proofErr w:type="gramStart"/>
      <w:r w:rsidRPr="0036252C">
        <w:rPr>
          <w:rFonts w:ascii="Times New Roman" w:eastAsia="Times New Roman" w:hAnsi="Times New Roman" w:cs="Times New Roman"/>
          <w:color w:val="000000"/>
          <w:sz w:val="28"/>
          <w:szCs w:val="28"/>
          <w:lang w:eastAsia="ru-RU"/>
        </w:rPr>
        <w:t>,Е</w:t>
      </w:r>
      <w:proofErr w:type="gramEnd"/>
      <w:r w:rsidRPr="0036252C">
        <w:rPr>
          <w:rFonts w:ascii="Times New Roman" w:eastAsia="Times New Roman" w:hAnsi="Times New Roman" w:cs="Times New Roman"/>
          <w:color w:val="000000"/>
          <w:sz w:val="28"/>
          <w:szCs w:val="28"/>
          <w:lang w:eastAsia="ru-RU"/>
        </w:rPr>
        <w:t>.В</w:t>
      </w:r>
      <w:proofErr w:type="spellEnd"/>
      <w:r w:rsidRPr="0036252C">
        <w:rPr>
          <w:rFonts w:ascii="Times New Roman" w:eastAsia="Times New Roman" w:hAnsi="Times New Roman" w:cs="Times New Roman"/>
          <w:color w:val="000000"/>
          <w:sz w:val="28"/>
          <w:szCs w:val="28"/>
          <w:lang w:eastAsia="ru-RU"/>
        </w:rPr>
        <w:t>. Математика для малышей. – М.: Просвещение, 1982.</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Смоленцева</w:t>
      </w:r>
      <w:proofErr w:type="gramStart"/>
      <w:r w:rsidRPr="0036252C">
        <w:rPr>
          <w:rFonts w:ascii="Times New Roman" w:eastAsia="Times New Roman" w:hAnsi="Times New Roman" w:cs="Times New Roman"/>
          <w:color w:val="000000"/>
          <w:sz w:val="28"/>
          <w:szCs w:val="28"/>
          <w:lang w:eastAsia="ru-RU"/>
        </w:rPr>
        <w:t>,А</w:t>
      </w:r>
      <w:proofErr w:type="gramEnd"/>
      <w:r w:rsidRPr="0036252C">
        <w:rPr>
          <w:rFonts w:ascii="Times New Roman" w:eastAsia="Times New Roman" w:hAnsi="Times New Roman" w:cs="Times New Roman"/>
          <w:color w:val="000000"/>
          <w:sz w:val="28"/>
          <w:szCs w:val="28"/>
          <w:lang w:eastAsia="ru-RU"/>
        </w:rPr>
        <w:t>.А</w:t>
      </w:r>
      <w:proofErr w:type="spellEnd"/>
      <w:r w:rsidRPr="0036252C">
        <w:rPr>
          <w:rFonts w:ascii="Times New Roman" w:eastAsia="Times New Roman" w:hAnsi="Times New Roman" w:cs="Times New Roman"/>
          <w:color w:val="000000"/>
          <w:sz w:val="28"/>
          <w:szCs w:val="28"/>
          <w:lang w:eastAsia="ru-RU"/>
        </w:rPr>
        <w:t xml:space="preserve">. Сюжетно – дидактические игры с математическим содержанием. – </w:t>
      </w:r>
      <w:proofErr w:type="spellStart"/>
      <w:r w:rsidRPr="0036252C">
        <w:rPr>
          <w:rFonts w:ascii="Times New Roman" w:eastAsia="Times New Roman" w:hAnsi="Times New Roman" w:cs="Times New Roman"/>
          <w:color w:val="000000"/>
          <w:sz w:val="28"/>
          <w:szCs w:val="28"/>
          <w:lang w:eastAsia="ru-RU"/>
        </w:rPr>
        <w:t>М.:Просвещение</w:t>
      </w:r>
      <w:proofErr w:type="spellEnd"/>
      <w:r w:rsidRPr="0036252C">
        <w:rPr>
          <w:rFonts w:ascii="Times New Roman" w:eastAsia="Times New Roman" w:hAnsi="Times New Roman" w:cs="Times New Roman"/>
          <w:color w:val="000000"/>
          <w:sz w:val="28"/>
          <w:szCs w:val="28"/>
          <w:lang w:eastAsia="ru-RU"/>
        </w:rPr>
        <w:t>, 1987.</w:t>
      </w:r>
    </w:p>
    <w:p w:rsidR="0036252C" w:rsidRPr="0036252C" w:rsidRDefault="0036252C" w:rsidP="00784F3F">
      <w:pPr>
        <w:spacing w:after="0" w:line="240" w:lineRule="auto"/>
        <w:jc w:val="both"/>
        <w:rPr>
          <w:rFonts w:ascii="Arial" w:eastAsia="Times New Roman" w:hAnsi="Arial" w:cs="Arial"/>
          <w:color w:val="000000"/>
          <w:lang w:eastAsia="ru-RU"/>
        </w:rPr>
      </w:pPr>
      <w:r w:rsidRPr="0036252C">
        <w:rPr>
          <w:rFonts w:ascii="Times New Roman" w:eastAsia="Times New Roman" w:hAnsi="Times New Roman" w:cs="Times New Roman"/>
          <w:color w:val="000000"/>
          <w:sz w:val="28"/>
          <w:szCs w:val="28"/>
          <w:lang w:eastAsia="ru-RU"/>
        </w:rPr>
        <w:t> </w:t>
      </w:r>
      <w:proofErr w:type="spellStart"/>
      <w:r w:rsidRPr="0036252C">
        <w:rPr>
          <w:rFonts w:ascii="Times New Roman" w:eastAsia="Times New Roman" w:hAnsi="Times New Roman" w:cs="Times New Roman"/>
          <w:color w:val="000000"/>
          <w:sz w:val="28"/>
          <w:szCs w:val="28"/>
          <w:lang w:eastAsia="ru-RU"/>
        </w:rPr>
        <w:t>Столяр</w:t>
      </w:r>
      <w:proofErr w:type="gramStart"/>
      <w:r w:rsidRPr="0036252C">
        <w:rPr>
          <w:rFonts w:ascii="Times New Roman" w:eastAsia="Times New Roman" w:hAnsi="Times New Roman" w:cs="Times New Roman"/>
          <w:color w:val="000000"/>
          <w:sz w:val="28"/>
          <w:szCs w:val="28"/>
          <w:lang w:eastAsia="ru-RU"/>
        </w:rPr>
        <w:t>,А</w:t>
      </w:r>
      <w:proofErr w:type="gramEnd"/>
      <w:r w:rsidRPr="0036252C">
        <w:rPr>
          <w:rFonts w:ascii="Times New Roman" w:eastAsia="Times New Roman" w:hAnsi="Times New Roman" w:cs="Times New Roman"/>
          <w:color w:val="000000"/>
          <w:sz w:val="28"/>
          <w:szCs w:val="28"/>
          <w:lang w:eastAsia="ru-RU"/>
        </w:rPr>
        <w:t>.А</w:t>
      </w:r>
      <w:proofErr w:type="spellEnd"/>
      <w:r w:rsidRPr="0036252C">
        <w:rPr>
          <w:rFonts w:ascii="Times New Roman" w:eastAsia="Times New Roman" w:hAnsi="Times New Roman" w:cs="Times New Roman"/>
          <w:color w:val="000000"/>
          <w:sz w:val="28"/>
          <w:szCs w:val="28"/>
          <w:lang w:eastAsia="ru-RU"/>
        </w:rPr>
        <w:t>. Формирование элементарных математических представлений у дошкольников. –М.: Просвещение, 1988.</w:t>
      </w:r>
    </w:p>
    <w:p w:rsidR="0036252C" w:rsidRPr="0036252C" w:rsidRDefault="0036252C" w:rsidP="00784F3F">
      <w:pPr>
        <w:spacing w:after="0" w:line="240" w:lineRule="auto"/>
        <w:jc w:val="both"/>
        <w:rPr>
          <w:rFonts w:ascii="Arial" w:eastAsia="Times New Roman" w:hAnsi="Arial" w:cs="Arial"/>
          <w:color w:val="000000"/>
          <w:lang w:eastAsia="ru-RU"/>
        </w:rPr>
      </w:pPr>
      <w:proofErr w:type="spellStart"/>
      <w:r w:rsidRPr="0036252C">
        <w:rPr>
          <w:rFonts w:ascii="Times New Roman" w:eastAsia="Times New Roman" w:hAnsi="Times New Roman" w:cs="Times New Roman"/>
          <w:color w:val="000000"/>
          <w:sz w:val="28"/>
          <w:szCs w:val="28"/>
          <w:lang w:eastAsia="ru-RU"/>
        </w:rPr>
        <w:t>Фидлер</w:t>
      </w:r>
      <w:proofErr w:type="spellEnd"/>
      <w:r w:rsidRPr="0036252C">
        <w:rPr>
          <w:rFonts w:ascii="Times New Roman" w:eastAsia="Times New Roman" w:hAnsi="Times New Roman" w:cs="Times New Roman"/>
          <w:color w:val="000000"/>
          <w:sz w:val="28"/>
          <w:szCs w:val="28"/>
          <w:lang w:eastAsia="ru-RU"/>
        </w:rPr>
        <w:t xml:space="preserve">, М. Математика уже в </w:t>
      </w:r>
      <w:proofErr w:type="gramStart"/>
      <w:r w:rsidRPr="0036252C">
        <w:rPr>
          <w:rFonts w:ascii="Times New Roman" w:eastAsia="Times New Roman" w:hAnsi="Times New Roman" w:cs="Times New Roman"/>
          <w:color w:val="000000"/>
          <w:sz w:val="28"/>
          <w:szCs w:val="28"/>
          <w:lang w:eastAsia="ru-RU"/>
        </w:rPr>
        <w:t>детском</w:t>
      </w:r>
      <w:proofErr w:type="gramEnd"/>
      <w:r w:rsidRPr="0036252C">
        <w:rPr>
          <w:rFonts w:ascii="Times New Roman" w:eastAsia="Times New Roman" w:hAnsi="Times New Roman" w:cs="Times New Roman"/>
          <w:color w:val="000000"/>
          <w:sz w:val="28"/>
          <w:szCs w:val="28"/>
          <w:lang w:eastAsia="ru-RU"/>
        </w:rPr>
        <w:t xml:space="preserve"> сад. - М.: Просвещение, 1981.</w:t>
      </w:r>
    </w:p>
    <w:p w:rsidR="00C3520D" w:rsidRDefault="00C3520D" w:rsidP="00784F3F">
      <w:pPr>
        <w:jc w:val="both"/>
      </w:pPr>
    </w:p>
    <w:sectPr w:rsidR="00C3520D" w:rsidSect="00D32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0943"/>
    <w:multiLevelType w:val="hybridMultilevel"/>
    <w:tmpl w:val="2DAA2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36252C"/>
    <w:rsid w:val="001F6E49"/>
    <w:rsid w:val="0036252C"/>
    <w:rsid w:val="003A0CF0"/>
    <w:rsid w:val="006C26E1"/>
    <w:rsid w:val="00784F3F"/>
    <w:rsid w:val="00934D36"/>
    <w:rsid w:val="009D756F"/>
    <w:rsid w:val="00C20B9C"/>
    <w:rsid w:val="00C3520D"/>
    <w:rsid w:val="00D32148"/>
    <w:rsid w:val="00F43644"/>
    <w:rsid w:val="00FB3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62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6252C"/>
  </w:style>
  <w:style w:type="character" w:customStyle="1" w:styleId="apple-converted-space">
    <w:name w:val="apple-converted-space"/>
    <w:basedOn w:val="a0"/>
    <w:rsid w:val="0036252C"/>
  </w:style>
  <w:style w:type="paragraph" w:customStyle="1" w:styleId="c16">
    <w:name w:val="c16"/>
    <w:basedOn w:val="a"/>
    <w:rsid w:val="00362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62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62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6252C"/>
  </w:style>
  <w:style w:type="paragraph" w:customStyle="1" w:styleId="c32">
    <w:name w:val="c32"/>
    <w:basedOn w:val="a"/>
    <w:rsid w:val="00362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36252C"/>
  </w:style>
  <w:style w:type="paragraph" w:customStyle="1" w:styleId="c17">
    <w:name w:val="c17"/>
    <w:basedOn w:val="a"/>
    <w:rsid w:val="00362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6252C"/>
  </w:style>
  <w:style w:type="paragraph" w:customStyle="1" w:styleId="c20">
    <w:name w:val="c20"/>
    <w:basedOn w:val="a"/>
    <w:rsid w:val="00362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62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43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62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6252C"/>
  </w:style>
  <w:style w:type="character" w:customStyle="1" w:styleId="apple-converted-space">
    <w:name w:val="apple-converted-space"/>
    <w:basedOn w:val="a0"/>
    <w:rsid w:val="0036252C"/>
  </w:style>
  <w:style w:type="paragraph" w:customStyle="1" w:styleId="c16">
    <w:name w:val="c16"/>
    <w:basedOn w:val="a"/>
    <w:rsid w:val="00362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62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62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6252C"/>
  </w:style>
  <w:style w:type="paragraph" w:customStyle="1" w:styleId="c32">
    <w:name w:val="c32"/>
    <w:basedOn w:val="a"/>
    <w:rsid w:val="00362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36252C"/>
  </w:style>
  <w:style w:type="paragraph" w:customStyle="1" w:styleId="c17">
    <w:name w:val="c17"/>
    <w:basedOn w:val="a"/>
    <w:rsid w:val="00362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6252C"/>
  </w:style>
  <w:style w:type="paragraph" w:customStyle="1" w:styleId="c20">
    <w:name w:val="c20"/>
    <w:basedOn w:val="a"/>
    <w:rsid w:val="00362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625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29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23</Pages>
  <Words>8924</Words>
  <Characters>50868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Admin</cp:lastModifiedBy>
  <cp:revision>3</cp:revision>
  <dcterms:created xsi:type="dcterms:W3CDTF">2014-01-21T18:58:00Z</dcterms:created>
  <dcterms:modified xsi:type="dcterms:W3CDTF">2014-01-21T20:06:00Z</dcterms:modified>
</cp:coreProperties>
</file>