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3F" w:rsidRDefault="00A21B3F" w:rsidP="00A21B3F">
      <w:pPr>
        <w:jc w:val="center"/>
      </w:pPr>
      <w:bookmarkStart w:id="0" w:name="_GoBack"/>
      <w:r>
        <w:t>Урок русского языка. Обучение грамоте. 1 класс</w:t>
      </w:r>
    </w:p>
    <w:p w:rsidR="00A21B3F" w:rsidRDefault="00A21B3F" w:rsidP="00A21B3F">
      <w:pPr>
        <w:jc w:val="center"/>
      </w:pPr>
    </w:p>
    <w:p w:rsidR="00A21B3F" w:rsidRDefault="00A21B3F" w:rsidP="00A21B3F">
      <w:pPr>
        <w:jc w:val="center"/>
      </w:pPr>
    </w:p>
    <w:p w:rsidR="00A21B3F" w:rsidRDefault="00A21B3F" w:rsidP="00A21B3F">
      <w:pPr>
        <w:jc w:val="center"/>
      </w:pPr>
    </w:p>
    <w:p w:rsidR="00A21B3F" w:rsidRDefault="00A21B3F" w:rsidP="00A21B3F">
      <w:pPr>
        <w:jc w:val="center"/>
      </w:pPr>
    </w:p>
    <w:p w:rsidR="00A21B3F" w:rsidRDefault="00A21B3F" w:rsidP="00A21B3F">
      <w:pPr>
        <w:jc w:val="center"/>
      </w:pPr>
    </w:p>
    <w:p w:rsidR="00A21B3F" w:rsidRDefault="00A21B3F" w:rsidP="00A21B3F">
      <w:pPr>
        <w:jc w:val="center"/>
      </w:pPr>
    </w:p>
    <w:p w:rsidR="00A21B3F" w:rsidRPr="00A21B3F" w:rsidRDefault="00A21B3F" w:rsidP="00A21B3F">
      <w:pPr>
        <w:jc w:val="center"/>
        <w:rPr>
          <w:b/>
          <w:sz w:val="28"/>
          <w:szCs w:val="28"/>
        </w:rPr>
      </w:pPr>
    </w:p>
    <w:p w:rsidR="00A21B3F" w:rsidRPr="00A21B3F" w:rsidRDefault="00A21B3F" w:rsidP="00A21B3F">
      <w:pPr>
        <w:jc w:val="center"/>
        <w:rPr>
          <w:b/>
          <w:sz w:val="28"/>
          <w:szCs w:val="28"/>
        </w:rPr>
      </w:pPr>
    </w:p>
    <w:p w:rsidR="00F6116F" w:rsidRPr="00A21B3F" w:rsidRDefault="00DA7031" w:rsidP="00A21B3F">
      <w:pPr>
        <w:jc w:val="center"/>
        <w:rPr>
          <w:b/>
          <w:sz w:val="28"/>
          <w:szCs w:val="28"/>
        </w:rPr>
      </w:pPr>
      <w:r w:rsidRPr="00A21B3F">
        <w:rPr>
          <w:b/>
          <w:sz w:val="28"/>
          <w:szCs w:val="28"/>
        </w:rPr>
        <w:t>Тема:         Знакомство с рабочей строкой. Проведение полуовалов.</w:t>
      </w:r>
    </w:p>
    <w:p w:rsidR="00DA7031" w:rsidRDefault="00DA7031"/>
    <w:p w:rsidR="00DA7031" w:rsidRDefault="00DA7031"/>
    <w:p w:rsidR="00DA7031" w:rsidRDefault="00DA7031"/>
    <w:p w:rsidR="00DA7031" w:rsidRDefault="00DA7031"/>
    <w:p w:rsidR="00DA7031" w:rsidRDefault="00DA7031"/>
    <w:p w:rsidR="00DA7031" w:rsidRDefault="00DA7031" w:rsidP="00A21B3F">
      <w:pPr>
        <w:jc w:val="center"/>
      </w:pPr>
    </w:p>
    <w:p w:rsidR="00A21B3F" w:rsidRDefault="00A21B3F" w:rsidP="00A21B3F">
      <w:pPr>
        <w:jc w:val="center"/>
      </w:pPr>
    </w:p>
    <w:p w:rsidR="00A21B3F" w:rsidRDefault="00A21B3F" w:rsidP="00A21B3F">
      <w:pPr>
        <w:jc w:val="center"/>
      </w:pPr>
    </w:p>
    <w:p w:rsidR="00A21B3F" w:rsidRDefault="00A21B3F" w:rsidP="00A21B3F">
      <w:pPr>
        <w:jc w:val="center"/>
      </w:pPr>
    </w:p>
    <w:p w:rsidR="00A21B3F" w:rsidRDefault="00A21B3F" w:rsidP="00A21B3F">
      <w:pPr>
        <w:jc w:val="center"/>
      </w:pPr>
    </w:p>
    <w:p w:rsidR="00A21B3F" w:rsidRDefault="00A21B3F" w:rsidP="00A21B3F">
      <w:pPr>
        <w:jc w:val="center"/>
      </w:pPr>
    </w:p>
    <w:p w:rsidR="00A21B3F" w:rsidRDefault="00A21B3F" w:rsidP="00A21B3F">
      <w:pPr>
        <w:jc w:val="center"/>
      </w:pPr>
    </w:p>
    <w:p w:rsidR="00A21B3F" w:rsidRDefault="00A21B3F" w:rsidP="00A21B3F">
      <w:pPr>
        <w:jc w:val="center"/>
      </w:pPr>
    </w:p>
    <w:p w:rsidR="00A21B3F" w:rsidRDefault="00A21B3F" w:rsidP="00A21B3F">
      <w:pPr>
        <w:jc w:val="center"/>
      </w:pPr>
    </w:p>
    <w:p w:rsidR="00A21B3F" w:rsidRDefault="00A21B3F" w:rsidP="00A21B3F">
      <w:pPr>
        <w:jc w:val="center"/>
      </w:pPr>
    </w:p>
    <w:p w:rsidR="00A21B3F" w:rsidRDefault="00A21B3F" w:rsidP="00A21B3F">
      <w:pPr>
        <w:jc w:val="center"/>
      </w:pPr>
    </w:p>
    <w:p w:rsidR="00A21B3F" w:rsidRDefault="00A21B3F" w:rsidP="00A21B3F">
      <w:pPr>
        <w:jc w:val="center"/>
      </w:pPr>
    </w:p>
    <w:p w:rsidR="00DA7031" w:rsidRDefault="00A21B3F" w:rsidP="00A21B3F">
      <w:pPr>
        <w:jc w:val="center"/>
      </w:pPr>
      <w:r>
        <w:t>Костромина О.В.</w:t>
      </w:r>
    </w:p>
    <w:p w:rsidR="00DA7031" w:rsidRDefault="00DA7031"/>
    <w:p w:rsidR="00DA7031" w:rsidRDefault="00DA7031"/>
    <w:p w:rsidR="00DA7031" w:rsidRDefault="00A11CC4">
      <w:r>
        <w:rPr>
          <w:b/>
        </w:rPr>
        <w:lastRenderedPageBreak/>
        <w:t>Цел</w:t>
      </w:r>
      <w:r w:rsidR="00DA7031" w:rsidRPr="00A11CC4">
        <w:rPr>
          <w:b/>
        </w:rPr>
        <w:t>и деятельности педагога:</w:t>
      </w:r>
      <w:r w:rsidR="00DA7031">
        <w:t xml:space="preserve"> познакомить с понятием рабочей строки, научить писать верхние и нижние полуовалы на рабочей строке; способствовать развития мелкой моторики, глазомера; воспитывать положительное отношение к предмету.</w:t>
      </w:r>
    </w:p>
    <w:p w:rsidR="00DA7031" w:rsidRPr="00A11CC4" w:rsidRDefault="00DA7031">
      <w:pPr>
        <w:rPr>
          <w:b/>
        </w:rPr>
      </w:pPr>
      <w:r w:rsidRPr="00A11CC4">
        <w:rPr>
          <w:b/>
        </w:rPr>
        <w:t>Планируемые результаты обучения.</w:t>
      </w:r>
    </w:p>
    <w:p w:rsidR="00DA7031" w:rsidRDefault="00DA7031">
      <w:r>
        <w:t>Предметные: знают основные способы ориентации в пространстве листа тетради и классной доск</w:t>
      </w:r>
      <w:r w:rsidR="00A11CC4">
        <w:t>и; алгоритм действий на страницах прописей; что такое рабочая строка (верхняя линия рабочей строки, нижняя линия рабочей строки, вспомогательная линия), верхние и нижние полуовалы на рабочей строке; умеют выполнять действия по алгоритму в прописи; получат возможность научиться проводить полуовалы.</w:t>
      </w:r>
    </w:p>
    <w:p w:rsidR="00A11CC4" w:rsidRPr="00A11CC4" w:rsidRDefault="00A11CC4">
      <w:pPr>
        <w:rPr>
          <w:b/>
        </w:rPr>
      </w:pPr>
      <w:proofErr w:type="spellStart"/>
      <w:r w:rsidRPr="00A11CC4">
        <w:rPr>
          <w:b/>
        </w:rPr>
        <w:t>Метапредметные</w:t>
      </w:r>
      <w:proofErr w:type="spellEnd"/>
      <w:r w:rsidRPr="00A11CC4">
        <w:rPr>
          <w:b/>
        </w:rPr>
        <w:t xml:space="preserve"> критерии </w:t>
      </w:r>
      <w:proofErr w:type="spellStart"/>
      <w:r w:rsidRPr="00A11CC4">
        <w:rPr>
          <w:b/>
        </w:rPr>
        <w:t>сформированности</w:t>
      </w:r>
      <w:proofErr w:type="spellEnd"/>
      <w:r w:rsidRPr="00A11CC4">
        <w:rPr>
          <w:b/>
        </w:rPr>
        <w:t xml:space="preserve"> УУД:</w:t>
      </w:r>
    </w:p>
    <w:p w:rsidR="00A11CC4" w:rsidRDefault="00A11CC4">
      <w:r w:rsidRPr="00A11CC4">
        <w:rPr>
          <w:b/>
        </w:rPr>
        <w:t>Познавательные:</w:t>
      </w:r>
      <w:r>
        <w:t xml:space="preserve"> </w:t>
      </w:r>
      <w:proofErr w:type="spellStart"/>
      <w:r>
        <w:t>общеучебные</w:t>
      </w:r>
      <w:proofErr w:type="spellEnd"/>
      <w:r>
        <w:t xml:space="preserve"> – усвоение графических действий по проведению линий, начинающихся и заканчивающихся в заданных точках; </w:t>
      </w:r>
      <w:proofErr w:type="spellStart"/>
      <w:r>
        <w:t>логмчески</w:t>
      </w:r>
      <w:proofErr w:type="gramStart"/>
      <w:r>
        <w:t>е</w:t>
      </w:r>
      <w:proofErr w:type="spellEnd"/>
      <w:r>
        <w:t>-</w:t>
      </w:r>
      <w:proofErr w:type="gramEnd"/>
      <w:r>
        <w:t xml:space="preserve"> самостоятельное воспроизведение алгоритма действий на страницах прописей.</w:t>
      </w:r>
    </w:p>
    <w:p w:rsidR="00A11CC4" w:rsidRDefault="00A11CC4">
      <w:r w:rsidRPr="00A11CC4">
        <w:rPr>
          <w:b/>
        </w:rPr>
        <w:t>Регулятивные:</w:t>
      </w:r>
      <w:r w:rsidR="00E723EB">
        <w:rPr>
          <w:b/>
        </w:rPr>
        <w:t xml:space="preserve"> </w:t>
      </w:r>
      <w:r w:rsidR="00E723EB" w:rsidRPr="00E723EB">
        <w:t>на</w:t>
      </w:r>
      <w:r w:rsidR="00E723EB">
        <w:t>учатся адекватно воспринимать оценку учителя; планировать своё действие в соответствии с поставленной задачей и условием её реализации.</w:t>
      </w:r>
    </w:p>
    <w:p w:rsidR="00E723EB" w:rsidRDefault="00E723EB">
      <w:r w:rsidRPr="00E723EB">
        <w:rPr>
          <w:b/>
        </w:rPr>
        <w:t>Коммуникативные:</w:t>
      </w:r>
      <w:r>
        <w:t xml:space="preserve"> умеют участвовать в учебном диалоге, соблюдая правильность речи. </w:t>
      </w:r>
    </w:p>
    <w:p w:rsidR="00E723EB" w:rsidRDefault="00E723EB">
      <w:r w:rsidRPr="00E723EB">
        <w:rPr>
          <w:b/>
        </w:rPr>
        <w:t>Личностные:</w:t>
      </w:r>
      <w:r>
        <w:rPr>
          <w:b/>
        </w:rPr>
        <w:t xml:space="preserve"> </w:t>
      </w:r>
      <w:r>
        <w:t>понимают значение границ  собственного знание и «незнания»; осознают необходимость самосовершенствования; адекватно</w:t>
      </w:r>
      <w:r w:rsidR="008B1E7B">
        <w:t xml:space="preserve"> судят о причинах своего успеха-неуспеха в учении, связывая успехи с усилиями, трудолюбием; проявляют доброжелательность в диалоге; определяют способы выполнения учебного задания </w:t>
      </w:r>
      <w:proofErr w:type="gramStart"/>
      <w:r w:rsidR="008B1E7B">
        <w:t xml:space="preserve">( </w:t>
      </w:r>
      <w:proofErr w:type="gramEnd"/>
      <w:r w:rsidR="008B1E7B">
        <w:t>с помощью учителя); развивают способность к самооценке действий; соблюдают правила гигиены учебного труда.</w:t>
      </w:r>
    </w:p>
    <w:p w:rsidR="008B1E7B" w:rsidRDefault="008B1E7B" w:rsidP="008B1E7B">
      <w:pPr>
        <w:jc w:val="center"/>
        <w:rPr>
          <w:b/>
        </w:rPr>
      </w:pPr>
      <w:r w:rsidRPr="008B1E7B">
        <w:rPr>
          <w:b/>
        </w:rPr>
        <w:t>Ход урока</w:t>
      </w:r>
    </w:p>
    <w:bookmarkEnd w:id="0"/>
    <w:p w:rsidR="008B1E7B" w:rsidRDefault="008B1E7B" w:rsidP="008B1E7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Орг. Момент.</w:t>
      </w:r>
    </w:p>
    <w:p w:rsidR="008B1E7B" w:rsidRPr="008B1E7B" w:rsidRDefault="008B1E7B" w:rsidP="008B1E7B">
      <w:pPr>
        <w:pStyle w:val="a3"/>
      </w:pPr>
      <w:r w:rsidRPr="008B1E7B">
        <w:t>Полуовалы и крючки-</w:t>
      </w:r>
    </w:p>
    <w:p w:rsidR="008B1E7B" w:rsidRDefault="008B1E7B" w:rsidP="008B1E7B">
      <w:pPr>
        <w:pStyle w:val="a3"/>
      </w:pPr>
      <w:r w:rsidRPr="008B1E7B">
        <w:t>Неприметные значки,</w:t>
      </w:r>
    </w:p>
    <w:p w:rsidR="008B1E7B" w:rsidRDefault="008B1E7B" w:rsidP="008B1E7B">
      <w:pPr>
        <w:pStyle w:val="a3"/>
      </w:pPr>
      <w:r>
        <w:t>Но при написании</w:t>
      </w:r>
    </w:p>
    <w:p w:rsidR="008B1E7B" w:rsidRDefault="008B1E7B" w:rsidP="008B1E7B">
      <w:pPr>
        <w:pStyle w:val="a3"/>
      </w:pPr>
      <w:r>
        <w:t>Требуют внимания.</w:t>
      </w:r>
    </w:p>
    <w:p w:rsidR="008B1E7B" w:rsidRDefault="008B1E7B" w:rsidP="008B1E7B">
      <w:pPr>
        <w:pStyle w:val="a3"/>
        <w:numPr>
          <w:ilvl w:val="0"/>
          <w:numId w:val="1"/>
        </w:numPr>
        <w:rPr>
          <w:b/>
        </w:rPr>
      </w:pPr>
      <w:r w:rsidRPr="008B1E7B">
        <w:rPr>
          <w:b/>
        </w:rPr>
        <w:t>Изучение нового материала.</w:t>
      </w:r>
    </w:p>
    <w:p w:rsidR="008B1E7B" w:rsidRDefault="008B1E7B" w:rsidP="008B1E7B">
      <w:pPr>
        <w:pStyle w:val="a3"/>
      </w:pPr>
      <w:r>
        <w:t>- Сегодня мы продолжаем путешествие по страницам прописи. Познакомимся с рабочей строкой, научимся писать верхние и нижние полуовалы на рабочей строке.</w:t>
      </w:r>
    </w:p>
    <w:p w:rsidR="008B1E7B" w:rsidRDefault="008B1E7B" w:rsidP="008B1E7B">
      <w:pPr>
        <w:pStyle w:val="a3"/>
      </w:pPr>
      <w:r>
        <w:t>1.Работа по прописи.</w:t>
      </w:r>
    </w:p>
    <w:p w:rsidR="008B1E7B" w:rsidRDefault="008B1E7B" w:rsidP="008B1E7B">
      <w:pPr>
        <w:pStyle w:val="a3"/>
      </w:pPr>
      <w:r>
        <w:t>Рисунок «Лодка»</w:t>
      </w:r>
    </w:p>
    <w:p w:rsidR="008B1E7B" w:rsidRDefault="008B1E7B" w:rsidP="008B1E7B">
      <w:pPr>
        <w:pStyle w:val="a3"/>
      </w:pPr>
      <w:r>
        <w:t>-Рассмотрите картинку, послушайте загадку и скажите, на чем мы отправимся в путь.</w:t>
      </w:r>
    </w:p>
    <w:p w:rsidR="008B1E7B" w:rsidRDefault="008B1E7B" w:rsidP="008B1E7B">
      <w:pPr>
        <w:pStyle w:val="a3"/>
      </w:pPr>
      <w:r>
        <w:t>Я выросла в лесу,</w:t>
      </w:r>
    </w:p>
    <w:p w:rsidR="008B1E7B" w:rsidRDefault="008B1E7B" w:rsidP="008B1E7B">
      <w:pPr>
        <w:pStyle w:val="a3"/>
      </w:pPr>
      <w:r>
        <w:t>В безмолвной тишине.</w:t>
      </w:r>
    </w:p>
    <w:p w:rsidR="008B1E7B" w:rsidRDefault="008B1E7B" w:rsidP="008B1E7B">
      <w:pPr>
        <w:pStyle w:val="a3"/>
      </w:pPr>
      <w:r>
        <w:t>Теперь я вас несу</w:t>
      </w:r>
    </w:p>
    <w:p w:rsidR="008B1E7B" w:rsidRDefault="008B1E7B" w:rsidP="008B1E7B">
      <w:pPr>
        <w:pStyle w:val="a3"/>
      </w:pPr>
      <w:r>
        <w:t>По голубой волне.</w:t>
      </w:r>
    </w:p>
    <w:p w:rsidR="008B1E7B" w:rsidRDefault="008B1E7B" w:rsidP="008B1E7B">
      <w:pPr>
        <w:pStyle w:val="a3"/>
      </w:pPr>
      <w:r>
        <w:t>- Правильно, это лодка с парусом. Но прежде чем отправи</w:t>
      </w:r>
      <w:r w:rsidR="0044669C">
        <w:t>ться в путь, её необходимо раскрасить. Раскрасьте парус желтым карандашом.</w:t>
      </w:r>
    </w:p>
    <w:p w:rsidR="0044669C" w:rsidRDefault="0044669C" w:rsidP="008B1E7B">
      <w:pPr>
        <w:pStyle w:val="a3"/>
      </w:pPr>
      <w:r>
        <w:t>- Рассмотрите волны. Они похожи на полуовалы. Кто догадался, для чего нужны синие точки?  (Чтобы волны получились одинаковыми)</w:t>
      </w:r>
    </w:p>
    <w:p w:rsidR="0044669C" w:rsidRDefault="0044669C" w:rsidP="008B1E7B">
      <w:pPr>
        <w:pStyle w:val="a3"/>
      </w:pPr>
      <w:r>
        <w:t xml:space="preserve">-Рука должна двигаться по строке или надо двигать тетрадь? В каком направлении </w:t>
      </w:r>
      <w:r w:rsidR="00FB37F6">
        <w:t xml:space="preserve"> будет двигаться рука? Сначала рисуем волны в воздухе.</w:t>
      </w:r>
    </w:p>
    <w:p w:rsidR="00FB37F6" w:rsidRDefault="00FB37F6" w:rsidP="008B1E7B">
      <w:pPr>
        <w:pStyle w:val="a3"/>
      </w:pPr>
      <w:r>
        <w:lastRenderedPageBreak/>
        <w:t>-Дорисуйте верхнюю волну, проводя линии верхних и нижних полуовалов. Дорисуйте 2 волну.</w:t>
      </w:r>
    </w:p>
    <w:p w:rsidR="00FB37F6" w:rsidRDefault="00FB37F6" w:rsidP="008B1E7B">
      <w:pPr>
        <w:pStyle w:val="a3"/>
      </w:pPr>
      <w:r>
        <w:t>2.Рисунок «Домик»</w:t>
      </w:r>
    </w:p>
    <w:p w:rsidR="00FB37F6" w:rsidRDefault="00FB37F6" w:rsidP="008B1E7B">
      <w:pPr>
        <w:pStyle w:val="a3"/>
      </w:pPr>
      <w:proofErr w:type="gramStart"/>
      <w:r>
        <w:t>СКАЗКА ПРО ГНОМОВ</w:t>
      </w:r>
      <w:proofErr w:type="gramEnd"/>
    </w:p>
    <w:p w:rsidR="00FB37F6" w:rsidRPr="00FB37F6" w:rsidRDefault="00FB37F6" w:rsidP="008B1E7B">
      <w:pPr>
        <w:pStyle w:val="a3"/>
        <w:rPr>
          <w:i/>
        </w:rPr>
      </w:pPr>
      <w:r w:rsidRPr="00FB37F6">
        <w:rPr>
          <w:i/>
        </w:rPr>
        <w:t>В чаще леса, в домике.</w:t>
      </w:r>
    </w:p>
    <w:p w:rsidR="00FB37F6" w:rsidRPr="00FB37F6" w:rsidRDefault="00FB37F6" w:rsidP="008B1E7B">
      <w:pPr>
        <w:pStyle w:val="a3"/>
        <w:rPr>
          <w:i/>
        </w:rPr>
      </w:pPr>
      <w:r w:rsidRPr="00FB37F6">
        <w:rPr>
          <w:i/>
        </w:rPr>
        <w:t>Жили-были гномики……..</w:t>
      </w:r>
    </w:p>
    <w:p w:rsidR="00FB37F6" w:rsidRDefault="00FB37F6" w:rsidP="008B1E7B">
      <w:pPr>
        <w:pStyle w:val="a3"/>
      </w:pPr>
      <w:r>
        <w:t xml:space="preserve">Чтение стихотворение </w:t>
      </w:r>
      <w:proofErr w:type="spellStart"/>
      <w:r>
        <w:t>А.Бриклина</w:t>
      </w:r>
      <w:proofErr w:type="spellEnd"/>
      <w:r>
        <w:t>.</w:t>
      </w:r>
    </w:p>
    <w:p w:rsidR="00FB37F6" w:rsidRDefault="00FB37F6" w:rsidP="008B1E7B">
      <w:pPr>
        <w:pStyle w:val="a3"/>
      </w:pPr>
      <w:r>
        <w:t>-Много гостей приходит к добрым гномам. Вот и решили гномы построить новый большой дом. Давайте поможем им. Какая помощь им потребуется?</w:t>
      </w:r>
    </w:p>
    <w:p w:rsidR="00FB37F6" w:rsidRDefault="00FB37F6" w:rsidP="008B1E7B">
      <w:pPr>
        <w:pStyle w:val="a3"/>
      </w:pPr>
      <w:r>
        <w:t>-С чего начнем?</w:t>
      </w:r>
    </w:p>
    <w:p w:rsidR="00FB37F6" w:rsidRDefault="00FB37F6" w:rsidP="008B1E7B">
      <w:pPr>
        <w:pStyle w:val="a3"/>
      </w:pPr>
      <w:r>
        <w:t>Черепиц</w:t>
      </w:r>
      <w:proofErr w:type="gramStart"/>
      <w:r>
        <w:t>а-</w:t>
      </w:r>
      <w:proofErr w:type="gramEnd"/>
      <w:r>
        <w:t xml:space="preserve"> это полуовалы. Дорисуем крышу и раскрасим. Какой карандаш возьмем?</w:t>
      </w:r>
    </w:p>
    <w:p w:rsidR="00FB37F6" w:rsidRDefault="00FB37F6" w:rsidP="008B1E7B">
      <w:pPr>
        <w:pStyle w:val="a3"/>
      </w:pPr>
      <w:r>
        <w:t>Зеленая травка, зеленый листок,</w:t>
      </w:r>
    </w:p>
    <w:p w:rsidR="00FB37F6" w:rsidRDefault="00FB37F6" w:rsidP="008B1E7B">
      <w:pPr>
        <w:pStyle w:val="a3"/>
      </w:pPr>
      <w:r>
        <w:t>Зеленая крыша и потолок.</w:t>
      </w:r>
    </w:p>
    <w:p w:rsidR="00FB37F6" w:rsidRDefault="00FB37F6" w:rsidP="008B1E7B">
      <w:pPr>
        <w:pStyle w:val="a3"/>
      </w:pPr>
      <w:r>
        <w:t>- Раскрасьте оконную раму.</w:t>
      </w:r>
    </w:p>
    <w:p w:rsidR="00FB37F6" w:rsidRDefault="00FB37F6" w:rsidP="008B1E7B">
      <w:pPr>
        <w:pStyle w:val="a3"/>
      </w:pPr>
      <w:r>
        <w:t>Желтая краск</w:t>
      </w:r>
      <w:proofErr w:type="gramStart"/>
      <w:r>
        <w:t>а-</w:t>
      </w:r>
      <w:proofErr w:type="gramEnd"/>
      <w:r>
        <w:t xml:space="preserve"> сродни золотой,</w:t>
      </w:r>
    </w:p>
    <w:p w:rsidR="00FB37F6" w:rsidRDefault="00FB37F6" w:rsidP="008B1E7B">
      <w:pPr>
        <w:pStyle w:val="a3"/>
      </w:pPr>
      <w:r>
        <w:t>Рамы рисуем мы краской такой!</w:t>
      </w:r>
    </w:p>
    <w:p w:rsidR="00FB37F6" w:rsidRDefault="00FB37F6" w:rsidP="008B1E7B">
      <w:pPr>
        <w:pStyle w:val="a3"/>
      </w:pPr>
      <w:r>
        <w:t>-Раскрасьте окна.</w:t>
      </w:r>
    </w:p>
    <w:p w:rsidR="0044669C" w:rsidRDefault="00FB37F6" w:rsidP="008B1E7B">
      <w:pPr>
        <w:pStyle w:val="a3"/>
      </w:pPr>
      <w:r>
        <w:t>Ставни похожи на цветы.</w:t>
      </w:r>
    </w:p>
    <w:p w:rsidR="00FB37F6" w:rsidRDefault="00FB37F6" w:rsidP="008B1E7B">
      <w:pPr>
        <w:pStyle w:val="a3"/>
      </w:pPr>
      <w:r>
        <w:t>Все на свете красное-</w:t>
      </w:r>
    </w:p>
    <w:p w:rsidR="00FB37F6" w:rsidRDefault="00FB37F6" w:rsidP="008B1E7B">
      <w:pPr>
        <w:pStyle w:val="a3"/>
      </w:pPr>
      <w:r>
        <w:t>Самое прекрасное!</w:t>
      </w:r>
    </w:p>
    <w:p w:rsidR="00FB37F6" w:rsidRDefault="00FB37F6" w:rsidP="008B1E7B">
      <w:pPr>
        <w:pStyle w:val="a3"/>
      </w:pPr>
      <w:r>
        <w:t>3.Рисунок «Торт»</w:t>
      </w:r>
    </w:p>
    <w:p w:rsidR="00FB37F6" w:rsidRDefault="00FB37F6" w:rsidP="00FB37F6">
      <w:pPr>
        <w:pStyle w:val="a3"/>
      </w:pPr>
      <w:r>
        <w:t>-Дом гномов. Гномы приглашают вас на чай. А какой чай без сладкого?</w:t>
      </w:r>
    </w:p>
    <w:p w:rsidR="00FB37F6" w:rsidRDefault="00FB37F6" w:rsidP="00FB37F6">
      <w:pPr>
        <w:pStyle w:val="a3"/>
      </w:pPr>
      <w:r>
        <w:t>-Дорисуй торт, проводя линии верхних и нижних полуовалов.</w:t>
      </w:r>
    </w:p>
    <w:p w:rsidR="00FB37F6" w:rsidRDefault="00FB37F6" w:rsidP="00FB37F6">
      <w:pPr>
        <w:pStyle w:val="a3"/>
        <w:jc w:val="center"/>
        <w:rPr>
          <w:b/>
        </w:rPr>
      </w:pPr>
      <w:r w:rsidRPr="00FB37F6">
        <w:rPr>
          <w:b/>
        </w:rPr>
        <w:t>Физкультминутка</w:t>
      </w:r>
    </w:p>
    <w:p w:rsidR="00A21B3F" w:rsidRDefault="00A21B3F" w:rsidP="00A21B3F">
      <w:pPr>
        <w:pStyle w:val="a3"/>
      </w:pPr>
      <w:r>
        <w:rPr>
          <w:b/>
        </w:rPr>
        <w:t>4</w:t>
      </w:r>
      <w:r>
        <w:t>.Работа в прописи. Рабочая строка.</w:t>
      </w:r>
    </w:p>
    <w:p w:rsidR="00A21B3F" w:rsidRDefault="00A21B3F" w:rsidP="00A21B3F">
      <w:pPr>
        <w:pStyle w:val="a3"/>
      </w:pPr>
      <w:r w:rsidRPr="00A21B3F">
        <w:t>-</w:t>
      </w:r>
      <w:r>
        <w:t xml:space="preserve">За вашу помощь гномы решили познакомить вас с рабочей строкой и научить работать на ней. Нужно быть внимательным и запомнить, как называется каждая линия рабочей строки, чтобы в дальнейшем легко ориентироваться. На доске начерчена такая же рабочая строка, как и у вас в тетрадях. </w:t>
      </w:r>
      <w:proofErr w:type="spellStart"/>
      <w:r>
        <w:t>Раборчая</w:t>
      </w:r>
      <w:proofErr w:type="spellEnd"/>
      <w:r>
        <w:t xml:space="preserve"> строка состоит из трех линий. Запомним их названия: верхняя линия рабочей строки, нижняя линия рабочей строки, вспомогательная линия.</w:t>
      </w:r>
    </w:p>
    <w:p w:rsidR="00A21B3F" w:rsidRDefault="00A21B3F" w:rsidP="00A21B3F">
      <w:pPr>
        <w:pStyle w:val="a3"/>
      </w:pPr>
      <w:r>
        <w:t>- Расскажите, где расположены верхние полуовалы?</w:t>
      </w:r>
    </w:p>
    <w:p w:rsidR="00A21B3F" w:rsidRDefault="00A21B3F" w:rsidP="00A21B3F">
      <w:pPr>
        <w:pStyle w:val="a3"/>
      </w:pPr>
      <w:r>
        <w:t>-Найдите стрелочки. Расскажите, как будет двигаться ваша рука.</w:t>
      </w:r>
    </w:p>
    <w:p w:rsidR="00A21B3F" w:rsidRDefault="00A21B3F" w:rsidP="00A21B3F">
      <w:pPr>
        <w:pStyle w:val="a3"/>
      </w:pPr>
      <w:r>
        <w:t xml:space="preserve">-Я буду писать полуовал на доске, а </w:t>
      </w:r>
      <w:proofErr w:type="spellStart"/>
      <w:r>
        <w:t>вцы</w:t>
      </w:r>
      <w:proofErr w:type="spellEnd"/>
      <w:r>
        <w:t xml:space="preserve"> рассказывайте, как двигаться моей руке-Теперь я командую, а вы записываете полуовал в прописи.</w:t>
      </w:r>
    </w:p>
    <w:p w:rsidR="00A21B3F" w:rsidRDefault="00A21B3F" w:rsidP="00A21B3F">
      <w:pPr>
        <w:pStyle w:val="a3"/>
      </w:pPr>
      <w:r>
        <w:t>-Допишите строку до конца, командуя своей руке.</w:t>
      </w:r>
    </w:p>
    <w:p w:rsidR="00A21B3F" w:rsidRDefault="00A21B3F" w:rsidP="00A21B3F">
      <w:pPr>
        <w:pStyle w:val="a3"/>
      </w:pPr>
      <w:r>
        <w:t>-Рассмотрите вторую рабочую строку</w:t>
      </w:r>
      <w:proofErr w:type="gramStart"/>
      <w:r>
        <w:t>.</w:t>
      </w:r>
      <w:proofErr w:type="gramEnd"/>
      <w:r>
        <w:t xml:space="preserve"> На ней будем писать нижние полуовалы. Расскажите, где расположены нижние полуовалы?</w:t>
      </w:r>
    </w:p>
    <w:p w:rsidR="00A21B3F" w:rsidRDefault="00A21B3F" w:rsidP="00A21B3F">
      <w:pPr>
        <w:pStyle w:val="a3"/>
      </w:pPr>
      <w:r>
        <w:t>-Как будет двигаться ваша рука?</w:t>
      </w:r>
    </w:p>
    <w:p w:rsidR="00A21B3F" w:rsidRDefault="00A21B3F" w:rsidP="00A21B3F">
      <w:pPr>
        <w:pStyle w:val="a3"/>
      </w:pPr>
      <w:r>
        <w:t>-Теперь я диктую</w:t>
      </w:r>
      <w:proofErr w:type="gramStart"/>
      <w:r>
        <w:t>.</w:t>
      </w:r>
      <w:proofErr w:type="gramEnd"/>
      <w:r>
        <w:t xml:space="preserve"> А вы записываете полуовал в прописи.</w:t>
      </w:r>
    </w:p>
    <w:p w:rsidR="00A21B3F" w:rsidRDefault="00A21B3F" w:rsidP="00A21B3F">
      <w:pPr>
        <w:pStyle w:val="a3"/>
      </w:pPr>
      <w:r>
        <w:t>-Допишите строчку до конца.</w:t>
      </w:r>
    </w:p>
    <w:p w:rsidR="00A21B3F" w:rsidRPr="00A21B3F" w:rsidRDefault="00A21B3F" w:rsidP="00A21B3F">
      <w:pPr>
        <w:pStyle w:val="a3"/>
        <w:numPr>
          <w:ilvl w:val="0"/>
          <w:numId w:val="1"/>
        </w:numPr>
        <w:rPr>
          <w:b/>
        </w:rPr>
      </w:pPr>
      <w:r w:rsidRPr="00A21B3F">
        <w:rPr>
          <w:b/>
        </w:rPr>
        <w:t>Итог урока.</w:t>
      </w:r>
    </w:p>
    <w:p w:rsidR="00A21B3F" w:rsidRPr="00A21B3F" w:rsidRDefault="00A21B3F" w:rsidP="00A21B3F">
      <w:pPr>
        <w:pStyle w:val="a3"/>
        <w:rPr>
          <w:b/>
        </w:rPr>
      </w:pPr>
      <w:r>
        <w:t>-Пора возвращаться домой. Чему научили вас гномы? Расскажите, как называется каждая линия рабочей строки.</w:t>
      </w:r>
    </w:p>
    <w:p w:rsidR="008B1E7B" w:rsidRPr="008B1E7B" w:rsidRDefault="008B1E7B" w:rsidP="008B1E7B">
      <w:pPr>
        <w:pStyle w:val="a3"/>
      </w:pPr>
    </w:p>
    <w:p w:rsidR="008B1E7B" w:rsidRPr="008B1E7B" w:rsidRDefault="008B1E7B" w:rsidP="008B1E7B">
      <w:pPr>
        <w:pStyle w:val="a3"/>
        <w:rPr>
          <w:b/>
        </w:rPr>
      </w:pPr>
    </w:p>
    <w:sectPr w:rsidR="008B1E7B" w:rsidRPr="008B1E7B" w:rsidSect="008B1E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3674B"/>
    <w:multiLevelType w:val="hybridMultilevel"/>
    <w:tmpl w:val="E7BCC7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C691F89"/>
    <w:multiLevelType w:val="hybridMultilevel"/>
    <w:tmpl w:val="9E047F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AA"/>
    <w:rsid w:val="001E5C46"/>
    <w:rsid w:val="0044669C"/>
    <w:rsid w:val="008B1E7B"/>
    <w:rsid w:val="00910EAA"/>
    <w:rsid w:val="00A11CC4"/>
    <w:rsid w:val="00A21B3F"/>
    <w:rsid w:val="00DA7031"/>
    <w:rsid w:val="00E723EB"/>
    <w:rsid w:val="00F6116F"/>
    <w:rsid w:val="00F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2012-10-04T08:34:00Z</cp:lastPrinted>
  <dcterms:created xsi:type="dcterms:W3CDTF">2012-10-04T06:49:00Z</dcterms:created>
  <dcterms:modified xsi:type="dcterms:W3CDTF">2012-10-04T08:34:00Z</dcterms:modified>
</cp:coreProperties>
</file>