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82" w:rsidRDefault="008A6082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урока</w:t>
      </w:r>
      <w:bookmarkStart w:id="0" w:name="OLE_LINK1"/>
      <w:bookmarkStart w:id="1" w:name="OLE_LINK2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Плавание тел.</w:t>
      </w:r>
      <w:bookmarkEnd w:id="0"/>
      <w:bookmarkEnd w:id="1"/>
    </w:p>
    <w:p w:rsidR="00934458" w:rsidRPr="00934458" w:rsidRDefault="0093445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урока:</w:t>
      </w: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комбинированный.</w:t>
      </w:r>
    </w:p>
    <w:p w:rsidR="00934458" w:rsidRPr="00934458" w:rsidRDefault="0093445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урока: </w:t>
      </w: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условий, при которых тело в жидкости тонет, всплывает и плавает.</w:t>
      </w:r>
    </w:p>
    <w:p w:rsidR="00934458" w:rsidRPr="00934458" w:rsidRDefault="0093445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458" w:rsidRPr="00934458" w:rsidRDefault="00934458" w:rsidP="00934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Ознакомить с явлением плавания тел в жидкости;</w:t>
      </w:r>
    </w:p>
    <w:p w:rsidR="00934458" w:rsidRPr="00934458" w:rsidRDefault="00934458" w:rsidP="00934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Выяснить условия плавания тел;</w:t>
      </w:r>
    </w:p>
    <w:p w:rsidR="00934458" w:rsidRPr="00934458" w:rsidRDefault="00934458" w:rsidP="00934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умение объяснять поведение тел (тонет, всплывает, плавает) сравнением силы тяжести и выталкивающей силы, плотности жидкости и плотности тела;</w:t>
      </w:r>
    </w:p>
    <w:p w:rsidR="00934458" w:rsidRPr="00934458" w:rsidRDefault="00934458" w:rsidP="0093445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интерес и логическое мышление путем решения учебных проблем и объяснения интересных фактов. </w:t>
      </w:r>
    </w:p>
    <w:p w:rsidR="00934458" w:rsidRPr="00934458" w:rsidRDefault="0093445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урока:</w:t>
      </w: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458" w:rsidRPr="00934458" w:rsidRDefault="00C21FF2" w:rsidP="009344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Орг. момент </w:t>
      </w:r>
      <w:r w:rsidR="001B486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934458"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мин.)    </w:t>
      </w:r>
    </w:p>
    <w:p w:rsidR="00934458" w:rsidRPr="00934458" w:rsidRDefault="00934458" w:rsidP="009344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Опрос-повто</w:t>
      </w:r>
      <w:r w:rsidR="001B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рение  (5 мин.) + тест </w:t>
      </w:r>
      <w:r w:rsidR="00C21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</w:t>
      </w: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934458" w:rsidRPr="00934458" w:rsidRDefault="001B4865" w:rsidP="009344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Новый материал (20</w:t>
      </w:r>
      <w:r w:rsidR="00934458"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934458" w:rsidRPr="00934458" w:rsidRDefault="00934458" w:rsidP="009344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(10 мин.)</w:t>
      </w:r>
    </w:p>
    <w:p w:rsidR="00934458" w:rsidRPr="00934458" w:rsidRDefault="001B4865" w:rsidP="0093445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 урока (3</w:t>
      </w:r>
      <w:r w:rsidR="00934458"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мин.)</w:t>
      </w:r>
    </w:p>
    <w:p w:rsidR="00934458" w:rsidRPr="00934458" w:rsidRDefault="00934458" w:rsidP="00FD4A8B">
      <w:pPr>
        <w:spacing w:before="100" w:beforeAutospacing="1" w:after="100" w:afterAutospacing="1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="00FD4A8B" w:rsidRPr="00C21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</w:t>
      </w:r>
      <w:r w:rsidRPr="0093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З:  </w:t>
      </w: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§ 50,  Упр.  25 (2, 3, 5)</w:t>
      </w:r>
    </w:p>
    <w:p w:rsidR="00934458" w:rsidRPr="00934458" w:rsidRDefault="0093445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Демонстрации:</w:t>
      </w: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458" w:rsidRDefault="00934458" w:rsidP="009344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 1 «Плавание тел»</w:t>
      </w:r>
    </w:p>
    <w:p w:rsidR="001B4865" w:rsidRPr="00934458" w:rsidRDefault="00D67D70" w:rsidP="009344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№2</w:t>
      </w:r>
      <w:r w:rsidR="001B48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тела в пресной и соленой воде</w:t>
      </w:r>
    </w:p>
    <w:p w:rsidR="00934458" w:rsidRPr="00934458" w:rsidRDefault="00D67D70" w:rsidP="0093445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 3</w:t>
      </w:r>
      <w:r w:rsidR="00934458"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«Непослушное яйцо»</w:t>
      </w:r>
    </w:p>
    <w:p w:rsidR="00934458" w:rsidRPr="00934458" w:rsidRDefault="0093445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Оборудование:</w:t>
      </w: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458" w:rsidRPr="00934458" w:rsidRDefault="001B4865" w:rsidP="009344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Тест  «Сила Архимеда» </w:t>
      </w:r>
    </w:p>
    <w:p w:rsidR="00934458" w:rsidRPr="00934458" w:rsidRDefault="00934458" w:rsidP="009344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Стеклянный сосуд с водой, три тела одинакового объема, одно из которых тонет в воде, другое плавает, а третье всплывае</w:t>
      </w:r>
      <w:r w:rsidR="001B4865">
        <w:rPr>
          <w:rFonts w:ascii="Times New Roman" w:eastAsia="Times New Roman" w:hAnsi="Times New Roman" w:cs="Times New Roman"/>
          <w:sz w:val="24"/>
          <w:szCs w:val="24"/>
          <w:lang w:eastAsia="ru-RU"/>
        </w:rPr>
        <w:t>т на поверхность (для опыта №1), сырое яйцо для опыта №2 и №3.</w:t>
      </w:r>
    </w:p>
    <w:p w:rsidR="00934458" w:rsidRPr="00934458" w:rsidRDefault="00934458" w:rsidP="0093445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Экран, проектор, ноутбук. </w:t>
      </w:r>
    </w:p>
    <w:p w:rsidR="00934458" w:rsidRPr="00934458" w:rsidRDefault="00934458" w:rsidP="0093445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  УРОКА</w:t>
      </w:r>
    </w:p>
    <w:p w:rsidR="00934458" w:rsidRPr="00934458" w:rsidRDefault="0093445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Опрос-повторение</w:t>
      </w:r>
    </w:p>
    <w:p w:rsidR="00934458" w:rsidRPr="00934458" w:rsidRDefault="0093445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Какие силы действуют на тело, находящееся в жидкости?</w:t>
      </w: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 направлена архимедова сила? Как направлена сила тяжести?</w:t>
      </w: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r w:rsidR="0018342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какой формуле вычисляется  Архимедова сила</w:t>
      </w: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– От </w:t>
      </w:r>
      <w:r w:rsidR="0018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каких величин зависит значение Архимедовой силы? </w:t>
      </w:r>
      <w:r w:rsidR="0018342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–По какой формуле вычисляется сила тяжести?</w:t>
      </w: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</w:t>
      </w:r>
      <w:r w:rsidR="00183428" w:rsidRPr="0018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83428"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18342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каких величин зависит значение</w:t>
      </w:r>
      <w:r w:rsidR="00CE01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силы тяжести?</w:t>
      </w:r>
    </w:p>
    <w:p w:rsidR="00CF55C9" w:rsidRDefault="00C377C0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Выполнение Теста  </w:t>
      </w:r>
      <w:r w:rsidR="00CF55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из сборника тестов А.В.Чеботаревой  стр.111-112)</w:t>
      </w:r>
    </w:p>
    <w:p w:rsidR="00934458" w:rsidRPr="00934458" w:rsidRDefault="0093445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3. Новый материал</w:t>
      </w:r>
    </w:p>
    <w:p w:rsidR="00934458" w:rsidRPr="00934458" w:rsidRDefault="0093445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№ 1 </w:t>
      </w:r>
    </w:p>
    <w:p w:rsidR="00934458" w:rsidRPr="00934458" w:rsidRDefault="0093445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 тела в сосуд с водой.</w:t>
      </w:r>
    </w:p>
    <w:p w:rsidR="00934458" w:rsidRDefault="0093445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каждое ли тело действует выталкивающая сила?</w:t>
      </w: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Почему одни тела в жидкости тонут, другие плавают, а третьи всплывают?</w:t>
      </w:r>
    </w:p>
    <w:p w:rsidR="00D05201" w:rsidRDefault="00D05201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</w:t>
      </w:r>
    </w:p>
    <w:p w:rsidR="00D05201" w:rsidRDefault="00D05201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Опустить сырое яйцо в пресную воду.</w:t>
      </w:r>
    </w:p>
    <w:p w:rsidR="00D05201" w:rsidRDefault="00D05201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 (яйцо утонуло).</w:t>
      </w:r>
    </w:p>
    <w:p w:rsidR="00D05201" w:rsidRDefault="00D05201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Добавим в пресную воду соли.</w:t>
      </w:r>
    </w:p>
    <w:p w:rsidR="00D05201" w:rsidRDefault="00D05201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-Что вы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видете</w:t>
      </w:r>
      <w:proofErr w:type="spellEnd"/>
      <w:r w:rsidR="00F233C6">
        <w:rPr>
          <w:rFonts w:ascii="Times New Roman" w:eastAsia="Times New Roman" w:hAnsi="Times New Roman" w:cs="Times New Roman"/>
          <w:sz w:val="24"/>
          <w:szCs w:val="24"/>
          <w:lang w:eastAsia="ru-RU"/>
        </w:rPr>
        <w:t>? (яйцо плавает внутри жидкости)</w:t>
      </w:r>
    </w:p>
    <w:p w:rsidR="00F233C6" w:rsidRDefault="00F233C6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Почему яйцо тонуло в пресной воде и плавает в соленой?</w:t>
      </w:r>
    </w:p>
    <w:p w:rsidR="00202FF5" w:rsidRDefault="00202FF5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слайда</w:t>
      </w:r>
      <w:r w:rsidR="004C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(яйцо плавает внутри жидкости, показаны силы приложенные к нему)</w:t>
      </w:r>
    </w:p>
    <w:p w:rsidR="00202FF5" w:rsidRPr="00934458" w:rsidRDefault="00F233C6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-Основываясь на результатах опытов, как вы думаете от чего зависит поведение тела в жидкости?</w:t>
      </w:r>
      <w:r w:rsidR="00202F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соотношения Архимедовой силы и силы тяжес</w:t>
      </w:r>
      <w:r w:rsidR="007860F8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202FF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</w:p>
    <w:p w:rsidR="00202FF5" w:rsidRDefault="007860F8" w:rsidP="00E2039E">
      <w:pPr>
        <w:spacing w:before="100" w:beforeAutospacing="1" w:after="100" w:afterAutospacing="1" w:line="240" w:lineRule="auto"/>
        <w:jc w:val="center"/>
        <w:rPr>
          <w:noProof/>
          <w:lang w:eastAsia="ru-RU"/>
        </w:rPr>
      </w:pPr>
      <w:r w:rsidRPr="007860F8">
        <w:rPr>
          <w:noProof/>
          <w:lang w:eastAsia="ru-RU"/>
        </w:rPr>
        <w:drawing>
          <wp:inline distT="0" distB="0" distL="0" distR="0">
            <wp:extent cx="4187003" cy="2880000"/>
            <wp:effectExtent l="19050" t="0" r="3997" b="0"/>
            <wp:docPr id="1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003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0F8" w:rsidRPr="00934458" w:rsidRDefault="007860F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34458" w:rsidRPr="00934458" w:rsidRDefault="004C64B9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работа со слайдом №2</w:t>
      </w:r>
      <w:r w:rsidR="00934458"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Выяснение условий плавания тел: </w:t>
      </w:r>
    </w:p>
    <w:p w:rsidR="00934458" w:rsidRPr="00934458" w:rsidRDefault="00934458" w:rsidP="009344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Fa</w:t>
      </w:r>
      <w:proofErr w:type="spellEnd"/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&lt; </w:t>
      </w:r>
      <w:proofErr w:type="spellStart"/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Fт</w:t>
      </w:r>
      <w:proofErr w:type="spellEnd"/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––&gt;  тонет</w:t>
      </w:r>
    </w:p>
    <w:p w:rsidR="00934458" w:rsidRPr="00934458" w:rsidRDefault="00934458" w:rsidP="009344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Fa</w:t>
      </w:r>
      <w:proofErr w:type="spellEnd"/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= </w:t>
      </w:r>
      <w:proofErr w:type="spellStart"/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Fт</w:t>
      </w:r>
      <w:proofErr w:type="spellEnd"/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––&gt;  плавает</w:t>
      </w:r>
    </w:p>
    <w:p w:rsidR="00934458" w:rsidRPr="00934458" w:rsidRDefault="00934458" w:rsidP="0093445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Fa</w:t>
      </w:r>
      <w:proofErr w:type="spellEnd"/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&gt; </w:t>
      </w:r>
      <w:proofErr w:type="spellStart"/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Fт</w:t>
      </w:r>
      <w:proofErr w:type="spellEnd"/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––&gt;  всплывает</w:t>
      </w:r>
    </w:p>
    <w:p w:rsidR="00875344" w:rsidRDefault="00875344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60F8" w:rsidRDefault="00187ED8" w:rsidP="00E20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90437" cy="2880000"/>
            <wp:effectExtent l="19050" t="0" r="563" b="0"/>
            <wp:docPr id="2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437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10A" w:rsidRDefault="005D510A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ывод условия плавания </w:t>
      </w: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 для соотношения плотностей (на доске). Запись вывода и условий  в тетрадь</w:t>
      </w:r>
    </w:p>
    <w:p w:rsidR="004C64B9" w:rsidRDefault="004C64B9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-Отчего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заввисит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какая часть объема погружается в жидкость? </w:t>
      </w:r>
    </w:p>
    <w:p w:rsidR="004C64B9" w:rsidRDefault="004C64B9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слайда №3.</w:t>
      </w:r>
      <w:r w:rsidR="00187ED8" w:rsidRPr="00187E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34458" w:rsidRDefault="004C64B9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Вывод: чем меньше плотность тела по сравнению с плотностью жидкости, тем меньшая</w:t>
      </w:r>
      <w:r w:rsidR="00D152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часть тела погружена в жидкость. Запись вывода в тетрадь.</w:t>
      </w:r>
    </w:p>
    <w:p w:rsidR="007860F8" w:rsidRDefault="00187ED8" w:rsidP="00E20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6853" cy="2880000"/>
            <wp:effectExtent l="19050" t="0" r="4147" b="0"/>
            <wp:docPr id="20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853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2038" w:rsidRDefault="007F203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Интерактивный слайд №4.</w:t>
      </w:r>
    </w:p>
    <w:p w:rsidR="007F2038" w:rsidRDefault="007F203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поведение  тел различной плотности в разных жидкостях.</w:t>
      </w:r>
    </w:p>
    <w:p w:rsidR="00187ED8" w:rsidRDefault="00187ED8" w:rsidP="00E20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86853" cy="2880000"/>
            <wp:effectExtent l="19050" t="0" r="4147" b="0"/>
            <wp:docPr id="27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853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6A8" w:rsidRDefault="009946A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слайда №5. Регулирование глубины погружения у рыб с помощью плавательного пузыря за счет изменения выталкивающей силы.</w:t>
      </w:r>
    </w:p>
    <w:p w:rsidR="00187ED8" w:rsidRDefault="00187ED8" w:rsidP="00E2039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4186853" cy="2880000"/>
            <wp:effectExtent l="19050" t="0" r="4147" b="0"/>
            <wp:docPr id="2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853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46A8" w:rsidRDefault="009946A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 слайда №6.  В Мертвом море человек может спокойно лежать на поверхности воды из-за ее большой плотности (большое содержание соли).</w:t>
      </w:r>
    </w:p>
    <w:p w:rsidR="00187ED8" w:rsidRPr="007F2038" w:rsidRDefault="00187ED8" w:rsidP="008E1B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ED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186853" cy="2880000"/>
            <wp:effectExtent l="19050" t="0" r="4147" b="0"/>
            <wp:docPr id="29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6853" cy="28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D70" w:rsidRDefault="00D67D70" w:rsidP="00D67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«Непослушное яйцо»</w:t>
      </w:r>
    </w:p>
    <w:p w:rsidR="00D67D70" w:rsidRDefault="00D67D70" w:rsidP="00D67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Добавим сверху в соленую воду пресную.</w:t>
      </w:r>
    </w:p>
    <w:p w:rsidR="00D67D70" w:rsidRDefault="00D67D70" w:rsidP="00D67D7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вы думаете изменится ли положение в воде яйца? ( Яйцо не изменит своего положения, т.к. пресная вода будет находится над соленой, потому что ее плотность меньше.)</w:t>
      </w:r>
    </w:p>
    <w:p w:rsidR="00934458" w:rsidRPr="00934458" w:rsidRDefault="0093445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Итог урока </w:t>
      </w:r>
    </w:p>
    <w:p w:rsidR="00934458" w:rsidRPr="00934458" w:rsidRDefault="00934458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>– Что нового мы сегодня узнали на уроке?</w:t>
      </w:r>
      <w:r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– Каковы условия плавания тел?</w:t>
      </w:r>
    </w:p>
    <w:p w:rsidR="00934458" w:rsidRDefault="006946B5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934458" w:rsidRPr="009344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омашнее задание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п.50, упр.25(</w:t>
      </w:r>
      <w:r w:rsidR="008E1BC4">
        <w:rPr>
          <w:rFonts w:ascii="Times New Roman" w:eastAsia="Times New Roman" w:hAnsi="Times New Roman" w:cs="Times New Roman"/>
          <w:sz w:val="24"/>
          <w:szCs w:val="24"/>
          <w:lang w:eastAsia="ru-RU"/>
        </w:rPr>
        <w:t>2,</w:t>
      </w:r>
      <w:r w:rsidR="008E1BC4" w:rsidRPr="008A608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E1BC4">
        <w:rPr>
          <w:rFonts w:ascii="Times New Roman" w:eastAsia="Times New Roman" w:hAnsi="Times New Roman" w:cs="Times New Roman"/>
          <w:sz w:val="24"/>
          <w:szCs w:val="24"/>
          <w:lang w:eastAsia="ru-RU"/>
        </w:rPr>
        <w:t>,5</w:t>
      </w:r>
      <w:r w:rsidR="00BE532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BE5321" w:rsidRPr="008A6082" w:rsidRDefault="00722063" w:rsidP="009344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</w:t>
      </w:r>
      <w:r w:rsidR="00BE5321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спользуемых источников:</w:t>
      </w:r>
    </w:p>
    <w:p w:rsidR="00CB38D0" w:rsidRDefault="00CB38D0" w:rsidP="00CB38D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Перечень используемых источников  </w:t>
      </w:r>
    </w:p>
    <w:p w:rsidR="00CB38D0" w:rsidRPr="00CB38D0" w:rsidRDefault="00CB38D0" w:rsidP="00CB38D0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B38D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А.В.Перышкин</w:t>
      </w:r>
      <w:proofErr w:type="spellEnd"/>
      <w:r w:rsidRPr="00CB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"Физика 7 класс", М. "Дрофа" 2009г.</w:t>
      </w:r>
    </w:p>
    <w:p w:rsidR="00CB38D0" w:rsidRPr="00CB38D0" w:rsidRDefault="00CB38D0" w:rsidP="00CB38D0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38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А.В.Чеботарева тесты по физике к учебнику </w:t>
      </w:r>
      <w:proofErr w:type="spellStart"/>
      <w:r w:rsidRPr="00CB38D0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А.В.Перышкина</w:t>
      </w:r>
      <w:proofErr w:type="spellEnd"/>
    </w:p>
    <w:p w:rsidR="00CB38D0" w:rsidRPr="0053702C" w:rsidRDefault="003D7F56" w:rsidP="004F4F54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13"/>
          <w:szCs w:val="13"/>
          <w:lang w:eastAsia="ru-RU"/>
        </w:rPr>
      </w:pPr>
      <w:hyperlink r:id="rId12" w:history="1">
        <w:r w:rsidR="00CB38D0">
          <w:rPr>
            <w:rStyle w:val="a6"/>
            <w:rFonts w:ascii="Arial" w:hAnsi="Arial" w:cs="Arial"/>
            <w:color w:val="0040B6"/>
            <w:sz w:val="20"/>
            <w:szCs w:val="20"/>
            <w:shd w:val="clear" w:color="auto" w:fill="FFFFFF"/>
          </w:rPr>
          <w:t>Урок 51/19.</w:t>
        </w:r>
      </w:hyperlink>
      <w:r w:rsidR="00CB38D0"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B38D0" w:rsidRPr="004F4F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Плавание</w:t>
      </w:r>
      <w:r w:rsidR="00CB38D0" w:rsidRPr="004F4F54"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тел.</w:t>
      </w:r>
      <w:r w:rsidR="00CB38D0" w:rsidRPr="004F4F54">
        <w:rPr>
          <w:rStyle w:val="a6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r w:rsidR="00CB38D0">
        <w:rPr>
          <w:rStyle w:val="a4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hyperlink r:id="rId13" w:history="1">
        <w:r w:rsidR="00CB38D0" w:rsidRPr="00C52A94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http://files.school-collection.edu.ru/dlrstore/669b525a-e921-11dc-95ff-0800200c9a66/4_18.swf</w:t>
        </w:r>
      </w:hyperlink>
    </w:p>
    <w:p w:rsidR="00CB38D0" w:rsidRDefault="003D7F56" w:rsidP="00CB38D0">
      <w:pPr>
        <w:pStyle w:val="a9"/>
        <w:numPr>
          <w:ilvl w:val="0"/>
          <w:numId w:val="8"/>
        </w:numPr>
        <w:spacing w:before="100" w:beforeAutospacing="1" w:after="100" w:afterAutospacing="1" w:line="240" w:lineRule="auto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hyperlink r:id="rId14" w:history="1">
        <w:r w:rsidR="00CB38D0" w:rsidRPr="0053702C">
          <w:rPr>
            <w:rStyle w:val="a4"/>
          </w:rPr>
          <w:t>Уроки</w:t>
        </w:r>
        <w:r w:rsidR="00CB38D0" w:rsidRPr="0053702C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 xml:space="preserve"> </w:t>
        </w:r>
        <w:r w:rsidR="00CB38D0" w:rsidRPr="00CB38D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физики</w:t>
        </w:r>
        <w:r w:rsidR="00CB38D0" w:rsidRPr="0053702C">
          <w:rPr>
            <w:rFonts w:ascii="Arial" w:hAnsi="Arial" w:cs="Arial"/>
            <w:color w:val="000000"/>
            <w:sz w:val="20"/>
            <w:szCs w:val="20"/>
            <w:shd w:val="clear" w:color="auto" w:fill="FFFFFF"/>
          </w:rPr>
          <w:t xml:space="preserve"> в 7 классе с использованием Единой Коллекции ЦОР</w:t>
        </w:r>
      </w:hyperlink>
      <w:r w:rsidR="00CB38D0" w:rsidRPr="0053702C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</w:t>
      </w:r>
      <w:hyperlink r:id="rId15" w:history="1">
        <w:r w:rsidR="00CB38D0" w:rsidRPr="0053702C">
          <w:rPr>
            <w:rStyle w:val="a6"/>
            <w:rFonts w:ascii="Arial" w:hAnsi="Arial" w:cs="Arial"/>
            <w:sz w:val="20"/>
            <w:szCs w:val="20"/>
            <w:shd w:val="clear" w:color="auto" w:fill="FFFFFF"/>
          </w:rPr>
          <w:t>http://lslsm.jimdo.com/7-класс/уроки-физики-в-7-классе-с-использованием-единой-коллекции-цор</w:t>
        </w:r>
      </w:hyperlink>
    </w:p>
    <w:p w:rsidR="00876FA8" w:rsidRPr="00BE5321" w:rsidRDefault="00876FA8"/>
    <w:sectPr w:rsidR="00876FA8" w:rsidRPr="00BE5321" w:rsidSect="00876F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04E40"/>
    <w:multiLevelType w:val="multilevel"/>
    <w:tmpl w:val="4B86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BD0B42"/>
    <w:multiLevelType w:val="multilevel"/>
    <w:tmpl w:val="1A5C7B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3915731"/>
    <w:multiLevelType w:val="multilevel"/>
    <w:tmpl w:val="75C220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980202"/>
    <w:multiLevelType w:val="multilevel"/>
    <w:tmpl w:val="7ABA9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7C438CD"/>
    <w:multiLevelType w:val="multilevel"/>
    <w:tmpl w:val="9A16B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CB43E1"/>
    <w:multiLevelType w:val="multilevel"/>
    <w:tmpl w:val="94AAD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72B3028"/>
    <w:multiLevelType w:val="multilevel"/>
    <w:tmpl w:val="707A9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B113A9E"/>
    <w:multiLevelType w:val="multilevel"/>
    <w:tmpl w:val="9954B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34458"/>
    <w:rsid w:val="00024D1E"/>
    <w:rsid w:val="00183428"/>
    <w:rsid w:val="00187ED8"/>
    <w:rsid w:val="001B4865"/>
    <w:rsid w:val="001F3C95"/>
    <w:rsid w:val="00202FF5"/>
    <w:rsid w:val="00274BCE"/>
    <w:rsid w:val="002A42F1"/>
    <w:rsid w:val="003D7F56"/>
    <w:rsid w:val="004C64B9"/>
    <w:rsid w:val="004F4F54"/>
    <w:rsid w:val="00516DF8"/>
    <w:rsid w:val="00566019"/>
    <w:rsid w:val="005D0840"/>
    <w:rsid w:val="005D510A"/>
    <w:rsid w:val="00600FC7"/>
    <w:rsid w:val="006644F1"/>
    <w:rsid w:val="006946B5"/>
    <w:rsid w:val="007127D4"/>
    <w:rsid w:val="00722063"/>
    <w:rsid w:val="007860F8"/>
    <w:rsid w:val="007F2038"/>
    <w:rsid w:val="00875344"/>
    <w:rsid w:val="00876FA8"/>
    <w:rsid w:val="008A6082"/>
    <w:rsid w:val="008B6E85"/>
    <w:rsid w:val="008C02CA"/>
    <w:rsid w:val="008E1BC4"/>
    <w:rsid w:val="008F5872"/>
    <w:rsid w:val="00917638"/>
    <w:rsid w:val="00934458"/>
    <w:rsid w:val="009946A8"/>
    <w:rsid w:val="00B3392D"/>
    <w:rsid w:val="00BE5321"/>
    <w:rsid w:val="00C21FF2"/>
    <w:rsid w:val="00C377C0"/>
    <w:rsid w:val="00CB38D0"/>
    <w:rsid w:val="00CE0141"/>
    <w:rsid w:val="00CF55C9"/>
    <w:rsid w:val="00D05201"/>
    <w:rsid w:val="00D15222"/>
    <w:rsid w:val="00D52B5B"/>
    <w:rsid w:val="00D67D70"/>
    <w:rsid w:val="00DF14A9"/>
    <w:rsid w:val="00E0076B"/>
    <w:rsid w:val="00E02D01"/>
    <w:rsid w:val="00E2039E"/>
    <w:rsid w:val="00E5682E"/>
    <w:rsid w:val="00F233C6"/>
    <w:rsid w:val="00FD4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4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34458"/>
    <w:rPr>
      <w:b/>
      <w:bCs/>
    </w:rPr>
  </w:style>
  <w:style w:type="character" w:styleId="a5">
    <w:name w:val="Emphasis"/>
    <w:basedOn w:val="a0"/>
    <w:uiPriority w:val="20"/>
    <w:qFormat/>
    <w:rsid w:val="00934458"/>
    <w:rPr>
      <w:i/>
      <w:iCs/>
    </w:rPr>
  </w:style>
  <w:style w:type="character" w:styleId="a6">
    <w:name w:val="Hyperlink"/>
    <w:basedOn w:val="a0"/>
    <w:uiPriority w:val="99"/>
    <w:unhideWhenUsed/>
    <w:rsid w:val="00934458"/>
    <w:rPr>
      <w:color w:val="0000FF"/>
      <w:u w:val="single"/>
    </w:rPr>
  </w:style>
  <w:style w:type="character" w:customStyle="1" w:styleId="b-share-form-button">
    <w:name w:val="b-share-form-button"/>
    <w:basedOn w:val="a0"/>
    <w:rsid w:val="00934458"/>
  </w:style>
  <w:style w:type="paragraph" w:styleId="a7">
    <w:name w:val="Balloon Text"/>
    <w:basedOn w:val="a"/>
    <w:link w:val="a8"/>
    <w:uiPriority w:val="99"/>
    <w:semiHidden/>
    <w:unhideWhenUsed/>
    <w:rsid w:val="00274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4BCE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B38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63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7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7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files.school-collection.edu.ru/dlrstore/669b525a-e921-11dc-95ff-0800200c9a66/4_18.swf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://files.school-collection.edu.ru/dlrstore/669b525a-e921-11dc-95ff-0800200c9a66/4_18.sw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://lslsm.jimdo.com/7-&#1082;&#1083;&#1072;&#1089;&#1089;/&#1091;&#1088;&#1086;&#1082;&#1080;-&#1092;&#1080;&#1079;&#1080;&#1082;&#1080;-&#1074;-7-&#1082;&#1083;&#1072;&#1089;&#1089;&#1077;-&#1089;-&#1080;&#1089;&#1087;&#1086;&#1083;&#1100;&#1079;&#1086;&#1074;&#1072;&#1085;&#1080;&#1077;&#1084;-&#1077;&#1076;&#1080;&#1085;&#1086;&#1081;-&#1082;&#1086;&#1083;&#1083;&#1077;&#1082;&#1094;&#1080;&#1080;-&#1094;&#1086;&#1088;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hyperlink" Target="http://lslsm.jimdo.com/7-%D0%BA%D0%BB%D0%B0%D1%81%D1%81/%D1%83%D1%80%D0%BE%D0%BA%D0%B8-%D1%84%D0%B8%D0%B7%D0%B8%D0%BA%D0%B8-%D0%B2-7-%D0%BA%D0%BB%D0%B0%D1%81%D1%81%D0%B5-%D1%81-%D0%B8%D1%81%D0%BF%D0%BE%D0%BB%D1%8C%D0%B7%D0%BE%D0%B2%D0%B0%D0%BD%D0%B8%D0%B5%D0%BC-%D0%B5%D0%B4%D0%B8%D0%BD%D0%BE%D0%B9-%D0%BA%D0%BE%D0%BB%D0%BB%D0%B5%D0%BA%D1%86%D0%B8%D0%B8-%D1%86%D0%BE%D1%8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2FECB-2430-40AC-A261-A88154C38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План-конспект</dc:title>
  <dc:subject>Плавание тел.</dc:subject>
  <dc:creator>Кошкина Т.В.</dc:creator>
  <dc:description/>
  <cp:lastModifiedBy>Таня</cp:lastModifiedBy>
  <cp:revision>3</cp:revision>
  <cp:lastPrinted>2014-03-02T06:28:00Z</cp:lastPrinted>
  <dcterms:created xsi:type="dcterms:W3CDTF">2015-03-28T09:28:00Z</dcterms:created>
  <dcterms:modified xsi:type="dcterms:W3CDTF">2015-03-28T09:35:00Z</dcterms:modified>
</cp:coreProperties>
</file>