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B7" w:rsidRPr="00053AB7" w:rsidRDefault="00053AB7" w:rsidP="00053AB7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053AB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Вышивка крестом</w:t>
      </w:r>
    </w:p>
    <w:p w:rsidR="00053AB7" w:rsidRPr="00053AB7" w:rsidRDefault="00053AB7" w:rsidP="00053AB7">
      <w:pPr>
        <w:pStyle w:val="a3"/>
        <w:shd w:val="clear" w:color="auto" w:fill="FFFFFF"/>
        <w:spacing w:before="120" w:beforeAutospacing="0" w:after="120" w:afterAutospacing="0" w:line="336" w:lineRule="atLeast"/>
        <w:jc w:val="both"/>
      </w:pPr>
      <w:r w:rsidRPr="00053AB7">
        <w:rPr>
          <w:b/>
          <w:bCs/>
        </w:rPr>
        <w:t>Вышивка крестом</w:t>
      </w:r>
      <w:r w:rsidRPr="00053AB7">
        <w:t> — вид</w:t>
      </w:r>
      <w:r w:rsidRPr="00053AB7">
        <w:rPr>
          <w:rStyle w:val="apple-converted-space"/>
        </w:rPr>
        <w:t> </w:t>
      </w:r>
      <w:hyperlink r:id="rId6" w:tooltip="Рукоделие" w:history="1">
        <w:r w:rsidRPr="00053AB7">
          <w:rPr>
            <w:rStyle w:val="a4"/>
            <w:color w:val="auto"/>
            <w:u w:val="none"/>
          </w:rPr>
          <w:t>рукоделия</w:t>
        </w:r>
      </w:hyperlink>
      <w:r w:rsidRPr="00053AB7">
        <w:t>. Это способ вышивания рисунка на</w:t>
      </w:r>
      <w:r w:rsidRPr="00053AB7">
        <w:rPr>
          <w:rStyle w:val="apple-converted-space"/>
        </w:rPr>
        <w:t> </w:t>
      </w:r>
      <w:hyperlink r:id="rId7" w:tooltip="Канва (ткань)" w:history="1">
        <w:r w:rsidRPr="00053AB7">
          <w:rPr>
            <w:rStyle w:val="a4"/>
            <w:color w:val="auto"/>
            <w:u w:val="none"/>
          </w:rPr>
          <w:t>канве</w:t>
        </w:r>
      </w:hyperlink>
      <w:r w:rsidRPr="00053AB7">
        <w:rPr>
          <w:rStyle w:val="apple-converted-space"/>
        </w:rPr>
        <w:t> </w:t>
      </w:r>
      <w:r w:rsidRPr="00053AB7">
        <w:t>с помощью иглы и цветных нитей</w:t>
      </w:r>
      <w:r>
        <w:t xml:space="preserve"> </w:t>
      </w:r>
      <w:hyperlink r:id="rId8" w:tooltip="Мулине" w:history="1">
        <w:r w:rsidRPr="00053AB7">
          <w:rPr>
            <w:rStyle w:val="a4"/>
            <w:color w:val="auto"/>
            <w:u w:val="none"/>
          </w:rPr>
          <w:t>мулине</w:t>
        </w:r>
      </w:hyperlink>
      <w:r w:rsidRPr="00053AB7">
        <w:rPr>
          <w:rStyle w:val="apple-converted-space"/>
        </w:rPr>
        <w:t> </w:t>
      </w:r>
      <w:r w:rsidRPr="00053AB7">
        <w:t>или других нитей для вышивания, в том числе шерстяных, используется техника в полный крест или</w:t>
      </w:r>
      <w:r w:rsidRPr="00053AB7">
        <w:rPr>
          <w:rStyle w:val="apple-converted-space"/>
        </w:rPr>
        <w:t> </w:t>
      </w:r>
      <w:proofErr w:type="spellStart"/>
      <w:r w:rsidRPr="00053AB7">
        <w:fldChar w:fldCharType="begin"/>
      </w:r>
      <w:r w:rsidRPr="00053AB7">
        <w:instrText xml:space="preserve"> HYPERLINK "https://ru.wikipedia.org/w/index.php?title=%D0%9F%D0%BE%D0%BB%D1%83%D0%BA%D1%80%D0%B5%D1%81%D1%82&amp;action=edit&amp;redlink=1" \o "Полукрест (страница отсутствует)" </w:instrText>
      </w:r>
      <w:r w:rsidRPr="00053AB7">
        <w:fldChar w:fldCharType="separate"/>
      </w:r>
      <w:r w:rsidRPr="00053AB7">
        <w:rPr>
          <w:rStyle w:val="a4"/>
          <w:color w:val="auto"/>
          <w:u w:val="none"/>
        </w:rPr>
        <w:t>полукрест</w:t>
      </w:r>
      <w:proofErr w:type="spellEnd"/>
      <w:r w:rsidRPr="00053AB7">
        <w:fldChar w:fldCharType="end"/>
      </w:r>
      <w:r w:rsidRPr="00053AB7">
        <w:t>.</w:t>
      </w:r>
    </w:p>
    <w:p w:rsidR="00053AB7" w:rsidRPr="00053AB7" w:rsidRDefault="00053AB7" w:rsidP="00053AB7">
      <w:pPr>
        <w:pStyle w:val="a3"/>
        <w:shd w:val="clear" w:color="auto" w:fill="FFFFFF"/>
        <w:spacing w:before="120" w:beforeAutospacing="0" w:after="120" w:afterAutospacing="0" w:line="336" w:lineRule="atLeast"/>
        <w:jc w:val="both"/>
      </w:pPr>
      <w:hyperlink r:id="rId9" w:tooltip="Вышивание" w:history="1">
        <w:r w:rsidRPr="00053AB7">
          <w:rPr>
            <w:rStyle w:val="a4"/>
            <w:color w:val="auto"/>
            <w:u w:val="none"/>
          </w:rPr>
          <w:t>Вышивка</w:t>
        </w:r>
      </w:hyperlink>
      <w:r w:rsidRPr="00053AB7">
        <w:rPr>
          <w:rStyle w:val="apple-converted-space"/>
        </w:rPr>
        <w:t> </w:t>
      </w:r>
      <w:r w:rsidRPr="00053AB7">
        <w:t>крестом — один из видов</w:t>
      </w:r>
      <w:r w:rsidRPr="00053AB7">
        <w:rPr>
          <w:rStyle w:val="apple-converted-space"/>
        </w:rPr>
        <w:t> </w:t>
      </w:r>
      <w:hyperlink r:id="rId10" w:tooltip="Рукоделие" w:history="1">
        <w:r w:rsidRPr="00053AB7">
          <w:rPr>
            <w:rStyle w:val="a4"/>
            <w:color w:val="auto"/>
            <w:u w:val="none"/>
          </w:rPr>
          <w:t>рукоделия</w:t>
        </w:r>
      </w:hyperlink>
      <w:r w:rsidRPr="00053AB7">
        <w:t>, искусство которого уходит корнями в эпоху первобытной культуры, когда люди использовали стежки каменными иглами при шитье одежд из шкур животных. Изначально материалами для вышивки были кожа животных, жилы, волокна конопли или шерсти, волосы.</w:t>
      </w:r>
    </w:p>
    <w:p w:rsidR="00053AB7" w:rsidRPr="00053AB7" w:rsidRDefault="00053AB7" w:rsidP="00053AB7">
      <w:pPr>
        <w:pStyle w:val="a3"/>
        <w:shd w:val="clear" w:color="auto" w:fill="FFFFFF"/>
        <w:spacing w:before="120" w:beforeAutospacing="0" w:after="120" w:afterAutospacing="0" w:line="336" w:lineRule="atLeast"/>
        <w:jc w:val="both"/>
      </w:pPr>
      <w:proofErr w:type="gramStart"/>
      <w:r w:rsidRPr="00053AB7">
        <w:t>Так как вышивание крестом производится при помощи</w:t>
      </w:r>
      <w:r w:rsidRPr="00053AB7">
        <w:rPr>
          <w:rStyle w:val="apple-converted-space"/>
        </w:rPr>
        <w:t> </w:t>
      </w:r>
      <w:hyperlink r:id="rId11" w:tooltip="Игла" w:history="1">
        <w:r w:rsidRPr="00053AB7">
          <w:rPr>
            <w:rStyle w:val="a4"/>
            <w:color w:val="auto"/>
            <w:u w:val="none"/>
          </w:rPr>
          <w:t>иголки</w:t>
        </w:r>
      </w:hyperlink>
      <w:r w:rsidRPr="00053AB7">
        <w:t>, служащей как бы острым продолжением или окончанием нитки: шерстяной, бумажной или шёлковой, то и иголка, пока она не стала металлической и не дошла до современного её усовершенствованного состояния, выделывалась из самых разнородных материалов: из дерева, кости, а в глубокой древности и у дикарей на это шли древесные иглы, рыбьи кости, щетина и</w:t>
      </w:r>
      <w:proofErr w:type="gramEnd"/>
      <w:r w:rsidRPr="00053AB7">
        <w:t xml:space="preserve"> прочее. </w:t>
      </w:r>
      <w:proofErr w:type="gramStart"/>
      <w:r w:rsidRPr="00053AB7">
        <w:t>Вышивают нитками, бумагой,</w:t>
      </w:r>
      <w:r w:rsidRPr="00053AB7">
        <w:rPr>
          <w:rStyle w:val="apple-converted-space"/>
        </w:rPr>
        <w:t> </w:t>
      </w:r>
      <w:hyperlink r:id="rId12" w:tooltip="Шерсть" w:history="1">
        <w:r w:rsidRPr="00053AB7">
          <w:rPr>
            <w:rStyle w:val="a4"/>
            <w:color w:val="auto"/>
            <w:u w:val="none"/>
          </w:rPr>
          <w:t>шерстью</w:t>
        </w:r>
      </w:hyperlink>
      <w:r w:rsidRPr="00053AB7">
        <w:t>,</w:t>
      </w:r>
      <w:r w:rsidRPr="00053AB7">
        <w:rPr>
          <w:rStyle w:val="apple-converted-space"/>
        </w:rPr>
        <w:t> </w:t>
      </w:r>
      <w:hyperlink r:id="rId13" w:tooltip="Шёлк" w:history="1">
        <w:r w:rsidRPr="00053AB7">
          <w:rPr>
            <w:rStyle w:val="a4"/>
            <w:color w:val="auto"/>
            <w:u w:val="none"/>
          </w:rPr>
          <w:t>шёлком</w:t>
        </w:r>
      </w:hyperlink>
      <w:r w:rsidRPr="00053AB7">
        <w:t>, золотом, серебром, с использованием</w:t>
      </w:r>
      <w:r w:rsidRPr="00053AB7">
        <w:rPr>
          <w:rStyle w:val="apple-converted-space"/>
        </w:rPr>
        <w:t> </w:t>
      </w:r>
      <w:hyperlink r:id="rId14" w:tooltip="Бусы" w:history="1">
        <w:r w:rsidRPr="00053AB7">
          <w:rPr>
            <w:rStyle w:val="a4"/>
            <w:color w:val="auto"/>
            <w:u w:val="none"/>
          </w:rPr>
          <w:t>бус</w:t>
        </w:r>
      </w:hyperlink>
      <w:r w:rsidRPr="00053AB7">
        <w:t>,</w:t>
      </w:r>
      <w:r w:rsidRPr="00053AB7">
        <w:rPr>
          <w:rStyle w:val="apple-converted-space"/>
        </w:rPr>
        <w:t> </w:t>
      </w:r>
      <w:hyperlink r:id="rId15" w:tooltip="Бисер" w:history="1">
        <w:r w:rsidRPr="00053AB7">
          <w:rPr>
            <w:rStyle w:val="a4"/>
            <w:color w:val="auto"/>
            <w:u w:val="none"/>
          </w:rPr>
          <w:t>бисера</w:t>
        </w:r>
      </w:hyperlink>
      <w:r w:rsidRPr="00053AB7">
        <w:t>,</w:t>
      </w:r>
      <w:r w:rsidRPr="00053AB7">
        <w:rPr>
          <w:rStyle w:val="apple-converted-space"/>
        </w:rPr>
        <w:t> </w:t>
      </w:r>
      <w:hyperlink r:id="rId16" w:tooltip="Стеклярус" w:history="1">
        <w:r w:rsidRPr="00053AB7">
          <w:rPr>
            <w:rStyle w:val="a4"/>
            <w:color w:val="auto"/>
            <w:u w:val="none"/>
          </w:rPr>
          <w:t>стекляруса</w:t>
        </w:r>
      </w:hyperlink>
      <w:r w:rsidRPr="00053AB7">
        <w:t>, иногда настоящего</w:t>
      </w:r>
      <w:r w:rsidRPr="00053AB7">
        <w:rPr>
          <w:rStyle w:val="apple-converted-space"/>
        </w:rPr>
        <w:t> </w:t>
      </w:r>
      <w:hyperlink r:id="rId17" w:tooltip="Жемчуг" w:history="1">
        <w:r w:rsidRPr="00053AB7">
          <w:rPr>
            <w:rStyle w:val="a4"/>
            <w:color w:val="auto"/>
            <w:u w:val="none"/>
          </w:rPr>
          <w:t>жемчуга</w:t>
        </w:r>
      </w:hyperlink>
      <w:r w:rsidRPr="00053AB7">
        <w:t>, самоцветных камней, блёсток, а также и монет (реже всего).</w:t>
      </w:r>
      <w:proofErr w:type="gramEnd"/>
    </w:p>
    <w:p w:rsidR="00053AB7" w:rsidRPr="00053AB7" w:rsidRDefault="00053AB7" w:rsidP="00053AB7">
      <w:pPr>
        <w:pStyle w:val="a3"/>
        <w:shd w:val="clear" w:color="auto" w:fill="FFFFFF"/>
        <w:spacing w:before="120" w:beforeAutospacing="0" w:after="120" w:afterAutospacing="0" w:line="336" w:lineRule="atLeast"/>
        <w:jc w:val="both"/>
      </w:pPr>
      <w:r w:rsidRPr="00053AB7">
        <w:t>В современном вышивании крестом основой вышивки является</w:t>
      </w:r>
      <w:r w:rsidRPr="00053AB7">
        <w:rPr>
          <w:rStyle w:val="apple-converted-space"/>
        </w:rPr>
        <w:t> </w:t>
      </w:r>
      <w:hyperlink r:id="rId18" w:tooltip="Канва (ткань)" w:history="1">
        <w:r w:rsidRPr="00053AB7">
          <w:rPr>
            <w:rStyle w:val="a4"/>
            <w:color w:val="auto"/>
            <w:u w:val="none"/>
          </w:rPr>
          <w:t>канва</w:t>
        </w:r>
      </w:hyperlink>
      <w:r w:rsidRPr="00053AB7">
        <w:t>. Это специальным образом выработанное на фабрике</w:t>
      </w:r>
      <w:r w:rsidRPr="00053AB7">
        <w:rPr>
          <w:rStyle w:val="apple-converted-space"/>
        </w:rPr>
        <w:t> </w:t>
      </w:r>
      <w:hyperlink r:id="rId19" w:tooltip="Текстильное полотно" w:history="1">
        <w:r w:rsidRPr="00053AB7">
          <w:rPr>
            <w:rStyle w:val="a4"/>
            <w:color w:val="auto"/>
            <w:u w:val="none"/>
          </w:rPr>
          <w:t>полотно</w:t>
        </w:r>
      </w:hyperlink>
      <w:r w:rsidRPr="00053AB7">
        <w:t>, размеченное в клетку таким образом, что каждая клеточка канвы является местом для нанесения</w:t>
      </w:r>
      <w:r w:rsidRPr="00053AB7">
        <w:rPr>
          <w:rStyle w:val="apple-converted-space"/>
        </w:rPr>
        <w:t> </w:t>
      </w:r>
      <w:hyperlink r:id="rId20" w:tooltip="Крест" w:history="1">
        <w:r w:rsidRPr="00053AB7">
          <w:rPr>
            <w:rStyle w:val="a4"/>
            <w:color w:val="auto"/>
            <w:u w:val="none"/>
          </w:rPr>
          <w:t>креста</w:t>
        </w:r>
      </w:hyperlink>
      <w:r w:rsidRPr="00053AB7">
        <w:rPr>
          <w:rStyle w:val="apple-converted-space"/>
        </w:rPr>
        <w:t> </w:t>
      </w:r>
      <w:r w:rsidRPr="00053AB7">
        <w:t>нитками. Существует большое разнообразие материалов, из которых производят канву (</w:t>
      </w:r>
      <w:hyperlink r:id="rId21" w:tooltip="Шёлк" w:history="1">
        <w:r w:rsidRPr="00053AB7">
          <w:rPr>
            <w:rStyle w:val="a4"/>
            <w:color w:val="auto"/>
            <w:u w:val="none"/>
          </w:rPr>
          <w:t>шёлк</w:t>
        </w:r>
      </w:hyperlink>
      <w:r w:rsidRPr="00053AB7">
        <w:t>,</w:t>
      </w:r>
      <w:r w:rsidRPr="00053AB7">
        <w:rPr>
          <w:rStyle w:val="apple-converted-space"/>
        </w:rPr>
        <w:t> </w:t>
      </w:r>
      <w:hyperlink r:id="rId22" w:tooltip="Лён" w:history="1">
        <w:r w:rsidRPr="00053AB7">
          <w:rPr>
            <w:rStyle w:val="a4"/>
            <w:color w:val="auto"/>
            <w:u w:val="none"/>
          </w:rPr>
          <w:t>лён</w:t>
        </w:r>
      </w:hyperlink>
      <w:r w:rsidRPr="00053AB7">
        <w:t>,</w:t>
      </w:r>
      <w:r w:rsidRPr="00053AB7">
        <w:rPr>
          <w:rStyle w:val="apple-converted-space"/>
        </w:rPr>
        <w:t> </w:t>
      </w:r>
      <w:hyperlink r:id="rId23" w:tooltip="Хлопок" w:history="1">
        <w:r w:rsidRPr="00053AB7">
          <w:rPr>
            <w:rStyle w:val="a4"/>
            <w:color w:val="auto"/>
            <w:u w:val="none"/>
          </w:rPr>
          <w:t>хлопок</w:t>
        </w:r>
      </w:hyperlink>
      <w:r w:rsidRPr="00053AB7">
        <w:t xml:space="preserve">, смеси и даже пластик), но главный ее показатель — размерность канвы — идет из английских традиций и указывается числом, означающим число крестиков на дюйм ткани. Самые популярные размерности канвы — 14-я и 18-я, то есть четырнадцать и восемнадцать крестиков на дюйм или, соответственно, 5,5 </w:t>
      </w:r>
      <w:proofErr w:type="spellStart"/>
      <w:r w:rsidRPr="00053AB7">
        <w:t>кл</w:t>
      </w:r>
      <w:proofErr w:type="spellEnd"/>
      <w:r w:rsidRPr="00053AB7">
        <w:t xml:space="preserve">./см и 7,2 </w:t>
      </w:r>
      <w:proofErr w:type="spellStart"/>
      <w:r w:rsidRPr="00053AB7">
        <w:t>кл</w:t>
      </w:r>
      <w:proofErr w:type="spellEnd"/>
      <w:r w:rsidRPr="00053AB7">
        <w:t>./см.</w:t>
      </w:r>
    </w:p>
    <w:p w:rsidR="00053AB7" w:rsidRPr="00053AB7" w:rsidRDefault="00053AB7" w:rsidP="00053AB7">
      <w:pPr>
        <w:pStyle w:val="a3"/>
        <w:shd w:val="clear" w:color="auto" w:fill="FFFFFF"/>
        <w:spacing w:before="120" w:beforeAutospacing="0" w:after="120" w:afterAutospacing="0" w:line="336" w:lineRule="atLeast"/>
        <w:jc w:val="both"/>
      </w:pPr>
      <w:r w:rsidRPr="00053AB7">
        <w:t xml:space="preserve">Также есть более жесткая ткань с крупными дырочками. Называется </w:t>
      </w:r>
      <w:proofErr w:type="spellStart"/>
      <w:r w:rsidRPr="00053AB7">
        <w:t>страмин</w:t>
      </w:r>
      <w:proofErr w:type="spellEnd"/>
      <w:r w:rsidRPr="00053AB7">
        <w:t xml:space="preserve">. Применяется для вышивания крестом шерстью или в технике ковровая вышивка. Очень </w:t>
      </w:r>
      <w:proofErr w:type="gramStart"/>
      <w:r w:rsidRPr="00053AB7">
        <w:t>хорош</w:t>
      </w:r>
      <w:proofErr w:type="gramEnd"/>
      <w:r w:rsidRPr="00053AB7">
        <w:t xml:space="preserve"> для начинающих из-за крупных дырочек, ниток и игл. Используется для вышивания ковриков, подушек, гобеленов и т. д.</w:t>
      </w:r>
    </w:p>
    <w:p w:rsidR="00053AB7" w:rsidRPr="00053AB7" w:rsidRDefault="00053AB7" w:rsidP="00053AB7">
      <w:pPr>
        <w:pStyle w:val="a3"/>
        <w:shd w:val="clear" w:color="auto" w:fill="FFFFFF"/>
        <w:spacing w:before="120" w:beforeAutospacing="0" w:after="120" w:afterAutospacing="0" w:line="336" w:lineRule="atLeast"/>
        <w:jc w:val="both"/>
      </w:pPr>
      <w:r w:rsidRPr="00053AB7">
        <w:t xml:space="preserve">Наравне с канвой популярна и ткань равномерного переплетения, основное отличие которой в том, что она не размечена в клетку. Лен и смешанные льняные ткани состоят из одиночных нитей, с переплетением, в котором нить проходит </w:t>
      </w:r>
      <w:proofErr w:type="gramStart"/>
      <w:r w:rsidRPr="00053AB7">
        <w:t>под</w:t>
      </w:r>
      <w:proofErr w:type="gramEnd"/>
      <w:r w:rsidRPr="00053AB7">
        <w:t xml:space="preserve"> перпендикулярной ей и над следующей перпендикулярной. Существуют ткани с переплетением 18,25,28, 32, 36 и 40 нитей на дюйм (2,54см). Вышивка на ткани равномерного переплетения получается более детализированной.</w:t>
      </w:r>
    </w:p>
    <w:p w:rsidR="00053AB7" w:rsidRPr="00053AB7" w:rsidRDefault="00053AB7" w:rsidP="00053AB7">
      <w:pPr>
        <w:pStyle w:val="a3"/>
        <w:shd w:val="clear" w:color="auto" w:fill="FFFFFF"/>
        <w:spacing w:before="120" w:beforeAutospacing="0" w:after="120" w:afterAutospacing="0" w:line="336" w:lineRule="atLeast"/>
        <w:jc w:val="both"/>
      </w:pPr>
      <w:r w:rsidRPr="00053AB7">
        <w:t>Накладная канва — это канва, предназначенная для вышивания на ткани, не имеющей равномерного переплетения. Также для вышивания на ткани существует водорастворимая канва. После окончания вышивки ее достаточно опустить в теплую воду и канва растворится.</w:t>
      </w:r>
    </w:p>
    <w:p w:rsidR="00053AB7" w:rsidRDefault="00053AB7" w:rsidP="00053AB7">
      <w:pPr>
        <w:pStyle w:val="a3"/>
        <w:shd w:val="clear" w:color="auto" w:fill="FFFFFF"/>
        <w:spacing w:before="120" w:beforeAutospacing="0" w:after="120" w:afterAutospacing="0" w:line="336" w:lineRule="atLeast"/>
        <w:jc w:val="both"/>
      </w:pPr>
      <w:r w:rsidRPr="00053AB7">
        <w:t>В некоторых вышивальных наборах производитель наносит на канву рисунок, который впоследствии заполняется вышитым крестом. Такую технику называют «печатный крест».</w:t>
      </w:r>
      <w:r>
        <w:t xml:space="preserve"> </w:t>
      </w:r>
      <w:r w:rsidRPr="00053AB7">
        <w:lastRenderedPageBreak/>
        <w:t xml:space="preserve">Такой крест </w:t>
      </w:r>
      <w:proofErr w:type="gramStart"/>
      <w:r w:rsidRPr="00053AB7">
        <w:t>бывает водорастворимый и нет</w:t>
      </w:r>
      <w:proofErr w:type="gramEnd"/>
      <w:r w:rsidRPr="00053AB7">
        <w:t>. Если на канве рисунок не обозначен, то это техника называется счётным крестом (приходится самостоятельно отсчитывать количество крестиков).</w:t>
      </w:r>
    </w:p>
    <w:p w:rsidR="00053AB7" w:rsidRDefault="00053AB7" w:rsidP="00053AB7">
      <w:pPr>
        <w:pStyle w:val="a3"/>
        <w:shd w:val="clear" w:color="auto" w:fill="FFFFFF"/>
        <w:spacing w:before="120" w:beforeAutospacing="0" w:after="120" w:afterAutospacing="0" w:line="336" w:lineRule="atLeast"/>
        <w:jc w:val="both"/>
      </w:pPr>
      <w:r>
        <w:t>Виды вышивальных техник:</w:t>
      </w:r>
    </w:p>
    <w:p w:rsidR="00053AB7" w:rsidRPr="00053AB7" w:rsidRDefault="00053AB7" w:rsidP="00053AB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Простой крест</w:t>
      </w:r>
      <w:r w:rsidRPr="00053AB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начинают вышивать справа сверху по диагонали налево вниз, а заканчивают справа снизу по диагонали налево вверх. Все верхние стежки должны лежать в одном направлении, ровно, как и нижние в противоположном направлении.</w:t>
      </w:r>
    </w:p>
    <w:p w:rsidR="00053AB7" w:rsidRPr="00053AB7" w:rsidRDefault="00053AB7" w:rsidP="00053AB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053AB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Полукрест</w:t>
      </w:r>
      <w:proofErr w:type="spellEnd"/>
      <w:r w:rsidRPr="00053AB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первый стежок шитья "простого" крестика.</w:t>
      </w:r>
    </w:p>
    <w:p w:rsidR="00053AB7" w:rsidRPr="00053AB7" w:rsidRDefault="00053AB7" w:rsidP="00053AB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Удлинённый крест</w:t>
      </w:r>
      <w:r w:rsidRPr="00053AB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техника вышивания этого крестика аналогична простому крестику, только крестик заполняет не одну клетку канвы, а две или три клетки, расположенные вертикально.</w:t>
      </w:r>
    </w:p>
    <w:p w:rsidR="00053AB7" w:rsidRPr="00053AB7" w:rsidRDefault="00053AB7" w:rsidP="00053AB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Удлинённый крест со строчкой</w:t>
      </w:r>
      <w:r w:rsidRPr="00053AB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удлиненный по высоте крест с небольшим горизонтальным стежком в центре.</w:t>
      </w:r>
    </w:p>
    <w:p w:rsidR="00053AB7" w:rsidRPr="00053AB7" w:rsidRDefault="00053AB7" w:rsidP="00053AB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Славянский крест</w:t>
      </w:r>
      <w:r w:rsidRPr="00053AB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перекрещивающиеся с наклоном удлинённые крестики.</w:t>
      </w:r>
    </w:p>
    <w:p w:rsidR="00053AB7" w:rsidRPr="00053AB7" w:rsidRDefault="00053AB7" w:rsidP="00053AB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Прямой крест</w:t>
      </w:r>
      <w:r w:rsidRPr="00053AB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состоит из вертикальной и горизонтальной линий.</w:t>
      </w:r>
    </w:p>
    <w:p w:rsidR="00053AB7" w:rsidRPr="00053AB7" w:rsidRDefault="00053AB7" w:rsidP="00053AB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Чередующиеся крестики</w:t>
      </w:r>
      <w:r w:rsidRPr="00053AB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эта вышивка состоит из обыкновенных крестиков и других прямых. Начинают вышивать слева направо; проводят нитку через четыре вертикальные нитки и между четырьмя горизонтальными сверху вниз.</w:t>
      </w:r>
    </w:p>
    <w:p w:rsidR="00053AB7" w:rsidRDefault="00053AB7" w:rsidP="00053AB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Двойной, или "болгарский", крест</w:t>
      </w:r>
      <w:r w:rsidRPr="00053AB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— чередование простых крестиков и между ними маленьких прямых.</w:t>
      </w:r>
    </w:p>
    <w:p w:rsidR="00053AB7" w:rsidRPr="00053AB7" w:rsidRDefault="00053AB7" w:rsidP="00053AB7">
      <w:p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bookmarkStart w:id="0" w:name="_GoBack"/>
      <w:bookmarkEnd w:id="0"/>
    </w:p>
    <w:p w:rsidR="00053AB7" w:rsidRPr="00053AB7" w:rsidRDefault="00053AB7" w:rsidP="00053AB7">
      <w:pPr>
        <w:pStyle w:val="a3"/>
        <w:shd w:val="clear" w:color="auto" w:fill="FFFFFF"/>
        <w:spacing w:before="120" w:beforeAutospacing="0" w:after="120" w:afterAutospacing="0" w:line="336" w:lineRule="atLeast"/>
        <w:jc w:val="both"/>
      </w:pPr>
    </w:p>
    <w:p w:rsidR="0031355D" w:rsidRPr="00053AB7" w:rsidRDefault="0031355D" w:rsidP="00053A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355D" w:rsidRPr="0005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6FAF"/>
    <w:multiLevelType w:val="multilevel"/>
    <w:tmpl w:val="CB2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66"/>
    <w:rsid w:val="00053AB7"/>
    <w:rsid w:val="0031355D"/>
    <w:rsid w:val="00F4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AB7"/>
  </w:style>
  <w:style w:type="character" w:styleId="a4">
    <w:name w:val="Hyperlink"/>
    <w:basedOn w:val="a0"/>
    <w:uiPriority w:val="99"/>
    <w:semiHidden/>
    <w:unhideWhenUsed/>
    <w:rsid w:val="00053A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AB7"/>
  </w:style>
  <w:style w:type="character" w:styleId="a4">
    <w:name w:val="Hyperlink"/>
    <w:basedOn w:val="a0"/>
    <w:uiPriority w:val="99"/>
    <w:semiHidden/>
    <w:unhideWhenUsed/>
    <w:rsid w:val="00053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B%D0%B8%D0%BD%D0%B5" TargetMode="External"/><Relationship Id="rId13" Type="http://schemas.openxmlformats.org/officeDocument/2006/relationships/hyperlink" Target="https://ru.wikipedia.org/wiki/%D0%A8%D1%91%D0%BB%D0%BA" TargetMode="External"/><Relationship Id="rId18" Type="http://schemas.openxmlformats.org/officeDocument/2006/relationships/hyperlink" Target="https://ru.wikipedia.org/wiki/%D0%9A%D0%B0%D0%BD%D0%B2%D0%B0_(%D1%82%D0%BA%D0%B0%D0%BD%D1%8C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8%D1%91%D0%BB%D0%BA" TargetMode="External"/><Relationship Id="rId7" Type="http://schemas.openxmlformats.org/officeDocument/2006/relationships/hyperlink" Target="https://ru.wikipedia.org/wiki/%D0%9A%D0%B0%D0%BD%D0%B2%D0%B0_(%D1%82%D0%BA%D0%B0%D0%BD%D1%8C)" TargetMode="External"/><Relationship Id="rId12" Type="http://schemas.openxmlformats.org/officeDocument/2006/relationships/hyperlink" Target="https://ru.wikipedia.org/wiki/%D0%A8%D0%B5%D1%80%D1%81%D1%82%D1%8C" TargetMode="External"/><Relationship Id="rId17" Type="http://schemas.openxmlformats.org/officeDocument/2006/relationships/hyperlink" Target="https://ru.wikipedia.org/wiki/%D0%96%D0%B5%D0%BC%D1%87%D1%83%D0%B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2%D0%B5%D0%BA%D0%BB%D1%8F%D1%80%D1%83%D1%81" TargetMode="External"/><Relationship Id="rId20" Type="http://schemas.openxmlformats.org/officeDocument/2006/relationships/hyperlink" Target="https://ru.wikipedia.org/wiki/%D0%9A%D1%80%D0%B5%D1%81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0%BA%D0%BE%D0%B4%D0%B5%D0%BB%D0%B8%D0%B5" TargetMode="External"/><Relationship Id="rId11" Type="http://schemas.openxmlformats.org/officeDocument/2006/relationships/hyperlink" Target="https://ru.wikipedia.org/wiki/%D0%98%D0%B3%D0%BB%D0%B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8%D1%81%D0%B5%D1%80" TargetMode="External"/><Relationship Id="rId23" Type="http://schemas.openxmlformats.org/officeDocument/2006/relationships/hyperlink" Target="https://ru.wikipedia.org/wiki/%D0%A5%D0%BB%D0%BE%D0%BF%D0%BE%D0%BA" TargetMode="External"/><Relationship Id="rId10" Type="http://schemas.openxmlformats.org/officeDocument/2006/relationships/hyperlink" Target="https://ru.wikipedia.org/wiki/%D0%A0%D1%83%D0%BA%D0%BE%D0%B4%D0%B5%D0%BB%D0%B8%D0%B5" TargetMode="External"/><Relationship Id="rId19" Type="http://schemas.openxmlformats.org/officeDocument/2006/relationships/hyperlink" Target="https://ru.wikipedia.org/wiki/%D0%A2%D0%B5%D0%BA%D1%81%D1%82%D0%B8%D0%BB%D1%8C%D0%BD%D0%BE%D0%B5_%D0%BF%D0%BE%D0%BB%D0%BE%D1%82%D0%BD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B%D1%88%D0%B8%D0%B2%D0%B0%D0%BD%D0%B8%D0%B5" TargetMode="External"/><Relationship Id="rId14" Type="http://schemas.openxmlformats.org/officeDocument/2006/relationships/hyperlink" Target="https://ru.wikipedia.org/wiki/%D0%91%D1%83%D1%81%D1%8B" TargetMode="External"/><Relationship Id="rId22" Type="http://schemas.openxmlformats.org/officeDocument/2006/relationships/hyperlink" Target="https://ru.wikipedia.org/wiki/%D0%9B%D1%91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914</Words>
  <Characters>5215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Доржу</dc:creator>
  <cp:keywords/>
  <dc:description/>
  <cp:lastModifiedBy>Доржу</cp:lastModifiedBy>
  <cp:revision>2</cp:revision>
  <dcterms:created xsi:type="dcterms:W3CDTF">2015-04-01T01:36:00Z</dcterms:created>
  <dcterms:modified xsi:type="dcterms:W3CDTF">2015-04-01T01:40:00Z</dcterms:modified>
</cp:coreProperties>
</file>