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8BF" w:rsidRPr="009602DF" w:rsidRDefault="00F36713">
      <w:pPr>
        <w:rPr>
          <w:rFonts w:ascii="Times New Roman" w:hAnsi="Times New Roman" w:cs="Times New Roman"/>
          <w:sz w:val="28"/>
          <w:szCs w:val="28"/>
        </w:rPr>
      </w:pPr>
      <w:r w:rsidRPr="009602DF">
        <w:rPr>
          <w:rFonts w:ascii="Times New Roman" w:hAnsi="Times New Roman" w:cs="Times New Roman"/>
          <w:sz w:val="28"/>
          <w:szCs w:val="28"/>
        </w:rPr>
        <w:t>Зачем нужен кружок "Робототехника" в средней школе.</w:t>
      </w:r>
    </w:p>
    <w:p w:rsidR="00382606" w:rsidRPr="00382606" w:rsidRDefault="00F36713" w:rsidP="00382606">
      <w:pPr>
        <w:tabs>
          <w:tab w:val="left" w:pos="709"/>
        </w:tabs>
        <w:suppressAutoHyphens/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 xml:space="preserve">Здравствуйте, уважаемые коллеги. Я хочу поделиться своим опытом ведения кружка «Робототехника». Занятия провожу с 2012 года. Я являлся своего рода «первооткрывателем »  кружка в Кронштадте.  Основной трудностью я считаю удержать школьников в кружке. Как правило, желающих посещать занятия первое время достаточно, но как только обучающиеся встречаются с программированием, желание заниматься пропадает. </w:t>
      </w:r>
      <w:r w:rsidR="009602DF" w:rsidRPr="00382606">
        <w:rPr>
          <w:rFonts w:ascii="Times New Roman" w:hAnsi="Times New Roman" w:cs="Times New Roman"/>
          <w:sz w:val="28"/>
          <w:szCs w:val="28"/>
        </w:rPr>
        <w:t>Поэтому  ф</w:t>
      </w:r>
      <w:r w:rsidR="009602DF" w:rsidRPr="00382606">
        <w:rPr>
          <w:rFonts w:ascii="Times New Roman" w:hAnsi="Times New Roman" w:cs="Times New Roman"/>
          <w:sz w:val="28"/>
          <w:szCs w:val="28"/>
        </w:rPr>
        <w:t xml:space="preserve">орма проведения занятий </w:t>
      </w:r>
      <w:r w:rsidR="009602DF" w:rsidRPr="00382606">
        <w:rPr>
          <w:rFonts w:ascii="Times New Roman" w:hAnsi="Times New Roman" w:cs="Times New Roman"/>
          <w:sz w:val="28"/>
          <w:szCs w:val="28"/>
        </w:rPr>
        <w:t xml:space="preserve">выбирается </w:t>
      </w:r>
      <w:r w:rsidR="009602DF" w:rsidRPr="00382606">
        <w:rPr>
          <w:rFonts w:ascii="Times New Roman" w:hAnsi="Times New Roman" w:cs="Times New Roman"/>
          <w:sz w:val="28"/>
          <w:szCs w:val="28"/>
        </w:rPr>
        <w:t>близка</w:t>
      </w:r>
      <w:r w:rsidR="009602DF" w:rsidRPr="00382606">
        <w:rPr>
          <w:rFonts w:ascii="Times New Roman" w:hAnsi="Times New Roman" w:cs="Times New Roman"/>
          <w:sz w:val="28"/>
          <w:szCs w:val="28"/>
        </w:rPr>
        <w:t>я</w:t>
      </w:r>
      <w:r w:rsidR="009602DF" w:rsidRPr="003826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602DF" w:rsidRPr="0038260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602DF" w:rsidRPr="00382606">
        <w:rPr>
          <w:rFonts w:ascii="Times New Roman" w:hAnsi="Times New Roman" w:cs="Times New Roman"/>
          <w:sz w:val="28"/>
          <w:szCs w:val="28"/>
        </w:rPr>
        <w:t xml:space="preserve"> игровой и в значительной мере базируется на заинтересованности ребенка в познавательных играх, носящих соре</w:t>
      </w:r>
      <w:r w:rsidR="009602DF" w:rsidRPr="00382606">
        <w:rPr>
          <w:rFonts w:ascii="Times New Roman" w:hAnsi="Times New Roman" w:cs="Times New Roman"/>
          <w:sz w:val="28"/>
          <w:szCs w:val="28"/>
        </w:rPr>
        <w:t>вновательный характер. Проводятся</w:t>
      </w:r>
      <w:r w:rsidR="009602DF" w:rsidRPr="00382606">
        <w:rPr>
          <w:rFonts w:ascii="Times New Roman" w:hAnsi="Times New Roman" w:cs="Times New Roman"/>
          <w:sz w:val="28"/>
          <w:szCs w:val="28"/>
        </w:rPr>
        <w:t xml:space="preserve"> микро</w:t>
      </w:r>
      <w:r w:rsidR="009602DF" w:rsidRPr="00382606">
        <w:rPr>
          <w:rFonts w:ascii="Times New Roman" w:hAnsi="Times New Roman" w:cs="Times New Roman"/>
          <w:sz w:val="28"/>
          <w:szCs w:val="28"/>
        </w:rPr>
        <w:t xml:space="preserve"> </w:t>
      </w:r>
      <w:r w:rsidR="009602DF" w:rsidRPr="00382606">
        <w:rPr>
          <w:rFonts w:ascii="Times New Roman" w:hAnsi="Times New Roman" w:cs="Times New Roman"/>
          <w:sz w:val="28"/>
          <w:szCs w:val="28"/>
        </w:rPr>
        <w:t>соревнования, соревнования прямого противоборства и соревнования на выполнение игровой ситуации. Воспитанник получает первый опыт командной работы и коллективной ответственности за результат.</w:t>
      </w:r>
      <w:r w:rsidR="00382606" w:rsidRPr="00382606">
        <w:rPr>
          <w:rFonts w:ascii="Times New Roman" w:hAnsi="Times New Roman" w:cs="Times New Roman"/>
          <w:sz w:val="28"/>
          <w:szCs w:val="28"/>
        </w:rPr>
        <w:t xml:space="preserve">  За время занятий у </w:t>
      </w:r>
      <w:r w:rsidR="009602DF" w:rsidRPr="00382606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382606" w:rsidRPr="00382606">
        <w:rPr>
          <w:rFonts w:ascii="Times New Roman" w:hAnsi="Times New Roman" w:cs="Times New Roman"/>
          <w:sz w:val="28"/>
          <w:szCs w:val="28"/>
        </w:rPr>
        <w:t>развиваются научно-технические способности</w:t>
      </w:r>
      <w:proofErr w:type="gramStart"/>
      <w:r w:rsidR="00382606" w:rsidRPr="003826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82606" w:rsidRPr="00382606">
        <w:rPr>
          <w:rFonts w:ascii="Times New Roman" w:hAnsi="Times New Roman" w:cs="Times New Roman"/>
          <w:sz w:val="28"/>
          <w:szCs w:val="28"/>
        </w:rPr>
        <w:t xml:space="preserve"> </w:t>
      </w:r>
      <w:r w:rsidR="00382606">
        <w:rPr>
          <w:rFonts w:ascii="Times New Roman" w:hAnsi="Times New Roman" w:cs="Times New Roman"/>
          <w:sz w:val="28"/>
          <w:szCs w:val="28"/>
        </w:rPr>
        <w:t xml:space="preserve"> Р</w:t>
      </w:r>
      <w:r w:rsidR="00382606" w:rsidRPr="00382606">
        <w:rPr>
          <w:rFonts w:ascii="Times New Roman" w:hAnsi="Times New Roman" w:cs="Times New Roman"/>
          <w:sz w:val="28"/>
          <w:szCs w:val="28"/>
        </w:rPr>
        <w:t xml:space="preserve">асширяются </w:t>
      </w:r>
      <w:r w:rsidR="00382606" w:rsidRPr="00382606">
        <w:rPr>
          <w:rFonts w:ascii="Times New Roman" w:hAnsi="Times New Roman" w:cs="Times New Roman"/>
          <w:sz w:val="28"/>
          <w:szCs w:val="28"/>
        </w:rPr>
        <w:t xml:space="preserve">знания о науке и технике как способе рационально-  </w:t>
      </w:r>
    </w:p>
    <w:p w:rsidR="00382606" w:rsidRDefault="00382606" w:rsidP="00382606">
      <w:pPr>
        <w:tabs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 xml:space="preserve">    практиче</w:t>
      </w:r>
      <w:r>
        <w:rPr>
          <w:rFonts w:ascii="Times New Roman" w:hAnsi="Times New Roman" w:cs="Times New Roman"/>
          <w:sz w:val="28"/>
          <w:szCs w:val="28"/>
        </w:rPr>
        <w:t>ского освоения окружающего мира. Воспитывается</w:t>
      </w:r>
      <w:r w:rsidRPr="00382606">
        <w:rPr>
          <w:rFonts w:ascii="Times New Roman" w:hAnsi="Times New Roman" w:cs="Times New Roman"/>
          <w:sz w:val="28"/>
          <w:szCs w:val="28"/>
        </w:rPr>
        <w:t xml:space="preserve"> уважительное отношение к труду.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606" w:rsidRPr="00382606" w:rsidRDefault="00382606" w:rsidP="00382606">
      <w:pPr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82606">
        <w:rPr>
          <w:rFonts w:ascii="Times New Roman" w:hAnsi="Times New Roman" w:cs="Times New Roman"/>
          <w:sz w:val="28"/>
          <w:szCs w:val="28"/>
        </w:rPr>
        <w:t xml:space="preserve">осле освоения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кружка «робототехника»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</w:p>
    <w:p w:rsidR="00382606" w:rsidRPr="00382606" w:rsidRDefault="00382606" w:rsidP="0038260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 xml:space="preserve">получит знания  о - </w:t>
      </w:r>
    </w:p>
    <w:p w:rsidR="00382606" w:rsidRPr="00382606" w:rsidRDefault="00382606" w:rsidP="0038260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>науке и технике как способе рационально-практического освоения окружающего мира;</w:t>
      </w:r>
    </w:p>
    <w:p w:rsidR="00382606" w:rsidRPr="00382606" w:rsidRDefault="00382606" w:rsidP="0038260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82606">
        <w:rPr>
          <w:rFonts w:ascii="Times New Roman" w:hAnsi="Times New Roman" w:cs="Times New Roman"/>
          <w:sz w:val="28"/>
          <w:szCs w:val="28"/>
        </w:rPr>
        <w:t>роботах</w:t>
      </w:r>
      <w:proofErr w:type="gramEnd"/>
      <w:r w:rsidRPr="00382606">
        <w:rPr>
          <w:rFonts w:ascii="Times New Roman" w:hAnsi="Times New Roman" w:cs="Times New Roman"/>
          <w:sz w:val="28"/>
          <w:szCs w:val="28"/>
        </w:rPr>
        <w:t>, как об автономных модулях, предназначенных для решения сложных практических задач;</w:t>
      </w:r>
    </w:p>
    <w:p w:rsidR="00382606" w:rsidRPr="00382606" w:rsidRDefault="00382606" w:rsidP="0038260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>истории и перспективах развития робототехники</w:t>
      </w:r>
      <w:proofErr w:type="gramStart"/>
      <w:r w:rsidRPr="0038260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82606" w:rsidRPr="00382606" w:rsidRDefault="00382606" w:rsidP="0038260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82606">
        <w:rPr>
          <w:rFonts w:ascii="Times New Roman" w:hAnsi="Times New Roman" w:cs="Times New Roman"/>
          <w:sz w:val="28"/>
          <w:szCs w:val="28"/>
        </w:rPr>
        <w:t>робоспорте</w:t>
      </w:r>
      <w:proofErr w:type="spellEnd"/>
      <w:r w:rsidRPr="00382606">
        <w:rPr>
          <w:rFonts w:ascii="Times New Roman" w:hAnsi="Times New Roman" w:cs="Times New Roman"/>
          <w:sz w:val="28"/>
          <w:szCs w:val="28"/>
        </w:rPr>
        <w:t>,  как одном из направлений технических видов спорта;</w:t>
      </w:r>
      <w:proofErr w:type="gramEnd"/>
    </w:p>
    <w:p w:rsidR="00382606" w:rsidRPr="00382606" w:rsidRDefault="00382606" w:rsidP="0038260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 xml:space="preserve">физических, математических и логических </w:t>
      </w:r>
      <w:proofErr w:type="gramStart"/>
      <w:r w:rsidRPr="00382606">
        <w:rPr>
          <w:rFonts w:ascii="Times New Roman" w:hAnsi="Times New Roman" w:cs="Times New Roman"/>
          <w:sz w:val="28"/>
          <w:szCs w:val="28"/>
        </w:rPr>
        <w:t>теориях</w:t>
      </w:r>
      <w:proofErr w:type="gramEnd"/>
      <w:r w:rsidRPr="00382606">
        <w:rPr>
          <w:rFonts w:ascii="Times New Roman" w:hAnsi="Times New Roman" w:cs="Times New Roman"/>
          <w:sz w:val="28"/>
          <w:szCs w:val="28"/>
        </w:rPr>
        <w:t>, положенных в основу проектирования и управления роботами;</w:t>
      </w:r>
    </w:p>
    <w:p w:rsidR="00382606" w:rsidRPr="00382606" w:rsidRDefault="00382606" w:rsidP="0038260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 xml:space="preserve">философских и культурных </w:t>
      </w:r>
      <w:proofErr w:type="gramStart"/>
      <w:r w:rsidRPr="00382606">
        <w:rPr>
          <w:rFonts w:ascii="Times New Roman" w:hAnsi="Times New Roman" w:cs="Times New Roman"/>
          <w:sz w:val="28"/>
          <w:szCs w:val="28"/>
        </w:rPr>
        <w:t>особенностях</w:t>
      </w:r>
      <w:proofErr w:type="gramEnd"/>
      <w:r w:rsidRPr="00382606">
        <w:rPr>
          <w:rFonts w:ascii="Times New Roman" w:hAnsi="Times New Roman" w:cs="Times New Roman"/>
          <w:sz w:val="28"/>
          <w:szCs w:val="28"/>
        </w:rPr>
        <w:t xml:space="preserve"> робототехники, как части общечеловеческой культуры;</w:t>
      </w:r>
    </w:p>
    <w:p w:rsidR="00382606" w:rsidRPr="00382606" w:rsidRDefault="00382606" w:rsidP="0038260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 xml:space="preserve">овладеет –  </w:t>
      </w:r>
    </w:p>
    <w:p w:rsidR="00382606" w:rsidRPr="00382606" w:rsidRDefault="00382606" w:rsidP="0038260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>критическим, конструктивистским и алгоритмическим стилями мышления;</w:t>
      </w:r>
    </w:p>
    <w:p w:rsidR="00382606" w:rsidRPr="00382606" w:rsidRDefault="00382606" w:rsidP="0038260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>техническими компетенциями в сфере робототехники, достаточными для получения высшего образования по данному направлению;</w:t>
      </w:r>
    </w:p>
    <w:p w:rsidR="00382606" w:rsidRPr="00382606" w:rsidRDefault="00382606" w:rsidP="00382606">
      <w:pPr>
        <w:numPr>
          <w:ilvl w:val="1"/>
          <w:numId w:val="1"/>
        </w:num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>набором коммуникативных компетенций, позволяющих безболезненно войти и функционировать без напряжения в команде, собранной для решения некоторой технической проблемы;</w:t>
      </w:r>
    </w:p>
    <w:p w:rsidR="00382606" w:rsidRPr="00382606" w:rsidRDefault="00382606" w:rsidP="0038260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lastRenderedPageBreak/>
        <w:t>разовьет фантазию, зрительно-образную память, рациональное восприятие действительности;</w:t>
      </w:r>
    </w:p>
    <w:p w:rsidR="00382606" w:rsidRPr="00382606" w:rsidRDefault="00382606" w:rsidP="0038260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>научится решать практические задачи, используя набор технических и интеллектуальных умений на уровне их свободного использования;</w:t>
      </w:r>
    </w:p>
    <w:p w:rsidR="00382606" w:rsidRPr="00382606" w:rsidRDefault="00382606" w:rsidP="00382606">
      <w:pPr>
        <w:numPr>
          <w:ilvl w:val="0"/>
          <w:numId w:val="1"/>
        </w:numPr>
        <w:tabs>
          <w:tab w:val="left" w:pos="709"/>
        </w:tabs>
        <w:suppressAutoHyphens/>
        <w:spacing w:after="0" w:line="240" w:lineRule="auto"/>
        <w:ind w:left="709" w:hanging="283"/>
        <w:rPr>
          <w:rFonts w:ascii="Times New Roman" w:hAnsi="Times New Roman" w:cs="Times New Roman"/>
          <w:sz w:val="28"/>
          <w:szCs w:val="28"/>
        </w:rPr>
      </w:pPr>
      <w:r w:rsidRPr="00382606">
        <w:rPr>
          <w:rFonts w:ascii="Times New Roman" w:hAnsi="Times New Roman" w:cs="Times New Roman"/>
          <w:sz w:val="28"/>
          <w:szCs w:val="28"/>
        </w:rPr>
        <w:t>приобретет уважительное отношение к труду как к обязательному этапу реализации любой интеллектуальной идеи.</w:t>
      </w:r>
    </w:p>
    <w:p w:rsidR="00382606" w:rsidRPr="00382606" w:rsidRDefault="00382606" w:rsidP="00382606">
      <w:pPr>
        <w:tabs>
          <w:tab w:val="left" w:pos="709"/>
        </w:tabs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мой взгляд</w:t>
      </w:r>
      <w:r w:rsidR="00BA56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введение кружка «Робототехника» в программу дополнительного образования обязательно для каждой школы. Мир не стоит на месте</w:t>
      </w:r>
      <w:r w:rsidR="00BA56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A56C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школа не будет развиваться, то </w:t>
      </w:r>
      <w:r w:rsidR="00BA56C5">
        <w:rPr>
          <w:rFonts w:ascii="Times New Roman" w:hAnsi="Times New Roman" w:cs="Times New Roman"/>
          <w:sz w:val="28"/>
          <w:szCs w:val="28"/>
        </w:rPr>
        <w:t>детям просто не интересно будет заниматься в кружках, которые в современном обществе не актуальны. Дополнительное образование само начнёт изживать себя. В то же время не будет альтернативы. Дети начнут выбирать другие школы, где всё это есть! Желаю успех в освоении современных кружков! Дорогу осилит</w:t>
      </w:r>
      <w:bookmarkStart w:id="0" w:name="_GoBack"/>
      <w:bookmarkEnd w:id="0"/>
      <w:r w:rsidR="00BA56C5">
        <w:rPr>
          <w:rFonts w:ascii="Times New Roman" w:hAnsi="Times New Roman" w:cs="Times New Roman"/>
          <w:sz w:val="28"/>
          <w:szCs w:val="28"/>
        </w:rPr>
        <w:t xml:space="preserve"> идущий!</w:t>
      </w:r>
    </w:p>
    <w:p w:rsidR="009602DF" w:rsidRPr="009602DF" w:rsidRDefault="009602DF" w:rsidP="009602D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36713" w:rsidRDefault="00F36713"/>
    <w:sectPr w:rsidR="00F36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07724D"/>
    <w:multiLevelType w:val="hybridMultilevel"/>
    <w:tmpl w:val="7A22ECF2"/>
    <w:lvl w:ilvl="0" w:tplc="EB665C5C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EB665C5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13"/>
    <w:rsid w:val="00382606"/>
    <w:rsid w:val="006D68BF"/>
    <w:rsid w:val="009602DF"/>
    <w:rsid w:val="00BA56C5"/>
    <w:rsid w:val="00F3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2014-09-29T12:20:00Z</dcterms:created>
  <dcterms:modified xsi:type="dcterms:W3CDTF">2014-09-29T12:55:00Z</dcterms:modified>
</cp:coreProperties>
</file>