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1" w:rsidRDefault="00837107" w:rsidP="00B74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</w:t>
      </w:r>
      <w:r w:rsidR="00B74141" w:rsidRPr="00FF702F">
        <w:rPr>
          <w:rFonts w:ascii="Times New Roman" w:hAnsi="Times New Roman" w:cs="Times New Roman"/>
        </w:rPr>
        <w:t>ТЕМАТИЧЕСКОЕ ПЛАНИРОВАНИЕ К УЧ</w:t>
      </w:r>
      <w:r w:rsidR="00B74141">
        <w:rPr>
          <w:rFonts w:ascii="Times New Roman" w:hAnsi="Times New Roman" w:cs="Times New Roman"/>
        </w:rPr>
        <w:t>ЕБНИКУ О.С. ГАБРИЕЛЯН «ХИМИЯ. 10</w:t>
      </w:r>
      <w:r w:rsidR="00B74141" w:rsidRPr="00FF702F">
        <w:rPr>
          <w:rFonts w:ascii="Times New Roman" w:hAnsi="Times New Roman" w:cs="Times New Roman"/>
        </w:rPr>
        <w:t xml:space="preserve"> КЛАСС»</w:t>
      </w:r>
    </w:p>
    <w:p w:rsidR="00EB60A9" w:rsidRDefault="00B74141" w:rsidP="00EB60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(БАЗОВЫЙ УРОВЕНЬ)</w:t>
      </w:r>
    </w:p>
    <w:p w:rsidR="00B74141" w:rsidRDefault="00B74141" w:rsidP="00B741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час в неделю, всего 34 часа</w:t>
      </w:r>
    </w:p>
    <w:p w:rsidR="00B74141" w:rsidRPr="00FF702F" w:rsidRDefault="00B74141" w:rsidP="00B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666" w:type="dxa"/>
        <w:tblInd w:w="-318" w:type="dxa"/>
        <w:tblLayout w:type="fixed"/>
        <w:tblLook w:val="04A0"/>
      </w:tblPr>
      <w:tblGrid>
        <w:gridCol w:w="993"/>
        <w:gridCol w:w="1985"/>
        <w:gridCol w:w="992"/>
        <w:gridCol w:w="709"/>
        <w:gridCol w:w="708"/>
        <w:gridCol w:w="709"/>
        <w:gridCol w:w="709"/>
        <w:gridCol w:w="4892"/>
        <w:gridCol w:w="2551"/>
        <w:gridCol w:w="1418"/>
      </w:tblGrid>
      <w:tr w:rsidR="005164E0" w:rsidRPr="00526437" w:rsidTr="00290BE3">
        <w:tc>
          <w:tcPr>
            <w:tcW w:w="993" w:type="dxa"/>
            <w:vMerge w:val="restart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985" w:type="dxa"/>
            <w:vMerge w:val="restart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Содержание (разделы</w:t>
            </w:r>
            <w:r w:rsidRPr="00526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992" w:type="dxa"/>
            <w:vMerge w:val="restart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4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892" w:type="dxa"/>
            <w:vMerge w:val="restart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Изучаемые вопросы</w:t>
            </w:r>
          </w:p>
        </w:tc>
        <w:tc>
          <w:tcPr>
            <w:tcW w:w="2551" w:type="dxa"/>
            <w:vMerge w:val="restart"/>
          </w:tcPr>
          <w:p w:rsidR="005164E0" w:rsidRPr="005164E0" w:rsidRDefault="005164E0" w:rsidP="005164E0">
            <w:pPr>
              <w:jc w:val="center"/>
              <w:rPr>
                <w:rFonts w:ascii="Times New Roman" w:hAnsi="Times New Roman" w:cs="Times New Roman"/>
              </w:rPr>
            </w:pPr>
            <w:r w:rsidRPr="005164E0">
              <w:rPr>
                <w:rFonts w:ascii="Times New Roman" w:hAnsi="Times New Roman" w:cs="Times New Roman"/>
              </w:rPr>
              <w:t>Оборудование урока</w:t>
            </w:r>
          </w:p>
          <w:p w:rsidR="005164E0" w:rsidRPr="00526437" w:rsidRDefault="005164E0" w:rsidP="00516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E0">
              <w:rPr>
                <w:rFonts w:ascii="Times New Roman" w:hAnsi="Times New Roman" w:cs="Times New Roman"/>
              </w:rPr>
              <w:t>Демонстрации и эксперимент (в соответствии с программой)</w:t>
            </w:r>
          </w:p>
        </w:tc>
        <w:tc>
          <w:tcPr>
            <w:tcW w:w="1418" w:type="dxa"/>
            <w:vMerge w:val="restart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164E0" w:rsidRPr="00526437" w:rsidTr="00290BE3">
        <w:tc>
          <w:tcPr>
            <w:tcW w:w="993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  <w:gridSpan w:val="2"/>
          </w:tcPr>
          <w:p w:rsidR="005164E0" w:rsidRPr="00526437" w:rsidRDefault="005164E0" w:rsidP="00FF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4892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E0" w:rsidRPr="00526437" w:rsidTr="00290BE3">
        <w:tc>
          <w:tcPr>
            <w:tcW w:w="993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92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64E0" w:rsidRPr="00526437" w:rsidRDefault="005164E0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E0" w:rsidRPr="00526437" w:rsidTr="00290BE3">
        <w:tc>
          <w:tcPr>
            <w:tcW w:w="15666" w:type="dxa"/>
            <w:gridSpan w:val="10"/>
          </w:tcPr>
          <w:p w:rsidR="005164E0" w:rsidRPr="00557D85" w:rsidRDefault="005164E0" w:rsidP="00FF1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(1час)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1985" w:type="dxa"/>
          </w:tcPr>
          <w:p w:rsidR="00DD1F5D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Предмет ор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ганической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1F5D">
              <w:rPr>
                <w:rFonts w:ascii="Times New Roman" w:hAnsi="Times New Roman" w:cs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Ста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новление понятия «органическая химия». Витализм и его крах (син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тезы органических соединений уче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ными-химиками). Современное со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 и развитие органической химии. Классификация 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происхожде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синтетические. Понятия «органи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химия» и «углеводороды». Особенности атомов углерода. Кру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говорот углерода в природе. Срав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органических и неорганиче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соединений</w:t>
            </w:r>
          </w:p>
        </w:tc>
        <w:tc>
          <w:tcPr>
            <w:tcW w:w="2551" w:type="dxa"/>
          </w:tcPr>
          <w:p w:rsidR="0053551E" w:rsidRDefault="0053551E" w:rsidP="00C26583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>Д. 1. Образцы органиче</w:t>
            </w:r>
            <w:r>
              <w:softHyphen/>
              <w:t>ских соединений и ма</w:t>
            </w:r>
            <w:r>
              <w:softHyphen/>
              <w:t>териалов: природных, искусственных и син</w:t>
            </w:r>
            <w:r>
              <w:softHyphen/>
              <w:t>тетических.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2"/>
              </w:numPr>
              <w:shd w:val="clear" w:color="auto" w:fill="auto"/>
              <w:tabs>
                <w:tab w:val="left" w:pos="296"/>
              </w:tabs>
              <w:spacing w:line="240" w:lineRule="auto"/>
              <w:jc w:val="left"/>
            </w:pPr>
            <w:r>
              <w:t>Образцы изделий, из</w:t>
            </w:r>
            <w:r>
              <w:softHyphen/>
              <w:t>готовленных из ор</w:t>
            </w:r>
            <w:r>
              <w:softHyphen/>
              <w:t>ганических соединений и материалов.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2"/>
              </w:numPr>
              <w:shd w:val="clear" w:color="auto" w:fill="auto"/>
              <w:tabs>
                <w:tab w:val="left" w:pos="296"/>
              </w:tabs>
              <w:spacing w:line="240" w:lineRule="auto"/>
              <w:jc w:val="left"/>
            </w:pPr>
            <w:r>
              <w:t>Обугливание древеси</w:t>
            </w:r>
            <w:r>
              <w:softHyphen/>
              <w:t>ны концентрированной серной кислотой. Образование сажи при горении свечи.</w:t>
            </w:r>
          </w:p>
          <w:p w:rsidR="0053551E" w:rsidRDefault="0053551E" w:rsidP="00C26583">
            <w:pPr>
              <w:pStyle w:val="Bodytext0"/>
              <w:numPr>
                <w:ilvl w:val="0"/>
                <w:numId w:val="2"/>
              </w:numPr>
              <w:shd w:val="clear" w:color="auto" w:fill="auto"/>
              <w:tabs>
                <w:tab w:val="left" w:pos="296"/>
              </w:tabs>
              <w:spacing w:line="240" w:lineRule="auto"/>
              <w:jc w:val="left"/>
            </w:pPr>
            <w:r>
              <w:t>Горение этилового спирта.</w:t>
            </w:r>
          </w:p>
          <w:p w:rsidR="0053551E" w:rsidRPr="00DE127A" w:rsidRDefault="0053551E" w:rsidP="00DE127A">
            <w:pPr>
              <w:pStyle w:val="Bodytext0"/>
              <w:shd w:val="clear" w:color="auto" w:fill="auto"/>
              <w:tabs>
                <w:tab w:val="left" w:pos="296"/>
              </w:tabs>
              <w:spacing w:line="240" w:lineRule="auto"/>
              <w:jc w:val="left"/>
            </w:pPr>
            <w:r>
              <w:t>Л. Определение эле</w:t>
            </w:r>
            <w:r>
              <w:softHyphen/>
              <w:t>ментного состава ор</w:t>
            </w:r>
            <w:r>
              <w:softHyphen/>
              <w:t>ганических соединений</w:t>
            </w: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§1 упр. 3, 4, 5</w:t>
            </w:r>
          </w:p>
        </w:tc>
      </w:tr>
      <w:tr w:rsidR="0053551E" w:rsidRPr="00526437" w:rsidTr="00290BE3">
        <w:tc>
          <w:tcPr>
            <w:tcW w:w="15666" w:type="dxa"/>
            <w:gridSpan w:val="10"/>
          </w:tcPr>
          <w:p w:rsidR="0053551E" w:rsidRPr="00557D85" w:rsidRDefault="0053551E" w:rsidP="00B74141">
            <w:pPr>
              <w:pStyle w:val="Bodytext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7D85">
              <w:rPr>
                <w:b/>
                <w:sz w:val="24"/>
                <w:szCs w:val="24"/>
              </w:rPr>
              <w:t>Тема 1. Теория строения органиче</w:t>
            </w:r>
            <w:r w:rsidRPr="00557D85">
              <w:rPr>
                <w:b/>
                <w:sz w:val="24"/>
                <w:szCs w:val="24"/>
              </w:rPr>
              <w:softHyphen/>
              <w:t>ских соеди</w:t>
            </w:r>
            <w:r w:rsidRPr="00557D85">
              <w:rPr>
                <w:b/>
                <w:sz w:val="24"/>
                <w:szCs w:val="24"/>
              </w:rPr>
              <w:softHyphen/>
              <w:t>нений (2 часа)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органических соеди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 Валентность.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3551E" w:rsidRPr="00CC648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48A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органических соеди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 Валентность. Валентность углерода, водорода,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серы, кислоро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да, азота в соединениях. Сравнение понятий «валентность» и «степень окисления». Химическое строение как порядок соединения атомов в молекуле согласно их валентности.</w:t>
            </w:r>
          </w:p>
        </w:tc>
        <w:tc>
          <w:tcPr>
            <w:tcW w:w="2551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§2 до слов «Свойст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>ва ве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 за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висят не только от…», упр. 1, </w:t>
            </w:r>
            <w:r w:rsidRPr="00B90AF2">
              <w:rPr>
                <w:rStyle w:val="BodytextSpacing1pt"/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2(3)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Основные положе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теории строения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соединений.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3551E" w:rsidRPr="00CC648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48A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Основоположники теории химиче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строения органических со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единений: Ф.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Кекуле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, А. Купер, А. М. Бутлеров. Основные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теории строения органических соединений. Понятие о гомологах и гомологии, об изомерах и изоме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рии. 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соединений</w:t>
            </w:r>
          </w:p>
        </w:tc>
        <w:tc>
          <w:tcPr>
            <w:tcW w:w="2551" w:type="dxa"/>
          </w:tcPr>
          <w:p w:rsidR="0053551E" w:rsidRPr="00C26583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Масштабные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t>ростержневые</w:t>
            </w:r>
            <w:proofErr w:type="spellEnd"/>
            <w:r w:rsidRPr="00C26583">
              <w:rPr>
                <w:rFonts w:ascii="Times New Roman" w:hAnsi="Times New Roman" w:cs="Times New Roman"/>
                <w:sz w:val="18"/>
                <w:szCs w:val="18"/>
              </w:rPr>
              <w:t xml:space="preserve"> модели молекул этилового спирта, </w:t>
            </w:r>
            <w:proofErr w:type="spellStart"/>
            <w:r w:rsidRPr="00C26583">
              <w:rPr>
                <w:rFonts w:ascii="Times New Roman" w:hAnsi="Times New Roman" w:cs="Times New Roman"/>
                <w:sz w:val="18"/>
                <w:szCs w:val="18"/>
              </w:rPr>
              <w:t>диэтилового</w:t>
            </w:r>
            <w:proofErr w:type="spellEnd"/>
            <w:r w:rsidRPr="00C26583">
              <w:rPr>
                <w:rFonts w:ascii="Times New Roman" w:hAnsi="Times New Roman" w:cs="Times New Roman"/>
                <w:sz w:val="18"/>
                <w:szCs w:val="18"/>
              </w:rPr>
              <w:t xml:space="preserve"> эфира, водорода, серо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softHyphen/>
              <w:t>водорода, воды, амми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ака, </w:t>
            </w:r>
            <w:proofErr w:type="spellStart"/>
            <w:r w:rsidRPr="00C265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-бутана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изобута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t>на, метана, этана, про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softHyphen/>
              <w:t>пана</w:t>
            </w:r>
            <w:proofErr w:type="gramEnd"/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§2</w:t>
            </w:r>
            <w:r w:rsidRPr="00B90AF2">
              <w:rPr>
                <w:rStyle w:val="BodytextSpacing1pt"/>
                <w:rFonts w:ascii="Times New Roman" w:eastAsiaTheme="minorHAnsi" w:hAnsi="Times New Roman" w:cs="Times New Roman"/>
                <w:sz w:val="18"/>
                <w:szCs w:val="18"/>
              </w:rPr>
              <w:t xml:space="preserve"> упр.4,6, 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9, 11</w:t>
            </w:r>
          </w:p>
        </w:tc>
      </w:tr>
      <w:tr w:rsidR="0053551E" w:rsidRPr="00526437" w:rsidTr="00290BE3">
        <w:tc>
          <w:tcPr>
            <w:tcW w:w="15666" w:type="dxa"/>
            <w:gridSpan w:val="10"/>
          </w:tcPr>
          <w:p w:rsidR="0053551E" w:rsidRPr="00557D85" w:rsidRDefault="0053551E" w:rsidP="00B74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Углеводороды и их природные источники (8 часов)</w:t>
            </w:r>
          </w:p>
        </w:tc>
      </w:tr>
      <w:tr w:rsidR="0053551E" w:rsidRPr="00526437" w:rsidTr="00290BE3">
        <w:trPr>
          <w:trHeight w:val="2755"/>
        </w:trPr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1(4)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газ.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C26583">
            <w:pPr>
              <w:pStyle w:val="Bodytext0"/>
              <w:shd w:val="clear" w:color="auto" w:fill="auto"/>
              <w:spacing w:line="240" w:lineRule="auto"/>
              <w:ind w:left="79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Углеводороды. Природные источ</w:t>
            </w:r>
            <w:r w:rsidRPr="00526437">
              <w:rPr>
                <w:sz w:val="24"/>
                <w:szCs w:val="24"/>
              </w:rPr>
              <w:softHyphen/>
              <w:t>ники углеводородов (природный газ и нефть). Преимущества при</w:t>
            </w:r>
            <w:r w:rsidRPr="00526437">
              <w:rPr>
                <w:sz w:val="24"/>
                <w:szCs w:val="24"/>
              </w:rPr>
              <w:softHyphen/>
              <w:t>родного газа перед другими вида</w:t>
            </w:r>
            <w:r w:rsidRPr="00526437">
              <w:rPr>
                <w:sz w:val="24"/>
                <w:szCs w:val="24"/>
              </w:rPr>
              <w:softHyphen/>
              <w:t>ми топлива. Состав природного га</w:t>
            </w:r>
            <w:r w:rsidRPr="00526437">
              <w:rPr>
                <w:sz w:val="24"/>
                <w:szCs w:val="24"/>
              </w:rPr>
              <w:softHyphen/>
              <w:t xml:space="preserve">за. </w:t>
            </w:r>
            <w:proofErr w:type="spellStart"/>
            <w:r w:rsidRPr="00526437">
              <w:rPr>
                <w:sz w:val="24"/>
                <w:szCs w:val="24"/>
              </w:rPr>
              <w:t>Алканы</w:t>
            </w:r>
            <w:proofErr w:type="spellEnd"/>
            <w:r w:rsidRPr="00526437">
              <w:rPr>
                <w:sz w:val="24"/>
                <w:szCs w:val="24"/>
              </w:rPr>
              <w:t xml:space="preserve">. Физические свойства </w:t>
            </w:r>
            <w:proofErr w:type="spellStart"/>
            <w:r w:rsidRPr="00526437">
              <w:rPr>
                <w:sz w:val="24"/>
                <w:szCs w:val="24"/>
              </w:rPr>
              <w:t>алканов</w:t>
            </w:r>
            <w:proofErr w:type="spellEnd"/>
            <w:r w:rsidRPr="00526437">
              <w:rPr>
                <w:sz w:val="24"/>
                <w:szCs w:val="24"/>
              </w:rPr>
              <w:t>. Международная номенк</w:t>
            </w:r>
            <w:r w:rsidRPr="00526437">
              <w:rPr>
                <w:sz w:val="24"/>
                <w:szCs w:val="24"/>
              </w:rPr>
              <w:softHyphen/>
              <w:t>латура (ИЮПАК). Радикалы. Пра</w:t>
            </w:r>
            <w:r w:rsidRPr="00526437">
              <w:rPr>
                <w:sz w:val="24"/>
                <w:szCs w:val="24"/>
              </w:rPr>
              <w:softHyphen/>
              <w:t xml:space="preserve">вила составления названий </w:t>
            </w:r>
            <w:proofErr w:type="spellStart"/>
            <w:r w:rsidRPr="00526437">
              <w:rPr>
                <w:sz w:val="24"/>
                <w:szCs w:val="24"/>
              </w:rPr>
              <w:t>алка</w:t>
            </w:r>
            <w:r w:rsidRPr="00526437">
              <w:rPr>
                <w:sz w:val="24"/>
                <w:szCs w:val="24"/>
              </w:rPr>
              <w:softHyphen/>
              <w:t>нов</w:t>
            </w:r>
            <w:proofErr w:type="spellEnd"/>
            <w:r w:rsidRPr="00526437">
              <w:rPr>
                <w:sz w:val="24"/>
                <w:szCs w:val="24"/>
              </w:rPr>
              <w:t xml:space="preserve"> по номенклатуре ИЮПАК. Изомерия </w:t>
            </w:r>
            <w:proofErr w:type="spellStart"/>
            <w:r w:rsidRPr="00526437">
              <w:rPr>
                <w:sz w:val="24"/>
                <w:szCs w:val="24"/>
              </w:rPr>
              <w:t>алканов</w:t>
            </w:r>
            <w:proofErr w:type="spellEnd"/>
            <w:r w:rsidRPr="00526437">
              <w:rPr>
                <w:sz w:val="24"/>
                <w:szCs w:val="24"/>
              </w:rPr>
              <w:t xml:space="preserve">. Химические свойства </w:t>
            </w:r>
            <w:proofErr w:type="spellStart"/>
            <w:r w:rsidRPr="00526437">
              <w:rPr>
                <w:sz w:val="24"/>
                <w:szCs w:val="24"/>
              </w:rPr>
              <w:t>алканов</w:t>
            </w:r>
            <w:proofErr w:type="spellEnd"/>
            <w:r w:rsidRPr="00526437">
              <w:rPr>
                <w:sz w:val="24"/>
                <w:szCs w:val="24"/>
              </w:rPr>
              <w:t>: горение, взаимо</w:t>
            </w:r>
            <w:r w:rsidRPr="00526437">
              <w:rPr>
                <w:sz w:val="24"/>
                <w:szCs w:val="24"/>
              </w:rPr>
              <w:softHyphen/>
              <w:t>действие с галогенами (реакции замещения), реакции полного и не</w:t>
            </w:r>
            <w:r w:rsidRPr="00526437">
              <w:rPr>
                <w:sz w:val="24"/>
                <w:szCs w:val="24"/>
              </w:rPr>
              <w:softHyphen/>
              <w:t>полного разложения, реакции дегидрирования. Применение мета</w:t>
            </w:r>
            <w:r w:rsidRPr="00526437">
              <w:rPr>
                <w:sz w:val="24"/>
                <w:szCs w:val="24"/>
              </w:rPr>
              <w:softHyphen/>
              <w:t>на на основе его свойств</w:t>
            </w:r>
          </w:p>
        </w:tc>
        <w:tc>
          <w:tcPr>
            <w:tcW w:w="2551" w:type="dxa"/>
          </w:tcPr>
          <w:p w:rsidR="0053551E" w:rsidRDefault="0053551E" w:rsidP="00C26583">
            <w:pPr>
              <w:pStyle w:val="Bodytext0"/>
              <w:shd w:val="clear" w:color="auto" w:fill="auto"/>
              <w:spacing w:line="240" w:lineRule="auto"/>
              <w:jc w:val="left"/>
            </w:pPr>
            <w:r>
              <w:t xml:space="preserve">Д. 1. </w:t>
            </w:r>
            <w:proofErr w:type="spellStart"/>
            <w:r>
              <w:t>Шаростержневые</w:t>
            </w:r>
            <w:proofErr w:type="spellEnd"/>
            <w:r>
              <w:t xml:space="preserve"> модели молекул первых трех представителей класса </w:t>
            </w:r>
            <w:proofErr w:type="spellStart"/>
            <w:r>
              <w:t>алканов</w:t>
            </w:r>
            <w:proofErr w:type="spellEnd"/>
            <w:r>
              <w:t>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</w:pPr>
            <w:r>
              <w:t>Физические свойства газообразных (пропа</w:t>
            </w:r>
            <w:proofErr w:type="gramStart"/>
            <w:r>
              <w:t>н-</w:t>
            </w:r>
            <w:proofErr w:type="gramEnd"/>
            <w:r>
              <w:t xml:space="preserve"> бутановая смесь в зажи</w:t>
            </w:r>
            <w:r>
              <w:softHyphen/>
              <w:t>галке), жидких (бен</w:t>
            </w:r>
            <w:r>
              <w:softHyphen/>
              <w:t>зин) и твердых (пара</w:t>
            </w:r>
            <w:r>
              <w:softHyphen/>
              <w:t xml:space="preserve">фин) </w:t>
            </w:r>
            <w:proofErr w:type="spellStart"/>
            <w:r>
              <w:t>алканов</w:t>
            </w:r>
            <w:proofErr w:type="spellEnd"/>
            <w:r>
              <w:t>: агрегат</w:t>
            </w:r>
            <w:r>
              <w:softHyphen/>
              <w:t>ное состояние, растворимость в воде.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</w:pPr>
            <w:r>
              <w:t xml:space="preserve">Горение </w:t>
            </w:r>
            <w:proofErr w:type="spellStart"/>
            <w:r>
              <w:t>пропан-бут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новой смеси (зажигал</w:t>
            </w:r>
            <w:r>
              <w:softHyphen/>
              <w:t>ка).</w:t>
            </w:r>
          </w:p>
          <w:p w:rsidR="0053551E" w:rsidRPr="00526437" w:rsidRDefault="0053551E" w:rsidP="00C26583">
            <w:pPr>
              <w:pStyle w:val="Bodytext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lang w:val="en-US"/>
              </w:rPr>
              <w:t>JI</w:t>
            </w:r>
            <w:r w:rsidRPr="00A43CDD">
              <w:t xml:space="preserve">. </w:t>
            </w:r>
            <w:r>
              <w:t>Изготовление моде</w:t>
            </w:r>
            <w:r>
              <w:softHyphen/>
              <w:t xml:space="preserve">лей молекул метана, этана, пропана, </w:t>
            </w:r>
            <w:proofErr w:type="spellStart"/>
            <w:r>
              <w:t>н-бутана</w:t>
            </w:r>
            <w:proofErr w:type="spellEnd"/>
            <w:r>
              <w:t xml:space="preserve"> и изобутана</w:t>
            </w:r>
          </w:p>
        </w:tc>
        <w:tc>
          <w:tcPr>
            <w:tcW w:w="1418" w:type="dxa"/>
          </w:tcPr>
          <w:p w:rsidR="0053551E" w:rsidRPr="00B90AF2" w:rsidRDefault="0053551E" w:rsidP="00B74141">
            <w:pPr>
              <w:pStyle w:val="Bodytext0"/>
              <w:shd w:val="clear" w:color="auto" w:fill="auto"/>
              <w:spacing w:line="216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§3 упр. 5, 7, 8, 9-11</w:t>
            </w:r>
          </w:p>
        </w:tc>
      </w:tr>
      <w:tr w:rsidR="0053551E" w:rsidRPr="00526437" w:rsidTr="00290BE3">
        <w:trPr>
          <w:trHeight w:val="996"/>
        </w:trPr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2(5)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Этилен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Непредельные соедине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Гомологический ряд этилена. Изомерия углеродного скелета и положения кратной связи. Осо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построения названий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Получение этилена в лабо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раторных условиях: реакция дегид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ратации этилового спирта. Физиче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свойства этилена. 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этилена: горение, реакции присоединения: водорода (гидриро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ание), галогенов (галогенирова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ние), воды (гидрирование), реакция полимеризации, взаимодействие с раствором перманганата калия.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этилена и полиэтилена</w:t>
            </w:r>
          </w:p>
        </w:tc>
        <w:tc>
          <w:tcPr>
            <w:tcW w:w="2551" w:type="dxa"/>
          </w:tcPr>
          <w:p w:rsidR="0053551E" w:rsidRDefault="0053551E" w:rsidP="00DE127A">
            <w:pPr>
              <w:pStyle w:val="Bodytext0"/>
              <w:shd w:val="clear" w:color="auto" w:fill="auto"/>
              <w:spacing w:line="216" w:lineRule="exact"/>
              <w:jc w:val="left"/>
            </w:pPr>
            <w:r>
              <w:t xml:space="preserve">Д.1. </w:t>
            </w:r>
            <w:proofErr w:type="spellStart"/>
            <w:r>
              <w:t>Шаростержневая</w:t>
            </w:r>
            <w:proofErr w:type="spellEnd"/>
            <w:r>
              <w:t xml:space="preserve"> и </w:t>
            </w:r>
            <w:proofErr w:type="gramStart"/>
            <w:r>
              <w:t>масштабная</w:t>
            </w:r>
            <w:proofErr w:type="gramEnd"/>
            <w:r>
              <w:t xml:space="preserve"> модели мо</w:t>
            </w:r>
            <w:r>
              <w:softHyphen/>
              <w:t>лекулы этилена.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16" w:lineRule="exact"/>
              <w:ind w:left="35"/>
              <w:jc w:val="left"/>
            </w:pPr>
            <w:r>
              <w:t>Получение этилена из этилового спирта.</w:t>
            </w:r>
          </w:p>
          <w:p w:rsidR="0053551E" w:rsidRDefault="0053551E" w:rsidP="00DE127A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216" w:lineRule="exact"/>
              <w:jc w:val="left"/>
            </w:pPr>
            <w:r>
              <w:t>Обесцвечивание эти</w:t>
            </w:r>
            <w:r>
              <w:softHyphen/>
              <w:t>леном бромно</w:t>
            </w:r>
            <w:proofErr w:type="gramStart"/>
            <w:r>
              <w:t>й(</w:t>
            </w:r>
            <w:proofErr w:type="gramEnd"/>
            <w:r>
              <w:t>йодной) воды и раствора пер</w:t>
            </w:r>
            <w:r>
              <w:softHyphen/>
              <w:t>манганата калия.</w:t>
            </w:r>
          </w:p>
          <w:p w:rsidR="0053551E" w:rsidRDefault="0053551E" w:rsidP="00C26583">
            <w:pPr>
              <w:pStyle w:val="Bodytext0"/>
              <w:numPr>
                <w:ilvl w:val="0"/>
                <w:numId w:val="4"/>
              </w:numPr>
              <w:shd w:val="clear" w:color="auto" w:fill="auto"/>
              <w:tabs>
                <w:tab w:val="left" w:pos="316"/>
              </w:tabs>
              <w:spacing w:line="216" w:lineRule="exact"/>
              <w:ind w:left="35"/>
              <w:jc w:val="left"/>
            </w:pPr>
            <w:r>
              <w:t>Горение этилена.</w:t>
            </w:r>
          </w:p>
          <w:p w:rsidR="0053551E" w:rsidRPr="00C26583" w:rsidRDefault="0053551E" w:rsidP="00C26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583">
              <w:rPr>
                <w:rFonts w:ascii="Times New Roman" w:hAnsi="Times New Roman" w:cs="Times New Roman"/>
                <w:sz w:val="18"/>
                <w:szCs w:val="18"/>
              </w:rPr>
              <w:t>Изделия, изготовлен</w:t>
            </w:r>
            <w:r w:rsidRPr="00C26583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из полиэтилена</w:t>
            </w: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§4, упр. 2-4, 6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3(6)</w:t>
            </w:r>
          </w:p>
        </w:tc>
        <w:tc>
          <w:tcPr>
            <w:tcW w:w="1985" w:type="dxa"/>
          </w:tcPr>
          <w:p w:rsidR="0053551E" w:rsidRPr="00526437" w:rsidRDefault="0053551E" w:rsidP="00B7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Каучуки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(диены). Номенклату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дегидрированием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Ка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чественные реакции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: обесцвечивание бромной воды и раствора перманганата калия. На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туральный и синтетические (бута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диеновый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изопреновый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 каучуки. Резина, ее применение в народном хозяйстве. Вулканизация. Эбонит. Получение синтетического каучу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 методу С. В. Лебедева</w:t>
            </w:r>
          </w:p>
        </w:tc>
        <w:tc>
          <w:tcPr>
            <w:tcW w:w="2551" w:type="dxa"/>
          </w:tcPr>
          <w:p w:rsidR="0053551E" w:rsidRPr="00B90AF2" w:rsidRDefault="0053551E" w:rsidP="00DE127A">
            <w:pPr>
              <w:pStyle w:val="Bodytext0"/>
              <w:shd w:val="clear" w:color="auto" w:fill="auto"/>
              <w:spacing w:line="216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Д.1.Модели (</w:t>
            </w:r>
            <w:proofErr w:type="spellStart"/>
            <w:r w:rsidRPr="00B90AF2">
              <w:rPr>
                <w:sz w:val="18"/>
                <w:szCs w:val="18"/>
              </w:rPr>
              <w:t>шаростержневые</w:t>
            </w:r>
            <w:proofErr w:type="spellEnd"/>
            <w:r w:rsidRPr="00B90AF2">
              <w:rPr>
                <w:sz w:val="18"/>
                <w:szCs w:val="18"/>
              </w:rPr>
              <w:t xml:space="preserve"> и масштаб</w:t>
            </w:r>
            <w:r w:rsidRPr="00B90AF2">
              <w:rPr>
                <w:sz w:val="18"/>
                <w:szCs w:val="18"/>
              </w:rPr>
              <w:softHyphen/>
              <w:t>ные) молекул бутадие</w:t>
            </w:r>
            <w:r w:rsidRPr="00B90AF2">
              <w:rPr>
                <w:sz w:val="18"/>
                <w:szCs w:val="18"/>
              </w:rPr>
              <w:softHyphen/>
              <w:t>на-1,3 и изопрена(2-</w:t>
            </w:r>
            <w:r w:rsidRPr="00B90AF2">
              <w:rPr>
                <w:sz w:val="18"/>
                <w:szCs w:val="18"/>
              </w:rPr>
              <w:lastRenderedPageBreak/>
              <w:t>метилбутадиена-1,3).</w:t>
            </w:r>
          </w:p>
          <w:p w:rsidR="0053551E" w:rsidRPr="00B90AF2" w:rsidRDefault="0053551E" w:rsidP="00C26583">
            <w:pPr>
              <w:pStyle w:val="Bodytext0"/>
              <w:numPr>
                <w:ilvl w:val="0"/>
                <w:numId w:val="5"/>
              </w:numPr>
              <w:shd w:val="clear" w:color="auto" w:fill="auto"/>
              <w:tabs>
                <w:tab w:val="left" w:pos="315"/>
              </w:tabs>
              <w:spacing w:line="216" w:lineRule="exact"/>
              <w:ind w:left="35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Обесцвечивание бромной (йодной) воды и раствора пермангана</w:t>
            </w:r>
            <w:r w:rsidRPr="00B90AF2">
              <w:rPr>
                <w:sz w:val="18"/>
                <w:szCs w:val="18"/>
              </w:rPr>
              <w:softHyphen/>
              <w:t>та калия раствором кау</w:t>
            </w:r>
            <w:r w:rsidRPr="00B90AF2">
              <w:rPr>
                <w:sz w:val="18"/>
                <w:szCs w:val="18"/>
              </w:rPr>
              <w:softHyphen/>
              <w:t>чука в бензине.</w:t>
            </w:r>
          </w:p>
          <w:p w:rsidR="0053551E" w:rsidRPr="00B90AF2" w:rsidRDefault="0053551E" w:rsidP="00DE127A">
            <w:pPr>
              <w:pStyle w:val="Bodytext0"/>
              <w:numPr>
                <w:ilvl w:val="0"/>
                <w:numId w:val="5"/>
              </w:numPr>
              <w:shd w:val="clear" w:color="auto" w:fill="auto"/>
              <w:tabs>
                <w:tab w:val="left" w:pos="296"/>
              </w:tabs>
              <w:spacing w:line="216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Коллекции «Каучу</w:t>
            </w:r>
            <w:r w:rsidRPr="00B90AF2">
              <w:rPr>
                <w:sz w:val="18"/>
                <w:szCs w:val="18"/>
              </w:rPr>
              <w:softHyphen/>
              <w:t>ки», «Резина и изделия из нее».</w:t>
            </w:r>
          </w:p>
          <w:p w:rsidR="0053551E" w:rsidRPr="00B90AF2" w:rsidRDefault="0053551E" w:rsidP="00C26583">
            <w:pPr>
              <w:pStyle w:val="Bodytext0"/>
              <w:shd w:val="clear" w:color="auto" w:fill="auto"/>
              <w:spacing w:line="216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Изделия из мягкой резины и эбонитовая палочка</w:t>
            </w:r>
          </w:p>
        </w:tc>
        <w:tc>
          <w:tcPr>
            <w:tcW w:w="1418" w:type="dxa"/>
          </w:tcPr>
          <w:p w:rsidR="0053551E" w:rsidRPr="00B90AF2" w:rsidRDefault="0053551E" w:rsidP="00B74141">
            <w:pPr>
              <w:pStyle w:val="Bodytext0"/>
              <w:shd w:val="clear" w:color="auto" w:fill="auto"/>
              <w:spacing w:line="216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§5, упр. 2-4</w:t>
            </w:r>
          </w:p>
        </w:tc>
      </w:tr>
      <w:tr w:rsidR="0053551E" w:rsidRPr="00526437" w:rsidTr="00290BE3">
        <w:trPr>
          <w:trHeight w:val="1599"/>
        </w:trPr>
        <w:tc>
          <w:tcPr>
            <w:tcW w:w="993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4(7)</w:t>
            </w:r>
          </w:p>
        </w:tc>
        <w:tc>
          <w:tcPr>
            <w:tcW w:w="1985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Ацетилен</w:t>
            </w:r>
          </w:p>
        </w:tc>
        <w:tc>
          <w:tcPr>
            <w:tcW w:w="992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53551E" w:rsidRPr="00CC648A" w:rsidRDefault="0053551E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709" w:type="dxa"/>
          </w:tcPr>
          <w:p w:rsidR="0053551E" w:rsidRPr="00CC648A" w:rsidRDefault="0053551E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A67ADD">
            <w:pPr>
              <w:pStyle w:val="Bodytext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Ацетилен, его получение пироли</w:t>
            </w:r>
            <w:r w:rsidRPr="00526437">
              <w:rPr>
                <w:sz w:val="24"/>
                <w:szCs w:val="24"/>
              </w:rPr>
              <w:softHyphen/>
              <w:t xml:space="preserve">зом метана и карбидным способом. </w:t>
            </w:r>
            <w:proofErr w:type="spellStart"/>
            <w:r w:rsidRPr="00526437">
              <w:rPr>
                <w:sz w:val="24"/>
                <w:szCs w:val="24"/>
              </w:rPr>
              <w:t>Алкины</w:t>
            </w:r>
            <w:proofErr w:type="spellEnd"/>
            <w:r w:rsidRPr="00526437">
              <w:rPr>
                <w:sz w:val="24"/>
                <w:szCs w:val="24"/>
              </w:rPr>
              <w:t>. Физические свойства аце</w:t>
            </w:r>
            <w:r w:rsidRPr="00526437">
              <w:rPr>
                <w:sz w:val="24"/>
                <w:szCs w:val="24"/>
              </w:rPr>
              <w:softHyphen/>
              <w:t>тилена. Химические свойства аце</w:t>
            </w:r>
            <w:r w:rsidRPr="00526437">
              <w:rPr>
                <w:sz w:val="24"/>
                <w:szCs w:val="24"/>
              </w:rPr>
              <w:softHyphen/>
              <w:t xml:space="preserve">тилена: горение, обесцвечивание бромной воды, присоединение </w:t>
            </w:r>
            <w:proofErr w:type="spellStart"/>
            <w:r w:rsidRPr="00526437">
              <w:rPr>
                <w:sz w:val="24"/>
                <w:szCs w:val="24"/>
              </w:rPr>
              <w:t>хл</w:t>
            </w:r>
            <w:proofErr w:type="gramStart"/>
            <w:r w:rsidRPr="00526437">
              <w:rPr>
                <w:sz w:val="24"/>
                <w:szCs w:val="24"/>
              </w:rPr>
              <w:t>о</w:t>
            </w:r>
            <w:proofErr w:type="spellEnd"/>
            <w:r w:rsidRPr="00526437">
              <w:rPr>
                <w:sz w:val="24"/>
                <w:szCs w:val="24"/>
              </w:rPr>
              <w:t>-</w:t>
            </w:r>
            <w:proofErr w:type="gramEnd"/>
            <w:r w:rsidRPr="00526437">
              <w:rPr>
                <w:sz w:val="24"/>
                <w:szCs w:val="24"/>
              </w:rPr>
              <w:t xml:space="preserve"> </w:t>
            </w:r>
            <w:proofErr w:type="spellStart"/>
            <w:r w:rsidRPr="00526437">
              <w:rPr>
                <w:sz w:val="24"/>
                <w:szCs w:val="24"/>
              </w:rPr>
              <w:t>роводорода</w:t>
            </w:r>
            <w:proofErr w:type="spellEnd"/>
            <w:r w:rsidRPr="00526437">
              <w:rPr>
                <w:sz w:val="24"/>
                <w:szCs w:val="24"/>
              </w:rPr>
              <w:t xml:space="preserve"> и гидратация. Приме</w:t>
            </w:r>
            <w:r w:rsidRPr="00526437">
              <w:rPr>
                <w:sz w:val="24"/>
                <w:szCs w:val="24"/>
              </w:rPr>
              <w:softHyphen/>
              <w:t>нение ацетилена на основе свойств. Винилхлорид и поливинилхлорид, их применение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1. Модели молекулы ацетилена.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91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Получение ацетилена карбидным способом, ознакомление с его фи</w:t>
            </w:r>
            <w:r w:rsidRPr="00B90AF2">
              <w:rPr>
                <w:sz w:val="18"/>
                <w:szCs w:val="18"/>
              </w:rPr>
              <w:softHyphen/>
              <w:t>зическими свойствами.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Взаимодействие аце</w:t>
            </w:r>
            <w:r w:rsidRPr="00B90AF2">
              <w:rPr>
                <w:sz w:val="18"/>
                <w:szCs w:val="18"/>
              </w:rPr>
              <w:softHyphen/>
              <w:t>тилена с бромной (йод</w:t>
            </w:r>
            <w:r w:rsidRPr="00B90AF2">
              <w:rPr>
                <w:sz w:val="18"/>
                <w:szCs w:val="18"/>
              </w:rPr>
              <w:softHyphen/>
              <w:t>ной) водой и раствором перманганата калия.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9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Горение ацетилена.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31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Образцы изделий из поливинилхлорида.</w:t>
            </w:r>
          </w:p>
          <w:p w:rsidR="0053551E" w:rsidRPr="00B90AF2" w:rsidRDefault="0053551E" w:rsidP="00F32319">
            <w:pPr>
              <w:pStyle w:val="Bodytext0"/>
              <w:shd w:val="clear" w:color="auto" w:fill="auto"/>
              <w:spacing w:line="240" w:lineRule="auto"/>
              <w:jc w:val="left"/>
              <w:rPr>
                <w:rStyle w:val="BodytextSpacing1pt"/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Л. Получение и свойст</w:t>
            </w:r>
            <w:r w:rsidRPr="00B90AF2">
              <w:rPr>
                <w:sz w:val="18"/>
                <w:szCs w:val="18"/>
              </w:rPr>
              <w:softHyphen/>
              <w:t>ва ацетилена</w:t>
            </w:r>
          </w:p>
        </w:tc>
        <w:tc>
          <w:tcPr>
            <w:tcW w:w="1418" w:type="dxa"/>
          </w:tcPr>
          <w:p w:rsidR="0053551E" w:rsidRPr="00B90AF2" w:rsidRDefault="0053551E" w:rsidP="00A67ADD">
            <w:pPr>
              <w:pStyle w:val="Bodytext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90AF2">
              <w:rPr>
                <w:rStyle w:val="BodytextSpacing1pt"/>
                <w:rFonts w:ascii="Times New Roman" w:hAnsi="Times New Roman" w:cs="Times New Roman"/>
                <w:sz w:val="18"/>
                <w:szCs w:val="18"/>
              </w:rPr>
              <w:t xml:space="preserve">§6, </w:t>
            </w:r>
            <w:r w:rsidRPr="00B90AF2">
              <w:rPr>
                <w:sz w:val="18"/>
                <w:szCs w:val="18"/>
              </w:rPr>
              <w:t>упр. 2, 4,6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pStyle w:val="Bodytext0"/>
              <w:shd w:val="clear" w:color="auto" w:fill="auto"/>
              <w:spacing w:line="202" w:lineRule="exact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Арены. Бензол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32319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Спо</w:t>
            </w:r>
            <w:r>
              <w:rPr>
                <w:sz w:val="24"/>
                <w:szCs w:val="24"/>
              </w:rPr>
              <w:t xml:space="preserve">собы получения бензола (из </w:t>
            </w:r>
            <w:proofErr w:type="spellStart"/>
            <w:r>
              <w:rPr>
                <w:sz w:val="24"/>
                <w:szCs w:val="24"/>
              </w:rPr>
              <w:t>гек</w:t>
            </w:r>
            <w:r w:rsidRPr="00526437">
              <w:rPr>
                <w:sz w:val="24"/>
                <w:szCs w:val="24"/>
              </w:rPr>
              <w:t>сана</w:t>
            </w:r>
            <w:proofErr w:type="spellEnd"/>
            <w:r w:rsidRPr="00526437">
              <w:rPr>
                <w:sz w:val="24"/>
                <w:szCs w:val="24"/>
              </w:rPr>
              <w:t>, ацетилена и переработкой ка</w:t>
            </w:r>
            <w:r w:rsidRPr="00526437">
              <w:rPr>
                <w:sz w:val="24"/>
                <w:szCs w:val="24"/>
              </w:rPr>
              <w:softHyphen/>
              <w:t>менного угля). Физические свойст</w:t>
            </w:r>
            <w:r w:rsidRPr="00526437">
              <w:rPr>
                <w:sz w:val="24"/>
                <w:szCs w:val="24"/>
              </w:rPr>
              <w:softHyphen/>
              <w:t>ва бензола. Химические свойства бензола: горение, реакции замеще</w:t>
            </w:r>
            <w:r w:rsidRPr="00526437">
              <w:rPr>
                <w:sz w:val="24"/>
                <w:szCs w:val="24"/>
              </w:rPr>
              <w:softHyphen/>
              <w:t>ния (взаимодействие с галогенами и азотной кислотой), реакции присо</w:t>
            </w:r>
            <w:r w:rsidRPr="00526437">
              <w:rPr>
                <w:sz w:val="24"/>
                <w:szCs w:val="24"/>
              </w:rPr>
              <w:softHyphen/>
              <w:t>единения (галогенирования), отсут</w:t>
            </w:r>
            <w:r w:rsidRPr="00526437">
              <w:rPr>
                <w:sz w:val="24"/>
                <w:szCs w:val="24"/>
              </w:rPr>
              <w:softHyphen/>
              <w:t>ствие взаимодействия с бромной во</w:t>
            </w:r>
            <w:r w:rsidRPr="00526437">
              <w:rPr>
                <w:sz w:val="24"/>
                <w:szCs w:val="24"/>
              </w:rPr>
              <w:softHyphen/>
              <w:t>дой и раствором перманганата ка</w:t>
            </w:r>
            <w:r w:rsidRPr="00526437">
              <w:rPr>
                <w:sz w:val="24"/>
                <w:szCs w:val="24"/>
              </w:rPr>
              <w:softHyphen/>
              <w:t>лия. Хлорбензол.</w:t>
            </w:r>
            <w:r>
              <w:rPr>
                <w:sz w:val="24"/>
                <w:szCs w:val="24"/>
              </w:rPr>
              <w:t xml:space="preserve"> </w:t>
            </w:r>
            <w:r w:rsidRPr="00526437">
              <w:rPr>
                <w:sz w:val="24"/>
                <w:szCs w:val="24"/>
              </w:rPr>
              <w:t>Нитробензол. Применение бензола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1. Масштабная мо</w:t>
            </w:r>
            <w:r w:rsidRPr="00B90AF2">
              <w:rPr>
                <w:sz w:val="18"/>
                <w:szCs w:val="18"/>
              </w:rPr>
              <w:softHyphen/>
              <w:t>дель молекулы бензола.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7"/>
              </w:numPr>
              <w:shd w:val="clear" w:color="auto" w:fill="auto"/>
              <w:tabs>
                <w:tab w:val="left" w:pos="296"/>
              </w:tabs>
              <w:spacing w:line="221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Горение бензола.</w:t>
            </w:r>
          </w:p>
          <w:p w:rsidR="0053551E" w:rsidRPr="00B90AF2" w:rsidRDefault="0053551E" w:rsidP="00F32319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Отношение бензола к бромной (йодной) воде и раствору перманганата калия</w:t>
            </w:r>
          </w:p>
        </w:tc>
        <w:tc>
          <w:tcPr>
            <w:tcW w:w="1418" w:type="dxa"/>
          </w:tcPr>
          <w:p w:rsidR="0053551E" w:rsidRPr="00B90AF2" w:rsidRDefault="0053551E" w:rsidP="00A67ADD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§7, упр. 2, 4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6(9)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Нефть: ее со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став, физические свойства. Эколо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последствия разлива нефти и способы борьбы с ними. Фрак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ционная перегонка, или ректифи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кация, нефти. 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Фракции нефти: ректификационные газы,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бензин, газолин, лигроин, керосин, дизель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топливо, мазут, соляровое мас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ло, смазочные масла, вазелин, парафин, гудрон.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Бензин. Получе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бензина крекингом лигроина и керосина. Каталитический кре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кинг. Детонационная устойчи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вость, понятие об октановом числе</w:t>
            </w:r>
          </w:p>
        </w:tc>
        <w:tc>
          <w:tcPr>
            <w:tcW w:w="2551" w:type="dxa"/>
          </w:tcPr>
          <w:p w:rsidR="0053551E" w:rsidRPr="00B90AF2" w:rsidRDefault="0053551E" w:rsidP="00DE127A">
            <w:pPr>
              <w:pStyle w:val="Bodytext0"/>
              <w:shd w:val="clear" w:color="auto" w:fill="auto"/>
              <w:tabs>
                <w:tab w:val="left" w:pos="321"/>
              </w:tabs>
              <w:spacing w:line="216" w:lineRule="exact"/>
              <w:ind w:left="-39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Д. 1. Образование неф</w:t>
            </w:r>
            <w:r w:rsidRPr="00B90AF2">
              <w:rPr>
                <w:sz w:val="18"/>
                <w:szCs w:val="18"/>
              </w:rPr>
              <w:softHyphen/>
              <w:t>тяной пленки на по</w:t>
            </w:r>
            <w:r w:rsidRPr="00B90AF2">
              <w:rPr>
                <w:sz w:val="18"/>
                <w:szCs w:val="18"/>
              </w:rPr>
              <w:softHyphen/>
              <w:t>верхности воды</w:t>
            </w:r>
          </w:p>
          <w:p w:rsidR="0053551E" w:rsidRPr="00B90AF2" w:rsidRDefault="0053551E" w:rsidP="00DE127A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321"/>
              </w:tabs>
              <w:spacing w:line="216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Растворение парафи</w:t>
            </w:r>
            <w:r w:rsidRPr="00B90AF2">
              <w:rPr>
                <w:sz w:val="18"/>
                <w:szCs w:val="18"/>
              </w:rPr>
              <w:softHyphen/>
              <w:t>на в бензине и испаре</w:t>
            </w:r>
            <w:r w:rsidRPr="00B90AF2">
              <w:rPr>
                <w:sz w:val="18"/>
                <w:szCs w:val="18"/>
              </w:rPr>
              <w:softHyphen/>
              <w:t>ние растворителя из раствора.</w:t>
            </w:r>
          </w:p>
          <w:p w:rsidR="0053551E" w:rsidRPr="00B90AF2" w:rsidRDefault="0053551E" w:rsidP="006B1E5B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321"/>
              </w:tabs>
              <w:spacing w:line="216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 xml:space="preserve">Плавление парафина и его отношение к воде </w:t>
            </w:r>
            <w:r w:rsidRPr="00B90AF2">
              <w:rPr>
                <w:sz w:val="18"/>
                <w:szCs w:val="18"/>
              </w:rPr>
              <w:lastRenderedPageBreak/>
              <w:t>(растворение, сравне</w:t>
            </w:r>
            <w:r w:rsidRPr="00B90AF2">
              <w:rPr>
                <w:sz w:val="18"/>
                <w:szCs w:val="18"/>
              </w:rPr>
              <w:softHyphen/>
              <w:t xml:space="preserve">ние </w:t>
            </w:r>
            <w:proofErr w:type="spellStart"/>
            <w:r w:rsidRPr="00B90AF2">
              <w:rPr>
                <w:sz w:val="18"/>
                <w:szCs w:val="18"/>
              </w:rPr>
              <w:t>плотности</w:t>
            </w:r>
            <w:proofErr w:type="gramStart"/>
            <w:r w:rsidRPr="00B90AF2">
              <w:rPr>
                <w:sz w:val="18"/>
                <w:szCs w:val="18"/>
              </w:rPr>
              <w:t>,с</w:t>
            </w:r>
            <w:proofErr w:type="gramEnd"/>
            <w:r w:rsidRPr="00B90AF2">
              <w:rPr>
                <w:sz w:val="18"/>
                <w:szCs w:val="18"/>
              </w:rPr>
              <w:t>ма</w:t>
            </w:r>
            <w:r w:rsidRPr="00B90AF2">
              <w:rPr>
                <w:sz w:val="18"/>
                <w:szCs w:val="18"/>
              </w:rPr>
              <w:softHyphen/>
              <w:t>чивание</w:t>
            </w:r>
            <w:proofErr w:type="spellEnd"/>
            <w:r w:rsidRPr="00B90AF2">
              <w:rPr>
                <w:sz w:val="18"/>
                <w:szCs w:val="18"/>
              </w:rPr>
              <w:t>).</w:t>
            </w:r>
          </w:p>
          <w:p w:rsidR="0053551E" w:rsidRPr="00B90AF2" w:rsidRDefault="0053551E" w:rsidP="00F32319">
            <w:pPr>
              <w:pStyle w:val="Bodytext0"/>
              <w:shd w:val="clear" w:color="auto" w:fill="auto"/>
              <w:spacing w:line="216" w:lineRule="exact"/>
              <w:ind w:left="35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Л. 1. Ознакомление с коллекцией «Нефть и продукты ее переработ</w:t>
            </w:r>
            <w:r w:rsidRPr="00B90AF2">
              <w:rPr>
                <w:sz w:val="18"/>
                <w:szCs w:val="18"/>
              </w:rPr>
              <w:softHyphen/>
              <w:t>ки».</w:t>
            </w:r>
          </w:p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jc w:val="left"/>
              <w:rPr>
                <w:rStyle w:val="BodytextSpacing1pt"/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2. Обнаружение непредельных соедине</w:t>
            </w:r>
            <w:r w:rsidRPr="00B90AF2">
              <w:rPr>
                <w:sz w:val="18"/>
                <w:szCs w:val="18"/>
              </w:rPr>
              <w:softHyphen/>
              <w:t>ний в жидких нефте</w:t>
            </w:r>
            <w:r w:rsidRPr="00B90AF2">
              <w:rPr>
                <w:sz w:val="18"/>
                <w:szCs w:val="18"/>
              </w:rPr>
              <w:softHyphen/>
              <w:t>продуктах</w:t>
            </w:r>
          </w:p>
        </w:tc>
        <w:tc>
          <w:tcPr>
            <w:tcW w:w="1418" w:type="dxa"/>
          </w:tcPr>
          <w:p w:rsidR="0053551E" w:rsidRPr="00B90AF2" w:rsidRDefault="0053551E" w:rsidP="00A67ADD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rStyle w:val="BodytextSpacing1pt"/>
                <w:rFonts w:ascii="Times New Roman" w:hAnsi="Times New Roman" w:cs="Times New Roman"/>
                <w:sz w:val="18"/>
                <w:szCs w:val="18"/>
              </w:rPr>
              <w:lastRenderedPageBreak/>
              <w:t>§8,</w:t>
            </w:r>
            <w:r w:rsidRPr="00B90AF2">
              <w:rPr>
                <w:sz w:val="18"/>
                <w:szCs w:val="18"/>
              </w:rPr>
              <w:t xml:space="preserve"> упр. 4-7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7(10)</w:t>
            </w:r>
          </w:p>
        </w:tc>
        <w:tc>
          <w:tcPr>
            <w:tcW w:w="1985" w:type="dxa"/>
          </w:tcPr>
          <w:p w:rsidR="0053551E" w:rsidRPr="00526437" w:rsidRDefault="0053551E" w:rsidP="00CC648A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Обобщение и система</w:t>
            </w:r>
            <w:r w:rsidRPr="00526437">
              <w:rPr>
                <w:sz w:val="24"/>
                <w:szCs w:val="24"/>
              </w:rPr>
              <w:softHyphen/>
              <w:t>тизация знаний об углеводоро</w:t>
            </w:r>
            <w:r w:rsidRPr="00526437">
              <w:rPr>
                <w:sz w:val="24"/>
                <w:szCs w:val="24"/>
              </w:rPr>
              <w:softHyphen/>
              <w:t>дах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3551E" w:rsidRPr="00CC648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48A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709" w:type="dxa"/>
          </w:tcPr>
          <w:p w:rsidR="0053551E" w:rsidRPr="00CC648A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DD1F5D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F5D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углеводородов по строению углеродного скелета и на</w:t>
            </w:r>
            <w:r w:rsidRPr="00DD1F5D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личию кратных связей. Взаимо</w:t>
            </w:r>
            <w:r w:rsidRPr="00DD1F5D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связь между составом, строением и свойствами углеводородов. Генети</w:t>
            </w:r>
            <w:r w:rsidRPr="00DD1F5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связь между классами угле</w:t>
            </w:r>
            <w:r w:rsidRPr="00DD1F5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водородов</w:t>
            </w:r>
          </w:p>
        </w:tc>
        <w:tc>
          <w:tcPr>
            <w:tcW w:w="2551" w:type="dxa"/>
          </w:tcPr>
          <w:p w:rsidR="0053551E" w:rsidRPr="00526437" w:rsidRDefault="0053551E" w:rsidP="00FF1548">
            <w:pPr>
              <w:pStyle w:val="Bodytext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551E" w:rsidRPr="00526437" w:rsidRDefault="0053551E" w:rsidP="00FF1548">
            <w:pPr>
              <w:pStyle w:val="Bodytext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551E" w:rsidRPr="00526437" w:rsidTr="00290BE3">
        <w:trPr>
          <w:trHeight w:val="1096"/>
        </w:trPr>
        <w:tc>
          <w:tcPr>
            <w:tcW w:w="993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8(11)</w:t>
            </w:r>
          </w:p>
        </w:tc>
        <w:tc>
          <w:tcPr>
            <w:tcW w:w="1985" w:type="dxa"/>
          </w:tcPr>
          <w:p w:rsidR="0053551E" w:rsidRPr="00526437" w:rsidRDefault="0053551E" w:rsidP="00A67A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Контроль</w:t>
            </w:r>
            <w:r w:rsidRPr="00526437">
              <w:rPr>
                <w:sz w:val="24"/>
                <w:szCs w:val="24"/>
              </w:rPr>
              <w:softHyphen/>
              <w:t>ная работа № 1 по теме «Углеводороды»</w:t>
            </w:r>
          </w:p>
        </w:tc>
        <w:tc>
          <w:tcPr>
            <w:tcW w:w="992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CC648A" w:rsidRDefault="00721952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3551E" w:rsidRPr="00CC648A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708" w:type="dxa"/>
          </w:tcPr>
          <w:p w:rsidR="0053551E" w:rsidRPr="00CC648A" w:rsidRDefault="0053551E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CC648A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48A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709" w:type="dxa"/>
          </w:tcPr>
          <w:p w:rsidR="0053551E" w:rsidRPr="00CC648A" w:rsidRDefault="0053551E" w:rsidP="00A67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A67ADD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51E" w:rsidRPr="00526437" w:rsidRDefault="0053551E" w:rsidP="00A67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1E" w:rsidRPr="00526437" w:rsidTr="00290BE3">
        <w:tc>
          <w:tcPr>
            <w:tcW w:w="15666" w:type="dxa"/>
            <w:gridSpan w:val="10"/>
          </w:tcPr>
          <w:p w:rsidR="0053551E" w:rsidRPr="00557D85" w:rsidRDefault="0053551E" w:rsidP="00A67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Кислородосодержащие органические соедине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 и их природные источники (10</w:t>
            </w: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1(12)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Единство организа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живых организмов на Земле.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708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709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Единство химической организации живых организмов. Химический состав живых организмов. Микро- и макроэлементы в клетках живых организмов.</w:t>
            </w:r>
          </w:p>
        </w:tc>
        <w:tc>
          <w:tcPr>
            <w:tcW w:w="2551" w:type="dxa"/>
          </w:tcPr>
          <w:p w:rsidR="0053551E" w:rsidRPr="00B90AF2" w:rsidRDefault="0053551E" w:rsidP="00027E11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3551E" w:rsidRPr="00B90AF2" w:rsidRDefault="0053551E" w:rsidP="00027E11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§9 упр. 1-3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2 (13)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721952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3551E" w:rsidRPr="0053551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06.1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Гидроксидная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как функциональная. Предельные одноатомные спирты (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алканолы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): гомологический ряд, номенклату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ра и изомерия (углеродного скеле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та, положения функциональной группы, межклассовая). Простые эфиры. Водородная связь. Свойства спиртов: физические и химические (горение, взаимодействие с металлическим натрием, реакции межмо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лекулярной и внутримолекулярной дегидратации, окисление до аль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дегидов, реакция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этерификации). Отдельные представители предель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одноатомных спиртов: метанол и этанол. Негативное воздействие этанола на организм человека. Гли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церин как представитель трехатом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спиртов. Качественная реак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на многоатомные спирты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16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Д. 1. Модели молекул (</w:t>
            </w:r>
            <w:proofErr w:type="spellStart"/>
            <w:r w:rsidRPr="00B90AF2">
              <w:rPr>
                <w:sz w:val="18"/>
                <w:szCs w:val="18"/>
              </w:rPr>
              <w:t>шаростержневые</w:t>
            </w:r>
            <w:proofErr w:type="spellEnd"/>
            <w:r w:rsidRPr="00B90AF2">
              <w:rPr>
                <w:sz w:val="18"/>
                <w:szCs w:val="18"/>
              </w:rPr>
              <w:t xml:space="preserve"> и объ</w:t>
            </w:r>
            <w:r w:rsidRPr="00B90AF2">
              <w:rPr>
                <w:sz w:val="18"/>
                <w:szCs w:val="18"/>
              </w:rPr>
              <w:softHyphen/>
              <w:t>емные) спиртов: метано</w:t>
            </w:r>
            <w:r w:rsidRPr="00B90AF2">
              <w:rPr>
                <w:sz w:val="18"/>
                <w:szCs w:val="18"/>
              </w:rPr>
              <w:softHyphen/>
              <w:t xml:space="preserve">ла, этанола, </w:t>
            </w:r>
            <w:proofErr w:type="spellStart"/>
            <w:r w:rsidRPr="00B90AF2">
              <w:rPr>
                <w:sz w:val="18"/>
                <w:szCs w:val="18"/>
              </w:rPr>
              <w:t>этиленгл</w:t>
            </w:r>
            <w:proofErr w:type="gramStart"/>
            <w:r w:rsidRPr="00B90AF2">
              <w:rPr>
                <w:sz w:val="18"/>
                <w:szCs w:val="18"/>
              </w:rPr>
              <w:t>и</w:t>
            </w:r>
            <w:proofErr w:type="spellEnd"/>
            <w:r w:rsidRPr="00B90AF2">
              <w:rPr>
                <w:sz w:val="18"/>
                <w:szCs w:val="18"/>
              </w:rPr>
              <w:t>-</w:t>
            </w:r>
            <w:proofErr w:type="gramEnd"/>
            <w:r w:rsidRPr="00B90AF2">
              <w:rPr>
                <w:sz w:val="18"/>
                <w:szCs w:val="18"/>
              </w:rPr>
              <w:t xml:space="preserve"> коля и глицерина.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11"/>
              </w:tabs>
              <w:spacing w:line="216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Горение этанола.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16"/>
              </w:tabs>
              <w:spacing w:line="216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Взаимодействие эта</w:t>
            </w:r>
            <w:r w:rsidRPr="00B90AF2">
              <w:rPr>
                <w:sz w:val="18"/>
                <w:szCs w:val="18"/>
              </w:rPr>
              <w:softHyphen/>
              <w:t>нола с натрием.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21"/>
              </w:tabs>
              <w:spacing w:line="216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Получение этилена из этанола.</w:t>
            </w:r>
          </w:p>
          <w:p w:rsidR="0053551E" w:rsidRPr="00B90AF2" w:rsidRDefault="0053551E" w:rsidP="00F32319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. 1. Изучение свойств этилового спирта.</w:t>
            </w:r>
          </w:p>
          <w:p w:rsidR="0053551E" w:rsidRPr="00B90AF2" w:rsidRDefault="0053551E" w:rsidP="00F32319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 xml:space="preserve"> 2. Свойства глицерина</w:t>
            </w: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§9 упр. 6-7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(14)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709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Фенол: строение, физиче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и химические свойства (взаи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модействие с металлическим на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трием, щелочами, азотной кисло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той, реакция поликонденсации), получение и применение. Камен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уголь. Коксохимическое производство. Продукты перера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каменного угля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1. Масштабная мо</w:t>
            </w:r>
            <w:r w:rsidRPr="00B90AF2">
              <w:rPr>
                <w:sz w:val="18"/>
                <w:szCs w:val="18"/>
              </w:rPr>
              <w:softHyphen/>
              <w:t>дель молекулы фенола.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10"/>
              </w:numPr>
              <w:shd w:val="clear" w:color="auto" w:fill="auto"/>
              <w:tabs>
                <w:tab w:val="left" w:pos="301"/>
              </w:tabs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Физические свойства фенола.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10"/>
              </w:numPr>
              <w:shd w:val="clear" w:color="auto" w:fill="auto"/>
              <w:tabs>
                <w:tab w:val="left" w:pos="320"/>
              </w:tabs>
              <w:spacing w:line="221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Взаимодействие фе</w:t>
            </w:r>
            <w:r w:rsidRPr="00B90AF2">
              <w:rPr>
                <w:sz w:val="18"/>
                <w:szCs w:val="18"/>
              </w:rPr>
              <w:softHyphen/>
              <w:t>нола с раствором щело</w:t>
            </w:r>
            <w:r w:rsidRPr="00B90AF2">
              <w:rPr>
                <w:sz w:val="18"/>
                <w:szCs w:val="18"/>
              </w:rPr>
              <w:softHyphen/>
              <w:t>чи и бромной водой.</w:t>
            </w:r>
          </w:p>
          <w:p w:rsidR="0053551E" w:rsidRPr="00B90AF2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Качественная реак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>ция на фенол с хлори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>дом железа (III)</w:t>
            </w: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§10, упр. 1,3,4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4 (15)</w:t>
            </w:r>
          </w:p>
        </w:tc>
        <w:tc>
          <w:tcPr>
            <w:tcW w:w="1985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9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709" w:type="dxa"/>
          </w:tcPr>
          <w:p w:rsidR="0053551E" w:rsidRPr="0053551E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F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Альдегидная группа. Альдегиды. Кетоны как межклассовые изоме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ры альдегидов. Ацетон как пред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ставитель кетонов. Получение альдегидов окислением спиртов. Получение уксусного альдегида реакцией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простейших альдегидов: взаимодействие с аммиачным раствором оксида серебра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ксидом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меди (II) при нагревании (качественные реакции), реакции гидрирования. Отдельные предста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вители альдегидов: формальдегид и уксусный альдегид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Модели (</w:t>
            </w:r>
            <w:proofErr w:type="spellStart"/>
            <w:r w:rsidRPr="00B90AF2">
              <w:rPr>
                <w:sz w:val="18"/>
                <w:szCs w:val="18"/>
              </w:rPr>
              <w:t>шаростер</w:t>
            </w:r>
            <w:proofErr w:type="gramStart"/>
            <w:r w:rsidRPr="00B90AF2">
              <w:rPr>
                <w:sz w:val="18"/>
                <w:szCs w:val="18"/>
              </w:rPr>
              <w:t>ж</w:t>
            </w:r>
            <w:proofErr w:type="spellEnd"/>
            <w:r w:rsidRPr="00B90AF2">
              <w:rPr>
                <w:sz w:val="18"/>
                <w:szCs w:val="18"/>
              </w:rPr>
              <w:t>-</w:t>
            </w:r>
            <w:proofErr w:type="gramEnd"/>
            <w:r w:rsidRPr="00B90AF2">
              <w:rPr>
                <w:sz w:val="18"/>
                <w:szCs w:val="18"/>
              </w:rPr>
              <w:t xml:space="preserve"> </w:t>
            </w:r>
            <w:proofErr w:type="spellStart"/>
            <w:r w:rsidRPr="00B90AF2">
              <w:rPr>
                <w:sz w:val="18"/>
                <w:szCs w:val="18"/>
              </w:rPr>
              <w:t>невые</w:t>
            </w:r>
            <w:proofErr w:type="spellEnd"/>
            <w:r w:rsidRPr="00B90AF2">
              <w:rPr>
                <w:sz w:val="18"/>
                <w:szCs w:val="18"/>
              </w:rPr>
              <w:t xml:space="preserve"> и масштабные) молекул </w:t>
            </w:r>
            <w:proofErr w:type="spellStart"/>
            <w:r w:rsidRPr="00B90AF2">
              <w:rPr>
                <w:sz w:val="18"/>
                <w:szCs w:val="18"/>
              </w:rPr>
              <w:t>метаналя</w:t>
            </w:r>
            <w:proofErr w:type="spellEnd"/>
            <w:r w:rsidRPr="00B90AF2">
              <w:rPr>
                <w:sz w:val="18"/>
                <w:szCs w:val="18"/>
              </w:rPr>
              <w:t xml:space="preserve"> и </w:t>
            </w:r>
            <w:proofErr w:type="spellStart"/>
            <w:r w:rsidRPr="00B90AF2">
              <w:rPr>
                <w:sz w:val="18"/>
                <w:szCs w:val="18"/>
              </w:rPr>
              <w:t>этаналя</w:t>
            </w:r>
            <w:proofErr w:type="spellEnd"/>
            <w:r w:rsidRPr="00B90AF2">
              <w:rPr>
                <w:sz w:val="18"/>
                <w:szCs w:val="18"/>
              </w:rPr>
              <w:t>.</w:t>
            </w:r>
          </w:p>
          <w:p w:rsidR="0053551E" w:rsidRPr="00B90AF2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JI. 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Свойства формальде</w:t>
            </w:r>
            <w:r w:rsidRPr="00B90AF2">
              <w:rPr>
                <w:rFonts w:ascii="Times New Roman" w:hAnsi="Times New Roman" w:cs="Times New Roman"/>
                <w:sz w:val="18"/>
                <w:szCs w:val="18"/>
              </w:rPr>
              <w:softHyphen/>
              <w:t>гида</w:t>
            </w:r>
          </w:p>
        </w:tc>
        <w:tc>
          <w:tcPr>
            <w:tcW w:w="1418" w:type="dxa"/>
          </w:tcPr>
          <w:p w:rsidR="0053551E" w:rsidRPr="00B90AF2" w:rsidRDefault="0053551E" w:rsidP="00FF1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§11, упр. 3,4,6</w:t>
            </w:r>
          </w:p>
        </w:tc>
      </w:tr>
      <w:tr w:rsidR="0053551E" w:rsidRPr="0053551E" w:rsidTr="00290BE3">
        <w:tc>
          <w:tcPr>
            <w:tcW w:w="993" w:type="dxa"/>
          </w:tcPr>
          <w:p w:rsidR="0053551E" w:rsidRPr="00526437" w:rsidRDefault="0053551E" w:rsidP="007D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5 (16)</w:t>
            </w:r>
          </w:p>
        </w:tc>
        <w:tc>
          <w:tcPr>
            <w:tcW w:w="1985" w:type="dxa"/>
          </w:tcPr>
          <w:p w:rsidR="0053551E" w:rsidRPr="00526437" w:rsidRDefault="0053551E" w:rsidP="007D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Карбоновые кисло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992" w:type="dxa"/>
          </w:tcPr>
          <w:p w:rsidR="0053551E" w:rsidRPr="00526437" w:rsidRDefault="0053551E" w:rsidP="007D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7D6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708" w:type="dxa"/>
          </w:tcPr>
          <w:p w:rsidR="0053551E" w:rsidRPr="0053551E" w:rsidRDefault="0053551E" w:rsidP="007D6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709" w:type="dxa"/>
          </w:tcPr>
          <w:p w:rsidR="0053551E" w:rsidRPr="0053551E" w:rsidRDefault="0053551E" w:rsidP="007D6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7D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Карбоксиль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группа. Предельные однооснов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карбоновые кислоты. Отдель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представители предельных одноосновных карбоновых кислот: 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муравьиная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(метановая), уксусная (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этановая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), стеариновая и пальми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тиновая. Представители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непред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одноосновных карбоновых кислот: олеиновая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линолевая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получение карбоновых кислот. Физические и химические свойства карбоновых кислот: диссоциация в водных рас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творах, взаимодействие с металлами (стоящими в ряду напряжений до водорода), основными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амфотерными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оксидами, основаниями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амфотерными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гидроксидами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, солями, спиртами (реакция этерификации)</w:t>
            </w:r>
          </w:p>
        </w:tc>
        <w:tc>
          <w:tcPr>
            <w:tcW w:w="2551" w:type="dxa"/>
          </w:tcPr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Д. 1. Модели (</w:t>
            </w:r>
            <w:proofErr w:type="spellStart"/>
            <w:r w:rsidRPr="00B90AF2">
              <w:rPr>
                <w:sz w:val="18"/>
                <w:szCs w:val="18"/>
              </w:rPr>
              <w:t>шар</w:t>
            </w:r>
            <w:proofErr w:type="gramStart"/>
            <w:r w:rsidRPr="00B90AF2">
              <w:rPr>
                <w:sz w:val="18"/>
                <w:szCs w:val="18"/>
              </w:rPr>
              <w:t>о</w:t>
            </w:r>
            <w:proofErr w:type="spellEnd"/>
            <w:r w:rsidRPr="00B90AF2">
              <w:rPr>
                <w:sz w:val="18"/>
                <w:szCs w:val="18"/>
              </w:rPr>
              <w:t>-</w:t>
            </w:r>
            <w:proofErr w:type="gramEnd"/>
            <w:r w:rsidRPr="00B90AF2">
              <w:rPr>
                <w:sz w:val="18"/>
                <w:szCs w:val="18"/>
              </w:rPr>
              <w:t xml:space="preserve"> стержневые и объем</w:t>
            </w:r>
            <w:r w:rsidRPr="00B90AF2">
              <w:rPr>
                <w:sz w:val="18"/>
                <w:szCs w:val="18"/>
              </w:rPr>
              <w:softHyphen/>
              <w:t>ные) молекул муравьи</w:t>
            </w:r>
            <w:r w:rsidRPr="00B90AF2">
              <w:rPr>
                <w:sz w:val="18"/>
                <w:szCs w:val="18"/>
              </w:rPr>
              <w:softHyphen/>
              <w:t>ной и уксусной кислот. 2. Образцы некоторых карбоновых кислот: муравьиной, уксусной, олеиновой, стеариновой.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316"/>
              </w:tabs>
              <w:spacing w:line="216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Отношение различ</w:t>
            </w:r>
            <w:r w:rsidRPr="00B90AF2">
              <w:rPr>
                <w:sz w:val="18"/>
                <w:szCs w:val="18"/>
              </w:rPr>
              <w:softHyphen/>
              <w:t>ных карбоновых кис</w:t>
            </w:r>
            <w:r w:rsidRPr="00B90AF2">
              <w:rPr>
                <w:sz w:val="18"/>
                <w:szCs w:val="18"/>
              </w:rPr>
              <w:softHyphen/>
              <w:t>лот к воде.</w:t>
            </w:r>
          </w:p>
          <w:p w:rsidR="0053551E" w:rsidRPr="00B90AF2" w:rsidRDefault="0053551E" w:rsidP="00F32319">
            <w:pPr>
              <w:pStyle w:val="Bodytext0"/>
              <w:numPr>
                <w:ilvl w:val="0"/>
                <w:numId w:val="11"/>
              </w:numPr>
              <w:shd w:val="clear" w:color="auto" w:fill="auto"/>
              <w:tabs>
                <w:tab w:val="left" w:pos="316"/>
              </w:tabs>
              <w:spacing w:line="216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Получение сложного эфира реакцией этери</w:t>
            </w:r>
            <w:r w:rsidRPr="00B90AF2">
              <w:rPr>
                <w:sz w:val="18"/>
                <w:szCs w:val="18"/>
              </w:rPr>
              <w:softHyphen/>
            </w:r>
            <w:r w:rsidRPr="00B90AF2">
              <w:rPr>
                <w:sz w:val="18"/>
                <w:szCs w:val="18"/>
              </w:rPr>
              <w:lastRenderedPageBreak/>
              <w:t>фикации.</w:t>
            </w:r>
          </w:p>
          <w:p w:rsidR="0053551E" w:rsidRPr="00B90AF2" w:rsidRDefault="0053551E" w:rsidP="00F32319">
            <w:pPr>
              <w:pStyle w:val="Bodytext0"/>
              <w:shd w:val="clear" w:color="auto" w:fill="auto"/>
              <w:spacing w:line="221" w:lineRule="exact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Л. Свойства уксусной кислоты</w:t>
            </w:r>
          </w:p>
        </w:tc>
        <w:tc>
          <w:tcPr>
            <w:tcW w:w="1418" w:type="dxa"/>
          </w:tcPr>
          <w:p w:rsidR="0053551E" w:rsidRPr="00B90AF2" w:rsidRDefault="0053551E" w:rsidP="007D6E71">
            <w:pPr>
              <w:pStyle w:val="Bodytext0"/>
              <w:shd w:val="clear" w:color="auto" w:fill="auto"/>
              <w:spacing w:line="221" w:lineRule="exac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lastRenderedPageBreak/>
              <w:t>§12, упр. 1-5</w:t>
            </w:r>
          </w:p>
        </w:tc>
      </w:tr>
      <w:tr w:rsidR="0053551E" w:rsidRPr="0053551E" w:rsidTr="00290BE3">
        <w:tc>
          <w:tcPr>
            <w:tcW w:w="993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(17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551E" w:rsidRPr="00526437" w:rsidRDefault="0053551E" w:rsidP="00F32319">
            <w:pPr>
              <w:pStyle w:val="Bodytext0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Сложные</w:t>
            </w:r>
          </w:p>
          <w:p w:rsidR="0053551E" w:rsidRPr="00526437" w:rsidRDefault="0053551E" w:rsidP="00F32319">
            <w:pPr>
              <w:pStyle w:val="Bodytext0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эфиры.</w:t>
            </w:r>
          </w:p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709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6B1E5B">
            <w:pPr>
              <w:pStyle w:val="Bodytext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Реакция этерификации как способ получения сложных эфиров. Слож</w:t>
            </w:r>
            <w:r w:rsidRPr="00526437">
              <w:rPr>
                <w:sz w:val="24"/>
                <w:szCs w:val="24"/>
              </w:rPr>
              <w:softHyphen/>
              <w:t xml:space="preserve">ные эфиры: нахождение в природе, строение, свойства и применение. </w:t>
            </w:r>
            <w:proofErr w:type="gramStart"/>
            <w:r w:rsidRPr="00526437">
              <w:rPr>
                <w:sz w:val="24"/>
                <w:szCs w:val="24"/>
              </w:rPr>
              <w:t>Жиры: состав, классификация (по происхождению), физические и хи</w:t>
            </w:r>
            <w:r w:rsidRPr="00526437">
              <w:rPr>
                <w:sz w:val="24"/>
                <w:szCs w:val="24"/>
              </w:rPr>
              <w:softHyphen/>
              <w:t>мические свойства (гидролиз, гид</w:t>
            </w:r>
            <w:r w:rsidRPr="00526437">
              <w:rPr>
                <w:sz w:val="24"/>
                <w:szCs w:val="24"/>
              </w:rPr>
              <w:softHyphen/>
              <w:t>рирование, омыление).</w:t>
            </w:r>
            <w:proofErr w:type="gramEnd"/>
            <w:r w:rsidRPr="00526437">
              <w:rPr>
                <w:sz w:val="24"/>
                <w:szCs w:val="24"/>
              </w:rPr>
              <w:t xml:space="preserve"> Мыла: со</w:t>
            </w:r>
            <w:r w:rsidRPr="00526437">
              <w:rPr>
                <w:sz w:val="24"/>
                <w:szCs w:val="24"/>
              </w:rPr>
              <w:softHyphen/>
              <w:t xml:space="preserve">став, получение. Моющее действие мыла. Синтетические моющие средства </w:t>
            </w:r>
            <w:r w:rsidRPr="00526437">
              <w:rPr>
                <w:sz w:val="24"/>
                <w:szCs w:val="24"/>
              </w:rPr>
              <w:softHyphen/>
            </w:r>
          </w:p>
        </w:tc>
        <w:tc>
          <w:tcPr>
            <w:tcW w:w="2551" w:type="dxa"/>
          </w:tcPr>
          <w:p w:rsidR="0053551E" w:rsidRDefault="0053551E" w:rsidP="00F32319">
            <w:pPr>
              <w:pStyle w:val="Bodytext0"/>
              <w:shd w:val="clear" w:color="auto" w:fill="auto"/>
              <w:spacing w:line="216" w:lineRule="exact"/>
              <w:jc w:val="left"/>
            </w:pPr>
            <w:r>
              <w:t>Д. 1. Модели (</w:t>
            </w:r>
            <w:proofErr w:type="spellStart"/>
            <w:r>
              <w:t>шаро</w:t>
            </w:r>
            <w:r>
              <w:softHyphen/>
              <w:t>стержневые</w:t>
            </w:r>
            <w:proofErr w:type="spellEnd"/>
            <w:r>
              <w:t xml:space="preserve"> и объем</w:t>
            </w:r>
            <w:r>
              <w:softHyphen/>
              <w:t>ные) молекул сложных эфиров.</w:t>
            </w:r>
          </w:p>
          <w:p w:rsidR="0053551E" w:rsidRDefault="0053551E" w:rsidP="00F32319">
            <w:pPr>
              <w:pStyle w:val="Bodytext0"/>
              <w:numPr>
                <w:ilvl w:val="0"/>
                <w:numId w:val="12"/>
              </w:numPr>
              <w:shd w:val="clear" w:color="auto" w:fill="auto"/>
              <w:tabs>
                <w:tab w:val="left" w:pos="316"/>
              </w:tabs>
              <w:spacing w:line="216" w:lineRule="exact"/>
            </w:pPr>
            <w:r>
              <w:t>Отношение сложных эфиров к воде и органи</w:t>
            </w:r>
            <w:r>
              <w:softHyphen/>
              <w:t>ческим веществам.</w:t>
            </w:r>
          </w:p>
          <w:p w:rsidR="0053551E" w:rsidRDefault="0053551E" w:rsidP="00F32319">
            <w:pPr>
              <w:pStyle w:val="Bodytext0"/>
              <w:shd w:val="clear" w:color="auto" w:fill="auto"/>
              <w:spacing w:line="216" w:lineRule="exact"/>
              <w:jc w:val="left"/>
            </w:pPr>
            <w:r>
              <w:t>Растворимость жиров в органических и неорганических растворите</w:t>
            </w:r>
            <w:r>
              <w:softHyphen/>
              <w:t>лях.</w:t>
            </w:r>
          </w:p>
          <w:p w:rsidR="0053551E" w:rsidRDefault="0053551E" w:rsidP="00F32319">
            <w:pPr>
              <w:pStyle w:val="Bodytext0"/>
              <w:shd w:val="clear" w:color="auto" w:fill="auto"/>
              <w:tabs>
                <w:tab w:val="left" w:pos="306"/>
              </w:tabs>
              <w:spacing w:line="216" w:lineRule="exact"/>
              <w:jc w:val="left"/>
            </w:pPr>
            <w:r>
              <w:t>Л. 1. Свойства жиров.</w:t>
            </w:r>
          </w:p>
          <w:p w:rsidR="0053551E" w:rsidRDefault="0053551E" w:rsidP="00F32319">
            <w:pPr>
              <w:pStyle w:val="Bodytext0"/>
              <w:shd w:val="clear" w:color="auto" w:fill="auto"/>
              <w:tabs>
                <w:tab w:val="left" w:pos="306"/>
              </w:tabs>
              <w:spacing w:line="216" w:lineRule="exact"/>
              <w:jc w:val="left"/>
            </w:pPr>
            <w:r>
              <w:t xml:space="preserve"> 2. Сравнение моющих свойств растворов мы</w:t>
            </w:r>
            <w:r>
              <w:softHyphen/>
              <w:t>ла и стирального порошка</w:t>
            </w:r>
          </w:p>
        </w:tc>
        <w:tc>
          <w:tcPr>
            <w:tcW w:w="141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§13, упр. 1-7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(18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551E" w:rsidRPr="00526437" w:rsidRDefault="0053551E" w:rsidP="00F32319">
            <w:pPr>
              <w:pStyle w:val="Bodytext0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Углеводы. Моносаха</w:t>
            </w:r>
            <w:r w:rsidRPr="00526437">
              <w:rPr>
                <w:sz w:val="24"/>
                <w:szCs w:val="24"/>
              </w:rPr>
              <w:softHyphen/>
              <w:t>риды</w:t>
            </w:r>
          </w:p>
        </w:tc>
        <w:tc>
          <w:tcPr>
            <w:tcW w:w="9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3551E" w:rsidRPr="0053551E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70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09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6B1E5B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26437">
              <w:rPr>
                <w:sz w:val="24"/>
                <w:szCs w:val="24"/>
              </w:rPr>
              <w:t>Углеводы, их классификация: мо</w:t>
            </w:r>
            <w:r w:rsidRPr="00526437">
              <w:rPr>
                <w:sz w:val="24"/>
                <w:szCs w:val="24"/>
              </w:rPr>
              <w:softHyphen/>
              <w:t>носахариды (глюкоза), дисахариды (сахароза) и полисахариды (крахмал и целлюлоза).</w:t>
            </w:r>
            <w:proofErr w:type="gramEnd"/>
            <w:r w:rsidRPr="00526437">
              <w:rPr>
                <w:sz w:val="24"/>
                <w:szCs w:val="24"/>
              </w:rPr>
              <w:t xml:space="preserve"> Значение углеводов в живой природе и в жизни человека. Глюкоза — вещество с двойственной функцией — </w:t>
            </w:r>
            <w:proofErr w:type="spellStart"/>
            <w:r w:rsidRPr="00526437">
              <w:rPr>
                <w:sz w:val="24"/>
                <w:szCs w:val="24"/>
              </w:rPr>
              <w:t>альдегидоспирт</w:t>
            </w:r>
            <w:proofErr w:type="spellEnd"/>
            <w:r w:rsidRPr="00526437">
              <w:rPr>
                <w:sz w:val="24"/>
                <w:szCs w:val="24"/>
              </w:rPr>
              <w:t>. Хи</w:t>
            </w:r>
            <w:r w:rsidRPr="00526437">
              <w:rPr>
                <w:sz w:val="24"/>
                <w:szCs w:val="24"/>
              </w:rPr>
              <w:softHyphen/>
              <w:t>мические свойства глюкозы: окис</w:t>
            </w:r>
            <w:r w:rsidRPr="00526437">
              <w:rPr>
                <w:sz w:val="24"/>
                <w:szCs w:val="24"/>
              </w:rPr>
              <w:softHyphen/>
              <w:t xml:space="preserve">ление в </w:t>
            </w:r>
            <w:proofErr w:type="spellStart"/>
            <w:r w:rsidRPr="00526437">
              <w:rPr>
                <w:sz w:val="24"/>
                <w:szCs w:val="24"/>
              </w:rPr>
              <w:t>глюконовую</w:t>
            </w:r>
            <w:proofErr w:type="spellEnd"/>
            <w:r w:rsidRPr="00526437">
              <w:rPr>
                <w:sz w:val="24"/>
                <w:szCs w:val="24"/>
              </w:rPr>
              <w:t xml:space="preserve"> кислоту, вос</w:t>
            </w:r>
            <w:r w:rsidRPr="00526437">
              <w:rPr>
                <w:sz w:val="24"/>
                <w:szCs w:val="24"/>
              </w:rPr>
              <w:softHyphen/>
              <w:t>становление в сорбит, брожение (мо</w:t>
            </w:r>
            <w:r w:rsidRPr="00526437">
              <w:rPr>
                <w:sz w:val="24"/>
                <w:szCs w:val="24"/>
              </w:rPr>
              <w:softHyphen/>
              <w:t>лочнокислое и спиртовое). При</w:t>
            </w:r>
            <w:r w:rsidRPr="00526437">
              <w:rPr>
                <w:sz w:val="24"/>
                <w:szCs w:val="24"/>
              </w:rPr>
              <w:softHyphen/>
              <w:t>менение глюкозы на основе свойств</w:t>
            </w:r>
          </w:p>
        </w:tc>
        <w:tc>
          <w:tcPr>
            <w:tcW w:w="2551" w:type="dxa"/>
          </w:tcPr>
          <w:p w:rsidR="0053551E" w:rsidRPr="00962D08" w:rsidRDefault="0053551E" w:rsidP="00962D08">
            <w:pPr>
              <w:pStyle w:val="Bodytext0"/>
              <w:shd w:val="clear" w:color="auto" w:fill="auto"/>
              <w:spacing w:line="216" w:lineRule="exact"/>
              <w:jc w:val="left"/>
              <w:rPr>
                <w:sz w:val="18"/>
                <w:szCs w:val="18"/>
              </w:rPr>
            </w:pPr>
            <w:r w:rsidRPr="00962D08">
              <w:rPr>
                <w:sz w:val="18"/>
                <w:szCs w:val="18"/>
              </w:rPr>
              <w:t xml:space="preserve"> Д. 1. Образцы углеводов (крахмал, вата, сахароза, глюкоза, мед).</w:t>
            </w:r>
          </w:p>
          <w:p w:rsidR="0053551E" w:rsidRPr="00962D08" w:rsidRDefault="0053551E" w:rsidP="00962D08">
            <w:pPr>
              <w:pStyle w:val="Bodytext0"/>
              <w:numPr>
                <w:ilvl w:val="0"/>
                <w:numId w:val="13"/>
              </w:numPr>
              <w:shd w:val="clear" w:color="auto" w:fill="auto"/>
              <w:tabs>
                <w:tab w:val="left" w:pos="316"/>
              </w:tabs>
              <w:spacing w:line="216" w:lineRule="exact"/>
              <w:jc w:val="left"/>
              <w:rPr>
                <w:sz w:val="18"/>
                <w:szCs w:val="18"/>
              </w:rPr>
            </w:pPr>
            <w:r w:rsidRPr="00962D08">
              <w:rPr>
                <w:sz w:val="18"/>
                <w:szCs w:val="18"/>
              </w:rPr>
              <w:t>Реакция «серебряно</w:t>
            </w:r>
            <w:r w:rsidRPr="00962D08">
              <w:rPr>
                <w:sz w:val="18"/>
                <w:szCs w:val="18"/>
              </w:rPr>
              <w:softHyphen/>
              <w:t>го зеркала» с глюкозой.</w:t>
            </w:r>
          </w:p>
          <w:p w:rsidR="0053551E" w:rsidRPr="00962D08" w:rsidRDefault="0053551E" w:rsidP="00962D08">
            <w:pPr>
              <w:pStyle w:val="Bodytext0"/>
              <w:numPr>
                <w:ilvl w:val="0"/>
                <w:numId w:val="13"/>
              </w:numPr>
              <w:shd w:val="clear" w:color="auto" w:fill="auto"/>
              <w:tabs>
                <w:tab w:val="left" w:pos="316"/>
              </w:tabs>
              <w:spacing w:line="216" w:lineRule="exact"/>
              <w:jc w:val="left"/>
              <w:rPr>
                <w:sz w:val="18"/>
                <w:szCs w:val="18"/>
              </w:rPr>
            </w:pPr>
            <w:r w:rsidRPr="00962D08">
              <w:rPr>
                <w:sz w:val="18"/>
                <w:szCs w:val="18"/>
              </w:rPr>
              <w:t xml:space="preserve">Реакция глюкозы с </w:t>
            </w:r>
            <w:proofErr w:type="spellStart"/>
            <w:r w:rsidRPr="00962D08">
              <w:rPr>
                <w:sz w:val="18"/>
                <w:szCs w:val="18"/>
              </w:rPr>
              <w:t>гидроксидом</w:t>
            </w:r>
            <w:proofErr w:type="spellEnd"/>
            <w:r w:rsidRPr="00962D08">
              <w:rPr>
                <w:sz w:val="18"/>
                <w:szCs w:val="18"/>
              </w:rPr>
              <w:t xml:space="preserve"> меди (II) без нагревания и при нагревании.</w:t>
            </w:r>
          </w:p>
          <w:p w:rsidR="0053551E" w:rsidRPr="00962D08" w:rsidRDefault="0053551E" w:rsidP="00962D08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2D08">
              <w:rPr>
                <w:rFonts w:ascii="Times New Roman" w:hAnsi="Times New Roman" w:cs="Times New Roman"/>
                <w:sz w:val="18"/>
                <w:szCs w:val="18"/>
              </w:rPr>
              <w:t>Л. Свойства глюкозы</w:t>
            </w:r>
          </w:p>
          <w:p w:rsidR="0053551E" w:rsidRDefault="0053551E" w:rsidP="00F32319">
            <w:pPr>
              <w:pStyle w:val="Bodytext0"/>
              <w:shd w:val="clear" w:color="auto" w:fill="auto"/>
              <w:spacing w:line="216" w:lineRule="exact"/>
              <w:ind w:left="100"/>
              <w:jc w:val="left"/>
            </w:pPr>
          </w:p>
        </w:tc>
        <w:tc>
          <w:tcPr>
            <w:tcW w:w="141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§14, упр. 1-6, 9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(19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Дисахариды. Полиса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хариды</w:t>
            </w:r>
          </w:p>
        </w:tc>
        <w:tc>
          <w:tcPr>
            <w:tcW w:w="9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  <w:r w:rsidR="0053551E" w:rsidRPr="005355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09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Дисахариды на примере сахарозы. Полисахариды — крахмал и целлю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лоза (сравнительная характеристи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ка)</w:t>
            </w:r>
          </w:p>
        </w:tc>
        <w:tc>
          <w:tcPr>
            <w:tcW w:w="2551" w:type="dxa"/>
          </w:tcPr>
          <w:p w:rsid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D08">
              <w:rPr>
                <w:rFonts w:ascii="Times New Roman" w:hAnsi="Times New Roman" w:cs="Times New Roman"/>
                <w:sz w:val="18"/>
                <w:szCs w:val="18"/>
              </w:rPr>
              <w:t>Д. Качественная реак</w:t>
            </w:r>
            <w:r w:rsidRPr="00962D08">
              <w:rPr>
                <w:rFonts w:ascii="Times New Roman" w:hAnsi="Times New Roman" w:cs="Times New Roman"/>
                <w:sz w:val="18"/>
                <w:szCs w:val="18"/>
              </w:rPr>
              <w:softHyphen/>
              <w:t>ция на крахмал.</w:t>
            </w:r>
          </w:p>
          <w:p w:rsidR="0053551E" w:rsidRPr="00962D08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D08">
              <w:rPr>
                <w:rFonts w:ascii="Times New Roman" w:hAnsi="Times New Roman" w:cs="Times New Roman"/>
                <w:sz w:val="18"/>
                <w:szCs w:val="18"/>
              </w:rPr>
              <w:t xml:space="preserve"> Л. Свойства крахмала</w:t>
            </w:r>
          </w:p>
        </w:tc>
        <w:tc>
          <w:tcPr>
            <w:tcW w:w="141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§15, упр. 1-5</w:t>
            </w: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(20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Обобщение и система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тизация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кислородсо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держащих 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соеди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нениях</w:t>
            </w:r>
          </w:p>
        </w:tc>
        <w:tc>
          <w:tcPr>
            <w:tcW w:w="9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3551E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709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кислородсодержа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органических соединений по наличию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групп. Составление формул и названий кислородсодержащих 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соединений, их гомологов и изомеров. Генетическая связь между различными классами органических соединений</w:t>
            </w:r>
          </w:p>
        </w:tc>
        <w:tc>
          <w:tcPr>
            <w:tcW w:w="2551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1E" w:rsidRPr="00526437" w:rsidTr="00290BE3">
        <w:tc>
          <w:tcPr>
            <w:tcW w:w="993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(21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 №2 по теме «Кислородосодержащие органические соединения»</w:t>
            </w:r>
          </w:p>
        </w:tc>
        <w:tc>
          <w:tcPr>
            <w:tcW w:w="9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551E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3551E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708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551E" w:rsidRPr="0053551E" w:rsidRDefault="0053551E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709" w:type="dxa"/>
          </w:tcPr>
          <w:p w:rsidR="0053551E" w:rsidRPr="0053551E" w:rsidRDefault="0053551E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551E" w:rsidRPr="00526437" w:rsidRDefault="0053551E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1E" w:rsidRPr="00526437" w:rsidTr="00290BE3">
        <w:tc>
          <w:tcPr>
            <w:tcW w:w="15666" w:type="dxa"/>
            <w:gridSpan w:val="10"/>
          </w:tcPr>
          <w:p w:rsidR="0053551E" w:rsidRPr="00557D85" w:rsidRDefault="0053551E" w:rsidP="00F32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Азотсодержащие соединения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 нахождение в живой природе (6 часов</w:t>
            </w: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1EE1" w:rsidRPr="00526437" w:rsidTr="00290BE3">
        <w:tc>
          <w:tcPr>
            <w:tcW w:w="993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(22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11EE1" w:rsidRPr="00526437" w:rsidRDefault="00011EE1" w:rsidP="00C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</w:p>
        </w:tc>
        <w:tc>
          <w:tcPr>
            <w:tcW w:w="992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EE1" w:rsidRPr="00011EE1" w:rsidRDefault="00011EE1" w:rsidP="00F3231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23.02</w:t>
            </w:r>
          </w:p>
        </w:tc>
        <w:tc>
          <w:tcPr>
            <w:tcW w:w="708" w:type="dxa"/>
            <w:vMerge w:val="restart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EE1" w:rsidRPr="0053551E" w:rsidRDefault="00011EE1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011EE1" w:rsidRPr="00526437" w:rsidRDefault="00011EE1" w:rsidP="00CC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Амины. Понятие о первичных, вто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ричных и третичных аминах. Ами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ногруппа. Химические свойства аминов: горе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взаимодействие с кислотами. Взаимное влияние атомов в моле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кулах органических соединений на примере анилина. </w:t>
            </w:r>
          </w:p>
        </w:tc>
        <w:tc>
          <w:tcPr>
            <w:tcW w:w="2551" w:type="dxa"/>
          </w:tcPr>
          <w:p w:rsidR="00011EE1" w:rsidRDefault="00011EE1" w:rsidP="00962D08">
            <w:pPr>
              <w:pStyle w:val="Bodytext0"/>
              <w:shd w:val="clear" w:color="auto" w:fill="auto"/>
              <w:spacing w:line="240" w:lineRule="auto"/>
            </w:pPr>
            <w:r>
              <w:t>Д. 1 Модели (</w:t>
            </w:r>
            <w:proofErr w:type="spellStart"/>
            <w:r>
              <w:t>шар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стержневые и масш</w:t>
            </w:r>
            <w:r>
              <w:softHyphen/>
              <w:t>табные) молекул ме</w:t>
            </w:r>
            <w:r>
              <w:softHyphen/>
              <w:t>тиламина и анилина.</w:t>
            </w:r>
          </w:p>
          <w:p w:rsidR="00011EE1" w:rsidRDefault="00011EE1" w:rsidP="00962D08">
            <w:pPr>
              <w:pStyle w:val="Bodytext0"/>
              <w:numPr>
                <w:ilvl w:val="0"/>
                <w:numId w:val="14"/>
              </w:numPr>
              <w:shd w:val="clear" w:color="auto" w:fill="auto"/>
              <w:tabs>
                <w:tab w:val="left" w:pos="311"/>
              </w:tabs>
              <w:spacing w:line="240" w:lineRule="auto"/>
            </w:pPr>
            <w:r>
              <w:t>Физические свойства метиламина и анилина: агрегатное состояние,</w:t>
            </w:r>
          </w:p>
          <w:p w:rsidR="00011EE1" w:rsidRDefault="00011EE1" w:rsidP="00962D08">
            <w:pPr>
              <w:pStyle w:val="Bodytext0"/>
              <w:shd w:val="clear" w:color="auto" w:fill="auto"/>
              <w:spacing w:line="240" w:lineRule="auto"/>
            </w:pPr>
            <w:r>
              <w:t>цвет, запах, отношение к воде.</w:t>
            </w:r>
          </w:p>
          <w:p w:rsidR="00011EE1" w:rsidRDefault="00011EE1" w:rsidP="00962D08">
            <w:pPr>
              <w:pStyle w:val="Bodytext0"/>
              <w:numPr>
                <w:ilvl w:val="0"/>
                <w:numId w:val="14"/>
              </w:numPr>
              <w:shd w:val="clear" w:color="auto" w:fill="auto"/>
              <w:tabs>
                <w:tab w:val="left" w:pos="316"/>
              </w:tabs>
              <w:spacing w:line="240" w:lineRule="auto"/>
            </w:pPr>
            <w:r>
              <w:t>Взаимодействие ани</w:t>
            </w:r>
            <w:r>
              <w:softHyphen/>
              <w:t>лина и метиламина с во</w:t>
            </w:r>
            <w:r>
              <w:softHyphen/>
              <w:t>дой и кислотами.</w:t>
            </w:r>
          </w:p>
          <w:p w:rsidR="00011EE1" w:rsidRPr="00526437" w:rsidRDefault="00011EE1" w:rsidP="00962D08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1EE1" w:rsidRPr="0053551E" w:rsidRDefault="00011EE1" w:rsidP="00F32319">
            <w:pPr>
              <w:pStyle w:val="Bodytext0"/>
              <w:shd w:val="clear" w:color="auto" w:fill="auto"/>
              <w:spacing w:line="216" w:lineRule="exact"/>
              <w:jc w:val="left"/>
              <w:rPr>
                <w:sz w:val="18"/>
                <w:szCs w:val="18"/>
              </w:rPr>
            </w:pPr>
            <w:r w:rsidRPr="0053551E">
              <w:rPr>
                <w:sz w:val="18"/>
                <w:szCs w:val="18"/>
              </w:rPr>
              <w:t>§16, упр.</w:t>
            </w:r>
          </w:p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  <w:tr w:rsidR="00011EE1" w:rsidRPr="00526437" w:rsidTr="00290BE3">
        <w:tc>
          <w:tcPr>
            <w:tcW w:w="993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2(23)</w:t>
            </w:r>
          </w:p>
        </w:tc>
        <w:tc>
          <w:tcPr>
            <w:tcW w:w="1985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992" w:type="dxa"/>
          </w:tcPr>
          <w:p w:rsidR="00011EE1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08" w:type="dxa"/>
            <w:vMerge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EE1" w:rsidRPr="0053551E" w:rsidRDefault="00011EE1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Отдельные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 аминов -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анилин. Качественная ре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акция на анилин. Получение ани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 в промышленности</w:t>
            </w:r>
          </w:p>
        </w:tc>
        <w:tc>
          <w:tcPr>
            <w:tcW w:w="2551" w:type="dxa"/>
          </w:tcPr>
          <w:p w:rsidR="00011EE1" w:rsidRDefault="00011EE1" w:rsidP="00962D08">
            <w:pPr>
              <w:pStyle w:val="Bodytext0"/>
              <w:shd w:val="clear" w:color="auto" w:fill="auto"/>
              <w:spacing w:line="240" w:lineRule="auto"/>
            </w:pPr>
            <w:r>
              <w:t>Отношение анилина к бромной (йодной) воде</w:t>
            </w:r>
          </w:p>
        </w:tc>
        <w:tc>
          <w:tcPr>
            <w:tcW w:w="1418" w:type="dxa"/>
          </w:tcPr>
          <w:p w:rsidR="00011EE1" w:rsidRPr="0053551E" w:rsidRDefault="00011EE1" w:rsidP="00BE02CC">
            <w:pPr>
              <w:pStyle w:val="Bodytext0"/>
              <w:shd w:val="clear" w:color="auto" w:fill="auto"/>
              <w:spacing w:line="216" w:lineRule="exact"/>
              <w:jc w:val="left"/>
              <w:rPr>
                <w:sz w:val="18"/>
                <w:szCs w:val="18"/>
              </w:rPr>
            </w:pPr>
            <w:r w:rsidRPr="0053551E">
              <w:rPr>
                <w:sz w:val="18"/>
                <w:szCs w:val="18"/>
              </w:rPr>
              <w:t>§16, упр.</w:t>
            </w:r>
          </w:p>
          <w:p w:rsidR="00011EE1" w:rsidRPr="0053551E" w:rsidRDefault="00011EE1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</w:tr>
      <w:tr w:rsidR="00011EE1" w:rsidRPr="00526437" w:rsidTr="00290BE3">
        <w:tc>
          <w:tcPr>
            <w:tcW w:w="993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(24)</w:t>
            </w:r>
          </w:p>
        </w:tc>
        <w:tc>
          <w:tcPr>
            <w:tcW w:w="1985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Аминокис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лоты</w:t>
            </w:r>
          </w:p>
        </w:tc>
        <w:tc>
          <w:tcPr>
            <w:tcW w:w="992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EE1" w:rsidRPr="00011EE1" w:rsidRDefault="00011EE1" w:rsidP="00F3231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1EE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08.03</w:t>
            </w:r>
          </w:p>
        </w:tc>
        <w:tc>
          <w:tcPr>
            <w:tcW w:w="708" w:type="dxa"/>
            <w:vMerge w:val="restart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EE1" w:rsidRPr="0053551E" w:rsidRDefault="00011EE1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Аминокислоты: состав, строение, номенклатура, нахождение в при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физические и химические свойства (взаимодействие с кисло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тами, основаниями, спиртами, ре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акция поликонденсации).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Незаме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нимые аминокислоты. Пептидная связь. Получение аминокислот и их использование</w:t>
            </w:r>
          </w:p>
        </w:tc>
        <w:tc>
          <w:tcPr>
            <w:tcW w:w="2551" w:type="dxa"/>
          </w:tcPr>
          <w:p w:rsidR="00011EE1" w:rsidRPr="00962D08" w:rsidRDefault="00011EE1" w:rsidP="00962D08">
            <w:pPr>
              <w:pStyle w:val="Bodytext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962D08">
              <w:rPr>
                <w:sz w:val="18"/>
                <w:szCs w:val="18"/>
              </w:rPr>
              <w:t>Д. 1. Модели (</w:t>
            </w:r>
            <w:proofErr w:type="spellStart"/>
            <w:r w:rsidRPr="00962D08">
              <w:rPr>
                <w:sz w:val="18"/>
                <w:szCs w:val="18"/>
              </w:rPr>
              <w:t>шар</w:t>
            </w:r>
            <w:proofErr w:type="gramStart"/>
            <w:r w:rsidRPr="00962D08">
              <w:rPr>
                <w:sz w:val="18"/>
                <w:szCs w:val="18"/>
              </w:rPr>
              <w:t>о</w:t>
            </w:r>
            <w:proofErr w:type="spellEnd"/>
            <w:r w:rsidRPr="00962D08">
              <w:rPr>
                <w:sz w:val="18"/>
                <w:szCs w:val="18"/>
              </w:rPr>
              <w:t>-</w:t>
            </w:r>
            <w:proofErr w:type="gramEnd"/>
            <w:r w:rsidRPr="00962D08">
              <w:rPr>
                <w:sz w:val="18"/>
                <w:szCs w:val="18"/>
              </w:rPr>
              <w:t xml:space="preserve"> стержневые и объем</w:t>
            </w:r>
            <w:r w:rsidRPr="00962D08">
              <w:rPr>
                <w:sz w:val="18"/>
                <w:szCs w:val="18"/>
              </w:rPr>
              <w:softHyphen/>
              <w:t>ные) молекул амино</w:t>
            </w:r>
            <w:r w:rsidRPr="00962D08">
              <w:rPr>
                <w:sz w:val="18"/>
                <w:szCs w:val="18"/>
              </w:rPr>
              <w:softHyphen/>
              <w:t xml:space="preserve">кислот: аминоуксусной и </w:t>
            </w:r>
            <w:proofErr w:type="spellStart"/>
            <w:r w:rsidRPr="00962D08">
              <w:rPr>
                <w:sz w:val="18"/>
                <w:szCs w:val="18"/>
              </w:rPr>
              <w:t>аминопропионовой</w:t>
            </w:r>
            <w:proofErr w:type="spellEnd"/>
            <w:r w:rsidRPr="00962D08">
              <w:rPr>
                <w:sz w:val="18"/>
                <w:szCs w:val="18"/>
              </w:rPr>
              <w:t>.</w:t>
            </w:r>
          </w:p>
          <w:p w:rsidR="00011EE1" w:rsidRPr="00962D08" w:rsidRDefault="00011EE1" w:rsidP="00962D08">
            <w:pPr>
              <w:pStyle w:val="Bodytext0"/>
              <w:numPr>
                <w:ilvl w:val="0"/>
                <w:numId w:val="15"/>
              </w:numPr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962D08">
              <w:rPr>
                <w:sz w:val="18"/>
                <w:szCs w:val="18"/>
              </w:rPr>
              <w:t>Аптечный препарат, содержащий аминокис</w:t>
            </w:r>
            <w:r w:rsidRPr="00962D08">
              <w:rPr>
                <w:sz w:val="18"/>
                <w:szCs w:val="18"/>
              </w:rPr>
              <w:softHyphen/>
              <w:t>лоту глицин.</w:t>
            </w:r>
          </w:p>
          <w:p w:rsidR="00011EE1" w:rsidRPr="00962D08" w:rsidRDefault="00DD1F5D" w:rsidP="00DD1F5D">
            <w:pPr>
              <w:pStyle w:val="Bodytext0"/>
              <w:shd w:val="clear" w:color="auto" w:fill="auto"/>
              <w:tabs>
                <w:tab w:val="left" w:pos="316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t>3.</w:t>
            </w:r>
            <w:r w:rsidR="00011EE1">
              <w:t xml:space="preserve"> Нейтрализация ще</w:t>
            </w:r>
            <w:r w:rsidR="00011EE1">
              <w:softHyphen/>
              <w:t>лочи аминокислотой</w:t>
            </w:r>
          </w:p>
        </w:tc>
        <w:tc>
          <w:tcPr>
            <w:tcW w:w="1418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§17 до слов «Суще</w:t>
            </w:r>
            <w:r w:rsidRPr="0053551E">
              <w:rPr>
                <w:rFonts w:ascii="Times New Roman" w:hAnsi="Times New Roman" w:cs="Times New Roman"/>
                <w:sz w:val="18"/>
                <w:szCs w:val="18"/>
              </w:rPr>
              <w:softHyphen/>
              <w:t>ствует более 20...», упр. 1-5</w:t>
            </w:r>
          </w:p>
        </w:tc>
      </w:tr>
      <w:tr w:rsidR="00011EE1" w:rsidRPr="00526437" w:rsidTr="00290BE3">
        <w:tc>
          <w:tcPr>
            <w:tcW w:w="993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985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011EE1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  <w:vMerge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1EE1" w:rsidRPr="0053551E" w:rsidRDefault="00011EE1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09" w:type="dxa"/>
          </w:tcPr>
          <w:p w:rsidR="00011EE1" w:rsidRPr="0053551E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DD1F5D" w:rsidRPr="00526437" w:rsidRDefault="00011EE1" w:rsidP="00F3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Белки: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(первичная,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ричная и третичная), химические свойства (денатурация, гидролиз,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реакции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биурето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и ксантопротеиновая).</w:t>
            </w:r>
            <w:proofErr w:type="gram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Качест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определение серы в белках. Биологические функции белков. Белки как компонент пищи</w:t>
            </w:r>
          </w:p>
        </w:tc>
        <w:tc>
          <w:tcPr>
            <w:tcW w:w="2551" w:type="dxa"/>
          </w:tcPr>
          <w:p w:rsidR="00011EE1" w:rsidRPr="00B90AF2" w:rsidRDefault="00011EE1" w:rsidP="00962D08">
            <w:pPr>
              <w:pStyle w:val="Bodytext0"/>
              <w:shd w:val="clear" w:color="auto" w:fill="auto"/>
              <w:spacing w:line="221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1. Денатурация бел</w:t>
            </w:r>
            <w:r w:rsidRPr="00B90AF2">
              <w:rPr>
                <w:sz w:val="18"/>
                <w:szCs w:val="18"/>
              </w:rPr>
              <w:softHyphen/>
              <w:t>ков.</w:t>
            </w:r>
          </w:p>
          <w:p w:rsidR="00011EE1" w:rsidRPr="00B90AF2" w:rsidRDefault="00011EE1" w:rsidP="00962D08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Л. Свойства белков</w:t>
            </w:r>
          </w:p>
        </w:tc>
        <w:tc>
          <w:tcPr>
            <w:tcW w:w="1418" w:type="dxa"/>
          </w:tcPr>
          <w:p w:rsidR="00011EE1" w:rsidRPr="00B90AF2" w:rsidRDefault="00011EE1" w:rsidP="00F32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§17 до конца, упр. 6-9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1985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Нуклеино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кисло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  <w:tc>
          <w:tcPr>
            <w:tcW w:w="9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F6E1D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0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09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962D08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ДНК и РНК — важнейшие природ</w:t>
            </w:r>
            <w:r w:rsidRPr="00526437">
              <w:rPr>
                <w:sz w:val="24"/>
                <w:szCs w:val="24"/>
              </w:rPr>
              <w:softHyphen/>
              <w:t>ные полимеры. Строение ДНК и РНК, нуклеотидов. Сравнение строения, нахождение в клетке и функций ДНК и РНК. Виды РНК и их функции. Биотехнология, ее использование. Генная инжене</w:t>
            </w:r>
            <w:r w:rsidRPr="00526437">
              <w:rPr>
                <w:sz w:val="24"/>
                <w:szCs w:val="24"/>
              </w:rPr>
              <w:softHyphen/>
              <w:t>рия, ее использование</w:t>
            </w:r>
          </w:p>
        </w:tc>
        <w:tc>
          <w:tcPr>
            <w:tcW w:w="2551" w:type="dxa"/>
          </w:tcPr>
          <w:p w:rsidR="009F6E1D" w:rsidRPr="00B90AF2" w:rsidRDefault="009F6E1D" w:rsidP="00962D08">
            <w:pPr>
              <w:pStyle w:val="Bodytext0"/>
              <w:shd w:val="clear" w:color="auto" w:fill="auto"/>
              <w:spacing w:line="221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Д. 1. Модели молекул ДНК.</w:t>
            </w:r>
          </w:p>
          <w:p w:rsidR="009F6E1D" w:rsidRPr="00B90AF2" w:rsidRDefault="009F6E1D" w:rsidP="00962D08">
            <w:pPr>
              <w:pStyle w:val="Bodytext0"/>
              <w:shd w:val="clear" w:color="auto" w:fill="auto"/>
              <w:spacing w:line="221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 xml:space="preserve">2. Образцы продуктов питания, полученных из </w:t>
            </w:r>
            <w:proofErr w:type="spellStart"/>
            <w:r w:rsidRPr="00B90AF2">
              <w:rPr>
                <w:sz w:val="18"/>
                <w:szCs w:val="18"/>
              </w:rPr>
              <w:t>трансгенных</w:t>
            </w:r>
            <w:proofErr w:type="spellEnd"/>
            <w:r w:rsidRPr="00B90AF2">
              <w:rPr>
                <w:sz w:val="18"/>
                <w:szCs w:val="18"/>
              </w:rPr>
              <w:t xml:space="preserve"> форм растений и животных.</w:t>
            </w:r>
          </w:p>
          <w:p w:rsidR="009F6E1D" w:rsidRPr="00B90AF2" w:rsidRDefault="009F6E1D" w:rsidP="00962D08">
            <w:pPr>
              <w:pStyle w:val="Bodytext0"/>
              <w:shd w:val="clear" w:color="auto" w:fill="auto"/>
              <w:spacing w:line="221" w:lineRule="exact"/>
              <w:ind w:left="34"/>
              <w:jc w:val="left"/>
              <w:rPr>
                <w:sz w:val="18"/>
                <w:szCs w:val="18"/>
              </w:rPr>
            </w:pPr>
            <w:r w:rsidRPr="00B90AF2">
              <w:rPr>
                <w:sz w:val="18"/>
                <w:szCs w:val="18"/>
              </w:rPr>
              <w:t>3. Лекарственные средства и препараты, изготовленные с по</w:t>
            </w:r>
            <w:r w:rsidRPr="00B90AF2">
              <w:rPr>
                <w:sz w:val="18"/>
                <w:szCs w:val="18"/>
              </w:rPr>
              <w:softHyphen/>
              <w:t>мощью генной инжене</w:t>
            </w:r>
            <w:r w:rsidRPr="00B90AF2">
              <w:rPr>
                <w:sz w:val="18"/>
                <w:szCs w:val="18"/>
              </w:rPr>
              <w:softHyphen/>
              <w:t>рии</w:t>
            </w:r>
          </w:p>
        </w:tc>
        <w:tc>
          <w:tcPr>
            <w:tcW w:w="1418" w:type="dxa"/>
          </w:tcPr>
          <w:p w:rsidR="009F6E1D" w:rsidRPr="00B90AF2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AF2">
              <w:rPr>
                <w:rFonts w:ascii="Times New Roman" w:hAnsi="Times New Roman" w:cs="Times New Roman"/>
                <w:sz w:val="18"/>
                <w:szCs w:val="18"/>
              </w:rPr>
              <w:t>§18, упр. 1-4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1985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работа № 1 «Иден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тификация 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соеди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нений». Техника безопасности</w:t>
            </w:r>
          </w:p>
        </w:tc>
        <w:tc>
          <w:tcPr>
            <w:tcW w:w="9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9F6E1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709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962D08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Решение экспериментальных за</w:t>
            </w:r>
            <w:r w:rsidRPr="00526437">
              <w:rPr>
                <w:sz w:val="24"/>
                <w:szCs w:val="24"/>
              </w:rPr>
              <w:softHyphen/>
              <w:t>дач на идентификацию органиче</w:t>
            </w:r>
            <w:r w:rsidRPr="00526437">
              <w:rPr>
                <w:sz w:val="24"/>
                <w:szCs w:val="24"/>
              </w:rPr>
              <w:softHyphen/>
              <w:t>ских соединений</w:t>
            </w:r>
          </w:p>
        </w:tc>
        <w:tc>
          <w:tcPr>
            <w:tcW w:w="2551" w:type="dxa"/>
          </w:tcPr>
          <w:p w:rsidR="009F6E1D" w:rsidRDefault="009F6E1D" w:rsidP="00962D08">
            <w:pPr>
              <w:pStyle w:val="Bodytext0"/>
              <w:shd w:val="clear" w:color="auto" w:fill="auto"/>
              <w:spacing w:line="226" w:lineRule="exact"/>
              <w:ind w:left="80"/>
              <w:jc w:val="left"/>
            </w:pPr>
          </w:p>
        </w:tc>
        <w:tc>
          <w:tcPr>
            <w:tcW w:w="1418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526437" w:rsidTr="00290BE3">
        <w:tc>
          <w:tcPr>
            <w:tcW w:w="15666" w:type="dxa"/>
            <w:gridSpan w:val="10"/>
          </w:tcPr>
          <w:p w:rsidR="009F6E1D" w:rsidRPr="00557D85" w:rsidRDefault="009F6E1D" w:rsidP="009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Тема 5. Биологически активные органические соединения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 (28)</w:t>
            </w:r>
          </w:p>
        </w:tc>
        <w:tc>
          <w:tcPr>
            <w:tcW w:w="1985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9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F6E1D" w:rsidRPr="0053551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709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Понятие о ферментах как биологи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катализаторах белковой природы. Особенности строения и свойств (избирательность действия (селективность) и эффективность, зависимость действия от темпе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ратуры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среды раствора) фер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 по сравнению с неорганиче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катализаторами. Значение ферментов для жизнедеятельности живых организмов. Применение ферментов в промышленности.</w:t>
            </w:r>
          </w:p>
        </w:tc>
        <w:tc>
          <w:tcPr>
            <w:tcW w:w="2551" w:type="dxa"/>
          </w:tcPr>
          <w:p w:rsidR="009F6E1D" w:rsidRDefault="009F6E1D" w:rsidP="004E16CE">
            <w:pPr>
              <w:pStyle w:val="Bodytext0"/>
              <w:shd w:val="clear" w:color="auto" w:fill="auto"/>
              <w:spacing w:line="216" w:lineRule="exact"/>
              <w:jc w:val="left"/>
            </w:pPr>
            <w:r>
              <w:t>Д. 1. Лекарственные препараты, содержа</w:t>
            </w:r>
            <w:r>
              <w:softHyphen/>
              <w:t>щие ферменты: «Пепсин», «</w:t>
            </w:r>
            <w:proofErr w:type="spellStart"/>
            <w:r>
              <w:t>Мезим</w:t>
            </w:r>
            <w:proofErr w:type="spellEnd"/>
            <w:r>
              <w:t>», «</w:t>
            </w:r>
            <w:proofErr w:type="spellStart"/>
            <w:r>
              <w:t>Фестал</w:t>
            </w:r>
            <w:proofErr w:type="spellEnd"/>
            <w:r>
              <w:t>» и др.</w:t>
            </w:r>
          </w:p>
          <w:p w:rsidR="009F6E1D" w:rsidRDefault="009F6E1D" w:rsidP="004E16CE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316"/>
              </w:tabs>
              <w:spacing w:line="216" w:lineRule="exact"/>
              <w:jc w:val="left"/>
            </w:pPr>
            <w:r>
              <w:t>Стиральные порош</w:t>
            </w:r>
            <w:r>
              <w:softHyphen/>
              <w:t>ки (упаковки), содержа</w:t>
            </w:r>
            <w:r>
              <w:softHyphen/>
              <w:t>щие ферменты.</w:t>
            </w:r>
          </w:p>
          <w:p w:rsidR="009F6E1D" w:rsidRDefault="009F6E1D" w:rsidP="004E16CE">
            <w:pPr>
              <w:pStyle w:val="Bodytext0"/>
              <w:numPr>
                <w:ilvl w:val="0"/>
                <w:numId w:val="16"/>
              </w:numPr>
              <w:shd w:val="clear" w:color="auto" w:fill="auto"/>
              <w:tabs>
                <w:tab w:val="left" w:pos="311"/>
              </w:tabs>
              <w:spacing w:line="216" w:lineRule="exact"/>
              <w:jc w:val="left"/>
            </w:pPr>
            <w:r>
              <w:t xml:space="preserve">Действие </w:t>
            </w:r>
            <w:proofErr w:type="gramStart"/>
            <w:r>
              <w:t>сырого</w:t>
            </w:r>
            <w:proofErr w:type="gramEnd"/>
          </w:p>
          <w:p w:rsidR="009F6E1D" w:rsidRDefault="009F6E1D" w:rsidP="004E16CE">
            <w:pPr>
              <w:pStyle w:val="Bodytext0"/>
              <w:shd w:val="clear" w:color="auto" w:fill="auto"/>
              <w:spacing w:line="216" w:lineRule="exact"/>
              <w:jc w:val="left"/>
            </w:pPr>
            <w:r>
              <w:t xml:space="preserve">и вареного картофеля или мяса на раствор </w:t>
            </w:r>
            <w:proofErr w:type="spellStart"/>
            <w:r>
              <w:t>пероксида</w:t>
            </w:r>
            <w:proofErr w:type="spellEnd"/>
            <w:r>
              <w:t xml:space="preserve"> водорода.</w:t>
            </w:r>
          </w:p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§19, упр. 1-4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2 (29)</w:t>
            </w:r>
          </w:p>
        </w:tc>
        <w:tc>
          <w:tcPr>
            <w:tcW w:w="1985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9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F6E1D" w:rsidRPr="0053551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709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о витаминах. Нормы потреб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витаминов и их функции. Понятие об авитаминозах, гиповитаминозах, 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гипервитаминозах</w:t>
            </w:r>
          </w:p>
        </w:tc>
        <w:tc>
          <w:tcPr>
            <w:tcW w:w="2551" w:type="dxa"/>
          </w:tcPr>
          <w:p w:rsidR="009F6E1D" w:rsidRDefault="009F6E1D" w:rsidP="004E16CE">
            <w:pPr>
              <w:pStyle w:val="Bodytext0"/>
              <w:shd w:val="clear" w:color="auto" w:fill="auto"/>
              <w:tabs>
                <w:tab w:val="left" w:pos="302"/>
              </w:tabs>
              <w:spacing w:line="216" w:lineRule="exact"/>
              <w:jc w:val="left"/>
            </w:pPr>
            <w:r>
              <w:lastRenderedPageBreak/>
              <w:t>1.Образцы витаминных препаратов, в том числе поливитамины.</w:t>
            </w:r>
          </w:p>
          <w:p w:rsidR="009F6E1D" w:rsidRPr="004E16CE" w:rsidRDefault="009F6E1D" w:rsidP="004E16CE">
            <w:pPr>
              <w:pStyle w:val="Bodytext0"/>
              <w:numPr>
                <w:ilvl w:val="0"/>
                <w:numId w:val="17"/>
              </w:numPr>
              <w:shd w:val="clear" w:color="auto" w:fill="auto"/>
              <w:tabs>
                <w:tab w:val="left" w:pos="176"/>
              </w:tabs>
              <w:spacing w:line="216" w:lineRule="exact"/>
              <w:jc w:val="left"/>
            </w:pPr>
            <w:r>
              <w:t>Фотографии живот</w:t>
            </w:r>
            <w:r>
              <w:softHyphen/>
              <w:t xml:space="preserve">ных и </w:t>
            </w:r>
            <w:r>
              <w:lastRenderedPageBreak/>
              <w:t>людей с различ</w:t>
            </w:r>
            <w:r>
              <w:softHyphen/>
              <w:t>ными формами авита</w:t>
            </w:r>
            <w:r>
              <w:softHyphen/>
              <w:t>минозов.</w:t>
            </w:r>
          </w:p>
        </w:tc>
        <w:tc>
          <w:tcPr>
            <w:tcW w:w="141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§20, упр. 1-5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(30)</w:t>
            </w:r>
          </w:p>
        </w:tc>
        <w:tc>
          <w:tcPr>
            <w:tcW w:w="1985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Лекарст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средства</w:t>
            </w:r>
          </w:p>
        </w:tc>
        <w:tc>
          <w:tcPr>
            <w:tcW w:w="9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F6E1D" w:rsidRPr="0053551E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709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Понятие о гормонах как биологиче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активных веществах, выпол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 эндокринную регуляцию жизнедеятельности организмов. Важнейшие свойства гормонов: высокая физиологическая актив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дистанционное действие, бы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 разрушение в тканях. Отдель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представители гормонов: инсулин и глюкагон. Профилакти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 сахарного диабета. Лекарственная химия: от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иатрохмии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до химиотерапии. Антибиоти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и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дисбактериоз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. Наркотические вещества. Наркомания, борьба с ней и профилактика</w:t>
            </w:r>
          </w:p>
        </w:tc>
        <w:tc>
          <w:tcPr>
            <w:tcW w:w="2551" w:type="dxa"/>
          </w:tcPr>
          <w:p w:rsidR="009F6E1D" w:rsidRPr="004E16C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6CE">
              <w:rPr>
                <w:rFonts w:ascii="Times New Roman" w:hAnsi="Times New Roman" w:cs="Times New Roman"/>
                <w:sz w:val="18"/>
                <w:szCs w:val="18"/>
              </w:rPr>
              <w:t>Д. 1. Испытание аптеч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препарата инсули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на на белок. 2. Домашняя, лабора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торная и автомобильная аптечка</w:t>
            </w:r>
          </w:p>
        </w:tc>
        <w:tc>
          <w:tcPr>
            <w:tcW w:w="1418" w:type="dxa"/>
          </w:tcPr>
          <w:p w:rsidR="009F6E1D" w:rsidRPr="0053551E" w:rsidRDefault="009F6E1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§20, упр. 6-11</w:t>
            </w:r>
          </w:p>
        </w:tc>
      </w:tr>
      <w:tr w:rsidR="009F6E1D" w:rsidRPr="00526437" w:rsidTr="00290BE3">
        <w:tc>
          <w:tcPr>
            <w:tcW w:w="15666" w:type="dxa"/>
            <w:gridSpan w:val="10"/>
          </w:tcPr>
          <w:p w:rsidR="009F6E1D" w:rsidRPr="00557D85" w:rsidRDefault="009F6E1D" w:rsidP="0096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Тема 6. Искусственные и синтетические полимеры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557D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1F5D" w:rsidRPr="00526437" w:rsidTr="00290BE3">
        <w:tc>
          <w:tcPr>
            <w:tcW w:w="993" w:type="dxa"/>
          </w:tcPr>
          <w:p w:rsidR="00DD1F5D" w:rsidRPr="00526437" w:rsidRDefault="00DD1F5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1 (31)</w:t>
            </w:r>
          </w:p>
        </w:tc>
        <w:tc>
          <w:tcPr>
            <w:tcW w:w="1985" w:type="dxa"/>
          </w:tcPr>
          <w:p w:rsidR="00DD1F5D" w:rsidRPr="00526437" w:rsidRDefault="00DD1F5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полимеры</w:t>
            </w:r>
          </w:p>
        </w:tc>
        <w:tc>
          <w:tcPr>
            <w:tcW w:w="992" w:type="dxa"/>
          </w:tcPr>
          <w:p w:rsidR="00DD1F5D" w:rsidRPr="00526437" w:rsidRDefault="00DD1F5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F5D" w:rsidRPr="0053551E" w:rsidRDefault="00DD1F5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708" w:type="dxa"/>
          </w:tcPr>
          <w:p w:rsidR="00DD1F5D" w:rsidRPr="0053551E" w:rsidRDefault="00DD1F5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1F5D" w:rsidRPr="00DD1F5D" w:rsidRDefault="00DD1F5D" w:rsidP="00BE02C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1F5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01.05</w:t>
            </w:r>
          </w:p>
        </w:tc>
        <w:tc>
          <w:tcPr>
            <w:tcW w:w="709" w:type="dxa"/>
            <w:vMerge w:val="restart"/>
          </w:tcPr>
          <w:p w:rsidR="00DD1F5D" w:rsidRPr="0053551E" w:rsidRDefault="00DD1F5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DD1F5D" w:rsidRPr="00526437" w:rsidRDefault="00DD1F5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Понятие об искусственных полиме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рах. Получение искусственных полимеров как продуктов химиче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модификации природного по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лимерного сырья. Понятие о пластмассах.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целлюлозы, цел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лулоид, </w:t>
            </w:r>
            <w:proofErr w:type="spellStart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тринитрат</w:t>
            </w:r>
            <w:proofErr w:type="spellEnd"/>
            <w:r w:rsidRPr="00526437">
              <w:rPr>
                <w:rFonts w:ascii="Times New Roman" w:hAnsi="Times New Roman" w:cs="Times New Roman"/>
                <w:sz w:val="24"/>
                <w:szCs w:val="24"/>
              </w:rPr>
              <w:t xml:space="preserve"> целлюлозы (пи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роксилин). Понятие о волокнах. Ацетатное и вискозное волокна: способ получения и применение.</w:t>
            </w:r>
          </w:p>
        </w:tc>
        <w:tc>
          <w:tcPr>
            <w:tcW w:w="2551" w:type="dxa"/>
          </w:tcPr>
          <w:p w:rsidR="00DD1F5D" w:rsidRPr="004E16CE" w:rsidRDefault="00DD1F5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6CE">
              <w:rPr>
                <w:rFonts w:ascii="Times New Roman" w:hAnsi="Times New Roman" w:cs="Times New Roman"/>
                <w:sz w:val="18"/>
                <w:szCs w:val="18"/>
              </w:rPr>
              <w:t>Д. 1. Изделия из целлулоида. 2. Ацетатное, вискозное и медно-аммиачное во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локна и ткани из них.</w:t>
            </w:r>
          </w:p>
          <w:p w:rsidR="00DD1F5D" w:rsidRPr="00526437" w:rsidRDefault="00DD1F5D" w:rsidP="0096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6CE">
              <w:rPr>
                <w:rFonts w:ascii="Times New Roman" w:hAnsi="Times New Roman" w:cs="Times New Roman"/>
                <w:sz w:val="18"/>
                <w:szCs w:val="18"/>
              </w:rPr>
              <w:t>3. Распознавание нату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ральных волокон (хлоп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чатобумажного и льня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ного, шелкового и шерс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тяного) и искусственных волокон (ацетатн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ого, вискозного и медно-ам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t>миачного) по отноше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к нагреванию и хи</w:t>
            </w:r>
            <w:r w:rsidRPr="004E16CE">
              <w:rPr>
                <w:rFonts w:ascii="Times New Roman" w:hAnsi="Times New Roman" w:cs="Times New Roman"/>
                <w:sz w:val="18"/>
                <w:szCs w:val="18"/>
              </w:rPr>
              <w:softHyphen/>
              <w:t>мическим реактивам (концентрированным кислотам и щелочам)</w:t>
            </w:r>
          </w:p>
        </w:tc>
        <w:tc>
          <w:tcPr>
            <w:tcW w:w="1418" w:type="dxa"/>
          </w:tcPr>
          <w:p w:rsidR="00DD1F5D" w:rsidRPr="0053551E" w:rsidRDefault="00DD1F5D" w:rsidP="00962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§21, упр. 1-7</w:t>
            </w:r>
          </w:p>
        </w:tc>
      </w:tr>
      <w:tr w:rsidR="00DD1F5D" w:rsidRPr="00526437" w:rsidTr="00290BE3">
        <w:tc>
          <w:tcPr>
            <w:tcW w:w="993" w:type="dxa"/>
          </w:tcPr>
          <w:p w:rsidR="00DD1F5D" w:rsidRPr="00526437" w:rsidRDefault="00DD1F5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2(32)</w:t>
            </w:r>
          </w:p>
        </w:tc>
        <w:tc>
          <w:tcPr>
            <w:tcW w:w="1985" w:type="dxa"/>
          </w:tcPr>
          <w:p w:rsidR="00DD1F5D" w:rsidRPr="00526437" w:rsidRDefault="00DD1F5D" w:rsidP="004E16CE">
            <w:pPr>
              <w:pStyle w:val="Bodytext0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Синтетиче</w:t>
            </w:r>
            <w:r w:rsidRPr="00526437">
              <w:rPr>
                <w:sz w:val="24"/>
                <w:szCs w:val="24"/>
              </w:rPr>
              <w:softHyphen/>
              <w:t>ские</w:t>
            </w:r>
          </w:p>
          <w:p w:rsidR="00DD1F5D" w:rsidRPr="00526437" w:rsidRDefault="00DD1F5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992" w:type="dxa"/>
          </w:tcPr>
          <w:p w:rsidR="00DD1F5D" w:rsidRPr="00526437" w:rsidRDefault="00DD1F5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F5D" w:rsidRPr="0053551E" w:rsidRDefault="00DD1F5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708" w:type="dxa"/>
          </w:tcPr>
          <w:p w:rsidR="00DD1F5D" w:rsidRPr="0053551E" w:rsidRDefault="00DD1F5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D1F5D" w:rsidRPr="0053551E" w:rsidRDefault="00DD1F5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709" w:type="dxa"/>
            <w:vMerge/>
          </w:tcPr>
          <w:p w:rsidR="00DD1F5D" w:rsidRPr="0053551E" w:rsidRDefault="00DD1F5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DD1F5D" w:rsidRPr="00526437" w:rsidRDefault="00DD1F5D" w:rsidP="006B1E5B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Понятие о синтетических полиме</w:t>
            </w:r>
            <w:r w:rsidRPr="00526437">
              <w:rPr>
                <w:sz w:val="24"/>
                <w:szCs w:val="24"/>
              </w:rPr>
              <w:softHyphen/>
              <w:t>рах. Классификация полимеров по структуре (</w:t>
            </w:r>
            <w:proofErr w:type="gramStart"/>
            <w:r w:rsidRPr="00526437">
              <w:rPr>
                <w:sz w:val="24"/>
                <w:szCs w:val="24"/>
              </w:rPr>
              <w:t>линейные</w:t>
            </w:r>
            <w:proofErr w:type="gramEnd"/>
            <w:r w:rsidRPr="00526437">
              <w:rPr>
                <w:sz w:val="24"/>
                <w:szCs w:val="24"/>
              </w:rPr>
              <w:t>, разветвлен</w:t>
            </w:r>
            <w:r w:rsidRPr="00526437">
              <w:rPr>
                <w:sz w:val="24"/>
                <w:szCs w:val="24"/>
              </w:rPr>
              <w:softHyphen/>
              <w:t>ные и пространственные). Полиэти</w:t>
            </w:r>
            <w:r w:rsidRPr="00526437">
              <w:rPr>
                <w:sz w:val="24"/>
                <w:szCs w:val="24"/>
              </w:rPr>
              <w:softHyphen/>
              <w:t xml:space="preserve">лен низкого и высокого давления. Полипропилен. </w:t>
            </w:r>
            <w:proofErr w:type="spellStart"/>
            <w:r w:rsidRPr="00526437">
              <w:rPr>
                <w:sz w:val="24"/>
                <w:szCs w:val="24"/>
              </w:rPr>
              <w:t>Поливини</w:t>
            </w:r>
            <w:proofErr w:type="gramStart"/>
            <w:r w:rsidRPr="00526437">
              <w:rPr>
                <w:sz w:val="24"/>
                <w:szCs w:val="24"/>
              </w:rPr>
              <w:t>л</w:t>
            </w:r>
            <w:proofErr w:type="spellEnd"/>
            <w:r w:rsidRPr="00526437">
              <w:rPr>
                <w:sz w:val="24"/>
                <w:szCs w:val="24"/>
              </w:rPr>
              <w:t>-</w:t>
            </w:r>
            <w:proofErr w:type="gramEnd"/>
            <w:r w:rsidRPr="00526437">
              <w:rPr>
                <w:sz w:val="24"/>
                <w:szCs w:val="24"/>
              </w:rPr>
              <w:t xml:space="preserve"> хлорид. Синтетические волокна: лавсан, нитрон, капрон, </w:t>
            </w:r>
            <w:proofErr w:type="spellStart"/>
            <w:r w:rsidRPr="00526437">
              <w:rPr>
                <w:sz w:val="24"/>
                <w:szCs w:val="24"/>
              </w:rPr>
              <w:t>найлон</w:t>
            </w:r>
            <w:proofErr w:type="spellEnd"/>
            <w:r w:rsidRPr="00526437">
              <w:rPr>
                <w:sz w:val="24"/>
                <w:szCs w:val="24"/>
              </w:rPr>
              <w:t xml:space="preserve">, </w:t>
            </w:r>
            <w:proofErr w:type="gramStart"/>
            <w:r w:rsidRPr="00526437">
              <w:rPr>
                <w:sz w:val="24"/>
                <w:szCs w:val="24"/>
              </w:rPr>
              <w:t>полипропиленовое</w:t>
            </w:r>
            <w:proofErr w:type="gramEnd"/>
            <w:r w:rsidRPr="00526437">
              <w:rPr>
                <w:sz w:val="24"/>
                <w:szCs w:val="24"/>
              </w:rPr>
              <w:t xml:space="preserve">. Синтетические каучуки: </w:t>
            </w:r>
            <w:r w:rsidRPr="00526437">
              <w:rPr>
                <w:sz w:val="24"/>
                <w:szCs w:val="24"/>
              </w:rPr>
              <w:lastRenderedPageBreak/>
              <w:t xml:space="preserve">бутадиеновый, бутадиен- стирольный, </w:t>
            </w:r>
            <w:proofErr w:type="spellStart"/>
            <w:r w:rsidRPr="00526437">
              <w:rPr>
                <w:sz w:val="24"/>
                <w:szCs w:val="24"/>
              </w:rPr>
              <w:t>бутадиеннитрильный</w:t>
            </w:r>
            <w:proofErr w:type="spellEnd"/>
            <w:r w:rsidRPr="00526437">
              <w:rPr>
                <w:sz w:val="24"/>
                <w:szCs w:val="24"/>
              </w:rPr>
              <w:t xml:space="preserve">, уретановый. Фенолформальдегидные смолы. Классификация полимеров по способу получения: поликонденсационные и </w:t>
            </w:r>
            <w:proofErr w:type="spellStart"/>
            <w:r w:rsidRPr="00526437">
              <w:rPr>
                <w:sz w:val="24"/>
                <w:szCs w:val="24"/>
              </w:rPr>
              <w:t>полимеризационные</w:t>
            </w:r>
            <w:proofErr w:type="spellEnd"/>
          </w:p>
        </w:tc>
        <w:tc>
          <w:tcPr>
            <w:tcW w:w="2551" w:type="dxa"/>
          </w:tcPr>
          <w:p w:rsidR="00DD1F5D" w:rsidRDefault="00DD1F5D" w:rsidP="004E16CE">
            <w:pPr>
              <w:pStyle w:val="Bodytext0"/>
              <w:shd w:val="clear" w:color="auto" w:fill="auto"/>
              <w:spacing w:line="221" w:lineRule="exact"/>
              <w:jc w:val="left"/>
            </w:pPr>
            <w:r>
              <w:lastRenderedPageBreak/>
              <w:t>Д. 1. Коллекция синте</w:t>
            </w:r>
            <w:r>
              <w:softHyphen/>
              <w:t>тических пластмасс и изделий из них.</w:t>
            </w:r>
          </w:p>
          <w:p w:rsidR="00DD1F5D" w:rsidRDefault="00DD1F5D" w:rsidP="004E16CE">
            <w:pPr>
              <w:pStyle w:val="Bodytext0"/>
              <w:numPr>
                <w:ilvl w:val="0"/>
                <w:numId w:val="18"/>
              </w:numPr>
              <w:shd w:val="clear" w:color="auto" w:fill="auto"/>
              <w:tabs>
                <w:tab w:val="left" w:pos="176"/>
              </w:tabs>
              <w:spacing w:line="221" w:lineRule="exact"/>
            </w:pPr>
            <w:r>
              <w:t>Коллекция синтети</w:t>
            </w:r>
            <w:r>
              <w:softHyphen/>
              <w:t>ческих волокон и изде</w:t>
            </w:r>
            <w:r>
              <w:softHyphen/>
              <w:t>лий из них.</w:t>
            </w:r>
          </w:p>
          <w:p w:rsidR="00DD1F5D" w:rsidRDefault="00DD1F5D" w:rsidP="004E16CE">
            <w:pPr>
              <w:pStyle w:val="Bodytext0"/>
              <w:numPr>
                <w:ilvl w:val="0"/>
                <w:numId w:val="18"/>
              </w:numPr>
              <w:shd w:val="clear" w:color="auto" w:fill="auto"/>
              <w:tabs>
                <w:tab w:val="left" w:pos="301"/>
              </w:tabs>
              <w:spacing w:line="221" w:lineRule="exact"/>
              <w:jc w:val="left"/>
            </w:pPr>
            <w:r>
              <w:t>Распознавание воло</w:t>
            </w:r>
            <w:r>
              <w:softHyphen/>
              <w:t>кон по отношению к нагреванию и химиче</w:t>
            </w:r>
            <w:r>
              <w:softHyphen/>
              <w:t>ским реактивам (кон</w:t>
            </w:r>
            <w:r>
              <w:softHyphen/>
              <w:t>центрированной азот</w:t>
            </w:r>
            <w:r>
              <w:softHyphen/>
              <w:t xml:space="preserve">ной и серной кислотам, раствору </w:t>
            </w:r>
            <w:proofErr w:type="spellStart"/>
            <w:r>
              <w:lastRenderedPageBreak/>
              <w:t>гидроксида</w:t>
            </w:r>
            <w:proofErr w:type="spellEnd"/>
            <w:r>
              <w:t xml:space="preserve"> натрия)</w:t>
            </w:r>
          </w:p>
        </w:tc>
        <w:tc>
          <w:tcPr>
            <w:tcW w:w="1418" w:type="dxa"/>
          </w:tcPr>
          <w:p w:rsidR="00DD1F5D" w:rsidRPr="0053551E" w:rsidRDefault="00DD1F5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Style w:val="BodytextSpacing1pt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§22 </w:t>
            </w: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упр. 1-4</w:t>
            </w: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(33)</w:t>
            </w:r>
          </w:p>
        </w:tc>
        <w:tc>
          <w:tcPr>
            <w:tcW w:w="1985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работа № 2 «Рас</w:t>
            </w:r>
            <w:r w:rsidRPr="00526437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познавание пластмасс и волокон». Техника безопасности</w:t>
            </w:r>
          </w:p>
        </w:tc>
        <w:tc>
          <w:tcPr>
            <w:tcW w:w="992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F6E1D" w:rsidRPr="0053551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9F6E1D" w:rsidRPr="0053551E" w:rsidRDefault="009F6E1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709" w:type="dxa"/>
          </w:tcPr>
          <w:p w:rsidR="009F6E1D" w:rsidRPr="0053551E" w:rsidRDefault="009F6E1D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2" w:type="dxa"/>
          </w:tcPr>
          <w:p w:rsidR="009F6E1D" w:rsidRPr="00526437" w:rsidRDefault="009F6E1D" w:rsidP="006B1E5B">
            <w:pPr>
              <w:pStyle w:val="Bodytext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526437">
              <w:rPr>
                <w:sz w:val="24"/>
                <w:szCs w:val="24"/>
              </w:rPr>
              <w:t>Решение экспериментальных за</w:t>
            </w:r>
            <w:r w:rsidRPr="00526437">
              <w:rPr>
                <w:sz w:val="24"/>
                <w:szCs w:val="24"/>
              </w:rPr>
              <w:softHyphen/>
              <w:t>дач на распознавание пластмасс (полиэтилена, поливинилхлорида, фенолформальдегидной) и волокон (хлопчатобумажного, вискозного, натуральной шерсти, натурального шелка, ацетатного, капронового)</w:t>
            </w:r>
            <w:proofErr w:type="gramEnd"/>
          </w:p>
        </w:tc>
        <w:tc>
          <w:tcPr>
            <w:tcW w:w="2551" w:type="dxa"/>
          </w:tcPr>
          <w:p w:rsidR="009F6E1D" w:rsidRDefault="009F6E1D" w:rsidP="004E16CE">
            <w:pPr>
              <w:pStyle w:val="Bodytext0"/>
              <w:shd w:val="clear" w:color="auto" w:fill="auto"/>
              <w:spacing w:line="216" w:lineRule="exact"/>
              <w:ind w:left="80"/>
              <w:jc w:val="left"/>
            </w:pPr>
          </w:p>
        </w:tc>
        <w:tc>
          <w:tcPr>
            <w:tcW w:w="1418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526437" w:rsidTr="00290BE3">
        <w:tc>
          <w:tcPr>
            <w:tcW w:w="993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985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37">
              <w:rPr>
                <w:rFonts w:ascii="Times New Roman" w:hAnsi="Times New Roman" w:cs="Times New Roman"/>
                <w:sz w:val="24"/>
                <w:szCs w:val="24"/>
              </w:rPr>
              <w:t>Обобщение по курсу органической химии</w:t>
            </w:r>
          </w:p>
        </w:tc>
        <w:tc>
          <w:tcPr>
            <w:tcW w:w="992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6E1D" w:rsidRPr="0053551E" w:rsidRDefault="00011EE1" w:rsidP="004E1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F6E1D" w:rsidRPr="0053551E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6E1D" w:rsidRPr="0053551E" w:rsidRDefault="009F6E1D" w:rsidP="00BE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51E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709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9F6E1D" w:rsidRPr="00526437" w:rsidRDefault="009F6E1D" w:rsidP="004E16CE">
            <w:pPr>
              <w:pStyle w:val="Bodytext0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E1D" w:rsidRPr="00526437" w:rsidRDefault="009F6E1D" w:rsidP="004E1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1D" w:rsidRPr="00526437" w:rsidTr="00290BE3">
        <w:tc>
          <w:tcPr>
            <w:tcW w:w="15666" w:type="dxa"/>
            <w:gridSpan w:val="10"/>
          </w:tcPr>
          <w:p w:rsidR="009F6E1D" w:rsidRPr="00526437" w:rsidRDefault="009F6E1D" w:rsidP="004E16CE">
            <w:pPr>
              <w:pStyle w:val="Bodytext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Резервное время (0)</w:t>
            </w:r>
          </w:p>
        </w:tc>
      </w:tr>
      <w:tr w:rsidR="009F6E1D" w:rsidRPr="00526437" w:rsidTr="00290BE3">
        <w:tc>
          <w:tcPr>
            <w:tcW w:w="15666" w:type="dxa"/>
            <w:gridSpan w:val="10"/>
          </w:tcPr>
          <w:p w:rsidR="009F6E1D" w:rsidRPr="00526437" w:rsidRDefault="009F6E1D" w:rsidP="004E16CE">
            <w:pPr>
              <w:pStyle w:val="Bodytext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526437">
              <w:rPr>
                <w:sz w:val="24"/>
                <w:szCs w:val="24"/>
              </w:rPr>
              <w:t>Всего часов по курсу (34)</w:t>
            </w:r>
            <w:r>
              <w:rPr>
                <w:sz w:val="24"/>
                <w:szCs w:val="24"/>
              </w:rPr>
              <w:t>, и</w:t>
            </w:r>
            <w:r w:rsidRPr="00526437">
              <w:rPr>
                <w:sz w:val="24"/>
                <w:szCs w:val="24"/>
              </w:rPr>
              <w:t>з них практических работ (2), контрольных работ (2)</w:t>
            </w:r>
          </w:p>
        </w:tc>
      </w:tr>
    </w:tbl>
    <w:p w:rsidR="00696D41" w:rsidRPr="00526437" w:rsidRDefault="00696D41">
      <w:pPr>
        <w:rPr>
          <w:rFonts w:ascii="Times New Roman" w:hAnsi="Times New Roman" w:cs="Times New Roman"/>
          <w:sz w:val="24"/>
          <w:szCs w:val="24"/>
        </w:rPr>
      </w:pPr>
    </w:p>
    <w:sectPr w:rsidR="00696D41" w:rsidRPr="00526437" w:rsidSect="00DD1F5D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1B9"/>
    <w:multiLevelType w:val="multilevel"/>
    <w:tmpl w:val="4C20F66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73380"/>
    <w:multiLevelType w:val="multilevel"/>
    <w:tmpl w:val="FDBA4F6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56FCA"/>
    <w:multiLevelType w:val="multilevel"/>
    <w:tmpl w:val="EE3E7A92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A0DAA"/>
    <w:multiLevelType w:val="multilevel"/>
    <w:tmpl w:val="C0144A1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E3EB9"/>
    <w:multiLevelType w:val="multilevel"/>
    <w:tmpl w:val="EF04F4A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F53D8"/>
    <w:multiLevelType w:val="multilevel"/>
    <w:tmpl w:val="A09E40F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C7168"/>
    <w:multiLevelType w:val="multilevel"/>
    <w:tmpl w:val="D7461A12"/>
    <w:lvl w:ilvl="0">
      <w:start w:val="1"/>
      <w:numFmt w:val="upperRoman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C22813"/>
    <w:multiLevelType w:val="multilevel"/>
    <w:tmpl w:val="3D8A5B3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437689"/>
    <w:multiLevelType w:val="multilevel"/>
    <w:tmpl w:val="4C20F66C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B7F67"/>
    <w:multiLevelType w:val="multilevel"/>
    <w:tmpl w:val="C0006B32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5699F"/>
    <w:multiLevelType w:val="multilevel"/>
    <w:tmpl w:val="B29226A2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B0560C"/>
    <w:multiLevelType w:val="multilevel"/>
    <w:tmpl w:val="9AECBEB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0251B"/>
    <w:multiLevelType w:val="multilevel"/>
    <w:tmpl w:val="7856E78E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F746E"/>
    <w:multiLevelType w:val="multilevel"/>
    <w:tmpl w:val="DD0A4BCA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D3C8E"/>
    <w:multiLevelType w:val="multilevel"/>
    <w:tmpl w:val="C6CAB302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470B2"/>
    <w:multiLevelType w:val="multilevel"/>
    <w:tmpl w:val="7BBC45F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7355E"/>
    <w:multiLevelType w:val="multilevel"/>
    <w:tmpl w:val="169A5B6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A5965"/>
    <w:multiLevelType w:val="multilevel"/>
    <w:tmpl w:val="6C7A0A70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6"/>
  </w:num>
  <w:num w:numId="5">
    <w:abstractNumId w:val="12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141"/>
    <w:rsid w:val="00011EE1"/>
    <w:rsid w:val="00027E11"/>
    <w:rsid w:val="00290BE3"/>
    <w:rsid w:val="003C07F5"/>
    <w:rsid w:val="004E16CE"/>
    <w:rsid w:val="005164E0"/>
    <w:rsid w:val="00526437"/>
    <w:rsid w:val="0053551E"/>
    <w:rsid w:val="00557D85"/>
    <w:rsid w:val="00696D41"/>
    <w:rsid w:val="006B1E5B"/>
    <w:rsid w:val="00721952"/>
    <w:rsid w:val="007A5408"/>
    <w:rsid w:val="007D6E71"/>
    <w:rsid w:val="00837107"/>
    <w:rsid w:val="00921187"/>
    <w:rsid w:val="00962D08"/>
    <w:rsid w:val="009F6E1D"/>
    <w:rsid w:val="00A17B33"/>
    <w:rsid w:val="00A67ADD"/>
    <w:rsid w:val="00AF3162"/>
    <w:rsid w:val="00B74141"/>
    <w:rsid w:val="00B90AF2"/>
    <w:rsid w:val="00C26583"/>
    <w:rsid w:val="00CC648A"/>
    <w:rsid w:val="00DD1F5D"/>
    <w:rsid w:val="00DE127A"/>
    <w:rsid w:val="00EB60A9"/>
    <w:rsid w:val="00F32319"/>
    <w:rsid w:val="00F6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enturySchoolbook9pt">
    <w:name w:val="Body text (3) + Century Schoolbook;9 pt"/>
    <w:basedOn w:val="a0"/>
    <w:rsid w:val="00B741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CenturySchoolbook85pt">
    <w:name w:val="Body text + Century Schoolbook;8;5 pt"/>
    <w:basedOn w:val="a0"/>
    <w:rsid w:val="00B741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a0"/>
    <w:link w:val="Bodytext0"/>
    <w:rsid w:val="00B741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rsid w:val="00B7414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enturySchoolbook85ptBold">
    <w:name w:val="Body text + Century Schoolbook;8;5 pt;Bold"/>
    <w:basedOn w:val="Bodytext"/>
    <w:rsid w:val="00B7414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CenturySchoolbook85ptSpacing1pt">
    <w:name w:val="Body text + Century Schoolbook;8;5 pt;Spacing 1 pt"/>
    <w:basedOn w:val="Bodytext"/>
    <w:rsid w:val="00B7414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Bodytext2">
    <w:name w:val="Body text (2)_"/>
    <w:basedOn w:val="a0"/>
    <w:link w:val="Bodytext20"/>
    <w:rsid w:val="00B741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CenturySchoolbook85ptSpacing1pt">
    <w:name w:val="Body text (2) + Century Schoolbook;8;5 pt;Spacing 1 pt"/>
    <w:basedOn w:val="Bodytext2"/>
    <w:rsid w:val="00B74141"/>
    <w:rPr>
      <w:rFonts w:ascii="Century Schoolbook" w:eastAsia="Century Schoolbook" w:hAnsi="Century Schoolbook" w:cs="Century Schoolbook"/>
      <w:spacing w:val="30"/>
      <w:sz w:val="17"/>
      <w:szCs w:val="17"/>
    </w:rPr>
  </w:style>
  <w:style w:type="paragraph" w:customStyle="1" w:styleId="Bodytext20">
    <w:name w:val="Body text (2)"/>
    <w:basedOn w:val="a"/>
    <w:link w:val="Bodytext2"/>
    <w:rsid w:val="00B741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Spacing1pt">
    <w:name w:val="Body text + Spacing 1 pt"/>
    <w:basedOn w:val="Bodytext"/>
    <w:rsid w:val="00B7414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Bodytext3">
    <w:name w:val="Body text (3)_"/>
    <w:basedOn w:val="a0"/>
    <w:link w:val="Bodytext30"/>
    <w:rsid w:val="00B741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41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4">
    <w:name w:val="Body text (4)_"/>
    <w:basedOn w:val="a0"/>
    <w:link w:val="Bodytext40"/>
    <w:rsid w:val="00F32319"/>
    <w:rPr>
      <w:sz w:val="48"/>
      <w:szCs w:val="4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32319"/>
    <w:pPr>
      <w:shd w:val="clear" w:color="auto" w:fill="FFFFFF"/>
      <w:spacing w:after="0" w:line="0" w:lineRule="atLeast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2011-10-31T14:11:00Z</dcterms:created>
  <dcterms:modified xsi:type="dcterms:W3CDTF">2011-11-08T19:59:00Z</dcterms:modified>
</cp:coreProperties>
</file>