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B7" w:rsidRPr="00F43C2C" w:rsidRDefault="009D692D" w:rsidP="00F43C2C">
      <w:pPr>
        <w:jc w:val="both"/>
        <w:rPr>
          <w:rStyle w:val="c25"/>
        </w:rPr>
      </w:pPr>
      <w:r w:rsidRPr="00165CB7">
        <w:rPr>
          <w:rStyle w:val="c25"/>
        </w:rPr>
        <w:t xml:space="preserve">Моя  работа в  качестве  классного  руководителя  </w:t>
      </w:r>
      <w:r w:rsidR="00165CB7">
        <w:rPr>
          <w:rStyle w:val="c25"/>
        </w:rPr>
        <w:t xml:space="preserve">строилась на основе плана </w:t>
      </w:r>
      <w:r w:rsidRPr="00165CB7">
        <w:rPr>
          <w:rStyle w:val="c25"/>
        </w:rPr>
        <w:t xml:space="preserve">воспитательной  работы   школы, анализа  предыдущей  деятельности,  на основе личностно – ориентированного  подхода  с  учетом  актуальных задач, стоящих  перед  педагогическим  коллективом школы  и ситуации в классном коллективе. При  планировании  воспитательной  деятельности  обязательно принимались  во  внимание: уровень   воспитанности  обучающихся, социальные и материальные условия их жизни, специфика обстоятельств. </w:t>
      </w:r>
      <w:r w:rsidR="00165CB7" w:rsidRPr="00165CB7">
        <w:rPr>
          <w:color w:val="000000"/>
        </w:rPr>
        <w:t>В своей воспитательной работе опираюсь на следующие документы:</w:t>
      </w:r>
      <w:r w:rsidR="00165CB7">
        <w:rPr>
          <w:color w:val="000000"/>
        </w:rPr>
        <w:t xml:space="preserve"> </w:t>
      </w:r>
      <w:r w:rsidR="00165CB7" w:rsidRPr="00165CB7">
        <w:rPr>
          <w:color w:val="000000"/>
        </w:rPr>
        <w:t xml:space="preserve">Закон РФ “Об образовании”, Декларацию прав и свобод человека, </w:t>
      </w:r>
      <w:r w:rsidR="00165CB7" w:rsidRPr="00165CB7">
        <w:rPr>
          <w:bCs/>
        </w:rPr>
        <w:t>Федерального закона Российской Федерации от 3 декабря 2011 г. N 377-</w:t>
      </w:r>
      <w:r w:rsidR="00165CB7" w:rsidRPr="00165CB7">
        <w:rPr>
          <w:bCs/>
          <w:color w:val="373737"/>
        </w:rPr>
        <w:t>ФЗ</w:t>
      </w:r>
      <w:r w:rsidR="00165CB7" w:rsidRPr="00165CB7">
        <w:t> «Об основных гарантиях прав ребенка в Российской Федерации».</w:t>
      </w:r>
      <w:r w:rsidR="00165CB7" w:rsidRPr="00165CB7">
        <w:rPr>
          <w:spacing w:val="-6"/>
        </w:rPr>
        <w:t xml:space="preserve"> </w:t>
      </w:r>
      <w:hyperlink r:id="rId6" w:history="1">
        <w:r w:rsidR="00165CB7" w:rsidRPr="00165CB7">
          <w:t>Конвенцию о правах ребенка</w:t>
        </w:r>
      </w:hyperlink>
      <w:r w:rsidR="00165CB7" w:rsidRPr="00165CB7">
        <w:t xml:space="preserve">. Одобренную Генеральной Ассамблеей ООН 20 ноября </w:t>
      </w:r>
      <w:smartTag w:uri="urn:schemas-microsoft-com:office:smarttags" w:element="metricconverter">
        <w:smartTagPr>
          <w:attr w:name="ProductID" w:val="1989 г"/>
        </w:smartTagPr>
        <w:r w:rsidR="00165CB7" w:rsidRPr="00165CB7">
          <w:t>1989 г</w:t>
        </w:r>
      </w:smartTag>
      <w:r w:rsidR="00165CB7" w:rsidRPr="00165CB7">
        <w:t xml:space="preserve">. </w:t>
      </w:r>
      <w:hyperlink r:id="rId7" w:history="1">
        <w:r w:rsidR="00165CB7" w:rsidRPr="00165CB7">
          <w:rPr>
            <w:spacing w:val="-2"/>
          </w:rPr>
          <w:t>Национальную доктрину образования в Российской Федерации</w:t>
        </w:r>
      </w:hyperlink>
      <w:r w:rsidR="00165CB7" w:rsidRPr="00165CB7">
        <w:rPr>
          <w:spacing w:val="-2"/>
        </w:rPr>
        <w:t xml:space="preserve"> до </w:t>
      </w:r>
      <w:smartTag w:uri="urn:schemas-microsoft-com:office:smarttags" w:element="metricconverter">
        <w:smartTagPr>
          <w:attr w:name="ProductID" w:val="2025 г"/>
        </w:smartTagPr>
        <w:r w:rsidR="00165CB7" w:rsidRPr="00165CB7">
          <w:rPr>
            <w:spacing w:val="-2"/>
          </w:rPr>
          <w:t>2025 г</w:t>
        </w:r>
      </w:smartTag>
      <w:r w:rsidR="00165CB7" w:rsidRPr="00165CB7">
        <w:rPr>
          <w:spacing w:val="-2"/>
        </w:rPr>
        <w:t xml:space="preserve">. </w:t>
      </w:r>
      <w:hyperlink r:id="rId8" w:history="1">
        <w:r w:rsidR="00165CB7" w:rsidRPr="00165CB7">
          <w:t>Государственную программу</w:t>
        </w:r>
      </w:hyperlink>
      <w:r w:rsidR="00165CB7" w:rsidRPr="00165CB7">
        <w:t xml:space="preserve"> «Патриотическое воспитание граждан Российской Федерации на 2011 - 2015 годы»</w:t>
      </w:r>
      <w:proofErr w:type="gramStart"/>
      <w:r w:rsidR="00165CB7" w:rsidRPr="00165CB7">
        <w:t xml:space="preserve"> ,</w:t>
      </w:r>
      <w:proofErr w:type="gramEnd"/>
      <w:r w:rsidR="00165CB7" w:rsidRPr="00165CB7">
        <w:rPr>
          <w:color w:val="000000"/>
        </w:rPr>
        <w:t xml:space="preserve"> Устав школы. </w:t>
      </w:r>
      <w:r w:rsidRPr="00165CB7">
        <w:rPr>
          <w:rStyle w:val="c25"/>
        </w:rPr>
        <w:t xml:space="preserve">Таким образом, была построена система воспитательной работы с обучающимися </w:t>
      </w:r>
      <w:r w:rsidRPr="00F43C2C">
        <w:rPr>
          <w:rStyle w:val="c25"/>
        </w:rPr>
        <w:t xml:space="preserve">3 «Б» класса. </w:t>
      </w:r>
    </w:p>
    <w:p w:rsidR="00165CB7" w:rsidRPr="00F43C2C" w:rsidRDefault="009A175A" w:rsidP="00F43C2C">
      <w:pPr>
        <w:jc w:val="both"/>
      </w:pPr>
      <w:r>
        <w:rPr>
          <w:rStyle w:val="c25"/>
        </w:rPr>
        <w:t xml:space="preserve">     </w:t>
      </w:r>
      <w:r w:rsidR="009D692D" w:rsidRPr="00F43C2C">
        <w:rPr>
          <w:rStyle w:val="c25"/>
        </w:rPr>
        <w:t>В  начале  учебного  года  был  составлен  план воспитательной  работы в  соответствии  с  целями и задачами, а так же воспитательной програ</w:t>
      </w:r>
      <w:r w:rsidR="00666814" w:rsidRPr="00F43C2C">
        <w:rPr>
          <w:rStyle w:val="c25"/>
        </w:rPr>
        <w:t xml:space="preserve">ммой </w:t>
      </w:r>
      <w:r w:rsidR="000471C4" w:rsidRPr="00F43C2C">
        <w:rPr>
          <w:rStyle w:val="c25"/>
        </w:rPr>
        <w:t xml:space="preserve">образовательного учреждение.                                 </w:t>
      </w:r>
      <w:r w:rsidR="00666814" w:rsidRPr="00F43C2C">
        <w:rPr>
          <w:rStyle w:val="c25"/>
        </w:rPr>
        <w:t xml:space="preserve">                                                  </w:t>
      </w:r>
      <w:r w:rsidR="000471C4" w:rsidRPr="00F43C2C">
        <w:rPr>
          <w:rStyle w:val="c25"/>
        </w:rPr>
        <w:t xml:space="preserve"> </w:t>
      </w:r>
      <w:r w:rsidR="009D692D" w:rsidRPr="00F43C2C">
        <w:rPr>
          <w:rStyle w:val="c25"/>
        </w:rPr>
        <w:t xml:space="preserve"> В воспитательном плане были запланированы тематические классные часы, бес</w:t>
      </w:r>
      <w:r w:rsidR="00E71CC2" w:rsidRPr="00F43C2C">
        <w:rPr>
          <w:rStyle w:val="c25"/>
        </w:rPr>
        <w:t xml:space="preserve">еды, </w:t>
      </w:r>
      <w:r w:rsidR="00666814" w:rsidRPr="00F43C2C">
        <w:rPr>
          <w:rStyle w:val="c25"/>
        </w:rPr>
        <w:t xml:space="preserve"> традиционные</w:t>
      </w:r>
      <w:r>
        <w:rPr>
          <w:rStyle w:val="c25"/>
        </w:rPr>
        <w:t xml:space="preserve"> </w:t>
      </w:r>
      <w:r w:rsidR="009D692D" w:rsidRPr="00F43C2C">
        <w:rPr>
          <w:rStyle w:val="c25"/>
        </w:rPr>
        <w:t xml:space="preserve">мероприятия.                                                                                                                                       </w:t>
      </w:r>
      <w:r w:rsidR="00EE554C" w:rsidRPr="00F43C2C">
        <w:t xml:space="preserve">Основной </w:t>
      </w:r>
      <w:r w:rsidR="009D692D" w:rsidRPr="00F43C2C">
        <w:t xml:space="preserve"> </w:t>
      </w:r>
      <w:r w:rsidR="00EE554C" w:rsidRPr="00F43C2C">
        <w:t xml:space="preserve">целью </w:t>
      </w:r>
      <w:r w:rsidR="009D692D" w:rsidRPr="00F43C2C">
        <w:t xml:space="preserve"> </w:t>
      </w:r>
      <w:r w:rsidR="00EE554C" w:rsidRPr="00F43C2C">
        <w:t>являлось</w:t>
      </w:r>
      <w:r w:rsidR="009D692D" w:rsidRPr="00F43C2C">
        <w:t xml:space="preserve"> </w:t>
      </w:r>
      <w:r w:rsidR="00EE554C" w:rsidRPr="00F43C2C">
        <w:t xml:space="preserve"> развитие</w:t>
      </w:r>
      <w:r w:rsidR="009D692D" w:rsidRPr="00F43C2C">
        <w:t xml:space="preserve"> </w:t>
      </w:r>
      <w:r w:rsidR="00EE554C" w:rsidRPr="00F43C2C">
        <w:t xml:space="preserve"> </w:t>
      </w:r>
      <w:r w:rsidR="009D692D" w:rsidRPr="00F43C2C">
        <w:t>гуманной,  физически  здоровой личности,</w:t>
      </w:r>
      <w:r>
        <w:t xml:space="preserve">  ориентированной на высокие нравственные </w:t>
      </w:r>
      <w:r w:rsidR="009D692D" w:rsidRPr="00F43C2C">
        <w:t xml:space="preserve">ценности.                       </w:t>
      </w:r>
      <w:r w:rsidR="00E71CC2" w:rsidRPr="00F43C2C">
        <w:t xml:space="preserve">                           </w:t>
      </w:r>
      <w:r w:rsidR="009D692D" w:rsidRPr="00F43C2C">
        <w:t xml:space="preserve">  </w:t>
      </w:r>
      <w:r w:rsidR="00EE554C" w:rsidRPr="00F43C2C">
        <w:t xml:space="preserve">Основной </w:t>
      </w:r>
      <w:r w:rsidR="009D692D" w:rsidRPr="00F43C2C">
        <w:t xml:space="preserve"> </w:t>
      </w:r>
      <w:r w:rsidR="00EE554C" w:rsidRPr="00F43C2C">
        <w:t>задачей</w:t>
      </w:r>
      <w:r w:rsidR="009D692D" w:rsidRPr="00F43C2C">
        <w:t xml:space="preserve"> </w:t>
      </w:r>
      <w:r w:rsidR="00EE554C" w:rsidRPr="00F43C2C">
        <w:t xml:space="preserve"> являлось</w:t>
      </w:r>
      <w:r w:rsidR="009D692D" w:rsidRPr="00F43C2C">
        <w:t xml:space="preserve"> </w:t>
      </w:r>
      <w:r w:rsidR="00EE554C" w:rsidRPr="00F43C2C">
        <w:t xml:space="preserve"> </w:t>
      </w:r>
      <w:r w:rsidR="009D692D" w:rsidRPr="00F43C2C">
        <w:t>формирование  социально-нравственного поведения,  развитие  личностных  компонентов  в  познавательной деятельности;  коррекция  отклонений  в  развитии  познавательной  сферы  и речи;  работа  над сплочением  коллектива</w:t>
      </w:r>
      <w:r w:rsidR="00F43C2C" w:rsidRPr="00F43C2C">
        <w:t xml:space="preserve">, </w:t>
      </w:r>
      <w:r w:rsidR="00165CB7" w:rsidRPr="00F43C2C">
        <w:t>развитие наблюдательности, мыслительной деятельности, творческой активности, самостоятельности, гибкости мышления, любви к Родине, близким людям;</w:t>
      </w:r>
    </w:p>
    <w:p w:rsidR="00165CB7" w:rsidRPr="00F43C2C" w:rsidRDefault="00165CB7" w:rsidP="00F43C2C">
      <w:pPr>
        <w:jc w:val="both"/>
      </w:pPr>
      <w:r w:rsidRPr="00F43C2C">
        <w:t>создание климата психологического комфорта, предупреждение психических перегрузок, эмоциональных срывов;</w:t>
      </w:r>
      <w:r w:rsidR="00F43C2C">
        <w:t xml:space="preserve"> </w:t>
      </w:r>
      <w:r w:rsidRPr="00F43C2C">
        <w:t xml:space="preserve">индивидуальная работа с учащимися на основе создания эмоционального комфорта и </w:t>
      </w:r>
      <w:proofErr w:type="spellStart"/>
      <w:r w:rsidRPr="00F43C2C">
        <w:t>здоровьесберегающих</w:t>
      </w:r>
      <w:proofErr w:type="spellEnd"/>
      <w:r w:rsidRPr="00F43C2C">
        <w:t xml:space="preserve">  технологий.</w:t>
      </w:r>
      <w:r w:rsidRPr="00F43C2C">
        <w:rPr>
          <w:i/>
          <w:iCs/>
          <w:color w:val="000000"/>
        </w:rPr>
        <w:t xml:space="preserve">  </w:t>
      </w:r>
    </w:p>
    <w:p w:rsidR="00EE554C" w:rsidRPr="00165CB7" w:rsidRDefault="009D692D" w:rsidP="00165CB7">
      <w:pPr>
        <w:jc w:val="both"/>
        <w:rPr>
          <w:color w:val="000000"/>
        </w:rPr>
      </w:pPr>
      <w:r w:rsidRPr="00165CB7">
        <w:rPr>
          <w:b/>
        </w:rPr>
        <w:t>Тема школы</w:t>
      </w:r>
      <w:r w:rsidRPr="00165CB7">
        <w:t xml:space="preserve"> – создание эмоционального комфорта  и  развития  межличностных отношений как одно из условий  жизнедеятельности ребёнка в школе – интернате.                                                   </w:t>
      </w:r>
      <w:r w:rsidR="00E71CC2" w:rsidRPr="00165CB7">
        <w:t xml:space="preserve">                                                                                       </w:t>
      </w:r>
      <w:r w:rsidRPr="00165CB7">
        <w:t xml:space="preserve"> </w:t>
      </w:r>
      <w:r w:rsidR="00EE554C" w:rsidRPr="00165CB7">
        <w:t xml:space="preserve">Мой </w:t>
      </w:r>
      <w:r w:rsidRPr="00165CB7">
        <w:t xml:space="preserve"> </w:t>
      </w:r>
      <w:r w:rsidR="00EE554C" w:rsidRPr="00165CB7">
        <w:t>педагогический</w:t>
      </w:r>
      <w:r w:rsidRPr="00165CB7">
        <w:t xml:space="preserve"> </w:t>
      </w:r>
      <w:r w:rsidR="00EE554C" w:rsidRPr="00165CB7">
        <w:t xml:space="preserve"> девиз </w:t>
      </w:r>
      <w:r w:rsidR="000A3AA5">
        <w:rPr>
          <w:b/>
        </w:rPr>
        <w:t>«</w:t>
      </w:r>
      <w:r w:rsidR="000A3AA5">
        <w:rPr>
          <w:b/>
          <w:bCs/>
        </w:rPr>
        <w:t>Спуститься</w:t>
      </w:r>
      <w:r w:rsidR="000A3AA5">
        <w:t xml:space="preserve"> </w:t>
      </w:r>
      <w:r w:rsidR="000A3AA5">
        <w:rPr>
          <w:b/>
          <w:bCs/>
        </w:rPr>
        <w:t>с</w:t>
      </w:r>
      <w:r w:rsidR="000A3AA5">
        <w:t xml:space="preserve"> </w:t>
      </w:r>
      <w:r w:rsidR="000A3AA5">
        <w:rPr>
          <w:b/>
          <w:bCs/>
        </w:rPr>
        <w:t>высот</w:t>
      </w:r>
      <w:r w:rsidR="000A3AA5">
        <w:t xml:space="preserve"> </w:t>
      </w:r>
      <w:r w:rsidR="000A3AA5">
        <w:rPr>
          <w:b/>
          <w:bCs/>
        </w:rPr>
        <w:t>своих</w:t>
      </w:r>
      <w:r w:rsidR="000A3AA5">
        <w:t xml:space="preserve"> </w:t>
      </w:r>
      <w:r w:rsidR="000A3AA5">
        <w:rPr>
          <w:b/>
          <w:bCs/>
        </w:rPr>
        <w:t>знаний</w:t>
      </w:r>
      <w:r w:rsidR="000A3AA5">
        <w:t xml:space="preserve"> </w:t>
      </w:r>
      <w:r w:rsidR="000A3AA5">
        <w:rPr>
          <w:b/>
          <w:bCs/>
        </w:rPr>
        <w:t>до</w:t>
      </w:r>
      <w:r w:rsidR="000A3AA5">
        <w:t xml:space="preserve"> </w:t>
      </w:r>
      <w:r w:rsidR="000A3AA5">
        <w:rPr>
          <w:b/>
          <w:bCs/>
        </w:rPr>
        <w:t>незнания</w:t>
      </w:r>
      <w:r w:rsidR="000A3AA5">
        <w:t xml:space="preserve"> </w:t>
      </w:r>
      <w:r w:rsidR="000A3AA5">
        <w:rPr>
          <w:b/>
        </w:rPr>
        <w:t xml:space="preserve">ученика и вместе с ним совершить </w:t>
      </w:r>
      <w:r w:rsidR="000E0017">
        <w:rPr>
          <w:b/>
        </w:rPr>
        <w:t>восхождение</w:t>
      </w:r>
      <w:r w:rsidR="000A3AA5">
        <w:rPr>
          <w:b/>
        </w:rPr>
        <w:t>»</w:t>
      </w:r>
      <w:r w:rsidR="000E0017">
        <w:rPr>
          <w:b/>
        </w:rPr>
        <w:t>.</w:t>
      </w:r>
      <w:r w:rsidR="005A2FF7" w:rsidRPr="000A3AA5">
        <w:rPr>
          <w:b/>
        </w:rPr>
        <w:t xml:space="preserve">                                                          </w:t>
      </w:r>
      <w:r w:rsidR="00902FCF" w:rsidRPr="000A3AA5">
        <w:rPr>
          <w:b/>
        </w:rPr>
        <w:t xml:space="preserve">                          </w:t>
      </w:r>
      <w:r w:rsidR="005A2FF7" w:rsidRPr="000A3AA5">
        <w:rPr>
          <w:b/>
        </w:rPr>
        <w:t xml:space="preserve">        </w:t>
      </w:r>
      <w:r w:rsidR="00666814" w:rsidRPr="00165CB7">
        <w:t>На начало учебного года в</w:t>
      </w:r>
      <w:r w:rsidR="00EE554C" w:rsidRPr="00165CB7">
        <w:t xml:space="preserve"> классе</w:t>
      </w:r>
      <w:r w:rsidR="00AA4A12" w:rsidRPr="00165CB7">
        <w:t xml:space="preserve"> 7 учащихся: 2 девочки и 5 мальчиков</w:t>
      </w:r>
      <w:r w:rsidR="007A31CC" w:rsidRPr="00165CB7">
        <w:t xml:space="preserve">. </w:t>
      </w:r>
      <w:r w:rsidR="00666814" w:rsidRPr="00165CB7">
        <w:t xml:space="preserve">На конец учебного года </w:t>
      </w:r>
      <w:r w:rsidR="000A3AA5">
        <w:t>8 учащихся, прибыл Иванов А.</w:t>
      </w:r>
      <w:r w:rsidR="00165CB7">
        <w:t xml:space="preserve"> </w:t>
      </w:r>
      <w:r w:rsidR="007A31CC" w:rsidRPr="00165CB7">
        <w:t xml:space="preserve">Работоспособность класса хорошая. Дети  любознательны и общительны. На контакт </w:t>
      </w:r>
      <w:proofErr w:type="gramStart"/>
      <w:r w:rsidR="007A31CC" w:rsidRPr="00165CB7">
        <w:t>со</w:t>
      </w:r>
      <w:proofErr w:type="gramEnd"/>
      <w:r w:rsidR="007A31CC" w:rsidRPr="00165CB7">
        <w:t xml:space="preserve">  взрослыми идут легко. Все дети учатся в меру своих возможностей,1 хорошист, </w:t>
      </w:r>
      <w:r w:rsidR="00E71CC2" w:rsidRPr="00165CB7">
        <w:t>6 учащихся закончили год</w:t>
      </w:r>
      <w:r w:rsidR="000A3AA5">
        <w:t xml:space="preserve"> </w:t>
      </w:r>
      <w:r w:rsidR="007A31CC" w:rsidRPr="00165CB7">
        <w:t xml:space="preserve"> удовлетворительно. Дисциплина в классе хорошая, но порой приходится ее сдерживать на некоторых уроках. Контроль над  успеваемостью ведет классный руководитель, своевременно проверяются дневники, выставляются отметки. </w:t>
      </w:r>
      <w:r w:rsidR="005A2FF7" w:rsidRPr="00165CB7">
        <w:t>Проводится индивидуальная коррекционная  работа  с  учащимися  имеющие  слабые знания  по учебным  предметам</w:t>
      </w:r>
      <w:r w:rsidR="00E71CC2" w:rsidRPr="00165CB7">
        <w:t xml:space="preserve"> (по русскому языку</w:t>
      </w:r>
      <w:r w:rsidR="009A175A">
        <w:t xml:space="preserve"> </w:t>
      </w:r>
      <w:r w:rsidR="00E71CC2" w:rsidRPr="00165CB7">
        <w:t>- Барбатько А., Белоногова А, Коробицын А</w:t>
      </w:r>
      <w:r w:rsidR="005A2FF7" w:rsidRPr="00165CB7">
        <w:t>), (по математике –</w:t>
      </w:r>
      <w:r w:rsidR="00E71CC2" w:rsidRPr="00165CB7">
        <w:t xml:space="preserve"> Коробицын А., Белоногова </w:t>
      </w:r>
      <w:proofErr w:type="spellStart"/>
      <w:r w:rsidR="00E71CC2" w:rsidRPr="00165CB7">
        <w:t>А.,Осадчая</w:t>
      </w:r>
      <w:proofErr w:type="spellEnd"/>
      <w:r w:rsidR="00E71CC2" w:rsidRPr="00165CB7">
        <w:t xml:space="preserve"> </w:t>
      </w:r>
      <w:r w:rsidR="00666814" w:rsidRPr="00165CB7">
        <w:t xml:space="preserve">                                                 </w:t>
      </w:r>
      <w:r w:rsidR="00E71CC2" w:rsidRPr="00165CB7">
        <w:t xml:space="preserve">                                                                                         </w:t>
      </w:r>
      <w:r w:rsidR="00666814" w:rsidRPr="00165CB7">
        <w:t xml:space="preserve"> </w:t>
      </w:r>
      <w:r w:rsidR="005A2FF7" w:rsidRPr="00165CB7">
        <w:t xml:space="preserve"> </w:t>
      </w:r>
      <w:r w:rsidR="007A31CC" w:rsidRPr="00165CB7">
        <w:t>Пропуски уроков, конечно, присутствуют, но они по уважительной прич</w:t>
      </w:r>
      <w:r w:rsidR="00E71CC2" w:rsidRPr="00165CB7">
        <w:t>ине, есть в классе  болезненные</w:t>
      </w:r>
      <w:r w:rsidR="009A175A">
        <w:t xml:space="preserve"> </w:t>
      </w:r>
      <w:r w:rsidR="007A31CC" w:rsidRPr="00165CB7">
        <w:t>дети</w:t>
      </w:r>
      <w:r w:rsidR="00902FCF" w:rsidRPr="00165CB7">
        <w:t>.</w:t>
      </w:r>
      <w:r w:rsidR="007A31CC" w:rsidRPr="00165CB7">
        <w:t xml:space="preserve"> </w:t>
      </w:r>
      <w:r w:rsidR="00224FE1" w:rsidRPr="00165CB7">
        <w:t xml:space="preserve">                                                                          </w:t>
      </w:r>
      <w:r w:rsidR="00666814" w:rsidRPr="00165CB7">
        <w:t xml:space="preserve">                                                           </w:t>
      </w:r>
      <w:r w:rsidR="00224FE1" w:rsidRPr="00165CB7">
        <w:t xml:space="preserve">  </w:t>
      </w:r>
      <w:r w:rsidR="008126F8" w:rsidRPr="00165CB7">
        <w:t xml:space="preserve">Основными </w:t>
      </w:r>
      <w:r w:rsidR="008126F8" w:rsidRPr="00165CB7">
        <w:rPr>
          <w:b/>
        </w:rPr>
        <w:t>формами</w:t>
      </w:r>
      <w:r w:rsidR="008126F8" w:rsidRPr="00165CB7">
        <w:t xml:space="preserve"> работы с детьми  стали классные часы, праздники, экскурсии, викторины, конкурсы, соревнования, беседы. В классных делах принимали участие все учащиеся. При их проведении функции организатора и координатора исполнялись в основном учителем, т.к. ребята  еще   не  в  состоянии  самостоятельно  создать  совет  любого  дела,  организовать  и  проконтролировать  его  выполнение,  хотя  я  как  классный  руководитель   старалась  провести  дело  так,  как  будто  все  придумали  сами  ребята,  а  учитель  их  поддержал. Ребята,  видя  поддержку  учителя,  брались  за  дело  и  </w:t>
      </w:r>
      <w:r w:rsidR="008126F8" w:rsidRPr="00165CB7">
        <w:lastRenderedPageBreak/>
        <w:t>ст</w:t>
      </w:r>
      <w:r w:rsidR="009A175A">
        <w:t xml:space="preserve">арались  выполнить  его  хорошо. </w:t>
      </w:r>
      <w:r w:rsidR="00F92A59" w:rsidRPr="00165CB7">
        <w:t>Все мероприятия  проведены с</w:t>
      </w:r>
      <w:r w:rsidR="009A175A">
        <w:t xml:space="preserve"> учетом возрастных особенностей </w:t>
      </w:r>
      <w:r w:rsidR="00F92A59" w:rsidRPr="00165CB7">
        <w:t>детей.</w:t>
      </w:r>
      <w:r w:rsidR="00666814" w:rsidRPr="00165CB7">
        <w:t xml:space="preserve">                                                                                                                      </w:t>
      </w:r>
      <w:r w:rsidR="00CE0AAC" w:rsidRPr="00165CB7">
        <w:t>По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результатам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опроса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детей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выявлено</w:t>
      </w:r>
      <w:r w:rsidR="00CE0AAC" w:rsidRPr="00165CB7">
        <w:rPr>
          <w:rFonts w:ascii="Bell MT" w:hAnsi="Bell MT"/>
        </w:rPr>
        <w:t xml:space="preserve">, </w:t>
      </w:r>
      <w:r w:rsidR="00CE0AAC" w:rsidRPr="00165CB7">
        <w:t>что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особенно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интересно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и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красочно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прошли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такие</w:t>
      </w:r>
      <w:r w:rsidR="00CE0AAC" w:rsidRPr="00165CB7">
        <w:rPr>
          <w:rFonts w:ascii="Bell MT" w:hAnsi="Bell MT"/>
        </w:rPr>
        <w:t xml:space="preserve"> </w:t>
      </w:r>
      <w:r w:rsidR="00F92A59" w:rsidRPr="00165CB7">
        <w:t>классные часы</w:t>
      </w:r>
      <w:r w:rsidR="00F92A59" w:rsidRPr="00165CB7">
        <w:rPr>
          <w:rFonts w:asciiTheme="minorHAnsi" w:hAnsiTheme="minorHAnsi"/>
        </w:rPr>
        <w:t xml:space="preserve"> </w:t>
      </w:r>
      <w:r w:rsidR="00CE0AAC" w:rsidRPr="00165CB7">
        <w:t>как</w:t>
      </w:r>
      <w:r w:rsidR="00CE0AAC" w:rsidRPr="00165CB7">
        <w:rPr>
          <w:rFonts w:ascii="Bell MT" w:hAnsi="Bell MT"/>
        </w:rPr>
        <w:t>: «</w:t>
      </w:r>
      <w:r w:rsidR="00CE0AAC" w:rsidRPr="00165CB7">
        <w:t>Моя семья – моё богатство</w:t>
      </w:r>
      <w:r w:rsidR="00CE0AAC" w:rsidRPr="00165CB7">
        <w:rPr>
          <w:rFonts w:ascii="Bell MT" w:hAnsi="Bell MT"/>
        </w:rPr>
        <w:t>»,</w:t>
      </w:r>
      <w:r w:rsidR="00CE0AAC" w:rsidRPr="00165CB7">
        <w:rPr>
          <w:rFonts w:asciiTheme="minorHAnsi" w:hAnsiTheme="minorHAnsi"/>
        </w:rPr>
        <w:t xml:space="preserve"> «</w:t>
      </w:r>
      <w:r w:rsidR="00CE0AAC" w:rsidRPr="00165CB7">
        <w:t xml:space="preserve"> Спорт против вредных привычек», «Звёздный час – в мире животных», «Честность – прежде всего», «Наши имена».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При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беседах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о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воспитании</w:t>
      </w:r>
      <w:r w:rsidR="00CE0AAC" w:rsidRPr="00165CB7">
        <w:rPr>
          <w:rFonts w:ascii="Bell MT" w:hAnsi="Bell MT"/>
        </w:rPr>
        <w:t xml:space="preserve">, </w:t>
      </w:r>
      <w:r w:rsidR="00CE0AAC" w:rsidRPr="00165CB7">
        <w:t>дружбе</w:t>
      </w:r>
      <w:r w:rsidR="00CE0AAC" w:rsidRPr="00165CB7">
        <w:rPr>
          <w:rFonts w:ascii="Bell MT" w:hAnsi="Bell MT"/>
        </w:rPr>
        <w:t xml:space="preserve">, </w:t>
      </w:r>
      <w:r w:rsidR="00CE0AAC" w:rsidRPr="00165CB7">
        <w:t>ответственности</w:t>
      </w:r>
      <w:r w:rsidR="00CE0AAC" w:rsidRPr="00165CB7">
        <w:rPr>
          <w:rFonts w:ascii="Bell MT" w:hAnsi="Bell MT"/>
        </w:rPr>
        <w:t xml:space="preserve">, </w:t>
      </w:r>
      <w:r w:rsidR="00CE0AAC" w:rsidRPr="00165CB7">
        <w:t>правильном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питании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ребята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спорили</w:t>
      </w:r>
      <w:r w:rsidR="00CE0AAC" w:rsidRPr="00165CB7">
        <w:rPr>
          <w:rFonts w:ascii="Bell MT" w:hAnsi="Bell MT"/>
        </w:rPr>
        <w:t xml:space="preserve">, </w:t>
      </w:r>
      <w:r w:rsidR="00CE0AAC" w:rsidRPr="00165CB7">
        <w:t>высказывали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своё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мнение</w:t>
      </w:r>
      <w:r w:rsidR="00CE0AAC" w:rsidRPr="00165CB7">
        <w:rPr>
          <w:rFonts w:ascii="Bell MT" w:hAnsi="Bell MT"/>
        </w:rPr>
        <w:t xml:space="preserve">, </w:t>
      </w:r>
      <w:r w:rsidR="00CE0AAC" w:rsidRPr="00165CB7">
        <w:t>рассказывали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увлекательные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случаи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из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своей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жизни</w:t>
      </w:r>
      <w:r w:rsidR="00CE0AAC" w:rsidRPr="00165CB7">
        <w:rPr>
          <w:rFonts w:ascii="Bell MT" w:hAnsi="Bell MT"/>
        </w:rPr>
        <w:t xml:space="preserve">. </w:t>
      </w:r>
      <w:r w:rsidR="00CE0AAC" w:rsidRPr="00165CB7">
        <w:t>В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результате</w:t>
      </w:r>
      <w:r w:rsidR="00CE0AAC" w:rsidRPr="00165CB7">
        <w:rPr>
          <w:rFonts w:ascii="Bell MT" w:hAnsi="Bell MT"/>
        </w:rPr>
        <w:t xml:space="preserve">, </w:t>
      </w:r>
      <w:r w:rsidR="00CE0AAC" w:rsidRPr="00165CB7">
        <w:t>ребята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проявляют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уважительное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отношение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друг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к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другу</w:t>
      </w:r>
      <w:r w:rsidR="00CE0AAC" w:rsidRPr="00165CB7">
        <w:rPr>
          <w:rFonts w:ascii="Bell MT" w:hAnsi="Bell MT"/>
        </w:rPr>
        <w:t xml:space="preserve">, </w:t>
      </w:r>
      <w:r w:rsidR="00CE0AAC" w:rsidRPr="00165CB7">
        <w:t>к</w:t>
      </w:r>
      <w:r w:rsidR="00CE0AAC" w:rsidRPr="00165CB7">
        <w:rPr>
          <w:rFonts w:ascii="Bell MT" w:hAnsi="Bell MT"/>
        </w:rPr>
        <w:t xml:space="preserve"> </w:t>
      </w:r>
      <w:r w:rsidR="00CE0AAC" w:rsidRPr="00165CB7">
        <w:t>учителям</w:t>
      </w:r>
      <w:r w:rsidR="00CE0AAC" w:rsidRPr="00165CB7">
        <w:rPr>
          <w:rFonts w:ascii="Bell MT" w:hAnsi="Bell MT"/>
        </w:rPr>
        <w:t xml:space="preserve">, </w:t>
      </w:r>
      <w:r w:rsidR="00CE0AAC" w:rsidRPr="00165CB7">
        <w:t>родителям</w:t>
      </w:r>
      <w:r w:rsidR="00CE0AAC" w:rsidRPr="00165CB7">
        <w:rPr>
          <w:rFonts w:ascii="Bell MT" w:hAnsi="Bell MT"/>
        </w:rPr>
        <w:t xml:space="preserve">. </w:t>
      </w:r>
      <w:r w:rsidR="00666814" w:rsidRPr="00165CB7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</w:t>
      </w:r>
      <w:r w:rsidR="00666814" w:rsidRPr="00165CB7">
        <w:t xml:space="preserve"> В течение года </w:t>
      </w:r>
      <w:r w:rsidR="00CE0AAC" w:rsidRPr="00165CB7">
        <w:t xml:space="preserve">я обеспечивала  благоприятные условия для развития личности, проявления инициативы, самостоятельности, ответственности, искренности, взаимопомощи, самоутверждения каждого обучающегося и  раскрытия его потенциальных возможностей. </w:t>
      </w:r>
    </w:p>
    <w:p w:rsidR="00EE554C" w:rsidRPr="00666814" w:rsidRDefault="00EE554C" w:rsidP="00666814">
      <w:pPr>
        <w:jc w:val="both"/>
      </w:pPr>
      <w:r w:rsidRPr="00666814">
        <w:rPr>
          <w:b/>
        </w:rPr>
        <w:t xml:space="preserve">   </w:t>
      </w:r>
      <w:r w:rsidRPr="00666814">
        <w:t>В каждый месяц проводились классные собрания. Обсуждались такие вопросы:</w:t>
      </w:r>
    </w:p>
    <w:p w:rsidR="00EE554C" w:rsidRPr="00666814" w:rsidRDefault="00EE554C" w:rsidP="00666814">
      <w:pPr>
        <w:jc w:val="both"/>
      </w:pPr>
      <w:r w:rsidRPr="00666814">
        <w:t>-добросовестно ли выполняем свои поручения;</w:t>
      </w:r>
    </w:p>
    <w:p w:rsidR="00EE554C" w:rsidRPr="00666814" w:rsidRDefault="00EE554C" w:rsidP="00666814">
      <w:pPr>
        <w:jc w:val="both"/>
      </w:pPr>
      <w:r w:rsidRPr="00666814">
        <w:t>-как выполнить домашнее задание;</w:t>
      </w:r>
    </w:p>
    <w:p w:rsidR="00EE554C" w:rsidRPr="00666814" w:rsidRDefault="00165CB7" w:rsidP="00666814">
      <w:pPr>
        <w:jc w:val="both"/>
      </w:pPr>
      <w:r>
        <w:t xml:space="preserve">-итоги </w:t>
      </w:r>
      <w:r w:rsidR="00EE554C" w:rsidRPr="00666814">
        <w:t xml:space="preserve"> учебных четвертей, и т. д.</w:t>
      </w:r>
    </w:p>
    <w:p w:rsidR="00EE554C" w:rsidRPr="00666814" w:rsidRDefault="00EE554C" w:rsidP="00666814">
      <w:pPr>
        <w:jc w:val="both"/>
      </w:pPr>
      <w:r w:rsidRPr="00666814">
        <w:t xml:space="preserve">    </w:t>
      </w:r>
      <w:r w:rsidR="008126F8" w:rsidRPr="00666814">
        <w:t xml:space="preserve">Был создан классный уголок с названием, девизом, различными рубриками «Наши обязанности», «График дежурства», «Поздравляем!». </w:t>
      </w:r>
      <w:r w:rsidR="00CA45EC" w:rsidRPr="00666814">
        <w:t>Актив класса выполняет  все поручения и оказывает большую помощь классному руководителю. При распределении поручений учитывались индивидуальные особенности учащихся. Командиром  класса избрали,</w:t>
      </w:r>
      <w:r w:rsidR="00165CB7">
        <w:t xml:space="preserve">  Батурина В</w:t>
      </w:r>
      <w:r w:rsidR="00CA45EC" w:rsidRPr="00666814">
        <w:t xml:space="preserve">. Завучем  стал, Руденко Д.  </w:t>
      </w:r>
      <w:r w:rsidR="00165CB7">
        <w:t>Санитарка класса Белоногова А</w:t>
      </w:r>
      <w:r w:rsidR="00CA45EC" w:rsidRPr="00666814">
        <w:t xml:space="preserve">. каждый вторник, </w:t>
      </w:r>
      <w:r w:rsidRPr="00666814">
        <w:t>проверяет сан</w:t>
      </w:r>
      <w:r w:rsidR="00532991" w:rsidRPr="00666814">
        <w:t>итарное состояние учащихся</w:t>
      </w:r>
      <w:r w:rsidR="00A53754" w:rsidRPr="00666814">
        <w:t>.</w:t>
      </w:r>
    </w:p>
    <w:p w:rsidR="00EE554C" w:rsidRPr="00666814" w:rsidRDefault="00165CB7" w:rsidP="00666814">
      <w:pPr>
        <w:jc w:val="both"/>
      </w:pPr>
      <w:r>
        <w:t xml:space="preserve">    Физорг класса Коробицын А</w:t>
      </w:r>
      <w:r w:rsidR="00EE554C" w:rsidRPr="00666814">
        <w:t>. каждое утро проводит с классом утреннюю зарядку</w:t>
      </w:r>
      <w:r w:rsidR="00532991" w:rsidRPr="00666814">
        <w:t>.</w:t>
      </w:r>
      <w:r w:rsidR="00CA45EC" w:rsidRPr="00666814">
        <w:t xml:space="preserve">   Каждый воспитанник этого класса – это своеобразная личность.</w:t>
      </w:r>
    </w:p>
    <w:p w:rsidR="00F43C2C" w:rsidRPr="00666814" w:rsidRDefault="00CA45EC" w:rsidP="00666814">
      <w:pPr>
        <w:jc w:val="both"/>
      </w:pPr>
      <w:r w:rsidRPr="00666814">
        <w:t xml:space="preserve"> Во всех общешкольных мероприятиях дети принимали участие, а в конкурсах есть призовые места. </w:t>
      </w:r>
      <w:r w:rsidR="00EE554C" w:rsidRPr="00666814">
        <w:t>Например, в конкурс</w:t>
      </w:r>
      <w:r w:rsidR="00A53754" w:rsidRPr="00666814">
        <w:t>е</w:t>
      </w:r>
      <w:r w:rsidR="00532991" w:rsidRPr="00666814">
        <w:t xml:space="preserve"> </w:t>
      </w:r>
      <w:proofErr w:type="gramStart"/>
      <w:r w:rsidR="00532991" w:rsidRPr="00666814">
        <w:t>посвящённый</w:t>
      </w:r>
      <w:proofErr w:type="gramEnd"/>
      <w:r w:rsidR="00532991" w:rsidRPr="00666814">
        <w:t xml:space="preserve"> </w:t>
      </w:r>
      <w:r w:rsidR="00A53754" w:rsidRPr="00666814">
        <w:t>«</w:t>
      </w:r>
      <w:r w:rsidR="00532991" w:rsidRPr="00666814">
        <w:t xml:space="preserve"> 75 - летию </w:t>
      </w:r>
      <w:r w:rsidR="00A53754" w:rsidRPr="00666814">
        <w:t>Новосибирской обл.»</w:t>
      </w:r>
      <w:r w:rsidRPr="00666814">
        <w:t xml:space="preserve"> заняли</w:t>
      </w:r>
      <w:r w:rsidR="00532991" w:rsidRPr="00666814">
        <w:t xml:space="preserve">  </w:t>
      </w:r>
      <w:r w:rsidR="00A53754" w:rsidRPr="00666814">
        <w:t>2 место.</w:t>
      </w:r>
      <w:r w:rsidR="00902FCF" w:rsidRPr="00666814">
        <w:t xml:space="preserve"> В данном классе есть</w:t>
      </w:r>
      <w:r w:rsidRPr="00666814">
        <w:t xml:space="preserve"> учащиеся, </w:t>
      </w:r>
      <w:r w:rsidR="00902FCF" w:rsidRPr="00666814">
        <w:t>которые увлекаются  танцами</w:t>
      </w:r>
      <w:r w:rsidR="00224FE1" w:rsidRPr="00666814">
        <w:t xml:space="preserve"> (Осадчая А)</w:t>
      </w:r>
      <w:r w:rsidR="00902FCF" w:rsidRPr="00666814">
        <w:t>, рисованием</w:t>
      </w:r>
      <w:r w:rsidR="00224FE1" w:rsidRPr="00666814">
        <w:t xml:space="preserve"> (Киюта В)</w:t>
      </w:r>
      <w:r w:rsidR="00902FCF" w:rsidRPr="00666814">
        <w:t>, поэтому эти дети получают дополнительное образование.</w:t>
      </w:r>
    </w:p>
    <w:p w:rsidR="009F0F3E" w:rsidRPr="00666814" w:rsidRDefault="00A53754" w:rsidP="00666814">
      <w:pPr>
        <w:jc w:val="both"/>
      </w:pPr>
      <w:r w:rsidRPr="00666814">
        <w:t xml:space="preserve">Учащиеся </w:t>
      </w:r>
      <w:r w:rsidR="00EE554C" w:rsidRPr="00666814">
        <w:t xml:space="preserve"> класса активно участвуют и в предметных неделях, проводимых в школе.</w:t>
      </w:r>
      <w:r w:rsidR="00532991" w:rsidRPr="00666814">
        <w:rPr>
          <w:b/>
        </w:rPr>
        <w:t xml:space="preserve"> </w:t>
      </w:r>
      <w:r w:rsidR="009F0F3E" w:rsidRPr="00666814">
        <w:t>Ведь воспитание интеллекта – это создание условий для самореализации и самовоспитания, конструктивного взаимодействия с окружающей средой, стремления к совершенствованию себя.</w:t>
      </w:r>
    </w:p>
    <w:p w:rsidR="00EE554C" w:rsidRPr="00666814" w:rsidRDefault="00EE554C" w:rsidP="00666814">
      <w:pPr>
        <w:jc w:val="both"/>
      </w:pPr>
      <w:r w:rsidRPr="00666814">
        <w:t>Среди мероприятий, проведенных в классе,</w:t>
      </w:r>
      <w:r w:rsidR="00532991" w:rsidRPr="00666814">
        <w:t xml:space="preserve"> особо хочется отметить классный час - «Честность - прежде всего»,</w:t>
      </w:r>
      <w:r w:rsidRPr="00666814">
        <w:t xml:space="preserve"> проведенный с целью  воспитания</w:t>
      </w:r>
      <w:r w:rsidR="00532991" w:rsidRPr="00666814">
        <w:t xml:space="preserve">  у детей положительных качеств – честности, правдивости.</w:t>
      </w:r>
    </w:p>
    <w:p w:rsidR="00F43C2C" w:rsidRDefault="00EE554C" w:rsidP="00666814">
      <w:pPr>
        <w:jc w:val="both"/>
      </w:pPr>
      <w:r w:rsidRPr="00666814">
        <w:rPr>
          <w:b/>
        </w:rPr>
        <w:t xml:space="preserve"> </w:t>
      </w:r>
      <w:r w:rsidR="00E64549">
        <w:t>В течени</w:t>
      </w:r>
      <w:proofErr w:type="gramStart"/>
      <w:r w:rsidR="00E64549">
        <w:t>и</w:t>
      </w:r>
      <w:proofErr w:type="gramEnd"/>
      <w:r w:rsidR="00E64549">
        <w:t xml:space="preserve"> года</w:t>
      </w:r>
      <w:r w:rsidR="000A39C0" w:rsidRPr="00666814">
        <w:t xml:space="preserve"> проводились индивидуальные серьезные беседы с обучающимися, которые имеют постоянные проблемы в выполнении домашнего задания </w:t>
      </w:r>
      <w:r w:rsidR="00E64549">
        <w:t xml:space="preserve">и пропусках уроков </w:t>
      </w:r>
      <w:r w:rsidR="00165CB7">
        <w:t>(Белоногова А</w:t>
      </w:r>
      <w:r w:rsidR="000A39C0" w:rsidRPr="00666814">
        <w:t>), о поведении  во внеурочное время (Руденко Д), употреблении грубых слов. Каждый поступок детей обсуждается после уроков при подведении итогов учебного дня в частном порядке или в коллективе.</w:t>
      </w:r>
    </w:p>
    <w:p w:rsidR="00F43C2C" w:rsidRDefault="00F43C2C" w:rsidP="00666814">
      <w:pPr>
        <w:jc w:val="both"/>
      </w:pPr>
    </w:p>
    <w:p w:rsidR="00F43C2C" w:rsidRDefault="00F43C2C" w:rsidP="00666814">
      <w:pPr>
        <w:jc w:val="both"/>
      </w:pPr>
    </w:p>
    <w:p w:rsidR="00F43C2C" w:rsidRDefault="00F43C2C" w:rsidP="00666814">
      <w:pPr>
        <w:jc w:val="both"/>
      </w:pPr>
    </w:p>
    <w:p w:rsidR="00F43C2C" w:rsidRDefault="00F43C2C" w:rsidP="00666814">
      <w:pPr>
        <w:jc w:val="both"/>
      </w:pPr>
    </w:p>
    <w:p w:rsidR="00F43C2C" w:rsidRDefault="00F43C2C" w:rsidP="00666814">
      <w:pPr>
        <w:jc w:val="both"/>
      </w:pPr>
    </w:p>
    <w:p w:rsidR="00F43C2C" w:rsidRDefault="00F43C2C" w:rsidP="00666814">
      <w:pPr>
        <w:jc w:val="both"/>
      </w:pPr>
    </w:p>
    <w:p w:rsidR="00F43C2C" w:rsidRDefault="00F43C2C" w:rsidP="00666814">
      <w:pPr>
        <w:jc w:val="both"/>
      </w:pPr>
    </w:p>
    <w:p w:rsidR="00F43C2C" w:rsidRDefault="00F43C2C" w:rsidP="00666814">
      <w:pPr>
        <w:jc w:val="both"/>
      </w:pPr>
    </w:p>
    <w:p w:rsidR="00F43C2C" w:rsidRDefault="00F43C2C" w:rsidP="00666814">
      <w:pPr>
        <w:jc w:val="both"/>
      </w:pPr>
    </w:p>
    <w:p w:rsidR="00F43C2C" w:rsidRDefault="00F43C2C" w:rsidP="00666814">
      <w:pPr>
        <w:jc w:val="both"/>
      </w:pPr>
    </w:p>
    <w:p w:rsidR="00F43C2C" w:rsidRDefault="00F43C2C" w:rsidP="00666814">
      <w:pPr>
        <w:jc w:val="both"/>
      </w:pPr>
    </w:p>
    <w:p w:rsidR="00F43C2C" w:rsidRPr="006834EA" w:rsidRDefault="000A39C0" w:rsidP="00F43C2C">
      <w:pPr>
        <w:spacing w:line="360" w:lineRule="auto"/>
        <w:jc w:val="both"/>
        <w:rPr>
          <w:b/>
        </w:rPr>
      </w:pPr>
      <w:r w:rsidRPr="00666814">
        <w:lastRenderedPageBreak/>
        <w:t xml:space="preserve"> </w:t>
      </w:r>
      <w:r w:rsidR="00F43C2C" w:rsidRPr="006834EA">
        <w:rPr>
          <w:b/>
        </w:rPr>
        <w:t>Ди</w:t>
      </w:r>
      <w:r w:rsidR="00F43C2C">
        <w:rPr>
          <w:b/>
        </w:rPr>
        <w:t>намика  уровня  воспитанности (</w:t>
      </w:r>
      <w:r w:rsidR="00F43C2C" w:rsidRPr="006834EA">
        <w:rPr>
          <w:b/>
        </w:rPr>
        <w:t>по  методике Н.П. Капустина</w:t>
      </w:r>
      <w:proofErr w:type="gramStart"/>
      <w:r w:rsidR="00F43C2C" w:rsidRPr="006834EA">
        <w:rPr>
          <w:b/>
        </w:rPr>
        <w:t xml:space="preserve"> )</w:t>
      </w:r>
      <w:proofErr w:type="gramEnd"/>
    </w:p>
    <w:p w:rsidR="000A39C0" w:rsidRDefault="000A39C0" w:rsidP="00666814">
      <w:pPr>
        <w:jc w:val="both"/>
      </w:pPr>
    </w:p>
    <w:p w:rsidR="00F43C2C" w:rsidRDefault="00F43C2C" w:rsidP="00666814">
      <w:pPr>
        <w:jc w:val="both"/>
      </w:pPr>
      <w:r w:rsidRPr="00F43C2C">
        <w:rPr>
          <w:noProof/>
        </w:rPr>
        <w:drawing>
          <wp:inline distT="0" distB="0" distL="0" distR="0">
            <wp:extent cx="4775371" cy="2508421"/>
            <wp:effectExtent l="19050" t="0" r="25229" b="6179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4549" w:rsidRDefault="00E64549" w:rsidP="00666814">
      <w:pPr>
        <w:jc w:val="both"/>
      </w:pPr>
    </w:p>
    <w:p w:rsidR="00E64549" w:rsidRPr="00246F6D" w:rsidRDefault="00E64549" w:rsidP="00E64549">
      <w:pPr>
        <w:rPr>
          <w:shd w:val="clear" w:color="auto" w:fill="FFFFFF"/>
        </w:rPr>
      </w:pPr>
      <w:r w:rsidRPr="00246F6D">
        <w:t>По результатам диагностики уровня воспита</w:t>
      </w:r>
      <w:r>
        <w:t>нности один человек (Батурин В</w:t>
      </w:r>
      <w:r w:rsidRPr="00246F6D">
        <w:t xml:space="preserve">.) имеет </w:t>
      </w:r>
      <w:r>
        <w:t>высокий уровень воспитанности, 4</w:t>
      </w:r>
      <w:r w:rsidRPr="00246F6D">
        <w:t xml:space="preserve"> человек</w:t>
      </w:r>
      <w:r>
        <w:t>а</w:t>
      </w:r>
      <w:r w:rsidR="00E63089">
        <w:t xml:space="preserve"> </w:t>
      </w:r>
      <w:r w:rsidRPr="00246F6D">
        <w:t>- х</w:t>
      </w:r>
      <w:r>
        <w:t>ороший уровень воспитанности и 3</w:t>
      </w:r>
      <w:r w:rsidRPr="00246F6D">
        <w:t>-средний уровень воспитанности.</w:t>
      </w:r>
      <w:r w:rsidRPr="00246F6D">
        <w:rPr>
          <w:color w:val="444444"/>
          <w:shd w:val="clear" w:color="auto" w:fill="FFFFFF"/>
        </w:rPr>
        <w:t xml:space="preserve"> </w:t>
      </w:r>
    </w:p>
    <w:p w:rsidR="00E64549" w:rsidRPr="00246F6D" w:rsidRDefault="00E64549" w:rsidP="00E63089">
      <w:pPr>
        <w:jc w:val="both"/>
      </w:pPr>
      <w:r>
        <w:t xml:space="preserve">     </w:t>
      </w:r>
      <w:r w:rsidRPr="00246F6D">
        <w:t>Дети чувствуют себя в классе комфортно, заметны</w:t>
      </w:r>
      <w:r w:rsidR="00E63089">
        <w:t xml:space="preserve"> успехи в обучении (Батурин В.закончил</w:t>
      </w:r>
      <w:r w:rsidRPr="00246F6D">
        <w:t xml:space="preserve"> учебный год на «4» и «5»</w:t>
      </w:r>
      <w:r w:rsidR="00E63089">
        <w:t xml:space="preserve"> и по заключению ПМПК изменён образовательный маршрут</w:t>
      </w:r>
      <w:r w:rsidRPr="00246F6D">
        <w:t xml:space="preserve">.) Ученики стремятся помочь друг другу, взрослым, познать что-то новое. Особого поощрения </w:t>
      </w:r>
      <w:r w:rsidR="00E63089">
        <w:t>заслуживают дети: Коробицын А., Осадчая А., Батурин В.</w:t>
      </w:r>
      <w:r w:rsidRPr="00246F6D">
        <w:t xml:space="preserve"> -за их активное участие в жизни школы и класса.</w:t>
      </w:r>
      <w:r w:rsidR="00E63089" w:rsidRPr="00E63089">
        <w:t xml:space="preserve"> </w:t>
      </w:r>
      <w:r w:rsidR="00E63089" w:rsidRPr="00666814">
        <w:t>Интересные дела класса  находят отражение  в фотосъёмках.</w:t>
      </w:r>
    </w:p>
    <w:p w:rsidR="00EE554C" w:rsidRPr="00666814" w:rsidRDefault="00EE554C" w:rsidP="00666814">
      <w:pPr>
        <w:jc w:val="both"/>
      </w:pPr>
      <w:r w:rsidRPr="00666814">
        <w:t>Осуществлялась с</w:t>
      </w:r>
      <w:r w:rsidR="004C5770" w:rsidRPr="00666814">
        <w:t>вязь с родителями. Систематически проводились и</w:t>
      </w:r>
      <w:r w:rsidRPr="00666814">
        <w:t>ндивидуальные беседы об успе</w:t>
      </w:r>
      <w:r w:rsidR="004C5770" w:rsidRPr="00666814">
        <w:t>ваемости и поведении учащихся</w:t>
      </w:r>
      <w:r w:rsidRPr="00666814">
        <w:t>.</w:t>
      </w:r>
    </w:p>
    <w:p w:rsidR="00EE554C" w:rsidRPr="00666814" w:rsidRDefault="00EE554C" w:rsidP="00666814">
      <w:pPr>
        <w:jc w:val="both"/>
      </w:pPr>
      <w:r w:rsidRPr="00666814">
        <w:t>Класс</w:t>
      </w:r>
      <w:r w:rsidRPr="00666814">
        <w:rPr>
          <w:b/>
        </w:rPr>
        <w:t xml:space="preserve"> </w:t>
      </w:r>
      <w:r w:rsidRPr="00666814">
        <w:t>активно участвовал в общественно-</w:t>
      </w:r>
      <w:r w:rsidR="004C5770" w:rsidRPr="00666814">
        <w:t xml:space="preserve">полезном труде - субботниках. </w:t>
      </w:r>
      <w:r w:rsidRPr="00666814">
        <w:t>В классе один раз в четверть проводилась генеральная уборка.</w:t>
      </w:r>
    </w:p>
    <w:p w:rsidR="00EE554C" w:rsidRPr="00666814" w:rsidRDefault="00EE554C" w:rsidP="00666814">
      <w:pPr>
        <w:jc w:val="both"/>
      </w:pPr>
      <w:r w:rsidRPr="00666814">
        <w:t xml:space="preserve">  </w:t>
      </w:r>
      <w:r w:rsidR="00E63089">
        <w:t xml:space="preserve">  </w:t>
      </w:r>
      <w:r w:rsidRPr="00666814">
        <w:t xml:space="preserve"> Регулярно проводились беседы о правилах техники безопасности детей во внеурочн</w:t>
      </w:r>
      <w:r w:rsidR="004C5770" w:rsidRPr="00666814">
        <w:t>ое время, во время каникул.</w:t>
      </w:r>
      <w:r w:rsidRPr="00666814">
        <w:t xml:space="preserve"> </w:t>
      </w:r>
      <w:r w:rsidRPr="00666814">
        <w:rPr>
          <w:b/>
        </w:rPr>
        <w:t xml:space="preserve">             </w:t>
      </w:r>
      <w:r w:rsidR="004C5770" w:rsidRPr="00666814">
        <w:rPr>
          <w:b/>
        </w:rPr>
        <w:t xml:space="preserve">            </w:t>
      </w:r>
    </w:p>
    <w:p w:rsidR="004B365E" w:rsidRPr="00666814" w:rsidRDefault="00E63089" w:rsidP="00E63089">
      <w:pPr>
        <w:jc w:val="both"/>
      </w:pPr>
      <w:r>
        <w:t xml:space="preserve">     </w:t>
      </w:r>
      <w:r w:rsidR="00902FCF" w:rsidRPr="00666814">
        <w:t xml:space="preserve">Считаю, что в классе ученический коллектив сформирован. Группировок отрицательного характера нет. Учащиеся дружат, общаются по интересам. Отношения между ними в основном доброжелательные, могут поддержать друг друга в трудную минуту, оказать помощь. При подготовке и проведении мероприятий учащиеся  всегда сплочены,  преобладает ответственное отношение к школьным делам. </w:t>
      </w:r>
    </w:p>
    <w:p w:rsidR="006B0BE4" w:rsidRPr="00666814" w:rsidRDefault="00E63089" w:rsidP="00E63089">
      <w:pPr>
        <w:jc w:val="both"/>
        <w:rPr>
          <w:b/>
          <w:i/>
        </w:rPr>
      </w:pPr>
      <w:r>
        <w:t xml:space="preserve">      </w:t>
      </w:r>
      <w:r w:rsidR="004B365E" w:rsidRPr="00666814">
        <w:t>Все мероприятия, проведенные для учащихся, способствовали сплочению коллектива, раскрытию индивидуальных и творческих способностей учащихся, формировали эстетические вкусы, прививали навыки культуры общения, обогащали знания ребят.</w:t>
      </w:r>
      <w:r w:rsidR="004B365E" w:rsidRPr="00666814">
        <w:rPr>
          <w:b/>
          <w:i/>
        </w:rPr>
        <w:t xml:space="preserve"> </w:t>
      </w:r>
    </w:p>
    <w:p w:rsidR="00F92A59" w:rsidRPr="00666814" w:rsidRDefault="00E63089" w:rsidP="00E63089">
      <w:pPr>
        <w:jc w:val="both"/>
      </w:pPr>
      <w:r>
        <w:t xml:space="preserve">      </w:t>
      </w:r>
      <w:r w:rsidR="006B0BE4" w:rsidRPr="00666814">
        <w:t xml:space="preserve">В </w:t>
      </w:r>
      <w:r w:rsidR="004B365E" w:rsidRPr="00666814">
        <w:t>целом воспитательная работа в</w:t>
      </w:r>
      <w:r w:rsidR="006B0BE4" w:rsidRPr="00666814">
        <w:t xml:space="preserve"> классе была многоплановой и  разносторонней. Считаю, что участие ребят в классных и общешкольных мероприятиях способствовало дальнейшему формированию коллек</w:t>
      </w:r>
      <w:r w:rsidR="004B365E" w:rsidRPr="00666814">
        <w:t>тива.</w:t>
      </w:r>
      <w:r w:rsidR="006B0BE4" w:rsidRPr="00666814">
        <w:t xml:space="preserve"> </w:t>
      </w:r>
    </w:p>
    <w:p w:rsidR="00F92A59" w:rsidRPr="00666814" w:rsidRDefault="00F92A59" w:rsidP="00666814">
      <w:pPr>
        <w:jc w:val="both"/>
      </w:pPr>
      <w:r w:rsidRPr="00666814">
        <w:t xml:space="preserve">Результаты позволяют говорить о динамике </w:t>
      </w:r>
      <w:r w:rsidR="00271349" w:rsidRPr="00666814">
        <w:t xml:space="preserve"> </w:t>
      </w:r>
      <w:r w:rsidRPr="00666814">
        <w:t>сплоченности</w:t>
      </w:r>
      <w:r w:rsidR="00271349" w:rsidRPr="00666814">
        <w:t xml:space="preserve"> </w:t>
      </w:r>
      <w:r w:rsidRPr="00666814">
        <w:t xml:space="preserve"> коллектива, о системе работы классного руководителя по достижению поставленной цели.</w:t>
      </w:r>
    </w:p>
    <w:p w:rsidR="00271349" w:rsidRPr="00666814" w:rsidRDefault="00271349" w:rsidP="00666814">
      <w:pPr>
        <w:jc w:val="both"/>
      </w:pPr>
    </w:p>
    <w:p w:rsidR="00F92A59" w:rsidRPr="006378DE" w:rsidRDefault="00F92A59" w:rsidP="0066681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378DE">
        <w:rPr>
          <w:rFonts w:ascii="Times New Roman" w:hAnsi="Times New Roman"/>
          <w:b/>
          <w:sz w:val="24"/>
          <w:szCs w:val="24"/>
        </w:rPr>
        <w:t>Рекомендации:</w:t>
      </w:r>
    </w:p>
    <w:p w:rsidR="00F92A59" w:rsidRPr="00666814" w:rsidRDefault="00165CB7" w:rsidP="00165CB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92A59" w:rsidRPr="00666814">
        <w:rPr>
          <w:rFonts w:ascii="Times New Roman" w:hAnsi="Times New Roman"/>
          <w:sz w:val="24"/>
          <w:szCs w:val="24"/>
        </w:rPr>
        <w:t>Продол</w:t>
      </w:r>
      <w:r w:rsidR="004B365E" w:rsidRPr="00666814">
        <w:rPr>
          <w:rFonts w:ascii="Times New Roman" w:hAnsi="Times New Roman"/>
          <w:sz w:val="24"/>
          <w:szCs w:val="24"/>
        </w:rPr>
        <w:t>жить работу по данным направлениям.</w:t>
      </w:r>
    </w:p>
    <w:p w:rsidR="00F92A59" w:rsidRPr="00666814" w:rsidRDefault="00271349" w:rsidP="0066681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6814">
        <w:rPr>
          <w:rFonts w:ascii="Times New Roman" w:hAnsi="Times New Roman"/>
          <w:sz w:val="24"/>
          <w:szCs w:val="24"/>
        </w:rPr>
        <w:t>2.</w:t>
      </w:r>
      <w:r w:rsidR="004B365E" w:rsidRPr="00666814">
        <w:rPr>
          <w:rFonts w:ascii="Times New Roman" w:hAnsi="Times New Roman"/>
          <w:sz w:val="24"/>
          <w:szCs w:val="24"/>
        </w:rPr>
        <w:t xml:space="preserve">Обратить внимание на </w:t>
      </w:r>
      <w:r w:rsidR="00F92A59" w:rsidRPr="00666814">
        <w:rPr>
          <w:rFonts w:ascii="Times New Roman" w:hAnsi="Times New Roman"/>
          <w:sz w:val="24"/>
          <w:szCs w:val="24"/>
        </w:rPr>
        <w:t xml:space="preserve">сознательную дисциплину </w:t>
      </w:r>
      <w:r w:rsidR="000A3AA5">
        <w:rPr>
          <w:rFonts w:ascii="Times New Roman" w:hAnsi="Times New Roman"/>
          <w:sz w:val="24"/>
          <w:szCs w:val="24"/>
        </w:rPr>
        <w:t>и пропуски уроков</w:t>
      </w:r>
      <w:r w:rsidR="006378DE">
        <w:rPr>
          <w:rFonts w:ascii="Times New Roman" w:hAnsi="Times New Roman"/>
          <w:sz w:val="24"/>
          <w:szCs w:val="24"/>
        </w:rPr>
        <w:t xml:space="preserve"> </w:t>
      </w:r>
      <w:r w:rsidR="006378DE" w:rsidRPr="00666814">
        <w:rPr>
          <w:rFonts w:ascii="Times New Roman" w:hAnsi="Times New Roman"/>
          <w:sz w:val="24"/>
          <w:szCs w:val="24"/>
        </w:rPr>
        <w:t>отдельных учеников</w:t>
      </w:r>
      <w:r w:rsidR="004B365E" w:rsidRPr="00666814">
        <w:rPr>
          <w:rFonts w:ascii="Times New Roman" w:hAnsi="Times New Roman"/>
          <w:sz w:val="24"/>
          <w:szCs w:val="24"/>
        </w:rPr>
        <w:t>.</w:t>
      </w:r>
    </w:p>
    <w:p w:rsidR="00EE554C" w:rsidRPr="00666814" w:rsidRDefault="00F92A59" w:rsidP="00666814">
      <w:pPr>
        <w:pStyle w:val="a3"/>
        <w:jc w:val="both"/>
        <w:rPr>
          <w:b/>
        </w:rPr>
      </w:pPr>
      <w:r w:rsidRPr="00666814">
        <w:rPr>
          <w:bCs/>
          <w:i/>
          <w:iCs/>
        </w:rPr>
        <w:t xml:space="preserve">                                  Классный руководитель: </w:t>
      </w:r>
      <w:r w:rsidR="00271349" w:rsidRPr="00666814">
        <w:rPr>
          <w:bCs/>
          <w:i/>
          <w:iCs/>
        </w:rPr>
        <w:t>Голенцова Наталья Васильевна</w:t>
      </w:r>
    </w:p>
    <w:p w:rsidR="00EE554C" w:rsidRPr="00666814" w:rsidRDefault="00EE554C" w:rsidP="00666814">
      <w:pPr>
        <w:jc w:val="both"/>
        <w:rPr>
          <w:b/>
        </w:rPr>
      </w:pPr>
    </w:p>
    <w:p w:rsidR="000A5408" w:rsidRDefault="000A5408"/>
    <w:p w:rsidR="009D692D" w:rsidRDefault="009D692D"/>
    <w:p w:rsidR="009D692D" w:rsidRDefault="009D692D"/>
    <w:p w:rsidR="004C5770" w:rsidRDefault="004C5770"/>
    <w:p w:rsidR="004C5770" w:rsidRDefault="004C5770"/>
    <w:p w:rsidR="004C5770" w:rsidRDefault="004C5770"/>
    <w:p w:rsidR="004C5770" w:rsidRDefault="004C5770"/>
    <w:p w:rsidR="004C5770" w:rsidRDefault="004C5770"/>
    <w:p w:rsidR="00BB05AC" w:rsidRDefault="00BB05AC" w:rsidP="00BB05AC">
      <w:pPr>
        <w:spacing w:line="100" w:lineRule="atLeast"/>
        <w:jc w:val="center"/>
      </w:pPr>
    </w:p>
    <w:p w:rsidR="005A2FF7" w:rsidRDefault="005A2FF7" w:rsidP="00BB05AC">
      <w:pPr>
        <w:spacing w:line="100" w:lineRule="atLeast"/>
        <w:jc w:val="center"/>
      </w:pPr>
    </w:p>
    <w:p w:rsidR="005A2FF7" w:rsidRDefault="005A2FF7" w:rsidP="00BB05AC">
      <w:pPr>
        <w:spacing w:line="100" w:lineRule="atLeast"/>
        <w:jc w:val="center"/>
      </w:pPr>
    </w:p>
    <w:p w:rsidR="005A2FF7" w:rsidRDefault="005A2FF7" w:rsidP="00BB05AC">
      <w:pPr>
        <w:spacing w:line="100" w:lineRule="atLeast"/>
        <w:jc w:val="center"/>
      </w:pPr>
    </w:p>
    <w:p w:rsidR="005A2FF7" w:rsidRDefault="005A2FF7" w:rsidP="00BB05AC">
      <w:pPr>
        <w:spacing w:line="100" w:lineRule="atLeast"/>
        <w:jc w:val="center"/>
      </w:pPr>
    </w:p>
    <w:tbl>
      <w:tblPr>
        <w:tblW w:w="11325" w:type="dxa"/>
        <w:tblInd w:w="-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25"/>
      </w:tblGrid>
      <w:tr w:rsidR="008C1776" w:rsidTr="002662A8">
        <w:trPr>
          <w:trHeight w:val="14843"/>
        </w:trPr>
        <w:tc>
          <w:tcPr>
            <w:tcW w:w="11325" w:type="dxa"/>
            <w:tcBorders>
              <w:bottom w:val="single" w:sz="4" w:space="0" w:color="auto"/>
            </w:tcBorders>
          </w:tcPr>
          <w:p w:rsidR="002662A8" w:rsidRDefault="002662A8" w:rsidP="002662A8">
            <w:pPr>
              <w:spacing w:line="100" w:lineRule="atLeast"/>
              <w:rPr>
                <w:b/>
                <w:bCs/>
                <w:sz w:val="28"/>
                <w:szCs w:val="28"/>
              </w:rPr>
            </w:pPr>
          </w:p>
          <w:p w:rsidR="008C1776" w:rsidRDefault="008C1776" w:rsidP="008C1776">
            <w:pPr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2778A3" w:rsidRPr="006378DE" w:rsidRDefault="002778A3" w:rsidP="002778A3">
            <w:pPr>
              <w:spacing w:line="100" w:lineRule="atLeast"/>
              <w:jc w:val="center"/>
              <w:rPr>
                <w:b/>
              </w:rPr>
            </w:pPr>
            <w:r w:rsidRPr="006378DE">
              <w:rPr>
                <w:b/>
              </w:rPr>
              <w:t>Муниципальное казенное образовательное учреждение</w:t>
            </w:r>
          </w:p>
          <w:p w:rsidR="002778A3" w:rsidRPr="006378DE" w:rsidRDefault="002778A3" w:rsidP="002778A3">
            <w:pPr>
              <w:spacing w:line="100" w:lineRule="atLeast"/>
              <w:jc w:val="center"/>
              <w:rPr>
                <w:b/>
              </w:rPr>
            </w:pPr>
            <w:r w:rsidRPr="006378DE">
              <w:rPr>
                <w:b/>
                <w:bCs/>
              </w:rPr>
              <w:t xml:space="preserve">Купинская </w:t>
            </w:r>
            <w:r w:rsidRPr="006378DE">
              <w:rPr>
                <w:b/>
              </w:rPr>
              <w:t>специальная (коррекционная) школа-интернат для детей-сирот и детей,</w:t>
            </w:r>
            <w:r w:rsidRPr="006378DE">
              <w:rPr>
                <w:b/>
                <w:bCs/>
              </w:rPr>
              <w:t xml:space="preserve"> </w:t>
            </w:r>
            <w:r w:rsidRPr="006378DE">
              <w:rPr>
                <w:b/>
              </w:rPr>
              <w:t>оставшихся без попечения родителей, с ограниченными возможностями здоровья</w:t>
            </w:r>
            <w:r w:rsidRPr="006378DE">
              <w:rPr>
                <w:b/>
                <w:bCs/>
              </w:rPr>
              <w:t xml:space="preserve"> </w:t>
            </w:r>
            <w:r w:rsidRPr="006378DE">
              <w:rPr>
                <w:b/>
              </w:rPr>
              <w:t>Новосибирской области</w:t>
            </w:r>
          </w:p>
          <w:p w:rsidR="002778A3" w:rsidRPr="006378DE" w:rsidRDefault="002778A3" w:rsidP="002778A3">
            <w:pPr>
              <w:spacing w:line="100" w:lineRule="atLeast"/>
              <w:jc w:val="center"/>
              <w:rPr>
                <w:b/>
                <w:bCs/>
              </w:rPr>
            </w:pPr>
            <w:r w:rsidRPr="006378DE">
              <w:rPr>
                <w:b/>
              </w:rPr>
              <w:t>(МКОУ Купинская школа-интернат)</w:t>
            </w:r>
          </w:p>
          <w:p w:rsidR="002778A3" w:rsidRPr="006378DE" w:rsidRDefault="002778A3" w:rsidP="002778A3">
            <w:pPr>
              <w:pStyle w:val="c3"/>
              <w:shd w:val="clear" w:color="auto" w:fill="FFFFFF"/>
              <w:spacing w:before="0" w:beforeAutospacing="0" w:after="0" w:afterAutospacing="0" w:line="360" w:lineRule="auto"/>
              <w:ind w:left="720"/>
              <w:rPr>
                <w:b/>
                <w:sz w:val="44"/>
                <w:szCs w:val="44"/>
              </w:rPr>
            </w:pPr>
          </w:p>
          <w:p w:rsidR="002778A3" w:rsidRPr="006E087E" w:rsidRDefault="002778A3" w:rsidP="008C1776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  <w:p w:rsidR="008C1776" w:rsidRPr="006E087E" w:rsidRDefault="002778A3" w:rsidP="008C1776">
            <w:pPr>
              <w:ind w:left="137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  <w:p w:rsidR="008C1776" w:rsidRDefault="008C1776" w:rsidP="008C1776">
            <w:pPr>
              <w:ind w:left="1371"/>
              <w:rPr>
                <w:b/>
                <w:sz w:val="28"/>
                <w:szCs w:val="28"/>
              </w:rPr>
            </w:pPr>
          </w:p>
          <w:p w:rsidR="008C1776" w:rsidRDefault="008C1776" w:rsidP="008C1776">
            <w:pPr>
              <w:ind w:left="1371"/>
            </w:pPr>
          </w:p>
          <w:p w:rsidR="008C1776" w:rsidRDefault="008C1776" w:rsidP="008C1776">
            <w:pPr>
              <w:ind w:left="1371"/>
            </w:pPr>
          </w:p>
          <w:p w:rsidR="008C1776" w:rsidRDefault="008C1776" w:rsidP="008C1776">
            <w:pPr>
              <w:ind w:left="1371"/>
            </w:pPr>
          </w:p>
          <w:p w:rsidR="008C1776" w:rsidRDefault="008C1776" w:rsidP="008C1776">
            <w:pPr>
              <w:ind w:left="1371"/>
            </w:pPr>
          </w:p>
          <w:p w:rsidR="008C1776" w:rsidRDefault="008C1776" w:rsidP="008C1776">
            <w:pPr>
              <w:ind w:left="1371"/>
            </w:pPr>
          </w:p>
          <w:p w:rsidR="008C1776" w:rsidRDefault="008C1776" w:rsidP="006378DE"/>
          <w:p w:rsidR="008C1776" w:rsidRDefault="008C1776" w:rsidP="008C1776">
            <w:pPr>
              <w:ind w:left="1371"/>
              <w:rPr>
                <w:b/>
                <w:sz w:val="56"/>
                <w:szCs w:val="56"/>
              </w:rPr>
            </w:pPr>
          </w:p>
          <w:p w:rsidR="008C1776" w:rsidRDefault="008C1776" w:rsidP="006378DE">
            <w:pPr>
              <w:ind w:left="1371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Анализ  воспитательной работы                 </w:t>
            </w:r>
            <w:r w:rsidR="002662A8">
              <w:rPr>
                <w:b/>
                <w:sz w:val="56"/>
                <w:szCs w:val="56"/>
              </w:rPr>
              <w:t xml:space="preserve">       </w:t>
            </w:r>
            <w:r>
              <w:rPr>
                <w:b/>
                <w:sz w:val="56"/>
                <w:szCs w:val="56"/>
              </w:rPr>
              <w:t xml:space="preserve">классного руководителя                 </w:t>
            </w:r>
            <w:r w:rsidR="002662A8">
              <w:rPr>
                <w:b/>
                <w:sz w:val="56"/>
                <w:szCs w:val="56"/>
              </w:rPr>
              <w:t xml:space="preserve">          </w:t>
            </w:r>
            <w:r>
              <w:rPr>
                <w:b/>
                <w:sz w:val="56"/>
                <w:szCs w:val="56"/>
              </w:rPr>
              <w:t>3 «Б» класса Голенцовой Н.В.</w:t>
            </w:r>
          </w:p>
          <w:p w:rsidR="008C1776" w:rsidRPr="00260383" w:rsidRDefault="006378DE" w:rsidP="006378DE">
            <w:pPr>
              <w:ind w:left="1371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за 2012 -2013 учебный год</w:t>
            </w:r>
            <w:r w:rsidR="008C1776">
              <w:rPr>
                <w:b/>
                <w:sz w:val="56"/>
                <w:szCs w:val="56"/>
              </w:rPr>
              <w:t>.</w:t>
            </w:r>
          </w:p>
          <w:p w:rsidR="008C1776" w:rsidRDefault="008C1776" w:rsidP="006378DE">
            <w:pPr>
              <w:ind w:left="1371"/>
              <w:jc w:val="center"/>
              <w:rPr>
                <w:b/>
                <w:sz w:val="56"/>
                <w:szCs w:val="56"/>
              </w:rPr>
            </w:pPr>
          </w:p>
          <w:p w:rsidR="008C1776" w:rsidRDefault="008C1776" w:rsidP="006378DE">
            <w:pPr>
              <w:ind w:left="1371"/>
              <w:jc w:val="center"/>
            </w:pPr>
          </w:p>
          <w:p w:rsidR="008C1776" w:rsidRDefault="008C1776" w:rsidP="008C1776">
            <w:pPr>
              <w:ind w:left="1371"/>
            </w:pPr>
          </w:p>
          <w:p w:rsidR="008C1776" w:rsidRDefault="008C1776" w:rsidP="008C1776">
            <w:pPr>
              <w:ind w:left="1371"/>
            </w:pPr>
          </w:p>
          <w:p w:rsidR="008C1776" w:rsidRDefault="008C1776" w:rsidP="008C1776">
            <w:pPr>
              <w:ind w:left="1371"/>
            </w:pPr>
          </w:p>
          <w:p w:rsidR="008C1776" w:rsidRDefault="008C1776" w:rsidP="008C1776">
            <w:pPr>
              <w:ind w:left="1371"/>
            </w:pPr>
          </w:p>
          <w:p w:rsidR="008C1776" w:rsidRDefault="008C1776" w:rsidP="008C1776">
            <w:pPr>
              <w:ind w:left="1371"/>
            </w:pPr>
          </w:p>
          <w:p w:rsidR="008C1776" w:rsidRDefault="008C1776" w:rsidP="008C1776">
            <w:pPr>
              <w:ind w:left="1371"/>
            </w:pPr>
          </w:p>
          <w:p w:rsidR="008C1776" w:rsidRDefault="008C1776" w:rsidP="008C1776">
            <w:pPr>
              <w:ind w:left="1371"/>
            </w:pPr>
          </w:p>
          <w:p w:rsidR="008C1776" w:rsidRDefault="008C1776" w:rsidP="008C1776">
            <w:pPr>
              <w:ind w:left="1371"/>
            </w:pPr>
          </w:p>
          <w:p w:rsidR="008C1776" w:rsidRDefault="008C1776" w:rsidP="008C1776">
            <w:pPr>
              <w:ind w:left="1371"/>
            </w:pPr>
          </w:p>
          <w:p w:rsidR="002662A8" w:rsidRDefault="002662A8" w:rsidP="008C1776">
            <w:pPr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2662A8" w:rsidRDefault="002662A8" w:rsidP="008C1776">
            <w:pPr>
              <w:ind w:left="1371"/>
              <w:rPr>
                <w:b/>
                <w:sz w:val="56"/>
                <w:szCs w:val="56"/>
              </w:rPr>
            </w:pPr>
          </w:p>
          <w:p w:rsidR="008C1776" w:rsidRDefault="002662A8" w:rsidP="008C1776">
            <w:pPr>
              <w:ind w:left="1371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56"/>
                <w:szCs w:val="56"/>
              </w:rPr>
              <w:t xml:space="preserve">                                                                       </w:t>
            </w:r>
          </w:p>
        </w:tc>
      </w:tr>
    </w:tbl>
    <w:p w:rsidR="00260383" w:rsidRDefault="000471C4">
      <w:r>
        <w:rPr>
          <w:b/>
          <w:sz w:val="56"/>
          <w:szCs w:val="56"/>
        </w:rPr>
        <w:lastRenderedPageBreak/>
        <w:t xml:space="preserve">            </w:t>
      </w:r>
    </w:p>
    <w:sectPr w:rsidR="00260383" w:rsidSect="000A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1343F"/>
    <w:multiLevelType w:val="hybridMultilevel"/>
    <w:tmpl w:val="18C0E9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E892903"/>
    <w:multiLevelType w:val="hybridMultilevel"/>
    <w:tmpl w:val="13B2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54C"/>
    <w:rsid w:val="00000438"/>
    <w:rsid w:val="000471C4"/>
    <w:rsid w:val="00070085"/>
    <w:rsid w:val="00074F42"/>
    <w:rsid w:val="000852E0"/>
    <w:rsid w:val="00096D1E"/>
    <w:rsid w:val="000A066D"/>
    <w:rsid w:val="000A39C0"/>
    <w:rsid w:val="000A3AA5"/>
    <w:rsid w:val="000A5408"/>
    <w:rsid w:val="000A70E9"/>
    <w:rsid w:val="000D1FE6"/>
    <w:rsid w:val="000D5A7D"/>
    <w:rsid w:val="000E0017"/>
    <w:rsid w:val="000E03A2"/>
    <w:rsid w:val="000F3AFE"/>
    <w:rsid w:val="00101E02"/>
    <w:rsid w:val="00122BB8"/>
    <w:rsid w:val="0013391D"/>
    <w:rsid w:val="0013714C"/>
    <w:rsid w:val="00154E51"/>
    <w:rsid w:val="00156507"/>
    <w:rsid w:val="00165CB7"/>
    <w:rsid w:val="001978FF"/>
    <w:rsid w:val="001B54CF"/>
    <w:rsid w:val="001F4B8D"/>
    <w:rsid w:val="00217482"/>
    <w:rsid w:val="00224FE1"/>
    <w:rsid w:val="002347D5"/>
    <w:rsid w:val="002359D0"/>
    <w:rsid w:val="00235DBD"/>
    <w:rsid w:val="0025427C"/>
    <w:rsid w:val="00260383"/>
    <w:rsid w:val="002662A8"/>
    <w:rsid w:val="00271349"/>
    <w:rsid w:val="00273AEB"/>
    <w:rsid w:val="002778A3"/>
    <w:rsid w:val="002936AB"/>
    <w:rsid w:val="002A58AA"/>
    <w:rsid w:val="00300092"/>
    <w:rsid w:val="00304890"/>
    <w:rsid w:val="003130E7"/>
    <w:rsid w:val="0031712D"/>
    <w:rsid w:val="00323180"/>
    <w:rsid w:val="00323BEA"/>
    <w:rsid w:val="0033649C"/>
    <w:rsid w:val="00364D3D"/>
    <w:rsid w:val="00374EC4"/>
    <w:rsid w:val="0037542F"/>
    <w:rsid w:val="00397ABB"/>
    <w:rsid w:val="003A0627"/>
    <w:rsid w:val="003C2A8B"/>
    <w:rsid w:val="003E294E"/>
    <w:rsid w:val="00411452"/>
    <w:rsid w:val="004450DE"/>
    <w:rsid w:val="00446036"/>
    <w:rsid w:val="00472E45"/>
    <w:rsid w:val="00473EAD"/>
    <w:rsid w:val="0048560B"/>
    <w:rsid w:val="00490D3C"/>
    <w:rsid w:val="004B365E"/>
    <w:rsid w:val="004C5770"/>
    <w:rsid w:val="004E540C"/>
    <w:rsid w:val="004E7DE8"/>
    <w:rsid w:val="00511374"/>
    <w:rsid w:val="005169C6"/>
    <w:rsid w:val="005222D1"/>
    <w:rsid w:val="00532991"/>
    <w:rsid w:val="00536F18"/>
    <w:rsid w:val="00542EC6"/>
    <w:rsid w:val="005515E3"/>
    <w:rsid w:val="00553CEE"/>
    <w:rsid w:val="00585663"/>
    <w:rsid w:val="005A01CA"/>
    <w:rsid w:val="005A2FF7"/>
    <w:rsid w:val="005B6F24"/>
    <w:rsid w:val="005D137D"/>
    <w:rsid w:val="005E0687"/>
    <w:rsid w:val="0060365A"/>
    <w:rsid w:val="0061520A"/>
    <w:rsid w:val="006152DA"/>
    <w:rsid w:val="00615D53"/>
    <w:rsid w:val="0062140B"/>
    <w:rsid w:val="00631C35"/>
    <w:rsid w:val="006378DE"/>
    <w:rsid w:val="006531D0"/>
    <w:rsid w:val="00664299"/>
    <w:rsid w:val="00666814"/>
    <w:rsid w:val="00674183"/>
    <w:rsid w:val="00682B47"/>
    <w:rsid w:val="00683F06"/>
    <w:rsid w:val="006A6D03"/>
    <w:rsid w:val="006B0BE4"/>
    <w:rsid w:val="006B4760"/>
    <w:rsid w:val="006C05F9"/>
    <w:rsid w:val="006E0C55"/>
    <w:rsid w:val="006E4C44"/>
    <w:rsid w:val="00701F61"/>
    <w:rsid w:val="00743AB6"/>
    <w:rsid w:val="00795050"/>
    <w:rsid w:val="007A31CC"/>
    <w:rsid w:val="007B37E7"/>
    <w:rsid w:val="008126F8"/>
    <w:rsid w:val="008144C9"/>
    <w:rsid w:val="00826B30"/>
    <w:rsid w:val="00833203"/>
    <w:rsid w:val="008518D6"/>
    <w:rsid w:val="008666DB"/>
    <w:rsid w:val="008B2FFB"/>
    <w:rsid w:val="008C1776"/>
    <w:rsid w:val="008C552D"/>
    <w:rsid w:val="008D51B3"/>
    <w:rsid w:val="008E4A80"/>
    <w:rsid w:val="00902B42"/>
    <w:rsid w:val="00902FCF"/>
    <w:rsid w:val="009149C5"/>
    <w:rsid w:val="00940E5C"/>
    <w:rsid w:val="009A175A"/>
    <w:rsid w:val="009A5E0F"/>
    <w:rsid w:val="009C16EF"/>
    <w:rsid w:val="009D692D"/>
    <w:rsid w:val="009F0F3E"/>
    <w:rsid w:val="00A120C7"/>
    <w:rsid w:val="00A53754"/>
    <w:rsid w:val="00A70DAC"/>
    <w:rsid w:val="00A71103"/>
    <w:rsid w:val="00A73B3C"/>
    <w:rsid w:val="00A7470C"/>
    <w:rsid w:val="00A92117"/>
    <w:rsid w:val="00AA4A12"/>
    <w:rsid w:val="00AB1D6B"/>
    <w:rsid w:val="00AE4910"/>
    <w:rsid w:val="00B319EB"/>
    <w:rsid w:val="00B31E76"/>
    <w:rsid w:val="00B339CC"/>
    <w:rsid w:val="00B43293"/>
    <w:rsid w:val="00B57DF5"/>
    <w:rsid w:val="00B66421"/>
    <w:rsid w:val="00B6736D"/>
    <w:rsid w:val="00B71C6E"/>
    <w:rsid w:val="00B74FF8"/>
    <w:rsid w:val="00B82186"/>
    <w:rsid w:val="00B876C5"/>
    <w:rsid w:val="00BA2F83"/>
    <w:rsid w:val="00BB05AC"/>
    <w:rsid w:val="00BB1E2B"/>
    <w:rsid w:val="00BD062B"/>
    <w:rsid w:val="00BD2175"/>
    <w:rsid w:val="00BE71C3"/>
    <w:rsid w:val="00C16304"/>
    <w:rsid w:val="00C17D86"/>
    <w:rsid w:val="00C32376"/>
    <w:rsid w:val="00C648C3"/>
    <w:rsid w:val="00C75C03"/>
    <w:rsid w:val="00C83130"/>
    <w:rsid w:val="00C95E62"/>
    <w:rsid w:val="00CA45EC"/>
    <w:rsid w:val="00CC14AE"/>
    <w:rsid w:val="00CE0AAC"/>
    <w:rsid w:val="00CE3002"/>
    <w:rsid w:val="00CE65BD"/>
    <w:rsid w:val="00D10C97"/>
    <w:rsid w:val="00D402D1"/>
    <w:rsid w:val="00D4301A"/>
    <w:rsid w:val="00DA3EC1"/>
    <w:rsid w:val="00DB7557"/>
    <w:rsid w:val="00DE44B0"/>
    <w:rsid w:val="00DF0CEF"/>
    <w:rsid w:val="00DF2DAF"/>
    <w:rsid w:val="00E00DCD"/>
    <w:rsid w:val="00E027ED"/>
    <w:rsid w:val="00E05ABD"/>
    <w:rsid w:val="00E2672C"/>
    <w:rsid w:val="00E517CC"/>
    <w:rsid w:val="00E56230"/>
    <w:rsid w:val="00E63089"/>
    <w:rsid w:val="00E64549"/>
    <w:rsid w:val="00E66302"/>
    <w:rsid w:val="00E71CC2"/>
    <w:rsid w:val="00E80186"/>
    <w:rsid w:val="00E86C3A"/>
    <w:rsid w:val="00EA09D9"/>
    <w:rsid w:val="00EA26B6"/>
    <w:rsid w:val="00ED7E10"/>
    <w:rsid w:val="00EE554C"/>
    <w:rsid w:val="00F14587"/>
    <w:rsid w:val="00F24544"/>
    <w:rsid w:val="00F330AE"/>
    <w:rsid w:val="00F34A2B"/>
    <w:rsid w:val="00F4119D"/>
    <w:rsid w:val="00F43C2C"/>
    <w:rsid w:val="00F54CFB"/>
    <w:rsid w:val="00F61779"/>
    <w:rsid w:val="00F61847"/>
    <w:rsid w:val="00F7047E"/>
    <w:rsid w:val="00F92A59"/>
    <w:rsid w:val="00FB7494"/>
    <w:rsid w:val="00FC395E"/>
    <w:rsid w:val="00FD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0A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0A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1">
    <w:name w:val="c51"/>
    <w:basedOn w:val="a"/>
    <w:rsid w:val="009D692D"/>
    <w:pPr>
      <w:spacing w:before="100" w:beforeAutospacing="1" w:after="100" w:afterAutospacing="1"/>
    </w:pPr>
  </w:style>
  <w:style w:type="character" w:customStyle="1" w:styleId="c25">
    <w:name w:val="c25"/>
    <w:basedOn w:val="a0"/>
    <w:rsid w:val="009D692D"/>
  </w:style>
  <w:style w:type="character" w:customStyle="1" w:styleId="20">
    <w:name w:val="Заголовок 2 Знак"/>
    <w:basedOn w:val="a0"/>
    <w:link w:val="2"/>
    <w:uiPriority w:val="9"/>
    <w:rsid w:val="00CE0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0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F92A59"/>
    <w:pPr>
      <w:spacing w:before="150" w:after="225"/>
    </w:pPr>
  </w:style>
  <w:style w:type="paragraph" w:styleId="a4">
    <w:name w:val="No Spacing"/>
    <w:link w:val="a5"/>
    <w:uiPriority w:val="1"/>
    <w:qFormat/>
    <w:rsid w:val="00F92A5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F92A59"/>
    <w:rPr>
      <w:rFonts w:ascii="Calibri" w:eastAsia="Times New Roman" w:hAnsi="Calibri" w:cs="Times New Roman"/>
    </w:rPr>
  </w:style>
  <w:style w:type="table" w:styleId="a6">
    <w:name w:val="Table Grid"/>
    <w:basedOn w:val="a1"/>
    <w:rsid w:val="007A3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2778A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43C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C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edu.ru/ru/tutor/documents/master/legislative/patriotic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sedu.ru/ru/tutor/documents/master/legislative/doctrine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edu.ru/ru/tutor/documents/master/legislative/convention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numRef>
              <c:f>Лист1!$A$2:$A$5</c:f>
              <c:numCache>
                <c:formatCode>mmm/yy</c:formatCode>
                <c:ptCount val="4"/>
                <c:pt idx="0">
                  <c:v>41153</c:v>
                </c:pt>
                <c:pt idx="1">
                  <c:v>41395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хороший</c:v>
                </c:pt>
              </c:strCache>
            </c:strRef>
          </c:tx>
          <c:cat>
            <c:numRef>
              <c:f>Лист1!$A$2:$A$5</c:f>
              <c:numCache>
                <c:formatCode>mmm/yy</c:formatCode>
                <c:ptCount val="4"/>
                <c:pt idx="0">
                  <c:v>41153</c:v>
                </c:pt>
                <c:pt idx="1">
                  <c:v>41395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cat>
            <c:numRef>
              <c:f>Лист1!$A$2:$A$5</c:f>
              <c:numCache>
                <c:formatCode>mmm/yy</c:formatCode>
                <c:ptCount val="4"/>
                <c:pt idx="0">
                  <c:v>41153</c:v>
                </c:pt>
                <c:pt idx="1">
                  <c:v>41395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</c:numCache>
            </c:numRef>
          </c:val>
        </c:ser>
        <c:axId val="54842880"/>
        <c:axId val="54844416"/>
      </c:barChart>
      <c:dateAx>
        <c:axId val="54842880"/>
        <c:scaling>
          <c:orientation val="minMax"/>
        </c:scaling>
        <c:axPos val="b"/>
        <c:numFmt formatCode="mmm/yy" sourceLinked="1"/>
        <c:tickLblPos val="nextTo"/>
        <c:crossAx val="54844416"/>
        <c:crosses val="autoZero"/>
        <c:auto val="1"/>
        <c:lblOffset val="100"/>
      </c:dateAx>
      <c:valAx>
        <c:axId val="54844416"/>
        <c:scaling>
          <c:orientation val="minMax"/>
        </c:scaling>
        <c:axPos val="l"/>
        <c:majorGridlines/>
        <c:numFmt formatCode="General" sourceLinked="1"/>
        <c:tickLblPos val="nextTo"/>
        <c:crossAx val="54842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B8B3C-B191-4D62-807D-626F436B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2013-01-06T12:01:00Z</dcterms:created>
  <dcterms:modified xsi:type="dcterms:W3CDTF">2013-05-27T18:55:00Z</dcterms:modified>
</cp:coreProperties>
</file>