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4B" w:rsidRDefault="00D47E4B" w:rsidP="00D47E4B">
      <w:pPr>
        <w:jc w:val="center"/>
      </w:pPr>
      <w:r>
        <w:t>ВИКТОРИНА ДЛЯ ВОСПИТАТЕЛЕЙ В РАМКАХ ДНЯ ГОРОДА</w:t>
      </w:r>
    </w:p>
    <w:p w:rsidR="00D47E4B" w:rsidRDefault="00D47E4B" w:rsidP="00D47E4B">
      <w:pPr>
        <w:jc w:val="center"/>
      </w:pPr>
      <w:r>
        <w:t>«ЛУЧЕЗАРНАЯ КАЗАНЬ»</w:t>
      </w:r>
    </w:p>
    <w:p w:rsidR="00D47E4B" w:rsidRDefault="00D47E4B" w:rsidP="00D47E4B">
      <w:pPr>
        <w:jc w:val="center"/>
      </w:pPr>
    </w:p>
    <w:p w:rsidR="00D47E4B" w:rsidRDefault="00D47E4B" w:rsidP="00D47E4B">
      <w:pPr>
        <w:jc w:val="center"/>
      </w:pPr>
    </w:p>
    <w:p w:rsidR="00D47E4B" w:rsidRDefault="00D47E4B" w:rsidP="00D47E4B">
      <w:pPr>
        <w:jc w:val="center"/>
      </w:pPr>
      <w:r>
        <w:t>Лучезарная Казань</w:t>
      </w:r>
    </w:p>
    <w:p w:rsidR="00D11437" w:rsidRDefault="00D11437" w:rsidP="00D11437"/>
    <w:p w:rsidR="00D11437" w:rsidRDefault="00D11437" w:rsidP="00D11437">
      <w:pPr>
        <w:jc w:val="both"/>
      </w:pPr>
      <w:r>
        <w:t>Ты республики нашей любимой столица!</w:t>
      </w:r>
    </w:p>
    <w:p w:rsidR="00D11437" w:rsidRDefault="00D11437" w:rsidP="00D11437">
      <w:pPr>
        <w:jc w:val="both"/>
      </w:pPr>
      <w:r>
        <w:t>Сколько светлых имен в твоем сердце хранится!</w:t>
      </w:r>
    </w:p>
    <w:p w:rsidR="00D11437" w:rsidRDefault="00D11437" w:rsidP="00D11437">
      <w:pPr>
        <w:jc w:val="both"/>
      </w:pPr>
      <w:r>
        <w:t>…Пушкин здесь проезжал по следам Пугачева</w:t>
      </w:r>
      <w:r w:rsidRPr="00D11437">
        <w:t>,</w:t>
      </w:r>
    </w:p>
    <w:p w:rsidR="00D11437" w:rsidRDefault="00D11437" w:rsidP="00D11437">
      <w:pPr>
        <w:jc w:val="both"/>
      </w:pPr>
      <w:r>
        <w:t>Лобачевского город и город Толстого!</w:t>
      </w:r>
    </w:p>
    <w:p w:rsidR="00D11437" w:rsidRDefault="00D11437" w:rsidP="00D11437">
      <w:pPr>
        <w:jc w:val="both"/>
      </w:pPr>
      <w:r>
        <w:t>Город Горьког</w:t>
      </w:r>
      <w:proofErr w:type="gramStart"/>
      <w:r>
        <w:t>о-</w:t>
      </w:r>
      <w:proofErr w:type="gramEnd"/>
      <w:r>
        <w:t xml:space="preserve"> здесь пролетал </w:t>
      </w:r>
      <w:proofErr w:type="spellStart"/>
      <w:r>
        <w:t>буревесник</w:t>
      </w:r>
      <w:proofErr w:type="spellEnd"/>
      <w:r>
        <w:t>!</w:t>
      </w:r>
    </w:p>
    <w:p w:rsidR="00D11437" w:rsidRDefault="00D11437" w:rsidP="00D11437">
      <w:pPr>
        <w:jc w:val="both"/>
      </w:pPr>
      <w:r>
        <w:t>Здесь</w:t>
      </w:r>
      <w:proofErr w:type="gramStart"/>
      <w:r>
        <w:t xml:space="preserve"> Т</w:t>
      </w:r>
      <w:proofErr w:type="gramEnd"/>
      <w:r>
        <w:t>укай запевал свои смелые песни!</w:t>
      </w:r>
    </w:p>
    <w:p w:rsidR="00D11437" w:rsidRDefault="00D11437" w:rsidP="00D11437">
      <w:pPr>
        <w:jc w:val="both"/>
      </w:pPr>
      <w:r>
        <w:t>Маяковский шагал тут</w:t>
      </w:r>
      <w:r w:rsidRPr="00D11437">
        <w:t xml:space="preserve">, </w:t>
      </w:r>
      <w:r>
        <w:t xml:space="preserve"> товарищ наш старший</w:t>
      </w:r>
      <w:r w:rsidRPr="00D11437">
        <w:t>,</w:t>
      </w:r>
    </w:p>
    <w:p w:rsidR="00D11437" w:rsidRDefault="00D11437" w:rsidP="00D11437">
      <w:pPr>
        <w:jc w:val="both"/>
      </w:pPr>
      <w:r>
        <w:t>По-татарски твердя строки «Левого марша».</w:t>
      </w:r>
    </w:p>
    <w:p w:rsidR="00D11437" w:rsidRPr="00D11437" w:rsidRDefault="00D11437" w:rsidP="00D11437">
      <w:pPr>
        <w:jc w:val="both"/>
      </w:pPr>
      <w:r>
        <w:t xml:space="preserve">Здесь </w:t>
      </w:r>
      <w:proofErr w:type="spellStart"/>
      <w:r>
        <w:t>Такташ</w:t>
      </w:r>
      <w:proofErr w:type="spellEnd"/>
      <w:r>
        <w:t xml:space="preserve"> вдохновенные строки вынашивал</w:t>
      </w:r>
      <w:r w:rsidRPr="00D11437">
        <w:t>,</w:t>
      </w:r>
    </w:p>
    <w:p w:rsidR="00D11437" w:rsidRDefault="00D11437" w:rsidP="00D11437">
      <w:r>
        <w:t>Здесь родились певучие марши Сайдашева.</w:t>
      </w:r>
    </w:p>
    <w:p w:rsidR="00D11437" w:rsidRDefault="00D11437" w:rsidP="00D11437">
      <w:r>
        <w:t>…Новой жизни огни зажигались в Казани</w:t>
      </w:r>
      <w:r w:rsidRPr="00D11437">
        <w:t>,</w:t>
      </w:r>
    </w:p>
    <w:p w:rsidR="00D11437" w:rsidRDefault="00D11437" w:rsidP="00D11437">
      <w:r>
        <w:t>Вырастали заводы и школьные здания.</w:t>
      </w:r>
    </w:p>
    <w:p w:rsidR="00D11437" w:rsidRDefault="00D11437" w:rsidP="00D11437">
      <w:r>
        <w:t>О Казань</w:t>
      </w:r>
      <w:r w:rsidRPr="00D11437">
        <w:t>,</w:t>
      </w:r>
      <w:r>
        <w:t xml:space="preserve"> лучезарная наша столица!</w:t>
      </w:r>
    </w:p>
    <w:p w:rsidR="00D11437" w:rsidRDefault="00D11437" w:rsidP="00D11437">
      <w:r>
        <w:t>Посчастливилось здесь мне расти и учиться!</w:t>
      </w:r>
    </w:p>
    <w:p w:rsidR="00D11437" w:rsidRDefault="00D11437" w:rsidP="00D11437">
      <w:r>
        <w:t>И склоняю я голову в чувстве святом</w:t>
      </w:r>
    </w:p>
    <w:p w:rsidR="00E01A1E" w:rsidRDefault="00E01A1E" w:rsidP="00D11437">
      <w:r>
        <w:t>Перед каждым твоим дорогим уголком.</w:t>
      </w:r>
    </w:p>
    <w:p w:rsidR="00E01A1E" w:rsidRDefault="00E01A1E" w:rsidP="00E01A1E">
      <w:r>
        <w:t xml:space="preserve">                                                                                             </w:t>
      </w:r>
      <w:proofErr w:type="spellStart"/>
      <w:r>
        <w:t>Мухаммад</w:t>
      </w:r>
      <w:proofErr w:type="spellEnd"/>
      <w:r>
        <w:t xml:space="preserve"> </w:t>
      </w:r>
      <w:proofErr w:type="spellStart"/>
      <w:r>
        <w:t>Садри</w:t>
      </w:r>
      <w:proofErr w:type="spellEnd"/>
      <w:r>
        <w:t>.</w:t>
      </w:r>
    </w:p>
    <w:p w:rsidR="00E01A1E" w:rsidRDefault="00E01A1E" w:rsidP="00E01A1E"/>
    <w:p w:rsidR="00E01A1E" w:rsidRDefault="00E01A1E" w:rsidP="00E01A1E">
      <w:r>
        <w:t xml:space="preserve">«ПОЛЕ ЧУДЕС» </w:t>
      </w:r>
    </w:p>
    <w:p w:rsidR="00E01A1E" w:rsidRDefault="00E01A1E" w:rsidP="00E01A1E">
      <w:r>
        <w:t>Вопрос</w:t>
      </w:r>
      <w:r w:rsidRPr="00E01A1E">
        <w:t xml:space="preserve">:  </w:t>
      </w:r>
      <w:r>
        <w:t>Участник гражданской войны</w:t>
      </w:r>
      <w:r w:rsidRPr="00E01A1E">
        <w:t xml:space="preserve">, </w:t>
      </w:r>
      <w:r>
        <w:t xml:space="preserve"> комиссар 6 объединенной Казанской татаро-башкирской школы командного состава РККА</w:t>
      </w:r>
      <w:r w:rsidRPr="00E01A1E">
        <w:t xml:space="preserve">, </w:t>
      </w:r>
      <w:r>
        <w:t>автор романа «Весенние воды».</w:t>
      </w:r>
    </w:p>
    <w:p w:rsidR="00E01A1E" w:rsidRDefault="00E01A1E" w:rsidP="00E01A1E">
      <w:r>
        <w:t xml:space="preserve">                                                                                                                      </w:t>
      </w:r>
      <w:r w:rsidRPr="00E10103">
        <w:t>(</w:t>
      </w:r>
      <w:proofErr w:type="spellStart"/>
      <w:r>
        <w:t>Кави</w:t>
      </w:r>
      <w:proofErr w:type="spellEnd"/>
      <w:r>
        <w:t xml:space="preserve"> </w:t>
      </w:r>
      <w:proofErr w:type="spellStart"/>
      <w:r>
        <w:t>Наджми</w:t>
      </w:r>
      <w:proofErr w:type="spellEnd"/>
      <w:r w:rsidRPr="00E10103">
        <w:t>)</w:t>
      </w:r>
    </w:p>
    <w:p w:rsidR="00E01A1E" w:rsidRDefault="00E01A1E" w:rsidP="00E01A1E"/>
    <w:p w:rsidR="00E01A1E" w:rsidRDefault="00E01A1E" w:rsidP="00E01A1E">
      <w:r>
        <w:lastRenderedPageBreak/>
        <w:t>БЛИЦ-ЛОТЕРЕЯ.</w:t>
      </w:r>
    </w:p>
    <w:p w:rsidR="00E01A1E" w:rsidRPr="00E01A1E" w:rsidRDefault="00E01A1E" w:rsidP="00E01A1E">
      <w:r>
        <w:t>Вопросы</w:t>
      </w:r>
      <w:r w:rsidRPr="00E01A1E">
        <w:t>:</w:t>
      </w:r>
    </w:p>
    <w:p w:rsidR="00E01A1E" w:rsidRDefault="00E01A1E" w:rsidP="00E01A1E">
      <w:r w:rsidRPr="00E01A1E">
        <w:t xml:space="preserve">1 </w:t>
      </w:r>
      <w:r>
        <w:t>Основатель Казани</w:t>
      </w:r>
      <w:r w:rsidRPr="00E01A1E">
        <w:t>?          (</w:t>
      </w:r>
      <w:r>
        <w:t>Булгарский царь Ибрагим</w:t>
      </w:r>
      <w:r w:rsidRPr="00E01A1E">
        <w:t>)</w:t>
      </w:r>
      <w:r>
        <w:t>.</w:t>
      </w:r>
    </w:p>
    <w:p w:rsidR="00E01A1E" w:rsidRDefault="00E01A1E" w:rsidP="00E01A1E">
      <w:r>
        <w:t>2 Значение слова – «Казань»</w:t>
      </w:r>
      <w:r w:rsidRPr="00E01A1E">
        <w:t>?</w:t>
      </w:r>
      <w:r>
        <w:t xml:space="preserve"> (котел</w:t>
      </w:r>
      <w:r w:rsidRPr="00E01A1E">
        <w:t xml:space="preserve">, </w:t>
      </w:r>
      <w:r>
        <w:t xml:space="preserve"> от названия углубившейся в землю реки </w:t>
      </w:r>
      <w:proofErr w:type="spellStart"/>
      <w:r>
        <w:t>Каз-ган</w:t>
      </w:r>
      <w:proofErr w:type="spellEnd"/>
      <w:r w:rsidRPr="00E01A1E">
        <w:t>)/</w:t>
      </w:r>
    </w:p>
    <w:p w:rsidR="00AA2E7B" w:rsidRDefault="00AA2E7B" w:rsidP="00E01A1E">
      <w:r>
        <w:t>3 Год взятия Казани Иваном Грозным</w:t>
      </w:r>
      <w:r w:rsidRPr="00AA2E7B">
        <w:t>? (</w:t>
      </w:r>
      <w:r>
        <w:t>1552 г. Октябрь</w:t>
      </w:r>
      <w:r w:rsidRPr="00AA2E7B">
        <w:t>)</w:t>
      </w:r>
      <w:r>
        <w:t>.</w:t>
      </w:r>
    </w:p>
    <w:p w:rsidR="00AA2E7B" w:rsidRDefault="00AA2E7B" w:rsidP="00E01A1E">
      <w:r>
        <w:t xml:space="preserve"> 4 Дата объявления Казани столицей ТАССР</w:t>
      </w:r>
      <w:r w:rsidRPr="00AA2E7B">
        <w:t>?  (</w:t>
      </w:r>
      <w:r>
        <w:t>25 июня 1920 г.</w:t>
      </w:r>
      <w:r w:rsidRPr="00AA2E7B">
        <w:t>)</w:t>
      </w:r>
      <w:r>
        <w:t>.</w:t>
      </w:r>
    </w:p>
    <w:p w:rsidR="00AA2E7B" w:rsidRDefault="00AA2E7B" w:rsidP="00E01A1E">
      <w:r>
        <w:t>5 Чем был знаменателен для Казани 1774 год</w:t>
      </w:r>
      <w:r w:rsidRPr="00AA2E7B">
        <w:t>?</w:t>
      </w:r>
      <w:r>
        <w:t xml:space="preserve">  (Бои войск Емельяна Пугачева за Кремль</w:t>
      </w:r>
      <w:r w:rsidRPr="00AA2E7B">
        <w:t>)</w:t>
      </w:r>
      <w:r>
        <w:t>.</w:t>
      </w:r>
    </w:p>
    <w:p w:rsidR="00AA2E7B" w:rsidRDefault="00AA2E7B" w:rsidP="00E01A1E">
      <w:r>
        <w:t xml:space="preserve">6 Год объявления </w:t>
      </w:r>
      <w:proofErr w:type="spellStart"/>
      <w:r>
        <w:t>суверинитета</w:t>
      </w:r>
      <w:proofErr w:type="spellEnd"/>
      <w:r>
        <w:t xml:space="preserve"> Татарстана</w:t>
      </w:r>
      <w:r w:rsidRPr="00AA2E7B">
        <w:t>?</w:t>
      </w:r>
      <w:r>
        <w:t xml:space="preserve"> </w:t>
      </w:r>
      <w:r w:rsidRPr="00AA2E7B">
        <w:t>(</w:t>
      </w:r>
      <w:r>
        <w:t>30 августа 1990 г.</w:t>
      </w:r>
      <w:r w:rsidRPr="00E10103">
        <w:t>)</w:t>
      </w:r>
      <w:r>
        <w:t>.</w:t>
      </w:r>
    </w:p>
    <w:p w:rsidR="00AA2E7B" w:rsidRDefault="00AA2E7B" w:rsidP="00E01A1E"/>
    <w:p w:rsidR="00AA2E7B" w:rsidRDefault="00AA2E7B" w:rsidP="00E01A1E">
      <w:r>
        <w:t>Перечислить как можно больше улиц названных в честь известных</w:t>
      </w:r>
    </w:p>
    <w:p w:rsidR="00AA2E7B" w:rsidRDefault="00AA2E7B" w:rsidP="00E01A1E">
      <w:r>
        <w:t>а</w:t>
      </w:r>
      <w:r w:rsidRPr="00E10103">
        <w:t>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исателей</w:t>
      </w:r>
    </w:p>
    <w:p w:rsidR="00AA2E7B" w:rsidRDefault="00AA2E7B" w:rsidP="00E01A1E">
      <w:r>
        <w:t>б</w:t>
      </w:r>
      <w:r w:rsidRPr="00E10103">
        <w:t>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ченых. </w:t>
      </w:r>
    </w:p>
    <w:p w:rsidR="00AA2E7B" w:rsidRDefault="00AA2E7B" w:rsidP="00E01A1E"/>
    <w:p w:rsidR="00AA2E7B" w:rsidRDefault="00AA2E7B" w:rsidP="00E01A1E">
      <w:r>
        <w:t>ПОСМОТРИ И НАЗОВИ</w:t>
      </w:r>
      <w:r w:rsidRPr="00E10103">
        <w:t>:</w:t>
      </w:r>
    </w:p>
    <w:p w:rsidR="00AA2E7B" w:rsidRDefault="00AA2E7B" w:rsidP="00E01A1E">
      <w:r>
        <w:t>На старинных снимках узнать место современной Ка</w:t>
      </w:r>
      <w:r w:rsidR="0099690A">
        <w:t>за</w:t>
      </w:r>
      <w:r>
        <w:t>ни</w:t>
      </w:r>
      <w:r w:rsidRPr="00AA2E7B">
        <w:t>:</w:t>
      </w:r>
    </w:p>
    <w:p w:rsidR="0099690A" w:rsidRDefault="0099690A" w:rsidP="00E01A1E">
      <w:r>
        <w:t>1.Апанаевская мечеть.</w:t>
      </w:r>
    </w:p>
    <w:p w:rsidR="0099690A" w:rsidRDefault="0099690A" w:rsidP="00E01A1E">
      <w:r>
        <w:t>2.Площадь Куйбышева.</w:t>
      </w:r>
    </w:p>
    <w:p w:rsidR="0099690A" w:rsidRDefault="0099690A" w:rsidP="00E01A1E">
      <w:r>
        <w:t>3.Губернаторский дворец в Кремле – Резиденция Президента.</w:t>
      </w:r>
    </w:p>
    <w:p w:rsidR="0099690A" w:rsidRDefault="0099690A" w:rsidP="00E01A1E">
      <w:r>
        <w:t>4. Кремль. Благовещенский собор.</w:t>
      </w:r>
    </w:p>
    <w:p w:rsidR="0099690A" w:rsidRDefault="0099690A" w:rsidP="00E01A1E">
      <w:r>
        <w:t>5. улица Баумана. Ресторан «Казань».</w:t>
      </w:r>
    </w:p>
    <w:p w:rsidR="0099690A" w:rsidRDefault="0099690A" w:rsidP="00E01A1E">
      <w:r>
        <w:t xml:space="preserve">6. улица </w:t>
      </w:r>
      <w:proofErr w:type="spellStart"/>
      <w:r>
        <w:t>Тукаевская</w:t>
      </w:r>
      <w:proofErr w:type="spellEnd"/>
      <w:r>
        <w:t xml:space="preserve">. </w:t>
      </w:r>
      <w:proofErr w:type="spellStart"/>
      <w:r>
        <w:t>Галеевская</w:t>
      </w:r>
      <w:proofErr w:type="spellEnd"/>
      <w:r>
        <w:t xml:space="preserve"> мечеть.</w:t>
      </w:r>
    </w:p>
    <w:p w:rsidR="0099690A" w:rsidRDefault="0099690A" w:rsidP="00E01A1E"/>
    <w:p w:rsidR="0099690A" w:rsidRPr="0099690A" w:rsidRDefault="0099690A" w:rsidP="00E01A1E">
      <w:r>
        <w:t>УГАДАЙ МЕЛОДИЮ</w:t>
      </w:r>
      <w:r w:rsidRPr="0099690A">
        <w:t xml:space="preserve">: </w:t>
      </w:r>
    </w:p>
    <w:p w:rsidR="0099690A" w:rsidRDefault="0099690A" w:rsidP="00E01A1E">
      <w:proofErr w:type="gramStart"/>
      <w:r>
        <w:rPr>
          <w:lang w:val="en-US"/>
        </w:rPr>
        <w:t>C</w:t>
      </w:r>
      <w:r w:rsidRPr="0099690A">
        <w:t xml:space="preserve"> </w:t>
      </w:r>
      <w:r>
        <w:t>нескольких нот угадать мелодии татарских композиторов и татарские народные мелодии.</w:t>
      </w:r>
      <w:proofErr w:type="gramEnd"/>
    </w:p>
    <w:p w:rsidR="0099690A" w:rsidRDefault="0099690A" w:rsidP="00E01A1E"/>
    <w:p w:rsidR="0099690A" w:rsidRDefault="0099690A" w:rsidP="00E01A1E">
      <w:r>
        <w:t>«ОРИЕНТИР»</w:t>
      </w:r>
    </w:p>
    <w:p w:rsidR="0099690A" w:rsidRPr="00093694" w:rsidRDefault="0099690A" w:rsidP="0099690A">
      <w:r>
        <w:t>Назвать «новые» названия улиц</w:t>
      </w:r>
      <w:r w:rsidR="00093694" w:rsidRPr="00093694">
        <w:t>:</w:t>
      </w:r>
    </w:p>
    <w:p w:rsidR="00093694" w:rsidRPr="00093694" w:rsidRDefault="00093694" w:rsidP="0099690A">
      <w:r w:rsidRPr="00093694">
        <w:t>1</w:t>
      </w:r>
      <w:r>
        <w:t xml:space="preserve">.Чернышевского – </w:t>
      </w:r>
      <w:proofErr w:type="spellStart"/>
      <w:r>
        <w:t>Гостиннодворская</w:t>
      </w:r>
      <w:proofErr w:type="spellEnd"/>
      <w:r w:rsidRPr="00093694">
        <w:t>,</w:t>
      </w:r>
    </w:p>
    <w:p w:rsidR="00093694" w:rsidRDefault="00093694" w:rsidP="0099690A">
      <w:r>
        <w:t xml:space="preserve">2.Астрономическая – </w:t>
      </w:r>
      <w:proofErr w:type="gramStart"/>
      <w:r>
        <w:t>Поперечно-Воскресенская</w:t>
      </w:r>
      <w:proofErr w:type="gramEnd"/>
      <w:r w:rsidRPr="00093694">
        <w:t>,</w:t>
      </w:r>
    </w:p>
    <w:p w:rsidR="00093694" w:rsidRDefault="00093694" w:rsidP="0099690A">
      <w:r>
        <w:lastRenderedPageBreak/>
        <w:t>3.К.Маркса – Воздвиженская</w:t>
      </w:r>
      <w:r w:rsidRPr="00093694">
        <w:t xml:space="preserve">, </w:t>
      </w:r>
      <w:r>
        <w:t>Покровская</w:t>
      </w:r>
      <w:r w:rsidRPr="00093694">
        <w:t>,</w:t>
      </w:r>
      <w:r>
        <w:t xml:space="preserve"> Арская</w:t>
      </w:r>
      <w:r w:rsidRPr="00093694">
        <w:t>,</w:t>
      </w:r>
      <w:r>
        <w:t xml:space="preserve"> Грузинская.</w:t>
      </w:r>
    </w:p>
    <w:p w:rsidR="00093694" w:rsidRDefault="00093694" w:rsidP="0099690A">
      <w:r>
        <w:t>4.Профсоюзная – Малая Проломная.</w:t>
      </w:r>
    </w:p>
    <w:p w:rsidR="00093694" w:rsidRDefault="00093694" w:rsidP="0099690A">
      <w:r>
        <w:t>5.Кирова – Владимирская</w:t>
      </w:r>
      <w:r w:rsidRPr="00093694">
        <w:t xml:space="preserve">, </w:t>
      </w:r>
      <w:r>
        <w:t>Московская.</w:t>
      </w:r>
    </w:p>
    <w:p w:rsidR="00093694" w:rsidRDefault="00093694" w:rsidP="0099690A">
      <w:r>
        <w:t xml:space="preserve">6.Джалиля – </w:t>
      </w:r>
      <w:proofErr w:type="spellStart"/>
      <w:r>
        <w:t>Акчуринский</w:t>
      </w:r>
      <w:proofErr w:type="spellEnd"/>
      <w:r>
        <w:t xml:space="preserve"> переулок</w:t>
      </w:r>
      <w:r w:rsidRPr="00093694">
        <w:t>,</w:t>
      </w:r>
      <w:r>
        <w:t xml:space="preserve"> </w:t>
      </w:r>
      <w:proofErr w:type="gramStart"/>
      <w:r>
        <w:t>Петропавловская</w:t>
      </w:r>
      <w:proofErr w:type="gramEnd"/>
      <w:r w:rsidRPr="00093694">
        <w:t>,</w:t>
      </w:r>
      <w:r>
        <w:t xml:space="preserve"> Банковская.</w:t>
      </w:r>
    </w:p>
    <w:p w:rsidR="00093694" w:rsidRDefault="00093694" w:rsidP="0099690A">
      <w:r>
        <w:t xml:space="preserve">                  Как раньше до революции назывались</w:t>
      </w:r>
      <w:r w:rsidRPr="00093694">
        <w:t>:</w:t>
      </w:r>
    </w:p>
    <w:p w:rsidR="00093694" w:rsidRDefault="00093694" w:rsidP="0099690A">
      <w:r>
        <w:t>1.парк Горького – Русская Швейцария.</w:t>
      </w:r>
    </w:p>
    <w:p w:rsidR="00093694" w:rsidRDefault="00093694" w:rsidP="0099690A">
      <w:r>
        <w:t>2.площадь Куйбышева – Рыбная</w:t>
      </w:r>
      <w:r w:rsidRPr="00093694">
        <w:t xml:space="preserve">, </w:t>
      </w:r>
      <w:r>
        <w:t xml:space="preserve"> Кольцо</w:t>
      </w:r>
      <w:r w:rsidRPr="00093694">
        <w:t>,</w:t>
      </w:r>
      <w:r>
        <w:t xml:space="preserve"> </w:t>
      </w:r>
      <w:proofErr w:type="spellStart"/>
      <w:r>
        <w:t>Рыбнорядская</w:t>
      </w:r>
      <w:proofErr w:type="spellEnd"/>
      <w:r>
        <w:t>.</w:t>
      </w:r>
    </w:p>
    <w:p w:rsidR="00093694" w:rsidRDefault="00093694" w:rsidP="0099690A">
      <w:r>
        <w:t>3.</w:t>
      </w:r>
      <w:r w:rsidR="00CE495D">
        <w:t xml:space="preserve">улица Пушкина - Кузнечная, </w:t>
      </w:r>
      <w:proofErr w:type="spellStart"/>
      <w:r w:rsidR="00CE495D">
        <w:t>Рыбнорядская</w:t>
      </w:r>
      <w:proofErr w:type="spellEnd"/>
      <w:r w:rsidR="00CE495D">
        <w:t>.</w:t>
      </w:r>
    </w:p>
    <w:p w:rsidR="00CE495D" w:rsidRDefault="00E10103" w:rsidP="0099690A">
      <w:r>
        <w:t>4.улица Баума</w:t>
      </w:r>
      <w:r w:rsidR="00CE495D">
        <w:t>на – Большая Проломная.</w:t>
      </w:r>
    </w:p>
    <w:p w:rsidR="00CE495D" w:rsidRDefault="00CE495D" w:rsidP="0099690A">
      <w:r>
        <w:t>5.улица</w:t>
      </w:r>
      <w:proofErr w:type="gramStart"/>
      <w:r>
        <w:t xml:space="preserve"> Т</w:t>
      </w:r>
      <w:proofErr w:type="gramEnd"/>
      <w:r>
        <w:t>укая – Екатерининская, Тихвинская.</w:t>
      </w:r>
    </w:p>
    <w:p w:rsidR="00CE495D" w:rsidRDefault="00CE495D" w:rsidP="0099690A">
      <w:r>
        <w:t>6.улица Кремлевская – Спасская, Воскресенская.</w:t>
      </w:r>
    </w:p>
    <w:p w:rsidR="00CE495D" w:rsidRDefault="00CE495D" w:rsidP="0099690A"/>
    <w:p w:rsidR="00CE495D" w:rsidRDefault="00CE495D" w:rsidP="0099690A">
      <w:r>
        <w:t>«НАРОДНОЕ ТВОРЧЕСТВО»</w:t>
      </w:r>
    </w:p>
    <w:p w:rsidR="00CE495D" w:rsidRDefault="00CE495D" w:rsidP="0099690A">
      <w:r>
        <w:t>Кроссворды: костюмы русских и казанских татар.</w:t>
      </w:r>
    </w:p>
    <w:p w:rsidR="00CE495D" w:rsidRDefault="00CE495D" w:rsidP="0099690A">
      <w:r>
        <w:t>1.Татарский женский головной убор.</w:t>
      </w:r>
    </w:p>
    <w:p w:rsidR="00CE495D" w:rsidRDefault="00CE495D" w:rsidP="0099690A">
      <w:r>
        <w:t>2.Татарская верхняя одежда.</w:t>
      </w:r>
    </w:p>
    <w:p w:rsidR="00CE495D" w:rsidRDefault="00CE495D" w:rsidP="0099690A">
      <w:r>
        <w:t>3.Татарское название брюк.</w:t>
      </w:r>
    </w:p>
    <w:p w:rsidR="00CE495D" w:rsidRDefault="00CE495D" w:rsidP="0099690A">
      <w:r>
        <w:t>4.Мужской головной убор.</w:t>
      </w:r>
    </w:p>
    <w:p w:rsidR="00CE495D" w:rsidRDefault="00CE495D" w:rsidP="0099690A">
      <w:r>
        <w:t>5.Татарское женское шейное украшение.</w:t>
      </w:r>
    </w:p>
    <w:p w:rsidR="00CE495D" w:rsidRDefault="00CE495D" w:rsidP="00CE495D">
      <w:pPr>
        <w:tabs>
          <w:tab w:val="left" w:pos="3192"/>
        </w:tabs>
      </w:pPr>
      <w:r>
        <w:t>6. Татарское название платья.</w:t>
      </w:r>
      <w:r>
        <w:tab/>
      </w:r>
    </w:p>
    <w:p w:rsidR="00CE495D" w:rsidRDefault="00CE495D" w:rsidP="00CE495D">
      <w:pPr>
        <w:tabs>
          <w:tab w:val="left" w:pos="3192"/>
        </w:tabs>
      </w:pPr>
    </w:p>
    <w:p w:rsidR="00CE495D" w:rsidRDefault="00CE495D" w:rsidP="00CE495D">
      <w:pPr>
        <w:tabs>
          <w:tab w:val="left" w:pos="3192"/>
        </w:tabs>
      </w:pPr>
      <w:r>
        <w:t>1.Русская плетеная обувь.</w:t>
      </w:r>
    </w:p>
    <w:p w:rsidR="00CE495D" w:rsidRDefault="00CE495D" w:rsidP="00CE495D">
      <w:pPr>
        <w:tabs>
          <w:tab w:val="left" w:pos="3192"/>
        </w:tabs>
      </w:pPr>
      <w:r>
        <w:t>2.Женская верхняя одежда.</w:t>
      </w:r>
    </w:p>
    <w:p w:rsidR="00CE495D" w:rsidRDefault="00CE495D" w:rsidP="00CE495D">
      <w:pPr>
        <w:tabs>
          <w:tab w:val="left" w:pos="3192"/>
        </w:tabs>
      </w:pPr>
      <w:r>
        <w:t>3.</w:t>
      </w:r>
      <w:r w:rsidR="006929F6">
        <w:t>Русское название рубашки.</w:t>
      </w:r>
    </w:p>
    <w:p w:rsidR="006929F6" w:rsidRDefault="006929F6" w:rsidP="00CE495D">
      <w:pPr>
        <w:tabs>
          <w:tab w:val="left" w:pos="3192"/>
        </w:tabs>
      </w:pPr>
      <w:r>
        <w:t>4.Мужская верхняя одежда.</w:t>
      </w:r>
    </w:p>
    <w:p w:rsidR="006929F6" w:rsidRDefault="006929F6" w:rsidP="00CE495D">
      <w:pPr>
        <w:tabs>
          <w:tab w:val="left" w:pos="3192"/>
        </w:tabs>
      </w:pPr>
      <w:r>
        <w:t>5.Русский женский головной убор.</w:t>
      </w:r>
    </w:p>
    <w:p w:rsidR="006929F6" w:rsidRPr="00093694" w:rsidRDefault="006929F6" w:rsidP="00CE495D">
      <w:pPr>
        <w:tabs>
          <w:tab w:val="left" w:pos="3192"/>
        </w:tabs>
      </w:pPr>
      <w:r>
        <w:t>6.Русское название мужского пояса.</w:t>
      </w:r>
    </w:p>
    <w:p w:rsidR="00093694" w:rsidRPr="00093694" w:rsidRDefault="00093694" w:rsidP="0099690A"/>
    <w:p w:rsidR="00AA2E7B" w:rsidRPr="00AA2E7B" w:rsidRDefault="00AA2E7B" w:rsidP="00E01A1E"/>
    <w:sectPr w:rsidR="00AA2E7B" w:rsidRPr="00AA2E7B" w:rsidSect="001F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E32"/>
    <w:multiLevelType w:val="hybridMultilevel"/>
    <w:tmpl w:val="3F42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0370"/>
    <w:multiLevelType w:val="hybridMultilevel"/>
    <w:tmpl w:val="97F8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425E"/>
    <w:multiLevelType w:val="hybridMultilevel"/>
    <w:tmpl w:val="C7F0E2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E72F0F"/>
    <w:multiLevelType w:val="hybridMultilevel"/>
    <w:tmpl w:val="01C8D5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F2BA6"/>
    <w:multiLevelType w:val="hybridMultilevel"/>
    <w:tmpl w:val="AA6C6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86E8E"/>
    <w:multiLevelType w:val="hybridMultilevel"/>
    <w:tmpl w:val="C3DC434C"/>
    <w:lvl w:ilvl="0" w:tplc="555C1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05906"/>
    <w:multiLevelType w:val="hybridMultilevel"/>
    <w:tmpl w:val="FB98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3C28"/>
    <w:multiLevelType w:val="hybridMultilevel"/>
    <w:tmpl w:val="9554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7E4B"/>
    <w:rsid w:val="00093694"/>
    <w:rsid w:val="001F52AE"/>
    <w:rsid w:val="006929F6"/>
    <w:rsid w:val="00784478"/>
    <w:rsid w:val="0099690A"/>
    <w:rsid w:val="00AA2E7B"/>
    <w:rsid w:val="00CE495D"/>
    <w:rsid w:val="00D11437"/>
    <w:rsid w:val="00D47E4B"/>
    <w:rsid w:val="00E01A1E"/>
    <w:rsid w:val="00E1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2013-10-11T08:35:00Z</dcterms:created>
  <dcterms:modified xsi:type="dcterms:W3CDTF">2013-11-07T18:37:00Z</dcterms:modified>
</cp:coreProperties>
</file>