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C99" w:rsidRDefault="0073540E" w:rsidP="0003228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Изготовление колодца из бросового материала.</w:t>
      </w:r>
    </w:p>
    <w:p w:rsidR="0073540E" w:rsidRDefault="0073540E" w:rsidP="0003228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научить детей делать колодец из бросового материала.</w:t>
      </w:r>
    </w:p>
    <w:p w:rsidR="0073540E" w:rsidRPr="00135129" w:rsidRDefault="0073540E" w:rsidP="000322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  <w:r w:rsidR="00AE38B6" w:rsidRPr="00AE38B6">
        <w:rPr>
          <w:rFonts w:ascii="Times New Roman" w:hAnsi="Times New Roman" w:cs="Times New Roman"/>
          <w:sz w:val="32"/>
          <w:szCs w:val="32"/>
        </w:rPr>
        <w:t>-</w:t>
      </w:r>
      <w:r w:rsidR="00AE38B6">
        <w:rPr>
          <w:rFonts w:ascii="Times New Roman" w:hAnsi="Times New Roman" w:cs="Times New Roman"/>
          <w:sz w:val="32"/>
          <w:szCs w:val="32"/>
        </w:rPr>
        <w:t xml:space="preserve"> </w:t>
      </w:r>
      <w:r w:rsidR="00AE38B6" w:rsidRPr="00135129">
        <w:rPr>
          <w:rFonts w:ascii="Times New Roman" w:hAnsi="Times New Roman" w:cs="Times New Roman"/>
          <w:sz w:val="24"/>
          <w:szCs w:val="24"/>
        </w:rPr>
        <w:t>воспитание аккуратности, трудолюбия;</w:t>
      </w:r>
    </w:p>
    <w:p w:rsidR="00AE38B6" w:rsidRPr="00135129" w:rsidRDefault="00AE38B6" w:rsidP="000322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129">
        <w:rPr>
          <w:rFonts w:ascii="Times New Roman" w:hAnsi="Times New Roman" w:cs="Times New Roman"/>
          <w:sz w:val="24"/>
          <w:szCs w:val="24"/>
        </w:rPr>
        <w:t xml:space="preserve">               - </w:t>
      </w:r>
      <w:r w:rsidR="00135129" w:rsidRPr="00135129">
        <w:rPr>
          <w:rFonts w:ascii="Times New Roman" w:hAnsi="Times New Roman" w:cs="Times New Roman"/>
          <w:sz w:val="24"/>
          <w:szCs w:val="24"/>
        </w:rPr>
        <w:t xml:space="preserve">научить детей бережнее относится к окружающей нас                 среде;  </w:t>
      </w:r>
    </w:p>
    <w:p w:rsidR="00135129" w:rsidRPr="00135129" w:rsidRDefault="00135129" w:rsidP="000322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129">
        <w:rPr>
          <w:rFonts w:ascii="Times New Roman" w:hAnsi="Times New Roman" w:cs="Times New Roman"/>
          <w:sz w:val="24"/>
          <w:szCs w:val="24"/>
        </w:rPr>
        <w:t xml:space="preserve">              -   </w:t>
      </w:r>
      <w:r w:rsidRPr="00135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воображение и самостоятельное творчество детей при изготовлении поделки, тренировать мелкую моторику; </w:t>
      </w:r>
    </w:p>
    <w:p w:rsidR="00135129" w:rsidRDefault="00135129" w:rsidP="000322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512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-  </w:t>
      </w:r>
      <w:r>
        <w:rPr>
          <w:rFonts w:ascii="Times New Roman" w:hAnsi="Times New Roman" w:cs="Times New Roman"/>
          <w:sz w:val="24"/>
          <w:szCs w:val="24"/>
        </w:rPr>
        <w:t>привлечь внимание детей к пробле</w:t>
      </w:r>
      <w:r w:rsidR="003B7CDC">
        <w:rPr>
          <w:rFonts w:ascii="Times New Roman" w:hAnsi="Times New Roman" w:cs="Times New Roman"/>
          <w:sz w:val="24"/>
          <w:szCs w:val="24"/>
        </w:rPr>
        <w:t>ме загрязнения окружающей среды;</w:t>
      </w:r>
    </w:p>
    <w:p w:rsidR="003B7CDC" w:rsidRDefault="003B7CDC" w:rsidP="000322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познакомить детей с тем, что такое колодец;</w:t>
      </w:r>
    </w:p>
    <w:p w:rsidR="003B7CDC" w:rsidRDefault="003B7CDC" w:rsidP="000322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познакомить с северной поэтессой Г.Сычевой.</w:t>
      </w:r>
    </w:p>
    <w:p w:rsidR="00135129" w:rsidRDefault="00135129" w:rsidP="000322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5129" w:rsidRDefault="00135129" w:rsidP="000322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и материалы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135129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Коробка из под молока 1 л.</w:t>
      </w:r>
      <w:proofErr w:type="gramEnd"/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Пряжа или плотная нить).</w:t>
      </w:r>
      <w:proofErr w:type="gramEnd"/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Трубочка.</w:t>
      </w:r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для хранения яиц.</w:t>
      </w:r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Небольшая проволочка.</w:t>
      </w:r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Клей.</w:t>
      </w:r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Цветная бумага или различные предметы для декора (по желанию).</w:t>
      </w:r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Ножницы.</w:t>
      </w:r>
    </w:p>
    <w:p w:rsidR="007911CF" w:rsidRDefault="007911CF" w:rsidP="000322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учителя) Картинки с видами природы,  стихи и загадки.   </w:t>
      </w:r>
    </w:p>
    <w:p w:rsidR="007911CF" w:rsidRDefault="007911CF" w:rsidP="0003228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911CF" w:rsidRDefault="007911CF" w:rsidP="00032282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911CF">
        <w:rPr>
          <w:rFonts w:ascii="Times New Roman" w:hAnsi="Times New Roman" w:cs="Times New Roman"/>
          <w:b/>
          <w:sz w:val="24"/>
          <w:szCs w:val="24"/>
        </w:rPr>
        <w:t>Ход мероприятия.</w:t>
      </w:r>
    </w:p>
    <w:p w:rsidR="007911CF" w:rsidRDefault="00AE2BC0" w:rsidP="00032282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E2BC0">
        <w:rPr>
          <w:rFonts w:ascii="Times New Roman" w:hAnsi="Times New Roman" w:cs="Times New Roman"/>
          <w:b/>
          <w:sz w:val="24"/>
          <w:szCs w:val="24"/>
        </w:rPr>
        <w:t>У: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ребята и гости. Свое занятие я начну следующим стихотворением.</w:t>
      </w:r>
    </w:p>
    <w:p w:rsidR="00AE2BC0" w:rsidRP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 w:rsidRPr="00AE2BC0">
        <w:rPr>
          <w:color w:val="000000" w:themeColor="text1"/>
          <w:sz w:val="22"/>
          <w:szCs w:val="22"/>
        </w:rPr>
        <w:t>Моя планета – человеческий дом.</w:t>
      </w:r>
    </w:p>
    <w:p w:rsidR="00AE2BC0" w:rsidRP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 w:rsidRPr="00AE2BC0">
        <w:rPr>
          <w:color w:val="000000" w:themeColor="text1"/>
          <w:sz w:val="22"/>
          <w:szCs w:val="22"/>
        </w:rPr>
        <w:t>И как ей жить под дымным колпаком,</w:t>
      </w:r>
    </w:p>
    <w:p w:rsidR="00AE2BC0" w:rsidRP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 w:rsidRPr="00AE2BC0">
        <w:rPr>
          <w:color w:val="000000" w:themeColor="text1"/>
          <w:sz w:val="22"/>
          <w:szCs w:val="22"/>
        </w:rPr>
        <w:t>Где вся природа поймана в капкан,</w:t>
      </w:r>
    </w:p>
    <w:p w:rsidR="00AE2BC0" w:rsidRP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 w:rsidRPr="00AE2BC0">
        <w:rPr>
          <w:color w:val="000000" w:themeColor="text1"/>
          <w:sz w:val="22"/>
          <w:szCs w:val="22"/>
        </w:rPr>
        <w:t>Где места нет ни аисту,  ни льву,</w:t>
      </w:r>
    </w:p>
    <w:p w:rsid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 w:rsidRPr="00AE2BC0">
        <w:rPr>
          <w:color w:val="000000" w:themeColor="text1"/>
          <w:sz w:val="22"/>
          <w:szCs w:val="22"/>
        </w:rPr>
        <w:t>Где стонут травы: «Больше не могу!»  </w:t>
      </w:r>
    </w:p>
    <w:p w:rsid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 w:rsidRPr="00AE2BC0">
        <w:rPr>
          <w:b/>
          <w:color w:val="000000" w:themeColor="text1"/>
          <w:sz w:val="22"/>
          <w:szCs w:val="22"/>
        </w:rPr>
        <w:t>У:</w:t>
      </w:r>
      <w:r>
        <w:rPr>
          <w:color w:val="000000" w:themeColor="text1"/>
          <w:sz w:val="22"/>
          <w:szCs w:val="22"/>
        </w:rPr>
        <w:t xml:space="preserve">  Как вы </w:t>
      </w:r>
      <w:proofErr w:type="gramStart"/>
      <w:r>
        <w:rPr>
          <w:color w:val="000000" w:themeColor="text1"/>
          <w:sz w:val="22"/>
          <w:szCs w:val="22"/>
        </w:rPr>
        <w:t>думаете</w:t>
      </w:r>
      <w:proofErr w:type="gramEnd"/>
      <w:r>
        <w:rPr>
          <w:color w:val="000000" w:themeColor="text1"/>
          <w:sz w:val="22"/>
          <w:szCs w:val="22"/>
        </w:rPr>
        <w:t xml:space="preserve"> о чем сейчас мы будем говорить?  Почему мы затрагиваем эту тему?</w:t>
      </w:r>
    </w:p>
    <w:p w:rsidR="00AE2BC0" w:rsidRDefault="00AE2BC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Почему эта проблема так важна?</w:t>
      </w:r>
    </w:p>
    <w:p w:rsidR="00AE2BC0" w:rsidRDefault="00A947A0" w:rsidP="00032282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Сравнение картинок и обсуждение. Какая</w:t>
      </w:r>
      <w:r w:rsidR="00032282">
        <w:rPr>
          <w:color w:val="000000" w:themeColor="text1"/>
          <w:sz w:val="22"/>
          <w:szCs w:val="22"/>
        </w:rPr>
        <w:t xml:space="preserve"> картинка</w:t>
      </w:r>
      <w:r>
        <w:rPr>
          <w:color w:val="000000" w:themeColor="text1"/>
          <w:sz w:val="22"/>
          <w:szCs w:val="22"/>
        </w:rPr>
        <w:t xml:space="preserve"> больше понравилась? Что не нужно делать, чтоб не было такого загрязнения?</w:t>
      </w:r>
      <w:r w:rsidR="00032282">
        <w:rPr>
          <w:color w:val="000000" w:themeColor="text1"/>
          <w:sz w:val="22"/>
          <w:szCs w:val="22"/>
        </w:rPr>
        <w:t xml:space="preserve"> </w:t>
      </w:r>
    </w:p>
    <w:p w:rsidR="00032282" w:rsidRDefault="00032282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2096807" cy="1483894"/>
            <wp:effectExtent l="19050" t="0" r="0" b="0"/>
            <wp:docPr id="1" name="Рисунок 0" descr="h_kDxyupZgR47LN0m5CwiMVA1oX6YdGcsJ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kDxyupZgR47LN0m5CwiMVA1oX6YdGcsJ_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61" cy="148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2"/>
          <w:szCs w:val="22"/>
        </w:rPr>
        <w:t xml:space="preserve">  </w:t>
      </w: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040683" cy="1467852"/>
            <wp:effectExtent l="19050" t="0" r="0" b="0"/>
            <wp:docPr id="2" name="Рисунок 1" descr="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717" cy="14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82" w:rsidRDefault="008C6935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Молодцы, </w:t>
      </w:r>
      <w:proofErr w:type="gramStart"/>
      <w:r>
        <w:rPr>
          <w:color w:val="000000" w:themeColor="text1"/>
          <w:sz w:val="22"/>
          <w:szCs w:val="22"/>
        </w:rPr>
        <w:t>вы</w:t>
      </w:r>
      <w:proofErr w:type="gramEnd"/>
      <w:r>
        <w:rPr>
          <w:color w:val="000000" w:themeColor="text1"/>
          <w:sz w:val="22"/>
          <w:szCs w:val="22"/>
        </w:rPr>
        <w:t xml:space="preserve"> верно сказали, не надо мусорить, прибирать за собой. </w:t>
      </w:r>
      <w:proofErr w:type="gramStart"/>
      <w:r>
        <w:rPr>
          <w:color w:val="000000" w:themeColor="text1"/>
          <w:sz w:val="22"/>
          <w:szCs w:val="22"/>
        </w:rPr>
        <w:t>Но</w:t>
      </w:r>
      <w:proofErr w:type="gramEnd"/>
      <w:r>
        <w:rPr>
          <w:color w:val="000000" w:themeColor="text1"/>
          <w:sz w:val="22"/>
          <w:szCs w:val="22"/>
        </w:rPr>
        <w:t xml:space="preserve"> тем не менее,</w:t>
      </w:r>
      <w:r w:rsidR="00802317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даже если мы с вами будем прилежными, будем соблюдать чистоту, мусор выбрасывать в отведенное для этого место, то проблему свалок не решить. </w:t>
      </w:r>
      <w:r w:rsidR="005B6DE8">
        <w:rPr>
          <w:color w:val="000000" w:themeColor="text1"/>
          <w:sz w:val="22"/>
          <w:szCs w:val="22"/>
        </w:rPr>
        <w:t>Какой выход мож</w:t>
      </w:r>
      <w:r w:rsidR="00802317">
        <w:rPr>
          <w:color w:val="000000" w:themeColor="text1"/>
          <w:sz w:val="22"/>
          <w:szCs w:val="22"/>
        </w:rPr>
        <w:t>но предложить</w:t>
      </w:r>
      <w:r w:rsidR="005B6DE8">
        <w:rPr>
          <w:color w:val="000000" w:themeColor="text1"/>
          <w:sz w:val="22"/>
          <w:szCs w:val="22"/>
        </w:rPr>
        <w:t>?</w:t>
      </w:r>
      <w:r w:rsidR="00802317">
        <w:rPr>
          <w:color w:val="000000" w:themeColor="text1"/>
          <w:sz w:val="22"/>
          <w:szCs w:val="22"/>
        </w:rPr>
        <w:t xml:space="preserve"> (Использовать мусор)</w:t>
      </w:r>
    </w:p>
    <w:p w:rsidR="00802317" w:rsidRDefault="009658FE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Сейчас вы узнаете, что мы сегодня будем изготовлять на нашем мастер классе. Отгадайте загадку</w:t>
      </w:r>
      <w:proofErr w:type="gramStart"/>
      <w:r>
        <w:rPr>
          <w:color w:val="000000" w:themeColor="text1"/>
          <w:sz w:val="22"/>
          <w:szCs w:val="22"/>
        </w:rPr>
        <w:t xml:space="preserve"> :</w:t>
      </w:r>
      <w:proofErr w:type="gramEnd"/>
    </w:p>
    <w:p w:rsidR="009658FE" w:rsidRPr="009658FE" w:rsidRDefault="009658FE" w:rsidP="00AE2BC0">
      <w:pPr>
        <w:pStyle w:val="a4"/>
        <w:shd w:val="clear" w:color="auto" w:fill="FFFFFF"/>
        <w:spacing w:before="150" w:beforeAutospacing="0" w:after="225" w:afterAutospacing="0"/>
        <w:rPr>
          <w:b/>
          <w:color w:val="000000" w:themeColor="text1"/>
        </w:rPr>
      </w:pPr>
      <w:r>
        <w:rPr>
          <w:rFonts w:ascii="Trebuchet MS" w:hAnsi="Trebuchet MS"/>
          <w:color w:val="000080"/>
          <w:sz w:val="15"/>
          <w:szCs w:val="15"/>
          <w:shd w:val="clear" w:color="auto" w:fill="FFFFFF"/>
        </w:rPr>
        <w:br/>
      </w:r>
      <w:r w:rsidRPr="009658FE">
        <w:rPr>
          <w:b/>
          <w:color w:val="000080"/>
          <w:shd w:val="clear" w:color="auto" w:fill="FFFFFF"/>
        </w:rPr>
        <w:t>Кто рукой таскает воду</w:t>
      </w:r>
      <w:r w:rsidRPr="009658FE">
        <w:rPr>
          <w:b/>
          <w:color w:val="000080"/>
          <w:shd w:val="clear" w:color="auto" w:fill="FFFFFF"/>
        </w:rPr>
        <w:br/>
        <w:t>Утомлённому народу.</w:t>
      </w:r>
      <w:r w:rsidRPr="009658FE">
        <w:rPr>
          <w:b/>
          <w:color w:val="000080"/>
          <w:shd w:val="clear" w:color="auto" w:fill="FFFFFF"/>
        </w:rPr>
        <w:br/>
        <w:t>Узловатая рука</w:t>
      </w:r>
      <w:r w:rsidRPr="009658FE">
        <w:rPr>
          <w:b/>
          <w:color w:val="000080"/>
          <w:shd w:val="clear" w:color="auto" w:fill="FFFFFF"/>
        </w:rPr>
        <w:br/>
        <w:t>Длинновата и крепка.</w:t>
      </w:r>
      <w:r w:rsidRPr="009658FE">
        <w:rPr>
          <w:b/>
          <w:color w:val="000080"/>
          <w:shd w:val="clear" w:color="auto" w:fill="FFFFFF"/>
        </w:rPr>
        <w:br/>
        <w:t>Ростом - несколько колец.</w:t>
      </w:r>
      <w:r w:rsidRPr="009658FE">
        <w:rPr>
          <w:b/>
          <w:color w:val="000080"/>
          <w:shd w:val="clear" w:color="auto" w:fill="FFFFFF"/>
        </w:rPr>
        <w:br/>
        <w:t>Кто же этот молодец</w:t>
      </w:r>
      <w:r w:rsidRPr="009658FE">
        <w:rPr>
          <w:b/>
          <w:color w:val="000080"/>
          <w:shd w:val="clear" w:color="auto" w:fill="FFFFFF"/>
        </w:rPr>
        <w:br/>
      </w:r>
      <w:r w:rsidRPr="009658FE">
        <w:rPr>
          <w:rStyle w:val="a7"/>
          <w:b w:val="0"/>
          <w:color w:val="000080"/>
          <w:shd w:val="clear" w:color="auto" w:fill="FFFFFF"/>
        </w:rPr>
        <w:t>(Колодец.)</w:t>
      </w:r>
    </w:p>
    <w:p w:rsidR="00802317" w:rsidRDefault="005B73E1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Итак</w:t>
      </w:r>
      <w:r w:rsidR="00C002C4">
        <w:rPr>
          <w:color w:val="000000" w:themeColor="text1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 xml:space="preserve"> сегодня мы будет делать колодец. </w:t>
      </w:r>
      <w:r w:rsidR="00C002C4">
        <w:rPr>
          <w:color w:val="000000" w:themeColor="text1"/>
          <w:sz w:val="22"/>
          <w:szCs w:val="22"/>
        </w:rPr>
        <w:t>Давай те посмотрим коков он, из каких основных частей состоит классический колодец.</w:t>
      </w:r>
    </w:p>
    <w:p w:rsidR="00C002C4" w:rsidRDefault="00C002C4" w:rsidP="00AE2BC0">
      <w:pPr>
        <w:pStyle w:val="a4"/>
        <w:shd w:val="clear" w:color="auto" w:fill="FFFFFF"/>
        <w:spacing w:before="150" w:beforeAutospacing="0" w:after="225" w:afterAutospacing="0"/>
        <w:rPr>
          <w:rStyle w:val="apple-converted-space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617245" cy="2255845"/>
            <wp:effectExtent l="19050" t="0" r="2005" b="0"/>
            <wp:docPr id="3" name="Рисунок 2" descr="25229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925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064" cy="225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2"/>
          <w:szCs w:val="22"/>
        </w:rPr>
        <w:t xml:space="preserve">  </w:t>
      </w:r>
      <w:proofErr w:type="gramStart"/>
      <w:r>
        <w:rPr>
          <w:color w:val="000000" w:themeColor="text1"/>
          <w:sz w:val="22"/>
          <w:szCs w:val="22"/>
        </w:rPr>
        <w:t>Ну</w:t>
      </w:r>
      <w:proofErr w:type="gramEnd"/>
      <w:r>
        <w:rPr>
          <w:color w:val="000000" w:themeColor="text1"/>
          <w:sz w:val="22"/>
          <w:szCs w:val="22"/>
        </w:rPr>
        <w:t xml:space="preserve"> конечно же без ведра, мы не сможем черпать воду. Что еще вы нашли?</w:t>
      </w:r>
      <w:r w:rsidR="004E379F">
        <w:rPr>
          <w:color w:val="000000" w:themeColor="text1"/>
          <w:sz w:val="22"/>
          <w:szCs w:val="22"/>
        </w:rPr>
        <w:t xml:space="preserve"> </w:t>
      </w:r>
      <w:r w:rsidR="004E379F" w:rsidRPr="004E379F">
        <w:rPr>
          <w:sz w:val="22"/>
          <w:szCs w:val="22"/>
        </w:rPr>
        <w:t>Колодец - это гидротехническое сооружение для добывания грунтовых вод, обычно представляющее собой вертикальное углубление с укрепленными стенками и механизм подъема воды на поверхность (ведро на веревке или насос). От скважины колодец отличается тем, что намного шире ее, поскольку копается, как правило, вручную.</w:t>
      </w:r>
      <w:r w:rsidR="004E379F" w:rsidRPr="004E379F">
        <w:rPr>
          <w:rStyle w:val="apple-converted-space"/>
          <w:sz w:val="22"/>
          <w:szCs w:val="22"/>
        </w:rPr>
        <w:t> </w:t>
      </w:r>
      <w:r w:rsidR="00ED1BD0">
        <w:rPr>
          <w:rStyle w:val="apple-converted-space"/>
          <w:sz w:val="22"/>
          <w:szCs w:val="22"/>
        </w:rPr>
        <w:t>Еще есть виды колодцев:</w:t>
      </w:r>
    </w:p>
    <w:p w:rsidR="004E379F" w:rsidRDefault="00ED1BD0" w:rsidP="00ED1BD0">
      <w:pPr>
        <w:pStyle w:val="a4"/>
        <w:shd w:val="clear" w:color="auto" w:fill="FFFFFF"/>
        <w:spacing w:before="150" w:beforeAutospacing="0" w:after="225" w:afterAutospacing="0"/>
        <w:rPr>
          <w:rStyle w:val="apple-converted-space"/>
          <w:color w:val="3A3A3A"/>
          <w:sz w:val="22"/>
          <w:szCs w:val="22"/>
          <w:u w:val="single"/>
        </w:rPr>
      </w:pPr>
      <w:proofErr w:type="spellStart"/>
      <w:r w:rsidRPr="00ED1BD0">
        <w:rPr>
          <w:rStyle w:val="a7"/>
          <w:color w:val="3A3A3A"/>
          <w:sz w:val="22"/>
          <w:szCs w:val="22"/>
          <w:u w:val="single"/>
        </w:rPr>
        <w:t>Шадуф</w:t>
      </w:r>
      <w:proofErr w:type="spellEnd"/>
      <w:r w:rsidRPr="00ED1BD0">
        <w:rPr>
          <w:rStyle w:val="apple-converted-space"/>
          <w:color w:val="3A3A3A"/>
          <w:sz w:val="22"/>
          <w:szCs w:val="22"/>
          <w:u w:val="single"/>
        </w:rPr>
        <w:t> </w:t>
      </w:r>
      <w:r w:rsidRPr="00ED1BD0">
        <w:rPr>
          <w:color w:val="3A3A3A"/>
          <w:sz w:val="22"/>
          <w:szCs w:val="22"/>
          <w:u w:val="single"/>
        </w:rPr>
        <w:t xml:space="preserve">- это колодец, из которого вода добывалась </w:t>
      </w:r>
      <w:proofErr w:type="spellStart"/>
      <w:r w:rsidRPr="00ED1BD0">
        <w:rPr>
          <w:color w:val="3A3A3A"/>
          <w:sz w:val="22"/>
          <w:szCs w:val="22"/>
          <w:u w:val="single"/>
        </w:rPr>
        <w:t>рычаговой</w:t>
      </w:r>
      <w:proofErr w:type="spellEnd"/>
      <w:r w:rsidRPr="00ED1BD0">
        <w:rPr>
          <w:color w:val="3A3A3A"/>
          <w:sz w:val="22"/>
          <w:szCs w:val="22"/>
          <w:u w:val="single"/>
        </w:rPr>
        <w:t xml:space="preserve"> системой журавля и использовалась египтянами для орошения земли.</w:t>
      </w:r>
      <w:r w:rsidRPr="00ED1BD0">
        <w:rPr>
          <w:rStyle w:val="apple-converted-space"/>
          <w:color w:val="3A3A3A"/>
          <w:sz w:val="22"/>
          <w:szCs w:val="22"/>
          <w:u w:val="single"/>
        </w:rPr>
        <w:t> </w:t>
      </w:r>
      <w:r w:rsidRPr="00ED1BD0">
        <w:rPr>
          <w:color w:val="3A3A3A"/>
          <w:sz w:val="22"/>
          <w:szCs w:val="22"/>
          <w:u w:val="single"/>
        </w:rPr>
        <w:br/>
      </w:r>
      <w:r w:rsidRPr="00ED1BD0">
        <w:rPr>
          <w:color w:val="3A3A3A"/>
          <w:sz w:val="22"/>
          <w:szCs w:val="22"/>
          <w:u w:val="single"/>
        </w:rPr>
        <w:br/>
      </w:r>
      <w:r w:rsidRPr="00ED1BD0">
        <w:rPr>
          <w:rStyle w:val="a7"/>
          <w:color w:val="3A3A3A"/>
          <w:sz w:val="22"/>
          <w:szCs w:val="22"/>
          <w:u w:val="single"/>
        </w:rPr>
        <w:t>Русский колодец</w:t>
      </w:r>
      <w:r w:rsidRPr="00ED1BD0">
        <w:rPr>
          <w:rStyle w:val="apple-converted-space"/>
          <w:color w:val="3A3A3A"/>
          <w:sz w:val="22"/>
          <w:szCs w:val="22"/>
          <w:u w:val="single"/>
        </w:rPr>
        <w:t> </w:t>
      </w:r>
      <w:r w:rsidRPr="00ED1BD0">
        <w:rPr>
          <w:color w:val="3A3A3A"/>
          <w:sz w:val="22"/>
          <w:szCs w:val="22"/>
          <w:u w:val="single"/>
        </w:rPr>
        <w:t>- крытая бревенчатая шахта с барабаном, к которому цепью привязывается ведро.</w:t>
      </w:r>
      <w:r w:rsidRPr="00ED1BD0">
        <w:rPr>
          <w:rStyle w:val="apple-converted-space"/>
          <w:color w:val="3A3A3A"/>
          <w:sz w:val="22"/>
          <w:szCs w:val="22"/>
          <w:u w:val="single"/>
        </w:rPr>
        <w:t> </w:t>
      </w:r>
      <w:r w:rsidRPr="00ED1BD0">
        <w:rPr>
          <w:color w:val="3A3A3A"/>
          <w:sz w:val="22"/>
          <w:szCs w:val="22"/>
          <w:u w:val="single"/>
        </w:rPr>
        <w:br/>
      </w:r>
      <w:r w:rsidRPr="00ED1BD0">
        <w:rPr>
          <w:color w:val="3A3A3A"/>
          <w:sz w:val="22"/>
          <w:szCs w:val="22"/>
          <w:u w:val="single"/>
        </w:rPr>
        <w:br/>
      </w:r>
      <w:r w:rsidRPr="00ED1BD0">
        <w:rPr>
          <w:rStyle w:val="a7"/>
          <w:color w:val="3A3A3A"/>
          <w:sz w:val="22"/>
          <w:szCs w:val="22"/>
          <w:u w:val="single"/>
        </w:rPr>
        <w:t>Колодец архимедова винта</w:t>
      </w:r>
      <w:r w:rsidRPr="00ED1BD0">
        <w:rPr>
          <w:rStyle w:val="apple-converted-space"/>
          <w:color w:val="3A3A3A"/>
          <w:sz w:val="22"/>
          <w:szCs w:val="22"/>
          <w:u w:val="single"/>
        </w:rPr>
        <w:t> </w:t>
      </w:r>
      <w:r w:rsidRPr="00ED1BD0">
        <w:rPr>
          <w:color w:val="3A3A3A"/>
          <w:sz w:val="22"/>
          <w:szCs w:val="22"/>
          <w:u w:val="single"/>
        </w:rPr>
        <w:t>- для непрерывной подачи воды с помощью винта, который крутил осёл.</w:t>
      </w:r>
      <w:r w:rsidRPr="00ED1BD0">
        <w:rPr>
          <w:rStyle w:val="apple-converted-space"/>
          <w:color w:val="3A3A3A"/>
          <w:sz w:val="22"/>
          <w:szCs w:val="22"/>
          <w:u w:val="single"/>
        </w:rPr>
        <w:t> </w:t>
      </w:r>
    </w:p>
    <w:p w:rsidR="00ED1BD0" w:rsidRDefault="00ED1BD0" w:rsidP="00ED1BD0">
      <w:pPr>
        <w:pStyle w:val="a4"/>
        <w:shd w:val="clear" w:color="auto" w:fill="FFFFFF"/>
        <w:spacing w:before="150" w:beforeAutospacing="0" w:after="225" w:afterAutospacing="0"/>
        <w:rPr>
          <w:rStyle w:val="apple-converted-space"/>
          <w:color w:val="3A3A3A"/>
          <w:sz w:val="22"/>
          <w:szCs w:val="22"/>
        </w:rPr>
      </w:pPr>
      <w:proofErr w:type="gramStart"/>
      <w:r w:rsidRPr="00ED1BD0">
        <w:rPr>
          <w:rStyle w:val="apple-converted-space"/>
          <w:color w:val="3A3A3A"/>
          <w:sz w:val="22"/>
          <w:szCs w:val="22"/>
        </w:rPr>
        <w:t>Ну</w:t>
      </w:r>
      <w:proofErr w:type="gramEnd"/>
      <w:r w:rsidRPr="00ED1BD0">
        <w:rPr>
          <w:rStyle w:val="apple-converted-space"/>
          <w:color w:val="3A3A3A"/>
          <w:sz w:val="22"/>
          <w:szCs w:val="22"/>
        </w:rPr>
        <w:t xml:space="preserve"> </w:t>
      </w:r>
      <w:proofErr w:type="spellStart"/>
      <w:r w:rsidRPr="00ED1BD0">
        <w:rPr>
          <w:rStyle w:val="apple-converted-space"/>
          <w:color w:val="3A3A3A"/>
          <w:sz w:val="22"/>
          <w:szCs w:val="22"/>
        </w:rPr>
        <w:t>чтож</w:t>
      </w:r>
      <w:proofErr w:type="spellEnd"/>
      <w:r w:rsidRPr="00ED1BD0">
        <w:rPr>
          <w:rStyle w:val="apple-converted-space"/>
          <w:color w:val="3A3A3A"/>
          <w:sz w:val="22"/>
          <w:szCs w:val="22"/>
        </w:rPr>
        <w:t>. Начнем.</w:t>
      </w:r>
      <w:r>
        <w:rPr>
          <w:rStyle w:val="apple-converted-space"/>
          <w:color w:val="3A3A3A"/>
          <w:sz w:val="22"/>
          <w:szCs w:val="22"/>
        </w:rPr>
        <w:t xml:space="preserve"> Посмотрите</w:t>
      </w:r>
      <w:proofErr w:type="gramStart"/>
      <w:r>
        <w:rPr>
          <w:rStyle w:val="apple-converted-space"/>
          <w:color w:val="3A3A3A"/>
          <w:sz w:val="22"/>
          <w:szCs w:val="22"/>
        </w:rPr>
        <w:t xml:space="preserve"> ,</w:t>
      </w:r>
      <w:proofErr w:type="gramEnd"/>
      <w:r>
        <w:rPr>
          <w:rStyle w:val="apple-converted-space"/>
          <w:color w:val="3A3A3A"/>
          <w:sz w:val="22"/>
          <w:szCs w:val="22"/>
        </w:rPr>
        <w:t xml:space="preserve"> что нам потребуется для работы.</w:t>
      </w:r>
    </w:p>
    <w:p w:rsidR="00ED1BD0" w:rsidRPr="00ED1BD0" w:rsidRDefault="00ED1BD0" w:rsidP="00ED1BD0">
      <w:pPr>
        <w:pStyle w:val="a4"/>
        <w:shd w:val="clear" w:color="auto" w:fill="FFFFFF"/>
        <w:spacing w:before="150" w:beforeAutospacing="0" w:after="225" w:afterAutospacing="0"/>
        <w:rPr>
          <w:sz w:val="22"/>
          <w:szCs w:val="22"/>
        </w:rPr>
      </w:pPr>
      <w:r>
        <w:rPr>
          <w:rStyle w:val="apple-converted-space"/>
          <w:color w:val="3A3A3A"/>
          <w:sz w:val="22"/>
          <w:szCs w:val="22"/>
        </w:rPr>
        <w:lastRenderedPageBreak/>
        <w:t xml:space="preserve">Коробка из-под молока, контейнер для яиц картонный, можно использовать и что-то </w:t>
      </w:r>
      <w:proofErr w:type="spellStart"/>
      <w:r>
        <w:rPr>
          <w:rStyle w:val="apple-converted-space"/>
          <w:color w:val="3A3A3A"/>
          <w:sz w:val="22"/>
          <w:szCs w:val="22"/>
        </w:rPr>
        <w:t>другое</w:t>
      </w:r>
      <w:proofErr w:type="gramStart"/>
      <w:r>
        <w:rPr>
          <w:rStyle w:val="apple-converted-space"/>
          <w:color w:val="3A3A3A"/>
          <w:sz w:val="22"/>
          <w:szCs w:val="22"/>
        </w:rPr>
        <w:t>,ч</w:t>
      </w:r>
      <w:proofErr w:type="gramEnd"/>
      <w:r>
        <w:rPr>
          <w:rStyle w:val="apple-converted-space"/>
          <w:color w:val="3A3A3A"/>
          <w:sz w:val="22"/>
          <w:szCs w:val="22"/>
        </w:rPr>
        <w:t>то</w:t>
      </w:r>
      <w:proofErr w:type="spellEnd"/>
      <w:r>
        <w:rPr>
          <w:rStyle w:val="apple-converted-space"/>
          <w:color w:val="3A3A3A"/>
          <w:sz w:val="22"/>
          <w:szCs w:val="22"/>
        </w:rPr>
        <w:t xml:space="preserve"> напоминает </w:t>
      </w:r>
      <w:proofErr w:type="spellStart"/>
      <w:r>
        <w:rPr>
          <w:rStyle w:val="apple-converted-space"/>
          <w:color w:val="3A3A3A"/>
          <w:sz w:val="22"/>
          <w:szCs w:val="22"/>
        </w:rPr>
        <w:t>ведерко,</w:t>
      </w:r>
      <w:r w:rsidR="00E26F70">
        <w:rPr>
          <w:rStyle w:val="apple-converted-space"/>
          <w:color w:val="3A3A3A"/>
          <w:sz w:val="22"/>
          <w:szCs w:val="22"/>
        </w:rPr>
        <w:t>проволочка</w:t>
      </w:r>
      <w:proofErr w:type="spellEnd"/>
      <w:r w:rsidR="00E26F70">
        <w:rPr>
          <w:rStyle w:val="apple-converted-space"/>
          <w:color w:val="3A3A3A"/>
          <w:sz w:val="22"/>
          <w:szCs w:val="22"/>
        </w:rPr>
        <w:t>, нить(лучше пряжа), ножницы клей</w:t>
      </w:r>
      <w:r w:rsidR="00770484">
        <w:rPr>
          <w:rStyle w:val="apple-converted-space"/>
          <w:color w:val="3A3A3A"/>
          <w:sz w:val="22"/>
          <w:szCs w:val="22"/>
        </w:rPr>
        <w:t>, трубочка.</w:t>
      </w:r>
    </w:p>
    <w:p w:rsidR="005B6DE8" w:rsidRDefault="00660017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61473" cy="2518610"/>
            <wp:effectExtent l="19050" t="0" r="877" b="0"/>
            <wp:docPr id="4" name="Рисунок 3" descr="S63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118" cy="25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84" w:rsidRDefault="00770484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Этапы работы:</w:t>
      </w:r>
    </w:p>
    <w:p w:rsidR="00770484" w:rsidRDefault="00770484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1.Прорезаем отверстия в коробке. </w:t>
      </w:r>
    </w:p>
    <w:p w:rsidR="00770484" w:rsidRDefault="00770484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2. Приделываем проволоку к контейнеру, чтобы получилось ведро.</w:t>
      </w:r>
    </w:p>
    <w:p w:rsidR="00660017" w:rsidRDefault="00660017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72170" cy="2679032"/>
            <wp:effectExtent l="19050" t="0" r="9230" b="0"/>
            <wp:docPr id="5" name="Рисунок 4" descr="S63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112" cy="26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84" w:rsidRDefault="00770484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3. Один конец веревочки привяжем к ведру.</w:t>
      </w:r>
    </w:p>
    <w:p w:rsidR="00660017" w:rsidRDefault="00660017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732171" cy="2049055"/>
            <wp:effectExtent l="19050" t="0" r="0" b="0"/>
            <wp:docPr id="6" name="Рисунок 5" descr="S63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04" cy="20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84" w:rsidRDefault="00770484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>4. Вставляем трубочку</w:t>
      </w:r>
      <w:r w:rsidR="005D56BB">
        <w:rPr>
          <w:color w:val="000000" w:themeColor="text1"/>
          <w:sz w:val="22"/>
          <w:szCs w:val="22"/>
        </w:rPr>
        <w:t xml:space="preserve"> в отверстие в коробке, привязываем второй коней веревки к трубочке, просовываем второй конец трубки в отверстие в противоположной стене колодца.</w:t>
      </w:r>
    </w:p>
    <w:p w:rsidR="00660017" w:rsidRDefault="00660017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895224" cy="2921314"/>
            <wp:effectExtent l="19050" t="0" r="0" b="0"/>
            <wp:docPr id="7" name="Рисунок 6" descr="S63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66" cy="29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BB" w:rsidRDefault="005D56BB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5.Склеиваем крышу.</w:t>
      </w:r>
    </w:p>
    <w:p w:rsidR="005D56BB" w:rsidRDefault="005D56BB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Колодец готов. </w:t>
      </w:r>
    </w:p>
    <w:p w:rsidR="00660017" w:rsidRDefault="00660017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061034" cy="4081270"/>
            <wp:effectExtent l="19050" t="0" r="6016" b="0"/>
            <wp:docPr id="8" name="Рисунок 7" descr="S63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353" cy="40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BB" w:rsidRDefault="005D56BB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Соревнование «Кто быстрее воды наберет</w:t>
      </w:r>
      <w:proofErr w:type="gramStart"/>
      <w:r>
        <w:rPr>
          <w:color w:val="000000" w:themeColor="text1"/>
          <w:sz w:val="22"/>
          <w:szCs w:val="22"/>
        </w:rPr>
        <w:t>.»</w:t>
      </w:r>
      <w:proofErr w:type="gramEnd"/>
    </w:p>
    <w:p w:rsidR="005D56BB" w:rsidRDefault="005D56BB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Хотелось бы закончить наше занятие стихами нашей северной поэтессы Галины Сычевой </w:t>
      </w:r>
    </w:p>
    <w:p w:rsidR="00B92234" w:rsidRDefault="00B92234" w:rsidP="00AE2BC0">
      <w:pPr>
        <w:pStyle w:val="a4"/>
        <w:shd w:val="clear" w:color="auto" w:fill="FFFFFF"/>
        <w:spacing w:before="150" w:beforeAutospacing="0" w:after="225" w:afterAutospacing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>В старом колодце, в его глубине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</w:t>
      </w:r>
      <w:proofErr w:type="gramEnd"/>
      <w:r>
        <w:rPr>
          <w:color w:val="000000"/>
          <w:sz w:val="27"/>
          <w:szCs w:val="27"/>
          <w:shd w:val="clear" w:color="auto" w:fill="FFFFFF"/>
        </w:rPr>
        <w:t>лещется вечность на каменном дне.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Сруб его груб и мохом оброс,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Вечен на влагу хрустальную спрос.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Летом холодной водой напоит,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Льдинкой искристой зимой одарит.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Нашего мира он отраженье –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 капле прозрачной его повторенье.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Мудрость колодца – в его простоте.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Святость колодца – в его чистоте.</w:t>
      </w:r>
    </w:p>
    <w:p w:rsidR="00B92234" w:rsidRPr="00B92234" w:rsidRDefault="00B92234" w:rsidP="00AE2BC0">
      <w:pPr>
        <w:pStyle w:val="a4"/>
        <w:shd w:val="clear" w:color="auto" w:fill="FFFFFF"/>
        <w:spacing w:before="150" w:beforeAutospacing="0" w:after="225" w:afterAutospacing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Спасибо за работу!</w:t>
      </w:r>
    </w:p>
    <w:p w:rsidR="00AE2BC0" w:rsidRPr="007911CF" w:rsidRDefault="00AE2BC0" w:rsidP="007911C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AE2BC0" w:rsidRPr="007911CF" w:rsidSect="00E8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B318C"/>
    <w:multiLevelType w:val="hybridMultilevel"/>
    <w:tmpl w:val="E8468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3540E"/>
    <w:rsid w:val="00032282"/>
    <w:rsid w:val="00135129"/>
    <w:rsid w:val="00190D62"/>
    <w:rsid w:val="00377E53"/>
    <w:rsid w:val="003B7CDC"/>
    <w:rsid w:val="004E379F"/>
    <w:rsid w:val="005B6DE8"/>
    <w:rsid w:val="005B73E1"/>
    <w:rsid w:val="005D56BB"/>
    <w:rsid w:val="00660017"/>
    <w:rsid w:val="0073540E"/>
    <w:rsid w:val="00770484"/>
    <w:rsid w:val="007911CF"/>
    <w:rsid w:val="00802317"/>
    <w:rsid w:val="008C6935"/>
    <w:rsid w:val="009658FE"/>
    <w:rsid w:val="00A22C55"/>
    <w:rsid w:val="00A947A0"/>
    <w:rsid w:val="00AE2BC0"/>
    <w:rsid w:val="00AE38B6"/>
    <w:rsid w:val="00B92234"/>
    <w:rsid w:val="00C002C4"/>
    <w:rsid w:val="00E26F70"/>
    <w:rsid w:val="00E86C99"/>
    <w:rsid w:val="00ED1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1C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E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28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658FE"/>
    <w:rPr>
      <w:b/>
      <w:bCs/>
    </w:rPr>
  </w:style>
  <w:style w:type="character" w:customStyle="1" w:styleId="apple-converted-space">
    <w:name w:val="apple-converted-space"/>
    <w:basedOn w:val="a0"/>
    <w:rsid w:val="004E37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2013-11-06T14:37:00Z</dcterms:created>
  <dcterms:modified xsi:type="dcterms:W3CDTF">2013-11-10T08:12:00Z</dcterms:modified>
</cp:coreProperties>
</file>