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09" w:rsidRDefault="008833B0" w:rsidP="00B31231">
      <w:bookmarkStart w:id="0" w:name="_GoBack"/>
      <w:bookmarkEnd w:id="0"/>
      <w:r>
        <w:t xml:space="preserve">          </w:t>
      </w:r>
      <w:r w:rsidR="00FE5351">
        <w:t xml:space="preserve">                    </w:t>
      </w:r>
      <w:r>
        <w:t xml:space="preserve"> </w:t>
      </w: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</w:pPr>
    </w:p>
    <w:p w:rsidR="00F53A09" w:rsidRDefault="00F53A09" w:rsidP="00F53A09">
      <w:pPr>
        <w:jc w:val="center"/>
        <w:rPr>
          <w:b/>
          <w:sz w:val="24"/>
        </w:rPr>
      </w:pPr>
    </w:p>
    <w:p w:rsidR="00F53A09" w:rsidRPr="00064E2D" w:rsidRDefault="00F53A09" w:rsidP="00F53A09">
      <w:pPr>
        <w:jc w:val="center"/>
        <w:rPr>
          <w:b/>
          <w:color w:val="002060"/>
          <w:sz w:val="24"/>
        </w:rPr>
      </w:pPr>
    </w:p>
    <w:p w:rsidR="00F53A09" w:rsidRPr="00064E2D" w:rsidRDefault="00F53A09" w:rsidP="00F53A09">
      <w:pPr>
        <w:jc w:val="center"/>
        <w:rPr>
          <w:b/>
          <w:color w:val="002060"/>
          <w:sz w:val="28"/>
        </w:rPr>
      </w:pPr>
      <w:r w:rsidRPr="00064E2D">
        <w:rPr>
          <w:b/>
          <w:color w:val="002060"/>
          <w:sz w:val="28"/>
        </w:rPr>
        <w:t xml:space="preserve">План работы с родителями по </w:t>
      </w:r>
      <w:proofErr w:type="spellStart"/>
      <w:r w:rsidRPr="00064E2D">
        <w:rPr>
          <w:b/>
          <w:color w:val="002060"/>
          <w:sz w:val="28"/>
        </w:rPr>
        <w:t>здоровьесбережению</w:t>
      </w:r>
      <w:proofErr w:type="spellEnd"/>
      <w:r w:rsidRPr="00064E2D">
        <w:rPr>
          <w:b/>
          <w:color w:val="002060"/>
          <w:sz w:val="28"/>
        </w:rPr>
        <w:t xml:space="preserve"> детей.</w:t>
      </w:r>
    </w:p>
    <w:p w:rsidR="00F53A09" w:rsidRPr="00064E2D" w:rsidRDefault="00F53A09" w:rsidP="00F53A09">
      <w:pPr>
        <w:jc w:val="center"/>
        <w:rPr>
          <w:b/>
          <w:color w:val="002060"/>
          <w:sz w:val="28"/>
        </w:rPr>
      </w:pPr>
      <w:r w:rsidRPr="00064E2D">
        <w:rPr>
          <w:b/>
          <w:color w:val="002060"/>
          <w:sz w:val="28"/>
        </w:rPr>
        <w:t>Вторая младшая группа «Котята».</w:t>
      </w:r>
    </w:p>
    <w:p w:rsidR="00F53A09" w:rsidRPr="00064E2D" w:rsidRDefault="00F53A09" w:rsidP="00F53A09">
      <w:pPr>
        <w:jc w:val="center"/>
        <w:rPr>
          <w:b/>
          <w:color w:val="002060"/>
          <w:sz w:val="28"/>
        </w:rPr>
      </w:pPr>
      <w:r w:rsidRPr="00064E2D">
        <w:rPr>
          <w:b/>
          <w:color w:val="002060"/>
          <w:sz w:val="28"/>
        </w:rPr>
        <w:t>2013-2014 учебный год</w:t>
      </w:r>
    </w:p>
    <w:p w:rsidR="00F53A09" w:rsidRDefault="00F53A09" w:rsidP="00B31231"/>
    <w:p w:rsidR="00F53A09" w:rsidRDefault="00F53A09" w:rsidP="00B31231"/>
    <w:p w:rsidR="00F53A09" w:rsidRDefault="00F53A09" w:rsidP="00B31231"/>
    <w:p w:rsidR="00F53A09" w:rsidRDefault="00F53A09" w:rsidP="00B31231"/>
    <w:p w:rsidR="00F53A09" w:rsidRDefault="00F53A09" w:rsidP="00B31231"/>
    <w:p w:rsidR="00F53A09" w:rsidRDefault="00F53A09" w:rsidP="00B31231"/>
    <w:p w:rsidR="00F53A09" w:rsidRDefault="00F53A09" w:rsidP="00B31231"/>
    <w:p w:rsidR="00F53A09" w:rsidRDefault="00F53A09" w:rsidP="00B31231"/>
    <w:p w:rsidR="00F53A09" w:rsidRDefault="00F53A09" w:rsidP="00B31231"/>
    <w:p w:rsidR="00F53A09" w:rsidRDefault="00F53A09" w:rsidP="00B31231"/>
    <w:p w:rsidR="00F53A09" w:rsidRDefault="00F53A09" w:rsidP="00B31231"/>
    <w:p w:rsidR="00F53A09" w:rsidRDefault="00F53A09" w:rsidP="00B31231"/>
    <w:p w:rsidR="00F53A09" w:rsidRDefault="00F53A09" w:rsidP="00B31231"/>
    <w:p w:rsidR="00F53A09" w:rsidRDefault="00F53A09" w:rsidP="00B31231"/>
    <w:p w:rsidR="002B0835" w:rsidRDefault="00FE5351" w:rsidP="00B31231">
      <w:r>
        <w:lastRenderedPageBreak/>
        <w:t>План работы с</w:t>
      </w:r>
      <w:r w:rsidR="00CF7EA5">
        <w:t xml:space="preserve"> родителями по </w:t>
      </w:r>
      <w:proofErr w:type="spellStart"/>
      <w:r w:rsidR="00CF7EA5">
        <w:t>здоровьесбережению</w:t>
      </w:r>
      <w:proofErr w:type="spellEnd"/>
      <w:r w:rsidR="00CF7EA5">
        <w:t xml:space="preserve">  детей</w:t>
      </w:r>
      <w:r>
        <w:t>.</w:t>
      </w:r>
      <w:r w:rsidR="008833B0">
        <w:t xml:space="preserve"> </w:t>
      </w:r>
    </w:p>
    <w:p w:rsidR="008833B0" w:rsidRPr="007576C7" w:rsidRDefault="002B0835" w:rsidP="00B31231">
      <w:r>
        <w:t xml:space="preserve">                               Вторая младшая группа «Котята».</w:t>
      </w:r>
      <w:r w:rsidR="008833B0">
        <w:t xml:space="preserve">              </w:t>
      </w:r>
    </w:p>
    <w:p w:rsidR="00B31231" w:rsidRDefault="00FE5351" w:rsidP="00B31231">
      <w:r>
        <w:t>Сентябрь – консультация для родителей на тему</w:t>
      </w:r>
      <w:r w:rsidR="00D36654">
        <w:t xml:space="preserve">: </w:t>
      </w:r>
      <w:r>
        <w:t xml:space="preserve"> «Детский сад и семья»;</w:t>
      </w:r>
    </w:p>
    <w:p w:rsidR="00FE5351" w:rsidRDefault="00FE5351" w:rsidP="00B31231">
      <w:r>
        <w:t xml:space="preserve">                      </w:t>
      </w:r>
      <w:r w:rsidR="00AA7669">
        <w:t>р</w:t>
      </w:r>
      <w:r w:rsidR="009B45B9">
        <w:t xml:space="preserve">аспространение </w:t>
      </w:r>
      <w:r>
        <w:t xml:space="preserve"> буклетов на тему</w:t>
      </w:r>
      <w:r w:rsidR="00D36654">
        <w:t xml:space="preserve">: </w:t>
      </w:r>
      <w:r>
        <w:t xml:space="preserve"> «Адапта</w:t>
      </w:r>
      <w:r w:rsidR="009B45B9">
        <w:t xml:space="preserve">ция ребенка </w:t>
      </w:r>
      <w:r>
        <w:t>к условиям  ДОУ»</w:t>
      </w:r>
      <w:r w:rsidR="00AA7669">
        <w:t>;</w:t>
      </w:r>
    </w:p>
    <w:p w:rsidR="00AA7669" w:rsidRDefault="00AA7669" w:rsidP="00B31231">
      <w:r>
        <w:t xml:space="preserve">                       папка-передвижка на тему: «Дорожная азбука».</w:t>
      </w:r>
    </w:p>
    <w:p w:rsidR="009B45B9" w:rsidRDefault="009B45B9" w:rsidP="00B31231">
      <w:r>
        <w:t xml:space="preserve">                      Уголок для родителей:</w:t>
      </w:r>
    </w:p>
    <w:p w:rsidR="009B45B9" w:rsidRDefault="009B45B9" w:rsidP="00B31231">
      <w:r>
        <w:t xml:space="preserve">                                                                   1 оформление наглядной агитации;</w:t>
      </w:r>
    </w:p>
    <w:p w:rsidR="009B45B9" w:rsidRDefault="009B45B9" w:rsidP="00B31231">
      <w:r>
        <w:t xml:space="preserve">                                                                    2 режим дня;</w:t>
      </w:r>
    </w:p>
    <w:p w:rsidR="009B45B9" w:rsidRDefault="009B45B9" w:rsidP="00B31231">
      <w:r>
        <w:t xml:space="preserve">                                                     </w:t>
      </w:r>
      <w:r w:rsidR="00AA7669">
        <w:t xml:space="preserve">                3 сетка занятий;</w:t>
      </w:r>
    </w:p>
    <w:p w:rsidR="00AA7669" w:rsidRDefault="00AA7669" w:rsidP="00B31231">
      <w:r>
        <w:t xml:space="preserve">                                                                     4 памятка на тему: «Как научить малыша ПДД».</w:t>
      </w:r>
    </w:p>
    <w:p w:rsidR="009B45B9" w:rsidRDefault="009B45B9" w:rsidP="00B31231">
      <w:r>
        <w:t>Октябрь – консультация для родителей на тему</w:t>
      </w:r>
      <w:r w:rsidR="00D36654">
        <w:t xml:space="preserve">: </w:t>
      </w:r>
      <w:r>
        <w:t>«Правила здорового образа жизни»;</w:t>
      </w:r>
    </w:p>
    <w:p w:rsidR="009B45B9" w:rsidRDefault="009B45B9" w:rsidP="00B31231">
      <w:r>
        <w:t xml:space="preserve">                    Папка-передвижка на тему</w:t>
      </w:r>
      <w:r w:rsidR="00D36654">
        <w:t>:</w:t>
      </w:r>
      <w:r>
        <w:t xml:space="preserve"> «Детские капризы».</w:t>
      </w:r>
    </w:p>
    <w:p w:rsidR="009B45B9" w:rsidRDefault="00D36654" w:rsidP="00B31231">
      <w:r>
        <w:t xml:space="preserve">                     Уголок для родителей:</w:t>
      </w:r>
    </w:p>
    <w:p w:rsidR="00D36654" w:rsidRDefault="00D36654" w:rsidP="00B31231">
      <w:r>
        <w:t xml:space="preserve">                                                                1 памятка  на тему</w:t>
      </w:r>
      <w:r w:rsidR="00D10B8A">
        <w:t>:</w:t>
      </w:r>
      <w:r>
        <w:t xml:space="preserve"> «Профилактика гриппа и ОРЗ»</w:t>
      </w:r>
      <w:r w:rsidR="00AA7669">
        <w:t>;</w:t>
      </w:r>
    </w:p>
    <w:p w:rsidR="00AA7669" w:rsidRDefault="00AA7669" w:rsidP="00B31231">
      <w:r>
        <w:t xml:space="preserve">                                                                 2 памятка на тему: «Физкультурно-оздоровительные технологии».</w:t>
      </w:r>
    </w:p>
    <w:p w:rsidR="00D36654" w:rsidRDefault="00D36654" w:rsidP="00B31231">
      <w:r>
        <w:t>Ноябрь – родительское собрание на тему</w:t>
      </w:r>
      <w:r w:rsidR="00D10B8A">
        <w:t>:</w:t>
      </w:r>
      <w:r>
        <w:t xml:space="preserve"> «Роль семьи в осуществлении </w:t>
      </w:r>
      <w:proofErr w:type="spellStart"/>
      <w:r>
        <w:t>здоровьесбережения</w:t>
      </w:r>
      <w:proofErr w:type="spellEnd"/>
      <w:r>
        <w:t xml:space="preserve">                                                                               </w:t>
      </w:r>
    </w:p>
    <w:p w:rsidR="00D36654" w:rsidRDefault="00D36654" w:rsidP="00B31231">
      <w:r>
        <w:t xml:space="preserve">                   дошкольников»;</w:t>
      </w:r>
    </w:p>
    <w:p w:rsidR="00D36654" w:rsidRDefault="00D36654" w:rsidP="00B31231">
      <w:r>
        <w:t xml:space="preserve">                   папка-передвижка на тему</w:t>
      </w:r>
      <w:r w:rsidR="00D10B8A">
        <w:t>:</w:t>
      </w:r>
      <w:r>
        <w:t xml:space="preserve"> «</w:t>
      </w:r>
      <w:r w:rsidR="00D10B8A">
        <w:t>Здоровы образ жизни».</w:t>
      </w:r>
    </w:p>
    <w:p w:rsidR="00D10B8A" w:rsidRDefault="00D10B8A" w:rsidP="00B31231">
      <w:r>
        <w:t xml:space="preserve">                    Уголок родителей:</w:t>
      </w:r>
    </w:p>
    <w:p w:rsidR="00D10B8A" w:rsidRDefault="00D10B8A" w:rsidP="00B31231">
      <w:r>
        <w:t xml:space="preserve">                                                        1 памятка на тему: «Десять заповедей здоровья».</w:t>
      </w:r>
    </w:p>
    <w:p w:rsidR="00CF7EA5" w:rsidRDefault="00CF7EA5" w:rsidP="00B31231">
      <w:r>
        <w:t xml:space="preserve">                                                         2 памятка на тему: «Как одеть ребенка к зиме».</w:t>
      </w:r>
    </w:p>
    <w:p w:rsidR="00D10B8A" w:rsidRDefault="00D10B8A" w:rsidP="00B31231">
      <w:r>
        <w:t>Декабрь – консультация для родителей на тему: «Почему ребенку нужна игра?»;</w:t>
      </w:r>
    </w:p>
    <w:p w:rsidR="00D10B8A" w:rsidRDefault="00D10B8A" w:rsidP="00B31231">
      <w:r>
        <w:t xml:space="preserve">                     рекомендации для родителей по подготовке к новому году и проведению с детьми    </w:t>
      </w:r>
    </w:p>
    <w:p w:rsidR="00D10B8A" w:rsidRDefault="00D10B8A" w:rsidP="00B31231">
      <w:r>
        <w:t xml:space="preserve">                      рождественских каникул;</w:t>
      </w:r>
    </w:p>
    <w:p w:rsidR="00D10B8A" w:rsidRDefault="00D10B8A" w:rsidP="00B31231">
      <w:r>
        <w:t xml:space="preserve">                      Уголок для родителей:</w:t>
      </w:r>
    </w:p>
    <w:p w:rsidR="00D10B8A" w:rsidRDefault="00D10B8A" w:rsidP="00B31231">
      <w:r>
        <w:t xml:space="preserve">                                                                1 памятка на тему: «Какие игрушки необходимы детям»</w:t>
      </w:r>
      <w:r w:rsidR="00AA7669">
        <w:t>;</w:t>
      </w:r>
    </w:p>
    <w:p w:rsidR="00AA7669" w:rsidRDefault="00AA7669" w:rsidP="00B31231">
      <w:r>
        <w:t xml:space="preserve">                                          </w:t>
      </w:r>
      <w:r w:rsidR="002B0835">
        <w:t xml:space="preserve">                       2 буклеты</w:t>
      </w:r>
      <w:r>
        <w:t xml:space="preserve"> на тему: «Безопасность ребенка дома».</w:t>
      </w:r>
    </w:p>
    <w:p w:rsidR="00D10B8A" w:rsidRDefault="00D10B8A" w:rsidP="00B31231">
      <w:r>
        <w:t>Январь – консультация для родителей на тему: «</w:t>
      </w:r>
      <w:r w:rsidR="00CF7EA5">
        <w:t>Народная медицина. Простудные заболевания»;</w:t>
      </w:r>
    </w:p>
    <w:p w:rsidR="00CF7EA5" w:rsidRDefault="00CF7EA5" w:rsidP="00B31231">
      <w:r>
        <w:t xml:space="preserve">                  папка – передвижка на тему: «Стеснительные и замкнутые».</w:t>
      </w:r>
    </w:p>
    <w:p w:rsidR="00CF7EA5" w:rsidRDefault="00CF7EA5" w:rsidP="00B31231">
      <w:r>
        <w:t xml:space="preserve">                   Уголок для родителей: </w:t>
      </w:r>
    </w:p>
    <w:p w:rsidR="00CF7EA5" w:rsidRDefault="00CF7EA5" w:rsidP="00B31231">
      <w:r>
        <w:t xml:space="preserve">                                                                  1 памятка на тему: «Зимние травмы</w:t>
      </w:r>
      <w:r w:rsidR="005C6BE0">
        <w:t>. Меры предосторожности</w:t>
      </w:r>
      <w:r>
        <w:t>».</w:t>
      </w:r>
    </w:p>
    <w:p w:rsidR="00CF7EA5" w:rsidRDefault="00CF7EA5" w:rsidP="00B31231">
      <w:r>
        <w:t>Февраль – консультация для родителей на тему: «Как вести здоровый образ жизни вместе с ребенком»;</w:t>
      </w:r>
    </w:p>
    <w:p w:rsidR="00CF7EA5" w:rsidRDefault="00CF7EA5" w:rsidP="00B31231">
      <w:r>
        <w:t xml:space="preserve">                     консультация для пап на тему: «Роль отца в воспитании ребенка».</w:t>
      </w:r>
    </w:p>
    <w:p w:rsidR="005C6BE0" w:rsidRDefault="005C6BE0" w:rsidP="00B31231">
      <w:r>
        <w:t xml:space="preserve">                     Уголок родителей: </w:t>
      </w:r>
    </w:p>
    <w:p w:rsidR="005C6BE0" w:rsidRDefault="005C6BE0" w:rsidP="00B31231">
      <w:r>
        <w:lastRenderedPageBreak/>
        <w:t xml:space="preserve">                                                          1 памятка на тему: «Внимание – осанка!»</w:t>
      </w:r>
      <w:r w:rsidR="00AA7669">
        <w:t>;</w:t>
      </w:r>
    </w:p>
    <w:p w:rsidR="00AA7669" w:rsidRDefault="00AA7669" w:rsidP="00B31231">
      <w:r>
        <w:t xml:space="preserve">                              </w:t>
      </w:r>
      <w:r w:rsidR="002B0835">
        <w:t xml:space="preserve">                             </w:t>
      </w:r>
      <w:r>
        <w:t xml:space="preserve">2 </w:t>
      </w:r>
      <w:r w:rsidR="002B0835">
        <w:t>буклеты на тему: «Безопасность ребенка на улице».</w:t>
      </w:r>
    </w:p>
    <w:p w:rsidR="005C6BE0" w:rsidRDefault="005C6BE0" w:rsidP="00B31231">
      <w:r>
        <w:t>Март – консультация на тему: «</w:t>
      </w:r>
      <w:proofErr w:type="spellStart"/>
      <w:r>
        <w:t>Сказкотерапия</w:t>
      </w:r>
      <w:proofErr w:type="spellEnd"/>
      <w:r>
        <w:t>»;</w:t>
      </w:r>
    </w:p>
    <w:p w:rsidR="005C6BE0" w:rsidRDefault="005C6BE0" w:rsidP="00B31231">
      <w:r>
        <w:t xml:space="preserve">               Консультация на тему: « </w:t>
      </w:r>
      <w:proofErr w:type="spellStart"/>
      <w:r>
        <w:t>Самомасссаж</w:t>
      </w:r>
      <w:proofErr w:type="spellEnd"/>
      <w:r>
        <w:t xml:space="preserve"> стоп»;</w:t>
      </w:r>
    </w:p>
    <w:p w:rsidR="005C6BE0" w:rsidRDefault="005C6BE0" w:rsidP="00B31231">
      <w:r>
        <w:t xml:space="preserve">               Уголок для родителей:</w:t>
      </w:r>
    </w:p>
    <w:p w:rsidR="005C6BE0" w:rsidRDefault="005C6BE0" w:rsidP="00B31231">
      <w:r>
        <w:t xml:space="preserve">                                                          1 памятка на тему « Питьевая вода и здоровье ребенка».</w:t>
      </w:r>
    </w:p>
    <w:p w:rsidR="005C6BE0" w:rsidRDefault="005C6BE0" w:rsidP="00B31231">
      <w:r>
        <w:t>Апрель –</w:t>
      </w:r>
      <w:r w:rsidR="00644ACC">
        <w:t xml:space="preserve"> консультация для родителей</w:t>
      </w:r>
      <w:r>
        <w:t xml:space="preserve">: «Дыхательная гимнастика, как эффективная профилактика </w:t>
      </w:r>
    </w:p>
    <w:p w:rsidR="005C6BE0" w:rsidRDefault="005C6BE0" w:rsidP="00B31231">
      <w:r>
        <w:t xml:space="preserve">                  </w:t>
      </w:r>
      <w:r w:rsidR="00644ACC">
        <w:t>с</w:t>
      </w:r>
      <w:r>
        <w:t>нижения заболеваемости часто болеющих детей»</w:t>
      </w:r>
      <w:r w:rsidR="00644ACC">
        <w:t>;</w:t>
      </w:r>
    </w:p>
    <w:p w:rsidR="00644ACC" w:rsidRDefault="00644ACC" w:rsidP="00B31231">
      <w:r>
        <w:t xml:space="preserve">                   папка-передвижка на тему: «Закаливание дошкольников».</w:t>
      </w:r>
    </w:p>
    <w:p w:rsidR="00644ACC" w:rsidRDefault="00644ACC" w:rsidP="00B31231">
      <w:r>
        <w:t xml:space="preserve">                    Уголок для родителей: </w:t>
      </w:r>
    </w:p>
    <w:p w:rsidR="00644ACC" w:rsidRDefault="00644ACC" w:rsidP="00B31231">
      <w:r>
        <w:t xml:space="preserve">                                                             1 памятка на тему: « Слово «НЕТ!»».</w:t>
      </w:r>
    </w:p>
    <w:p w:rsidR="00644ACC" w:rsidRDefault="00644ACC" w:rsidP="00B31231">
      <w:r>
        <w:t>Май –родительский лекторий на тему: «Маленькие неудачники. Почему они такие?»;</w:t>
      </w:r>
    </w:p>
    <w:p w:rsidR="00644ACC" w:rsidRDefault="00644ACC" w:rsidP="00B31231">
      <w:r>
        <w:t xml:space="preserve">              консультация для родителей на тему: «Развиваем пальчики – улучшаем речь»;</w:t>
      </w:r>
    </w:p>
    <w:p w:rsidR="00644ACC" w:rsidRDefault="00644ACC" w:rsidP="00B31231">
      <w:r>
        <w:t xml:space="preserve">              папка – передвижка на тему; «Пальчиковая гимнастика».</w:t>
      </w:r>
    </w:p>
    <w:p w:rsidR="00644ACC" w:rsidRDefault="00644ACC" w:rsidP="00B31231">
      <w:r>
        <w:t xml:space="preserve">               Уголок для родителей:</w:t>
      </w:r>
    </w:p>
    <w:p w:rsidR="00644ACC" w:rsidRDefault="00644ACC" w:rsidP="00B31231">
      <w:r>
        <w:t xml:space="preserve">                                                         1 памятка на тему: «</w:t>
      </w:r>
      <w:r w:rsidR="00AA7669">
        <w:t>Ребенок на даче»;</w:t>
      </w:r>
    </w:p>
    <w:p w:rsidR="00AA7669" w:rsidRDefault="00AA7669" w:rsidP="00B31231">
      <w:r>
        <w:t xml:space="preserve">                                                          2 памятка на тему: «Если ребенка ужалила пчела».</w:t>
      </w:r>
    </w:p>
    <w:p w:rsidR="002B0835" w:rsidRDefault="002B0835" w:rsidP="00B31231">
      <w:r>
        <w:t>Июнь – консультация для родителей на тему: «Ребенок и природа».</w:t>
      </w:r>
    </w:p>
    <w:p w:rsidR="002B0835" w:rsidRDefault="002B0835" w:rsidP="00B31231">
      <w:r>
        <w:t xml:space="preserve">               папка-передвижка на тему: «Грибы».</w:t>
      </w:r>
    </w:p>
    <w:p w:rsidR="002B0835" w:rsidRDefault="002B0835" w:rsidP="00B31231">
      <w:r>
        <w:t xml:space="preserve">                Уголок для родителей:</w:t>
      </w:r>
    </w:p>
    <w:p w:rsidR="002B0835" w:rsidRDefault="002B0835" w:rsidP="00B31231">
      <w:r>
        <w:t xml:space="preserve">                                                            1 памятка на тему: « Опасные насекомые»;</w:t>
      </w:r>
    </w:p>
    <w:p w:rsidR="002B0835" w:rsidRDefault="002B0835" w:rsidP="00B31231">
      <w:r>
        <w:t xml:space="preserve">                                                             2 памятка на тему: «Летний отдых с ребенком».</w:t>
      </w:r>
    </w:p>
    <w:p w:rsidR="00644ACC" w:rsidRDefault="00644ACC" w:rsidP="00B31231">
      <w:r>
        <w:t xml:space="preserve">                </w:t>
      </w:r>
    </w:p>
    <w:p w:rsidR="00CF7EA5" w:rsidRDefault="00CF7EA5" w:rsidP="00B31231">
      <w:r>
        <w:t xml:space="preserve">                     </w:t>
      </w:r>
    </w:p>
    <w:p w:rsidR="00CF7EA5" w:rsidRPr="00EB66BE" w:rsidRDefault="00CF7EA5" w:rsidP="00B31231">
      <w:r>
        <w:t xml:space="preserve">                                                       </w:t>
      </w:r>
    </w:p>
    <w:sectPr w:rsidR="00CF7EA5" w:rsidRPr="00EB66BE" w:rsidSect="000D7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33AF3"/>
    <w:multiLevelType w:val="hybridMultilevel"/>
    <w:tmpl w:val="1A0CC2AA"/>
    <w:lvl w:ilvl="0" w:tplc="537AF0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C"/>
    <w:rsid w:val="00030A39"/>
    <w:rsid w:val="00064E2D"/>
    <w:rsid w:val="000C3525"/>
    <w:rsid w:val="000D7FC2"/>
    <w:rsid w:val="002B0835"/>
    <w:rsid w:val="002F48C9"/>
    <w:rsid w:val="00341EC1"/>
    <w:rsid w:val="00387675"/>
    <w:rsid w:val="0054306F"/>
    <w:rsid w:val="0057529C"/>
    <w:rsid w:val="005C6BE0"/>
    <w:rsid w:val="005D275A"/>
    <w:rsid w:val="00644ACC"/>
    <w:rsid w:val="006C6764"/>
    <w:rsid w:val="006E204B"/>
    <w:rsid w:val="00747D74"/>
    <w:rsid w:val="007576C7"/>
    <w:rsid w:val="00856C29"/>
    <w:rsid w:val="008833B0"/>
    <w:rsid w:val="009B45B9"/>
    <w:rsid w:val="00AA7669"/>
    <w:rsid w:val="00B06D7D"/>
    <w:rsid w:val="00B31231"/>
    <w:rsid w:val="00C02504"/>
    <w:rsid w:val="00CC13AB"/>
    <w:rsid w:val="00CF7EA5"/>
    <w:rsid w:val="00D10B8A"/>
    <w:rsid w:val="00D36654"/>
    <w:rsid w:val="00D908BD"/>
    <w:rsid w:val="00E60B93"/>
    <w:rsid w:val="00EB66BE"/>
    <w:rsid w:val="00F250DC"/>
    <w:rsid w:val="00F53A09"/>
    <w:rsid w:val="00FA377E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CED16-46E3-4E90-A7D4-6B4E3686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2013-10-20T14:37:00Z</cp:lastPrinted>
  <dcterms:created xsi:type="dcterms:W3CDTF">2013-11-25T06:35:00Z</dcterms:created>
  <dcterms:modified xsi:type="dcterms:W3CDTF">2013-12-22T10:27:00Z</dcterms:modified>
</cp:coreProperties>
</file>