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AD" w:rsidRDefault="00E74EAD" w:rsidP="00E74E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EAD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E74EAD" w:rsidRDefault="00E74EAD" w:rsidP="00E74E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EAD">
        <w:rPr>
          <w:rFonts w:ascii="Times New Roman" w:hAnsi="Times New Roman" w:cs="Times New Roman"/>
          <w:sz w:val="28"/>
          <w:szCs w:val="28"/>
        </w:rPr>
        <w:t xml:space="preserve">в старшей разновозрастной группе </w:t>
      </w: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000000" w:rsidRDefault="00E74EAD" w:rsidP="00E74E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нам осень принесла?»</w:t>
      </w:r>
    </w:p>
    <w:p w:rsid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составлять узоры из геометрических фигур, формировать навыки вырезывания, развивать быстроту, ловкость, укреплять кисти рук.</w:t>
      </w:r>
    </w:p>
    <w:p w:rsid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листы бумаги, вырезанные из цветной бумаги квадраты, треугольники, прямоугольники, полоски, образец аппликации: «Букет в вазе», венок из осенних листьев, бусы из ягод</w:t>
      </w:r>
    </w:p>
    <w:p w:rsidR="00E74EAD" w:rsidRDefault="00E74EAD" w:rsidP="00E74E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E74EAD" w:rsidRDefault="00E74EAD" w:rsidP="00E74E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74EAD" w:rsidRDefault="00E74EAD" w:rsidP="00E74EA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кистей рук:</w:t>
      </w:r>
    </w:p>
    <w:p w:rsidR="00E74EAD" w:rsidRP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EAD">
        <w:rPr>
          <w:rFonts w:ascii="Times New Roman" w:hAnsi="Times New Roman" w:cs="Times New Roman"/>
          <w:sz w:val="28"/>
          <w:szCs w:val="28"/>
        </w:rPr>
        <w:t>а) сжимать, разжимать кисти рук;</w:t>
      </w:r>
    </w:p>
    <w:p w:rsid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EAD">
        <w:rPr>
          <w:rFonts w:ascii="Times New Roman" w:hAnsi="Times New Roman" w:cs="Times New Roman"/>
          <w:sz w:val="28"/>
          <w:szCs w:val="28"/>
        </w:rPr>
        <w:t>б) вращать кистями рук из исходного положения: руки вперед, руки в стороны</w:t>
      </w:r>
    </w:p>
    <w:p w:rsid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размахивать руками вперед – назад</w:t>
      </w:r>
    </w:p>
    <w:p w:rsid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потрясти кистями;</w:t>
      </w:r>
    </w:p>
    <w:p w:rsid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руки в стороны, потрясти кистями;</w:t>
      </w:r>
    </w:p>
    <w:p w:rsid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руки согнуты в локтях, кисти опущены (как лапки у зайчика); в таком положении опускать и поднимать кисти рук.</w:t>
      </w:r>
    </w:p>
    <w:p w:rsid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Аппликация</w:t>
      </w:r>
    </w:p>
    <w:p w:rsid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образец аппликации: прямоугольная ваза, в которой 3 цветка из геометрических фигур: сердцевина – квадрат, лепестки – треугольники. Из набора геометрических фигур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аппликацию по образцу.</w:t>
      </w:r>
    </w:p>
    <w:p w:rsid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4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«Что нам осень принесла?»</w:t>
      </w:r>
    </w:p>
    <w:p w:rsidR="00E74EAD" w:rsidRDefault="00E74EAD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считалки выбираются «Осень» и «Дождик»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«Дождик» вначале не участвует в действии (сидит на стуле или стоит в стороне). «Осень» выходит в середину круга (на ней венок из осенних листьев, бусы из ягод рябины или шиповника)</w:t>
      </w:r>
    </w:p>
    <w:p w:rsidR="00EA2884" w:rsidRDefault="00EA2884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медленно ходят по кругу, держась за руки, и говорят</w:t>
      </w:r>
    </w:p>
    <w:p w:rsidR="00EA2884" w:rsidRDefault="00EA2884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Здравствуй, Осень!</w:t>
      </w:r>
    </w:p>
    <w:p w:rsidR="00EA2884" w:rsidRDefault="00EA2884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Здравствуй, Осень!</w:t>
      </w:r>
    </w:p>
    <w:p w:rsidR="00EA2884" w:rsidRDefault="00EA2884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Хорошо, что ты пришла.</w:t>
      </w:r>
    </w:p>
    <w:p w:rsidR="00EA2884" w:rsidRDefault="00EA2884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тебя  мы, Осень спросим,</w:t>
      </w:r>
    </w:p>
    <w:p w:rsidR="00EA2884" w:rsidRDefault="00EA2884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 подарок принесла?</w:t>
      </w:r>
    </w:p>
    <w:p w:rsidR="00EA2884" w:rsidRDefault="00EA2884" w:rsidP="00E7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Принесла я вам муки!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Значит, будут пирожки!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Принесла вам гречки!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Каша будет в печке!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Принесла вам овощей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для каши, и для щей!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(спрашивает):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Рады ли вы грушам?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их впрок насушим!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уж яблоки что мед!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(хором)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варенье, на компот!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Принесла вам меду!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 с удивлением)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Полную колоду?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дети идут по кругу в другую сторону и говорят: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и яблок, ты и меду,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и хлеба припасла.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хорошую погоду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в подарок принесла?</w:t>
      </w:r>
    </w:p>
    <w:p w:rsidR="00EA2884" w:rsidRDefault="00EA2884" w:rsidP="00EA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(хитро улыбается)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Дождику вы рады?</w:t>
      </w:r>
    </w:p>
    <w:p w:rsidR="00EA2884" w:rsidRDefault="00EA2884" w:rsidP="00EA2884">
      <w:pPr>
        <w:spacing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хотим, не надо! (бегут    </w:t>
      </w:r>
      <w:r w:rsidR="002570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врассыпную)</w:t>
      </w:r>
    </w:p>
    <w:p w:rsidR="0025707A" w:rsidRDefault="0025707A" w:rsidP="00EA2884">
      <w:pPr>
        <w:spacing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 догоняет детей:</w:t>
      </w:r>
    </w:p>
    <w:p w:rsidR="0025707A" w:rsidRDefault="0025707A" w:rsidP="00EA2884">
      <w:pPr>
        <w:spacing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под дождик попадет,</w:t>
      </w:r>
    </w:p>
    <w:p w:rsidR="0025707A" w:rsidRDefault="0025707A" w:rsidP="00EA2884">
      <w:pPr>
        <w:spacing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Тот сейчас водить пойдет.</w:t>
      </w:r>
    </w:p>
    <w:p w:rsidR="0025707A" w:rsidRDefault="0025707A" w:rsidP="00257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поймает «Дождик», становится «Дождиком», а «Осень» выбирается новая.</w:t>
      </w:r>
    </w:p>
    <w:p w:rsidR="00EA2884" w:rsidRPr="00E74EAD" w:rsidRDefault="0025707A" w:rsidP="0025707A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 занятия. Выставка работ.</w:t>
      </w:r>
      <w:r w:rsidR="00EA2884">
        <w:rPr>
          <w:rFonts w:ascii="Times New Roman" w:hAnsi="Times New Roman" w:cs="Times New Roman"/>
          <w:sz w:val="28"/>
          <w:szCs w:val="28"/>
        </w:rPr>
        <w:tab/>
      </w:r>
      <w:r w:rsidR="00EA2884">
        <w:rPr>
          <w:rFonts w:ascii="Times New Roman" w:hAnsi="Times New Roman" w:cs="Times New Roman"/>
          <w:sz w:val="28"/>
          <w:szCs w:val="28"/>
        </w:rPr>
        <w:tab/>
      </w:r>
      <w:r w:rsidR="00EA2884">
        <w:rPr>
          <w:rFonts w:ascii="Times New Roman" w:hAnsi="Times New Roman" w:cs="Times New Roman"/>
          <w:sz w:val="28"/>
          <w:szCs w:val="28"/>
        </w:rPr>
        <w:tab/>
      </w:r>
      <w:r w:rsidR="00EA2884">
        <w:rPr>
          <w:rFonts w:ascii="Times New Roman" w:hAnsi="Times New Roman" w:cs="Times New Roman"/>
          <w:sz w:val="28"/>
          <w:szCs w:val="28"/>
        </w:rPr>
        <w:tab/>
      </w:r>
      <w:r w:rsidR="00EA2884">
        <w:rPr>
          <w:rFonts w:ascii="Times New Roman" w:hAnsi="Times New Roman" w:cs="Times New Roman"/>
          <w:sz w:val="28"/>
          <w:szCs w:val="28"/>
        </w:rPr>
        <w:tab/>
      </w:r>
    </w:p>
    <w:sectPr w:rsidR="00EA2884" w:rsidRPr="00E7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A1A"/>
    <w:multiLevelType w:val="hybridMultilevel"/>
    <w:tmpl w:val="26A285B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174598"/>
    <w:multiLevelType w:val="hybridMultilevel"/>
    <w:tmpl w:val="AA44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EAD"/>
    <w:rsid w:val="0025707A"/>
    <w:rsid w:val="00E74EAD"/>
    <w:rsid w:val="00EA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2</cp:revision>
  <dcterms:created xsi:type="dcterms:W3CDTF">2014-06-09T12:17:00Z</dcterms:created>
  <dcterms:modified xsi:type="dcterms:W3CDTF">2014-06-09T12:46:00Z</dcterms:modified>
</cp:coreProperties>
</file>