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227" w:rsidRDefault="00571227" w:rsidP="005712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игровых приёмов при автоматизации з</w:t>
      </w:r>
      <w:r w:rsidR="007062AD">
        <w:rPr>
          <w:rFonts w:ascii="Times New Roman" w:hAnsi="Times New Roman" w:cs="Times New Roman"/>
          <w:b/>
          <w:sz w:val="28"/>
          <w:szCs w:val="28"/>
        </w:rPr>
        <w:t>вуков у детей с ограниченными возможностями здоровья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71227" w:rsidRPr="00081CDD" w:rsidRDefault="00571227" w:rsidP="00081CD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Вонарх Л.В., </w:t>
      </w:r>
      <w:r>
        <w:rPr>
          <w:rFonts w:ascii="Times New Roman" w:hAnsi="Times New Roman" w:cs="Times New Roman"/>
          <w:i/>
          <w:sz w:val="28"/>
          <w:szCs w:val="28"/>
        </w:rPr>
        <w:t xml:space="preserve">учитель-логопед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i/>
          <w:sz w:val="28"/>
          <w:szCs w:val="28"/>
        </w:rPr>
        <w:t xml:space="preserve"> категории</w:t>
      </w:r>
    </w:p>
    <w:p w:rsidR="00081CDD" w:rsidRPr="00081CDD" w:rsidRDefault="00081CDD" w:rsidP="00081CD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КГКОУ Детский дом 2.</w:t>
      </w:r>
    </w:p>
    <w:p w:rsidR="005F2612" w:rsidRPr="005F2612" w:rsidRDefault="005F2612" w:rsidP="005F2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Детство—это тот период жизни человека, когда определяется его будущее, </w:t>
      </w:r>
      <w:r w:rsidR="00B32CC3">
        <w:rPr>
          <w:rFonts w:ascii="Times New Roman" w:hAnsi="Times New Roman" w:cs="Times New Roman"/>
          <w:sz w:val="28"/>
          <w:szCs w:val="28"/>
        </w:rPr>
        <w:t>то самое время, когда каждый впервые пробует, что-то открывает для себя, экспериментирует и ничего не боится.</w:t>
      </w:r>
      <w:r w:rsidR="00D71F30">
        <w:rPr>
          <w:rFonts w:ascii="Times New Roman" w:hAnsi="Times New Roman" w:cs="Times New Roman"/>
          <w:sz w:val="28"/>
          <w:szCs w:val="28"/>
        </w:rPr>
        <w:t xml:space="preserve"> Поэтому, очень</w:t>
      </w:r>
      <w:r w:rsidR="005D4014">
        <w:rPr>
          <w:rFonts w:ascii="Times New Roman" w:hAnsi="Times New Roman" w:cs="Times New Roman"/>
          <w:sz w:val="28"/>
          <w:szCs w:val="28"/>
        </w:rPr>
        <w:t xml:space="preserve"> важно именно в дошкольном возрасте включать каждого ребёнка с ограниченными возможностями</w:t>
      </w:r>
      <w:r w:rsidR="00F72F39">
        <w:rPr>
          <w:rFonts w:ascii="Times New Roman" w:hAnsi="Times New Roman" w:cs="Times New Roman"/>
          <w:sz w:val="28"/>
          <w:szCs w:val="28"/>
        </w:rPr>
        <w:t xml:space="preserve"> здоровья или особыми</w:t>
      </w:r>
      <w:r w:rsidR="00521432">
        <w:rPr>
          <w:rFonts w:ascii="Times New Roman" w:hAnsi="Times New Roman" w:cs="Times New Roman"/>
          <w:sz w:val="28"/>
          <w:szCs w:val="28"/>
        </w:rPr>
        <w:t xml:space="preserve"> потреб</w:t>
      </w:r>
      <w:r w:rsidR="00807BEE">
        <w:rPr>
          <w:rFonts w:ascii="Times New Roman" w:hAnsi="Times New Roman" w:cs="Times New Roman"/>
          <w:sz w:val="28"/>
          <w:szCs w:val="28"/>
        </w:rPr>
        <w:t>ностями в образовательную среду вместе со сверстниками.</w:t>
      </w:r>
      <w:r w:rsidR="00521432">
        <w:rPr>
          <w:rFonts w:ascii="Times New Roman" w:hAnsi="Times New Roman" w:cs="Times New Roman"/>
          <w:sz w:val="28"/>
          <w:szCs w:val="28"/>
        </w:rPr>
        <w:t xml:space="preserve"> Чем раньше начинается работа с такими детьми, тем выше их шансы на адаптацию и социализацию в обществе.</w:t>
      </w:r>
    </w:p>
    <w:p w:rsidR="00AC55EE" w:rsidRDefault="00AC55EE" w:rsidP="00AC55EE">
      <w:pPr>
        <w:rPr>
          <w:rFonts w:ascii="Times New Roman" w:eastAsia="Calibri" w:hAnsi="Times New Roman" w:cs="Times New Roman"/>
          <w:sz w:val="28"/>
          <w:szCs w:val="28"/>
        </w:rPr>
      </w:pPr>
      <w:r w:rsidRPr="00AC55EE">
        <w:rPr>
          <w:rFonts w:ascii="Times New Roman" w:eastAsia="Calibri" w:hAnsi="Times New Roman" w:cs="Times New Roman"/>
          <w:sz w:val="28"/>
          <w:szCs w:val="28"/>
        </w:rPr>
        <w:t>Умение свободно и правильно использовать поставленный звук в самостоятельной речи формируется медленно.</w:t>
      </w:r>
    </w:p>
    <w:p w:rsidR="00AC55EE" w:rsidRDefault="00000F7A" w:rsidP="00AC55E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Каждый  логопед</w:t>
      </w:r>
      <w:r w:rsidR="00AC55EE" w:rsidRPr="00AC55EE">
        <w:rPr>
          <w:rFonts w:ascii="Times New Roman" w:eastAsia="Calibri" w:hAnsi="Times New Roman" w:cs="Times New Roman"/>
          <w:sz w:val="28"/>
          <w:szCs w:val="28"/>
        </w:rPr>
        <w:t xml:space="preserve"> знает, как неинтересны детям бесконечные повторения речевого материала во время автоматизации и дифференциации  звуков на индивидуальных заня</w:t>
      </w:r>
      <w:r w:rsidR="007062AD">
        <w:rPr>
          <w:rFonts w:ascii="Times New Roman" w:eastAsia="Calibri" w:hAnsi="Times New Roman" w:cs="Times New Roman"/>
          <w:sz w:val="28"/>
          <w:szCs w:val="28"/>
        </w:rPr>
        <w:t>тиях. Дей</w:t>
      </w:r>
      <w:r w:rsidR="00807BEE">
        <w:rPr>
          <w:rFonts w:ascii="Times New Roman" w:eastAsia="Calibri" w:hAnsi="Times New Roman" w:cs="Times New Roman"/>
          <w:sz w:val="28"/>
          <w:szCs w:val="28"/>
        </w:rPr>
        <w:t>ствительно, дошкольнику</w:t>
      </w:r>
      <w:r w:rsidR="007062AD">
        <w:rPr>
          <w:rFonts w:ascii="Times New Roman" w:eastAsia="Calibri" w:hAnsi="Times New Roman" w:cs="Times New Roman"/>
          <w:sz w:val="28"/>
          <w:szCs w:val="28"/>
        </w:rPr>
        <w:t xml:space="preserve"> с ограниченными возможностями здоровья</w:t>
      </w:r>
      <w:r w:rsidR="00AC55EE" w:rsidRPr="00AC55EE">
        <w:rPr>
          <w:rFonts w:ascii="Times New Roman" w:eastAsia="Calibri" w:hAnsi="Times New Roman" w:cs="Times New Roman"/>
          <w:sz w:val="28"/>
          <w:szCs w:val="28"/>
        </w:rPr>
        <w:t xml:space="preserve"> сложно даже несколько минут просто повторять слова с автоматизируемым звуком. К тому же, повторяя за логопедом определенные слова и фразы, ребёнок психологически зажат. Неудивительно, что правильно и достаточно хорошо повтори</w:t>
      </w:r>
      <w:r w:rsidR="00A37007">
        <w:rPr>
          <w:rFonts w:ascii="Times New Roman" w:eastAsia="Calibri" w:hAnsi="Times New Roman" w:cs="Times New Roman"/>
          <w:sz w:val="28"/>
          <w:szCs w:val="28"/>
        </w:rPr>
        <w:t xml:space="preserve">в речевой материал, </w:t>
      </w:r>
      <w:r w:rsidR="00AC55EE" w:rsidRPr="00AC55EE">
        <w:rPr>
          <w:rFonts w:ascii="Times New Roman" w:eastAsia="Calibri" w:hAnsi="Times New Roman" w:cs="Times New Roman"/>
          <w:sz w:val="28"/>
          <w:szCs w:val="28"/>
        </w:rPr>
        <w:t xml:space="preserve"> выйдя из кабинета, дети забывают все приобретённые произносительные навыки.</w:t>
      </w:r>
    </w:p>
    <w:p w:rsidR="00AC55EE" w:rsidRPr="00AC55EE" w:rsidRDefault="00AC55EE" w:rsidP="00AC55EE">
      <w:pPr>
        <w:rPr>
          <w:rFonts w:ascii="Times New Roman" w:eastAsia="Calibri" w:hAnsi="Times New Roman" w:cs="Times New Roman"/>
          <w:sz w:val="28"/>
          <w:szCs w:val="28"/>
        </w:rPr>
      </w:pPr>
      <w:r w:rsidRPr="00AC55EE">
        <w:rPr>
          <w:rFonts w:ascii="Times New Roman" w:eastAsia="Calibri" w:hAnsi="Times New Roman" w:cs="Times New Roman"/>
          <w:sz w:val="28"/>
          <w:szCs w:val="28"/>
        </w:rPr>
        <w:t xml:space="preserve">      Как сделать занятия по автоматизации звуков интересными, разнообразными и в то же время продуктивными для</w:t>
      </w:r>
      <w:r w:rsidR="004467A0">
        <w:rPr>
          <w:rFonts w:ascii="Times New Roman" w:eastAsia="Calibri" w:hAnsi="Times New Roman" w:cs="Times New Roman"/>
          <w:sz w:val="28"/>
          <w:szCs w:val="28"/>
        </w:rPr>
        <w:t xml:space="preserve"> «особого»</w:t>
      </w:r>
      <w:r w:rsidRPr="00AC55EE">
        <w:rPr>
          <w:rFonts w:ascii="Times New Roman" w:eastAsia="Calibri" w:hAnsi="Times New Roman" w:cs="Times New Roman"/>
          <w:sz w:val="28"/>
          <w:szCs w:val="28"/>
        </w:rPr>
        <w:t xml:space="preserve"> ребёнка?</w:t>
      </w:r>
    </w:p>
    <w:p w:rsidR="00AC55EE" w:rsidRPr="00AC55EE" w:rsidRDefault="00AC55EE" w:rsidP="00AC55EE">
      <w:pPr>
        <w:rPr>
          <w:rFonts w:ascii="Times New Roman" w:eastAsia="Calibri" w:hAnsi="Times New Roman" w:cs="Times New Roman"/>
          <w:sz w:val="28"/>
          <w:szCs w:val="28"/>
        </w:rPr>
      </w:pPr>
      <w:r w:rsidRPr="00AC55EE">
        <w:rPr>
          <w:rFonts w:ascii="Times New Roman" w:eastAsia="Calibri" w:hAnsi="Times New Roman" w:cs="Times New Roman"/>
          <w:sz w:val="28"/>
          <w:szCs w:val="28"/>
        </w:rPr>
        <w:t xml:space="preserve">      Ведь хочется увлечь своего воспитанника, удивить его, вызвать положительные эмоции, а не просто сухо  проговаривать материал.</w:t>
      </w:r>
    </w:p>
    <w:p w:rsidR="00AC55EE" w:rsidRPr="00AC55EE" w:rsidRDefault="00AC55EE" w:rsidP="00AC55EE">
      <w:pPr>
        <w:rPr>
          <w:rFonts w:ascii="Times New Roman" w:eastAsia="Calibri" w:hAnsi="Times New Roman" w:cs="Times New Roman"/>
          <w:sz w:val="28"/>
          <w:szCs w:val="28"/>
        </w:rPr>
      </w:pPr>
      <w:r w:rsidRPr="00AC55EE">
        <w:rPr>
          <w:rFonts w:ascii="Times New Roman" w:eastAsia="Calibri" w:hAnsi="Times New Roman" w:cs="Times New Roman"/>
          <w:sz w:val="28"/>
          <w:szCs w:val="28"/>
        </w:rPr>
        <w:t xml:space="preserve">Логопедический опыт показывает, что </w:t>
      </w:r>
      <w:r w:rsidRPr="00AC55EE">
        <w:rPr>
          <w:rFonts w:ascii="Times New Roman" w:eastAsia="Calibri" w:hAnsi="Times New Roman" w:cs="Times New Roman"/>
          <w:b/>
          <w:sz w:val="28"/>
          <w:szCs w:val="28"/>
        </w:rPr>
        <w:t xml:space="preserve">игра </w:t>
      </w:r>
      <w:r w:rsidRPr="00AC55EE">
        <w:rPr>
          <w:rFonts w:ascii="Times New Roman" w:eastAsia="Calibri" w:hAnsi="Times New Roman" w:cs="Times New Roman"/>
          <w:sz w:val="28"/>
          <w:szCs w:val="28"/>
        </w:rPr>
        <w:t xml:space="preserve">способствует более успешному овладению детьми знаниями, умениями и навыками. Она становится важным направлением коррекционной работы над речевыми нарушениями. Игра включает внимание, развивает произвольную память, даёт возможность без труда переключаться с одного вида деятельности на другой. С ней всегда легче запоминается. Ведь применение игровых приёмов в коррекции звукопроизношения повышает эмоциональную и активизирует мыслительную деятельность. </w:t>
      </w:r>
    </w:p>
    <w:p w:rsidR="00AC55EE" w:rsidRDefault="00AC55EE" w:rsidP="00AC55EE">
      <w:pPr>
        <w:rPr>
          <w:rFonts w:ascii="Times New Roman" w:eastAsia="Calibri" w:hAnsi="Times New Roman" w:cs="Times New Roman"/>
          <w:sz w:val="28"/>
          <w:szCs w:val="28"/>
        </w:rPr>
      </w:pPr>
      <w:r w:rsidRPr="00AC55E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В  период работы над звуками речи</w:t>
      </w:r>
      <w:r w:rsidR="004467A0">
        <w:rPr>
          <w:rFonts w:ascii="Times New Roman" w:eastAsia="Calibri" w:hAnsi="Times New Roman" w:cs="Times New Roman"/>
          <w:sz w:val="28"/>
          <w:szCs w:val="28"/>
        </w:rPr>
        <w:t xml:space="preserve"> с «особыми» детьми</w:t>
      </w:r>
      <w:r w:rsidRPr="00AC55EE">
        <w:rPr>
          <w:rFonts w:ascii="Times New Roman" w:eastAsia="Calibri" w:hAnsi="Times New Roman" w:cs="Times New Roman"/>
          <w:sz w:val="28"/>
          <w:szCs w:val="28"/>
        </w:rPr>
        <w:t xml:space="preserve"> в арсенале педагогов должно быть достаточно большое количество наглядно-игровых</w:t>
      </w:r>
      <w:r w:rsidR="00B952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67A0">
        <w:rPr>
          <w:rFonts w:ascii="Times New Roman" w:eastAsia="Calibri" w:hAnsi="Times New Roman" w:cs="Times New Roman"/>
          <w:sz w:val="28"/>
          <w:szCs w:val="28"/>
        </w:rPr>
        <w:t>дидактических средств</w:t>
      </w:r>
      <w:r w:rsidRPr="00AC55EE">
        <w:rPr>
          <w:rFonts w:ascii="Times New Roman" w:eastAsia="Calibri" w:hAnsi="Times New Roman" w:cs="Times New Roman"/>
          <w:sz w:val="28"/>
          <w:szCs w:val="28"/>
        </w:rPr>
        <w:t xml:space="preserve"> для того, чтобы занятие превратилось для ребёнка в увлекательную игру</w:t>
      </w:r>
      <w:r w:rsidR="004467A0">
        <w:rPr>
          <w:rFonts w:ascii="Times New Roman" w:eastAsia="Calibri" w:hAnsi="Times New Roman" w:cs="Times New Roman"/>
          <w:sz w:val="28"/>
          <w:szCs w:val="28"/>
        </w:rPr>
        <w:t xml:space="preserve">. Это и различные предметы, </w:t>
      </w:r>
      <w:r w:rsidR="00D71F30">
        <w:rPr>
          <w:rFonts w:ascii="Times New Roman" w:eastAsia="Calibri" w:hAnsi="Times New Roman" w:cs="Times New Roman"/>
          <w:sz w:val="28"/>
          <w:szCs w:val="28"/>
        </w:rPr>
        <w:t>и наглядные пособия, и компьютерные игры.</w:t>
      </w:r>
    </w:p>
    <w:p w:rsidR="00AC55EE" w:rsidRDefault="000E5EDB" w:rsidP="00AC55E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качестве примера предоставляю конспект непосредственно-образовательно</w:t>
      </w:r>
      <w:r w:rsidR="003716F4">
        <w:rPr>
          <w:rFonts w:ascii="Times New Roman" w:eastAsia="Calibri" w:hAnsi="Times New Roman" w:cs="Times New Roman"/>
          <w:sz w:val="28"/>
          <w:szCs w:val="28"/>
        </w:rPr>
        <w:t>й деятельности.</w:t>
      </w:r>
      <w:bookmarkStart w:id="0" w:name="_GoBack"/>
      <w:bookmarkEnd w:id="0"/>
    </w:p>
    <w:p w:rsidR="004C496C" w:rsidRDefault="004C496C" w:rsidP="00AC55EE">
      <w:pPr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Конспект индивидуальной непосредст</w:t>
      </w:r>
      <w:r w:rsidR="00C14108">
        <w:rPr>
          <w:rFonts w:ascii="Times New Roman" w:eastAsia="Calibri" w:hAnsi="Times New Roman" w:cs="Times New Roman"/>
          <w:i/>
          <w:sz w:val="28"/>
          <w:szCs w:val="28"/>
        </w:rPr>
        <w:t>в</w:t>
      </w:r>
      <w:r>
        <w:rPr>
          <w:rFonts w:ascii="Times New Roman" w:eastAsia="Calibri" w:hAnsi="Times New Roman" w:cs="Times New Roman"/>
          <w:i/>
          <w:sz w:val="28"/>
          <w:szCs w:val="28"/>
        </w:rPr>
        <w:t>енно-образовательной деятельности в подгото</w:t>
      </w:r>
      <w:r w:rsidR="004467A0">
        <w:rPr>
          <w:rFonts w:ascii="Times New Roman" w:eastAsia="Calibri" w:hAnsi="Times New Roman" w:cs="Times New Roman"/>
          <w:i/>
          <w:sz w:val="28"/>
          <w:szCs w:val="28"/>
        </w:rPr>
        <w:t xml:space="preserve">вительной </w:t>
      </w:r>
      <w:r w:rsidR="00A032E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4467A0">
        <w:rPr>
          <w:rFonts w:ascii="Times New Roman" w:eastAsia="Calibri" w:hAnsi="Times New Roman" w:cs="Times New Roman"/>
          <w:i/>
          <w:sz w:val="28"/>
          <w:szCs w:val="28"/>
        </w:rPr>
        <w:t>группе для детей с ОВЗ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4C496C" w:rsidRPr="004C496C" w:rsidRDefault="004C496C" w:rsidP="004C4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4C496C">
        <w:rPr>
          <w:rFonts w:ascii="Times New Roman" w:eastAsia="Times New Roman" w:hAnsi="Times New Roman" w:cs="Times New Roman"/>
          <w:b/>
          <w:iCs/>
          <w:sz w:val="28"/>
          <w:szCs w:val="28"/>
        </w:rPr>
        <w:t>Тема: «Звук [С]. Поможем бабушке Федоре»</w:t>
      </w:r>
    </w:p>
    <w:p w:rsidR="004C496C" w:rsidRPr="004C496C" w:rsidRDefault="004C496C" w:rsidP="00AC55EE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:rsidR="004C496C" w:rsidRPr="004C496C" w:rsidRDefault="004C496C" w:rsidP="004C496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C496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Этап: </w:t>
      </w:r>
      <w:r w:rsidRPr="004C496C">
        <w:rPr>
          <w:rFonts w:ascii="Times New Roman" w:eastAsia="Times New Roman" w:hAnsi="Times New Roman" w:cs="Times New Roman"/>
          <w:iCs/>
          <w:sz w:val="28"/>
          <w:szCs w:val="28"/>
        </w:rPr>
        <w:t>автоматизация звука [С] в предложениях.</w:t>
      </w:r>
    </w:p>
    <w:p w:rsidR="004C496C" w:rsidRPr="004C496C" w:rsidRDefault="004C496C" w:rsidP="004C496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4C496C">
        <w:rPr>
          <w:rFonts w:ascii="Times New Roman" w:eastAsia="Times New Roman" w:hAnsi="Times New Roman" w:cs="Times New Roman"/>
          <w:b/>
          <w:iCs/>
          <w:sz w:val="28"/>
          <w:szCs w:val="28"/>
        </w:rPr>
        <w:t>Цели:</w:t>
      </w:r>
    </w:p>
    <w:p w:rsidR="004C496C" w:rsidRPr="004C496C" w:rsidRDefault="004C496C" w:rsidP="004C496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C496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Речевые: </w:t>
      </w:r>
      <w:r w:rsidRPr="004C496C">
        <w:rPr>
          <w:rFonts w:ascii="Times New Roman" w:eastAsia="Times New Roman" w:hAnsi="Times New Roman" w:cs="Times New Roman"/>
          <w:iCs/>
          <w:sz w:val="28"/>
          <w:szCs w:val="28"/>
        </w:rPr>
        <w:t>уточнить и расширить словарный запас по теме «Посуда», упражнять в произношении слов сложной слоговой структуры, в согласовании слов в предложении.</w:t>
      </w:r>
    </w:p>
    <w:p w:rsidR="004C496C" w:rsidRPr="004C496C" w:rsidRDefault="004C496C" w:rsidP="004C496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C496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Обучающие: </w:t>
      </w:r>
      <w:r w:rsidRPr="004C496C">
        <w:rPr>
          <w:rFonts w:ascii="Times New Roman" w:eastAsia="Times New Roman" w:hAnsi="Times New Roman" w:cs="Times New Roman"/>
          <w:iCs/>
          <w:sz w:val="28"/>
          <w:szCs w:val="28"/>
        </w:rPr>
        <w:t xml:space="preserve">обучать выполнению артикуляционных упражнений в полном объёме, выработать навык правильного произношения звука [С] в слогах, словах, предложениях. </w:t>
      </w:r>
    </w:p>
    <w:p w:rsidR="004C496C" w:rsidRPr="004C496C" w:rsidRDefault="004C496C" w:rsidP="004C496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C496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Коррекционные: </w:t>
      </w:r>
      <w:r w:rsidRPr="004C496C">
        <w:rPr>
          <w:rFonts w:ascii="Times New Roman" w:eastAsia="Times New Roman" w:hAnsi="Times New Roman" w:cs="Times New Roman"/>
          <w:iCs/>
          <w:sz w:val="28"/>
          <w:szCs w:val="28"/>
        </w:rPr>
        <w:t>развивать фонематический слух, артикуляционную моторику, внимание, зрительную и речеслуховую память, совершенствовать умение определять местоположение звука [С] в слове.</w:t>
      </w:r>
    </w:p>
    <w:p w:rsidR="004C496C" w:rsidRPr="004C496C" w:rsidRDefault="004C496C" w:rsidP="004C496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C496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Воспитательные: </w:t>
      </w:r>
      <w:r w:rsidRPr="004C496C">
        <w:rPr>
          <w:rFonts w:ascii="Times New Roman" w:eastAsia="Times New Roman" w:hAnsi="Times New Roman" w:cs="Times New Roman"/>
          <w:iCs/>
          <w:sz w:val="28"/>
          <w:szCs w:val="28"/>
        </w:rPr>
        <w:t>воспитывать положительное отношение к НОД, исполнительность, контроль за собственной речью.</w:t>
      </w:r>
    </w:p>
    <w:p w:rsidR="004C496C" w:rsidRPr="004C496C" w:rsidRDefault="004C496C" w:rsidP="004C496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C496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Ресурсы: </w:t>
      </w:r>
      <w:r w:rsidRPr="004C496C">
        <w:rPr>
          <w:rFonts w:ascii="Times New Roman" w:eastAsia="Times New Roman" w:hAnsi="Times New Roman" w:cs="Times New Roman"/>
          <w:iCs/>
          <w:sz w:val="28"/>
          <w:szCs w:val="28"/>
        </w:rPr>
        <w:t>кукла Федора; зеркала; картинки для артикуляционной гимнастики; игрушки: собачка с будкой, скворец на дереве; игрушечная посуда: кастрюля, поднос, мясорубка, сахарница, стакан, самовар; ящик с песком; шкаф посудный; кружочки-звуки на подносах.</w:t>
      </w:r>
    </w:p>
    <w:p w:rsidR="004C496C" w:rsidRPr="004C496C" w:rsidRDefault="004C496C" w:rsidP="004C496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4C496C" w:rsidRPr="004C496C" w:rsidRDefault="004C496C" w:rsidP="004C4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4C496C">
        <w:rPr>
          <w:rFonts w:ascii="Times New Roman" w:eastAsia="Times New Roman" w:hAnsi="Times New Roman" w:cs="Times New Roman"/>
          <w:b/>
          <w:iCs/>
          <w:sz w:val="28"/>
          <w:szCs w:val="28"/>
        </w:rPr>
        <w:t>Ход НОД:</w:t>
      </w:r>
    </w:p>
    <w:p w:rsidR="004C496C" w:rsidRPr="004C496C" w:rsidRDefault="004C496C" w:rsidP="004C496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4C496C">
        <w:rPr>
          <w:rFonts w:ascii="Times New Roman" w:eastAsia="Times New Roman" w:hAnsi="Times New Roman" w:cs="Times New Roman"/>
          <w:b/>
          <w:iCs/>
          <w:sz w:val="28"/>
          <w:szCs w:val="28"/>
        </w:rPr>
        <w:t>Организационный момент</w:t>
      </w:r>
    </w:p>
    <w:p w:rsidR="004C496C" w:rsidRPr="004C496C" w:rsidRDefault="004C496C" w:rsidP="004C496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C496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Логопед: </w:t>
      </w:r>
      <w:r w:rsidRPr="004C496C">
        <w:rPr>
          <w:rFonts w:ascii="Times New Roman" w:eastAsia="Times New Roman" w:hAnsi="Times New Roman" w:cs="Times New Roman"/>
          <w:iCs/>
          <w:sz w:val="28"/>
          <w:szCs w:val="28"/>
        </w:rPr>
        <w:t xml:space="preserve">Ребята, посмотрите, кто к нам в гости пришёл? </w:t>
      </w:r>
      <w:r w:rsidRPr="004C49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(Федора) </w:t>
      </w:r>
    </w:p>
    <w:p w:rsidR="004C496C" w:rsidRPr="004C496C" w:rsidRDefault="004C496C" w:rsidP="004C496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C496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Федора: </w:t>
      </w:r>
      <w:r w:rsidRPr="004C496C">
        <w:rPr>
          <w:rFonts w:ascii="Times New Roman" w:eastAsia="Times New Roman" w:hAnsi="Times New Roman" w:cs="Times New Roman"/>
          <w:iCs/>
          <w:sz w:val="28"/>
          <w:szCs w:val="28"/>
        </w:rPr>
        <w:t>Здравствуйте, дети! Я Федора.</w:t>
      </w:r>
    </w:p>
    <w:p w:rsidR="004C496C" w:rsidRPr="004C496C" w:rsidRDefault="004C496C" w:rsidP="004C49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C496C">
        <w:rPr>
          <w:rFonts w:ascii="Times New Roman" w:eastAsia="Times New Roman" w:hAnsi="Times New Roman" w:cs="Times New Roman"/>
          <w:i/>
          <w:iCs/>
          <w:sz w:val="28"/>
          <w:szCs w:val="28"/>
        </w:rPr>
        <w:t>«Горе, горе у меня</w:t>
      </w:r>
    </w:p>
    <w:p w:rsidR="004C496C" w:rsidRPr="004C496C" w:rsidRDefault="004C496C" w:rsidP="004C49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C496C">
        <w:rPr>
          <w:rFonts w:ascii="Times New Roman" w:eastAsia="Times New Roman" w:hAnsi="Times New Roman" w:cs="Times New Roman"/>
          <w:i/>
          <w:iCs/>
          <w:sz w:val="28"/>
          <w:szCs w:val="28"/>
        </w:rPr>
        <w:t>Вся посуда убежала от меня</w:t>
      </w:r>
    </w:p>
    <w:p w:rsidR="004C496C" w:rsidRPr="004C496C" w:rsidRDefault="004C496C" w:rsidP="004C49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C496C">
        <w:rPr>
          <w:rFonts w:ascii="Times New Roman" w:eastAsia="Times New Roman" w:hAnsi="Times New Roman" w:cs="Times New Roman"/>
          <w:i/>
          <w:iCs/>
          <w:sz w:val="28"/>
          <w:szCs w:val="28"/>
        </w:rPr>
        <w:t>Вот осталась только сковорода».</w:t>
      </w:r>
    </w:p>
    <w:p w:rsidR="004C496C" w:rsidRPr="004C496C" w:rsidRDefault="004C496C" w:rsidP="004C496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C496C">
        <w:rPr>
          <w:rFonts w:ascii="Times New Roman" w:eastAsia="Times New Roman" w:hAnsi="Times New Roman" w:cs="Times New Roman"/>
          <w:iCs/>
          <w:sz w:val="28"/>
          <w:szCs w:val="28"/>
        </w:rPr>
        <w:t>«Ребята, помогите мне найти мою посуду. Я буду её чистить, мыть и беречь»</w:t>
      </w:r>
    </w:p>
    <w:p w:rsidR="004C496C" w:rsidRPr="004C496C" w:rsidRDefault="004C496C" w:rsidP="004C496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C496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Логопед: </w:t>
      </w:r>
      <w:r w:rsidRPr="004C496C">
        <w:rPr>
          <w:rFonts w:ascii="Times New Roman" w:eastAsia="Times New Roman" w:hAnsi="Times New Roman" w:cs="Times New Roman"/>
          <w:iCs/>
          <w:sz w:val="28"/>
          <w:szCs w:val="28"/>
        </w:rPr>
        <w:t xml:space="preserve">Поможем Федоре отыскать посуду? </w:t>
      </w:r>
    </w:p>
    <w:p w:rsidR="004C496C" w:rsidRPr="004C496C" w:rsidRDefault="004C496C" w:rsidP="004C496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4C496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Целеполагание и мотивация. </w:t>
      </w:r>
    </w:p>
    <w:p w:rsidR="004C496C" w:rsidRPr="004C496C" w:rsidRDefault="004C496C" w:rsidP="004C496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C496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Логопед: </w:t>
      </w:r>
      <w:r w:rsidRPr="004C496C">
        <w:rPr>
          <w:rFonts w:ascii="Times New Roman" w:eastAsia="Times New Roman" w:hAnsi="Times New Roman" w:cs="Times New Roman"/>
          <w:iCs/>
          <w:sz w:val="28"/>
          <w:szCs w:val="28"/>
        </w:rPr>
        <w:t xml:space="preserve">Какой 1-й звук слышится в слове «сковорода»? </w:t>
      </w:r>
      <w:r w:rsidRPr="004C496C">
        <w:rPr>
          <w:rFonts w:ascii="Times New Roman" w:eastAsia="Times New Roman" w:hAnsi="Times New Roman" w:cs="Times New Roman"/>
          <w:i/>
          <w:iCs/>
          <w:sz w:val="28"/>
          <w:szCs w:val="28"/>
        </w:rPr>
        <w:t>(Сссс)</w:t>
      </w:r>
    </w:p>
    <w:p w:rsidR="004C496C" w:rsidRPr="004C496C" w:rsidRDefault="004C496C" w:rsidP="004C496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C496C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Сегодня будем учиться правильно произносить звук [С] и поможем Федоре найти её посуду. Перед дальней дорогой необходимо потренировать язычок, чтобы он был сильным, послушным, а то ему придётся много трудиться: правильно и красиво говорить. </w:t>
      </w:r>
    </w:p>
    <w:p w:rsidR="004C496C" w:rsidRPr="004C496C" w:rsidRDefault="004C496C" w:rsidP="004C496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4C496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Актуализация знаний. Артикуляционная гимнастика </w:t>
      </w:r>
      <w:r w:rsidRPr="004C496C">
        <w:rPr>
          <w:rFonts w:ascii="Times New Roman" w:eastAsia="Times New Roman" w:hAnsi="Times New Roman" w:cs="Times New Roman"/>
          <w:iCs/>
          <w:sz w:val="28"/>
          <w:szCs w:val="28"/>
        </w:rPr>
        <w:t>(перед зеркалом)                                                      .</w:t>
      </w:r>
    </w:p>
    <w:p w:rsidR="004C496C" w:rsidRPr="004C496C" w:rsidRDefault="004C496C" w:rsidP="004C496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C496C">
        <w:rPr>
          <w:rFonts w:ascii="Times New Roman" w:eastAsia="Times New Roman" w:hAnsi="Times New Roman" w:cs="Times New Roman"/>
          <w:b/>
          <w:iCs/>
          <w:sz w:val="28"/>
          <w:szCs w:val="28"/>
        </w:rPr>
        <w:t>Логопед:     *</w:t>
      </w:r>
      <w:r w:rsidRPr="004C49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Свои губы прямо к ушкам                      </w:t>
      </w:r>
    </w:p>
    <w:p w:rsidR="004C496C" w:rsidRPr="004C496C" w:rsidRDefault="004C496C" w:rsidP="004C496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C49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Растяну я, как лягушка,</w:t>
      </w:r>
    </w:p>
    <w:p w:rsidR="004C496C" w:rsidRPr="004C496C" w:rsidRDefault="004C496C" w:rsidP="004C496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C49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А теперь слонёнок я,</w:t>
      </w:r>
    </w:p>
    <w:p w:rsidR="004C496C" w:rsidRPr="004C496C" w:rsidRDefault="004C496C" w:rsidP="004C496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C49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Хоботок есть у меня.</w:t>
      </w:r>
    </w:p>
    <w:p w:rsidR="004C496C" w:rsidRPr="004C496C" w:rsidRDefault="004C496C" w:rsidP="004C496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4C496C" w:rsidRPr="004C496C" w:rsidRDefault="004C496C" w:rsidP="004C496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C49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*Язык лопаткой положи</w:t>
      </w:r>
    </w:p>
    <w:p w:rsidR="004C496C" w:rsidRPr="004C496C" w:rsidRDefault="004C496C" w:rsidP="004C496C">
      <w:pPr>
        <w:spacing w:after="0" w:line="240" w:lineRule="auto"/>
        <w:ind w:left="144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C49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 под счёт его держи: </w:t>
      </w:r>
    </w:p>
    <w:p w:rsidR="004C496C" w:rsidRPr="004C496C" w:rsidRDefault="004C496C" w:rsidP="004C496C">
      <w:pPr>
        <w:spacing w:after="0" w:line="240" w:lineRule="auto"/>
        <w:ind w:left="144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C49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Раз, два, три, четыре, пять!                   </w:t>
      </w:r>
    </w:p>
    <w:p w:rsidR="004C496C" w:rsidRPr="004C496C" w:rsidRDefault="004C496C" w:rsidP="004C496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C49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Язык надо расслаблять. </w:t>
      </w:r>
    </w:p>
    <w:p w:rsidR="004C496C" w:rsidRPr="004C496C" w:rsidRDefault="004C496C" w:rsidP="004C496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4C496C" w:rsidRPr="004C496C" w:rsidRDefault="004C496C" w:rsidP="004C496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C49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*Сдули песок с лопатки.</w:t>
      </w:r>
    </w:p>
    <w:p w:rsidR="004C496C" w:rsidRPr="004C496C" w:rsidRDefault="004C496C" w:rsidP="004C496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4C496C" w:rsidRPr="004C496C" w:rsidRDefault="004C496C" w:rsidP="004C496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C49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* Чисти зубы, чисти зубы. </w:t>
      </w:r>
    </w:p>
    <w:p w:rsidR="004C496C" w:rsidRPr="004C496C" w:rsidRDefault="004C496C" w:rsidP="004C496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C49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Чисти их внутри, </w:t>
      </w:r>
    </w:p>
    <w:p w:rsidR="004C496C" w:rsidRPr="004C496C" w:rsidRDefault="004C496C" w:rsidP="004C496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C49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Не болели чтоб они. </w:t>
      </w:r>
    </w:p>
    <w:p w:rsidR="004C496C" w:rsidRPr="004C496C" w:rsidRDefault="004C496C" w:rsidP="004C496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4C496C" w:rsidRPr="004C496C" w:rsidRDefault="004C496C" w:rsidP="004C496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C49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*Язычок зацепился за</w:t>
      </w:r>
    </w:p>
    <w:p w:rsidR="004C496C" w:rsidRPr="004C496C" w:rsidRDefault="004C496C" w:rsidP="004C496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C49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нижние зубы и сделал мостик.</w:t>
      </w:r>
    </w:p>
    <w:p w:rsidR="004C496C" w:rsidRPr="004C496C" w:rsidRDefault="004C496C" w:rsidP="004C496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4C496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Актуализация знаний. Произнесение звука [С] изолированно. Характеристика звука </w:t>
      </w:r>
      <w:r w:rsidRPr="004C496C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[</w:t>
      </w:r>
      <w:r w:rsidRPr="004C496C">
        <w:rPr>
          <w:rFonts w:ascii="Times New Roman" w:eastAsia="Times New Roman" w:hAnsi="Times New Roman" w:cs="Times New Roman"/>
          <w:b/>
          <w:iCs/>
          <w:sz w:val="28"/>
          <w:szCs w:val="28"/>
        </w:rPr>
        <w:t>С</w:t>
      </w:r>
      <w:r w:rsidRPr="004C496C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]</w:t>
      </w:r>
      <w:r w:rsidRPr="004C496C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</w:p>
    <w:p w:rsidR="004C496C" w:rsidRPr="004C496C" w:rsidRDefault="004C496C" w:rsidP="004C496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C496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Логопед: </w:t>
      </w:r>
      <w:r w:rsidRPr="004C496C">
        <w:rPr>
          <w:rFonts w:ascii="Times New Roman" w:eastAsia="Times New Roman" w:hAnsi="Times New Roman" w:cs="Times New Roman"/>
          <w:iCs/>
          <w:sz w:val="28"/>
          <w:szCs w:val="28"/>
        </w:rPr>
        <w:t>Произнесли С-С-С. Когда мы произносим звук [С], у нас зубы делают заборчик, губы улыбаются, язычок прячется за нижние зубы. Произнесём звук вместе с Федорой.</w:t>
      </w:r>
    </w:p>
    <w:p w:rsidR="004C496C" w:rsidRPr="004C496C" w:rsidRDefault="004C496C" w:rsidP="004C49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C496C">
        <w:rPr>
          <w:rFonts w:ascii="Times New Roman" w:eastAsia="Times New Roman" w:hAnsi="Times New Roman" w:cs="Times New Roman"/>
          <w:i/>
          <w:iCs/>
          <w:sz w:val="28"/>
          <w:szCs w:val="28"/>
        </w:rPr>
        <w:t>«Мы со звуками играем:</w:t>
      </w:r>
    </w:p>
    <w:p w:rsidR="004C496C" w:rsidRPr="004C496C" w:rsidRDefault="004C496C" w:rsidP="004C49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C496C">
        <w:rPr>
          <w:rFonts w:ascii="Times New Roman" w:eastAsia="Times New Roman" w:hAnsi="Times New Roman" w:cs="Times New Roman"/>
          <w:i/>
          <w:iCs/>
          <w:sz w:val="28"/>
          <w:szCs w:val="28"/>
        </w:rPr>
        <w:t>С-С-С—мы повторяем.</w:t>
      </w:r>
    </w:p>
    <w:p w:rsidR="004C496C" w:rsidRPr="004C496C" w:rsidRDefault="004C496C" w:rsidP="004C49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C496C">
        <w:rPr>
          <w:rFonts w:ascii="Times New Roman" w:eastAsia="Times New Roman" w:hAnsi="Times New Roman" w:cs="Times New Roman"/>
          <w:i/>
          <w:iCs/>
          <w:sz w:val="28"/>
          <w:szCs w:val="28"/>
        </w:rPr>
        <w:t>Мы стараемся, свистим:</w:t>
      </w:r>
    </w:p>
    <w:p w:rsidR="004C496C" w:rsidRPr="004C496C" w:rsidRDefault="004C496C" w:rsidP="004C49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C496C">
        <w:rPr>
          <w:rFonts w:ascii="Times New Roman" w:eastAsia="Times New Roman" w:hAnsi="Times New Roman" w:cs="Times New Roman"/>
          <w:i/>
          <w:iCs/>
          <w:sz w:val="28"/>
          <w:szCs w:val="28"/>
        </w:rPr>
        <w:t>Стоп!—и снова—посвистим».</w:t>
      </w:r>
    </w:p>
    <w:p w:rsidR="004C496C" w:rsidRPr="004C496C" w:rsidRDefault="004C496C" w:rsidP="004C496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C496C">
        <w:rPr>
          <w:rFonts w:ascii="Times New Roman" w:eastAsia="Times New Roman" w:hAnsi="Times New Roman" w:cs="Times New Roman"/>
          <w:iCs/>
          <w:sz w:val="28"/>
          <w:szCs w:val="28"/>
        </w:rPr>
        <w:t>(Дети произносят звук [С]).</w:t>
      </w:r>
    </w:p>
    <w:p w:rsidR="004C496C" w:rsidRPr="004C496C" w:rsidRDefault="004C496C" w:rsidP="004C496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C496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Логопед: </w:t>
      </w:r>
      <w:r w:rsidRPr="004C496C">
        <w:rPr>
          <w:rFonts w:ascii="Times New Roman" w:eastAsia="Times New Roman" w:hAnsi="Times New Roman" w:cs="Times New Roman"/>
          <w:iCs/>
          <w:sz w:val="28"/>
          <w:szCs w:val="28"/>
        </w:rPr>
        <w:t>Звук [</w:t>
      </w:r>
      <w:r w:rsidRPr="004C496C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C</w:t>
      </w:r>
      <w:r w:rsidRPr="004C496C">
        <w:rPr>
          <w:rFonts w:ascii="Times New Roman" w:eastAsia="Times New Roman" w:hAnsi="Times New Roman" w:cs="Times New Roman"/>
          <w:iCs/>
          <w:sz w:val="28"/>
          <w:szCs w:val="28"/>
        </w:rPr>
        <w:t xml:space="preserve">]—какой? </w:t>
      </w:r>
      <w:r w:rsidRPr="004C49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(согласный, твёрдый, глухой). </w:t>
      </w:r>
    </w:p>
    <w:p w:rsidR="004C496C" w:rsidRPr="004C496C" w:rsidRDefault="004C496C" w:rsidP="004C496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C496C">
        <w:rPr>
          <w:rFonts w:ascii="Times New Roman" w:eastAsia="Times New Roman" w:hAnsi="Times New Roman" w:cs="Times New Roman"/>
          <w:iCs/>
          <w:sz w:val="28"/>
          <w:szCs w:val="28"/>
        </w:rPr>
        <w:t>Взяли кружочек для звука [С].</w:t>
      </w:r>
    </w:p>
    <w:p w:rsidR="004C496C" w:rsidRPr="004C496C" w:rsidRDefault="004C496C" w:rsidP="004C496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4C496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Развитие фонематического слуха. </w:t>
      </w:r>
    </w:p>
    <w:p w:rsidR="004C496C" w:rsidRPr="004C496C" w:rsidRDefault="004C496C" w:rsidP="004C496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4C496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Дидактическая игра: «Покажи кружочек» </w:t>
      </w:r>
    </w:p>
    <w:p w:rsidR="004C496C" w:rsidRPr="004C496C" w:rsidRDefault="004C496C" w:rsidP="004C496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C496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Логопед: </w:t>
      </w:r>
      <w:r w:rsidRPr="004C496C">
        <w:rPr>
          <w:rFonts w:ascii="Times New Roman" w:eastAsia="Times New Roman" w:hAnsi="Times New Roman" w:cs="Times New Roman"/>
          <w:iCs/>
          <w:sz w:val="28"/>
          <w:szCs w:val="28"/>
        </w:rPr>
        <w:t>Покажем бабушке Федоре, как мы можем играть в игру «Покажи кружочек»? Я сейчас буду произносить слова, а вы внимательно слушайте. Если в слове услышите звук [С], то покажите кружочек.</w:t>
      </w:r>
    </w:p>
    <w:p w:rsidR="004C496C" w:rsidRPr="004C496C" w:rsidRDefault="004C496C" w:rsidP="004C496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C496C">
        <w:rPr>
          <w:rFonts w:ascii="Times New Roman" w:eastAsia="Times New Roman" w:hAnsi="Times New Roman" w:cs="Times New Roman"/>
          <w:iCs/>
          <w:sz w:val="28"/>
          <w:szCs w:val="28"/>
        </w:rPr>
        <w:t xml:space="preserve">Слова: </w:t>
      </w:r>
      <w:r w:rsidRPr="004C496C">
        <w:rPr>
          <w:rFonts w:ascii="Times New Roman" w:eastAsia="Times New Roman" w:hAnsi="Times New Roman" w:cs="Times New Roman"/>
          <w:i/>
          <w:iCs/>
          <w:sz w:val="28"/>
          <w:szCs w:val="28"/>
        </w:rPr>
        <w:t>сахарница, поднос, ложка, кастрюля, тарелка,вилка, сухарница, стакан, кружка.</w:t>
      </w:r>
    </w:p>
    <w:p w:rsidR="004C496C" w:rsidRPr="004C496C" w:rsidRDefault="004C496C" w:rsidP="004C496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4C496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Автоматизация звука </w:t>
      </w:r>
      <w:r w:rsidRPr="004C496C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[</w:t>
      </w:r>
      <w:r w:rsidRPr="004C496C">
        <w:rPr>
          <w:rFonts w:ascii="Times New Roman" w:eastAsia="Times New Roman" w:hAnsi="Times New Roman" w:cs="Times New Roman"/>
          <w:b/>
          <w:iCs/>
          <w:sz w:val="28"/>
          <w:szCs w:val="28"/>
        </w:rPr>
        <w:t>С</w:t>
      </w:r>
      <w:r w:rsidRPr="004C496C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]</w:t>
      </w:r>
      <w:r w:rsidRPr="004C496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в слогах</w:t>
      </w:r>
    </w:p>
    <w:p w:rsidR="004C496C" w:rsidRPr="004C496C" w:rsidRDefault="004C496C" w:rsidP="004C496C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4C496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В прямых: </w:t>
      </w:r>
    </w:p>
    <w:p w:rsidR="004C496C" w:rsidRPr="004C496C" w:rsidRDefault="004C496C" w:rsidP="004C496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C496C"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 xml:space="preserve">Логопед: </w:t>
      </w:r>
      <w:r w:rsidRPr="004C496C">
        <w:rPr>
          <w:rFonts w:ascii="Times New Roman" w:eastAsia="Times New Roman" w:hAnsi="Times New Roman" w:cs="Times New Roman"/>
          <w:iCs/>
          <w:sz w:val="28"/>
          <w:szCs w:val="28"/>
        </w:rPr>
        <w:t xml:space="preserve">Пойдёмте искать Федорину посуду. </w:t>
      </w:r>
    </w:p>
    <w:p w:rsidR="004C496C" w:rsidRPr="004C496C" w:rsidRDefault="004C496C" w:rsidP="004C49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C496C">
        <w:rPr>
          <w:rFonts w:ascii="Times New Roman" w:eastAsia="Times New Roman" w:hAnsi="Times New Roman" w:cs="Times New Roman"/>
          <w:i/>
          <w:iCs/>
          <w:sz w:val="28"/>
          <w:szCs w:val="28"/>
        </w:rPr>
        <w:t>«Мы шагаем по дорожке</w:t>
      </w:r>
    </w:p>
    <w:p w:rsidR="004C496C" w:rsidRPr="004C496C" w:rsidRDefault="004C496C" w:rsidP="004C49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C496C">
        <w:rPr>
          <w:rFonts w:ascii="Times New Roman" w:eastAsia="Times New Roman" w:hAnsi="Times New Roman" w:cs="Times New Roman"/>
          <w:i/>
          <w:iCs/>
          <w:sz w:val="28"/>
          <w:szCs w:val="28"/>
        </w:rPr>
        <w:t>Не устанут наши ножки.</w:t>
      </w:r>
    </w:p>
    <w:p w:rsidR="004C496C" w:rsidRPr="004C496C" w:rsidRDefault="004C496C" w:rsidP="004C49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C496C">
        <w:rPr>
          <w:rFonts w:ascii="Times New Roman" w:eastAsia="Times New Roman" w:hAnsi="Times New Roman" w:cs="Times New Roman"/>
          <w:i/>
          <w:iCs/>
          <w:sz w:val="28"/>
          <w:szCs w:val="28"/>
        </w:rPr>
        <w:t>Вдруг собачка впереди.</w:t>
      </w:r>
    </w:p>
    <w:p w:rsidR="004C496C" w:rsidRPr="004C496C" w:rsidRDefault="004C496C" w:rsidP="004C49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C496C">
        <w:rPr>
          <w:rFonts w:ascii="Times New Roman" w:eastAsia="Times New Roman" w:hAnsi="Times New Roman" w:cs="Times New Roman"/>
          <w:i/>
          <w:iCs/>
          <w:sz w:val="28"/>
          <w:szCs w:val="28"/>
        </w:rPr>
        <w:t>Ты, собачка, помоги,</w:t>
      </w:r>
    </w:p>
    <w:p w:rsidR="004C496C" w:rsidRPr="004C496C" w:rsidRDefault="004C496C" w:rsidP="004C49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C496C">
        <w:rPr>
          <w:rFonts w:ascii="Times New Roman" w:eastAsia="Times New Roman" w:hAnsi="Times New Roman" w:cs="Times New Roman"/>
          <w:i/>
          <w:iCs/>
          <w:sz w:val="28"/>
          <w:szCs w:val="28"/>
        </w:rPr>
        <w:t>Ты, собачка, подскажи,</w:t>
      </w:r>
    </w:p>
    <w:p w:rsidR="004C496C" w:rsidRPr="004C496C" w:rsidRDefault="004C496C" w:rsidP="004C49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C496C">
        <w:rPr>
          <w:rFonts w:ascii="Times New Roman" w:eastAsia="Times New Roman" w:hAnsi="Times New Roman" w:cs="Times New Roman"/>
          <w:i/>
          <w:iCs/>
          <w:sz w:val="28"/>
          <w:szCs w:val="28"/>
        </w:rPr>
        <w:t>Куда убежала посуда?»</w:t>
      </w:r>
    </w:p>
    <w:p w:rsidR="004C496C" w:rsidRPr="004C496C" w:rsidRDefault="004C496C" w:rsidP="004C496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4C496C" w:rsidRPr="004C496C" w:rsidRDefault="004C496C" w:rsidP="004C496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C496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Собачка: </w:t>
      </w:r>
      <w:r w:rsidRPr="004C496C">
        <w:rPr>
          <w:rFonts w:ascii="Times New Roman" w:eastAsia="Times New Roman" w:hAnsi="Times New Roman" w:cs="Times New Roman"/>
          <w:iCs/>
          <w:sz w:val="28"/>
          <w:szCs w:val="28"/>
        </w:rPr>
        <w:t xml:space="preserve">Помогу, если вы найдёте моих щенят и приведёте их ко мне. </w:t>
      </w:r>
    </w:p>
    <w:p w:rsidR="004C496C" w:rsidRPr="004C496C" w:rsidRDefault="004C496C" w:rsidP="004C496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C496C">
        <w:rPr>
          <w:rFonts w:ascii="Times New Roman" w:eastAsia="Times New Roman" w:hAnsi="Times New Roman" w:cs="Times New Roman"/>
          <w:iCs/>
          <w:sz w:val="28"/>
          <w:szCs w:val="28"/>
        </w:rPr>
        <w:t>(</w:t>
      </w:r>
      <w:r w:rsidRPr="004C496C">
        <w:rPr>
          <w:rFonts w:ascii="Times New Roman" w:eastAsia="Times New Roman" w:hAnsi="Times New Roman" w:cs="Times New Roman"/>
          <w:i/>
          <w:iCs/>
          <w:sz w:val="28"/>
          <w:szCs w:val="28"/>
        </w:rPr>
        <w:t>Объяснение:</w:t>
      </w:r>
      <w:r w:rsidRPr="004C496C">
        <w:rPr>
          <w:rFonts w:ascii="Times New Roman" w:eastAsia="Times New Roman" w:hAnsi="Times New Roman" w:cs="Times New Roman"/>
          <w:iCs/>
          <w:sz w:val="28"/>
          <w:szCs w:val="28"/>
        </w:rPr>
        <w:t xml:space="preserve"> надо щенка провести по дорожке к маме и произносить СА, СО, СУ, СЫ).</w:t>
      </w:r>
    </w:p>
    <w:p w:rsidR="004C496C" w:rsidRPr="004C496C" w:rsidRDefault="004C496C" w:rsidP="004C496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C496C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по лабиринту проводят пальцем и произносят прямые слоги).</w:t>
      </w:r>
    </w:p>
    <w:p w:rsidR="004C496C" w:rsidRPr="004C496C" w:rsidRDefault="004C496C" w:rsidP="004C496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C496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Собачка: </w:t>
      </w:r>
      <w:r w:rsidRPr="004C496C">
        <w:rPr>
          <w:rFonts w:ascii="Times New Roman" w:eastAsia="Times New Roman" w:hAnsi="Times New Roman" w:cs="Times New Roman"/>
          <w:iCs/>
          <w:sz w:val="28"/>
          <w:szCs w:val="28"/>
        </w:rPr>
        <w:t>Спасибо, вон там на берёзе  сидит Скворушка, он во все стороны глядит, всё видит и знает. Он вам подскажет, где искать Федорину посуду.</w:t>
      </w:r>
    </w:p>
    <w:p w:rsidR="004C496C" w:rsidRPr="004C496C" w:rsidRDefault="004C496C" w:rsidP="004C496C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4C496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 обратных:</w:t>
      </w:r>
    </w:p>
    <w:p w:rsidR="004C496C" w:rsidRPr="004C496C" w:rsidRDefault="004C496C" w:rsidP="004C496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C496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Дети: </w:t>
      </w:r>
      <w:r w:rsidRPr="004C496C">
        <w:rPr>
          <w:rFonts w:ascii="Times New Roman" w:eastAsia="Times New Roman" w:hAnsi="Times New Roman" w:cs="Times New Roman"/>
          <w:iCs/>
          <w:sz w:val="28"/>
          <w:szCs w:val="28"/>
        </w:rPr>
        <w:t>Скворушка, помоги, скворушка, подскажи! Где нам искать Федорину посуду?</w:t>
      </w:r>
    </w:p>
    <w:p w:rsidR="004C496C" w:rsidRPr="004C496C" w:rsidRDefault="004C496C" w:rsidP="004C496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C496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Скворушка: </w:t>
      </w:r>
      <w:r w:rsidRPr="004C496C">
        <w:rPr>
          <w:rFonts w:ascii="Times New Roman" w:eastAsia="Times New Roman" w:hAnsi="Times New Roman" w:cs="Times New Roman"/>
          <w:iCs/>
          <w:sz w:val="28"/>
          <w:szCs w:val="28"/>
        </w:rPr>
        <w:t>Подскажу. А вы мне помогите посадить моих скворчат в скворечники.</w:t>
      </w:r>
    </w:p>
    <w:p w:rsidR="004C496C" w:rsidRPr="004C496C" w:rsidRDefault="004C496C" w:rsidP="004C496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C49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(Объяснение: </w:t>
      </w:r>
      <w:r w:rsidRPr="004C496C">
        <w:rPr>
          <w:rFonts w:ascii="Times New Roman" w:eastAsia="Times New Roman" w:hAnsi="Times New Roman" w:cs="Times New Roman"/>
          <w:iCs/>
          <w:sz w:val="28"/>
          <w:szCs w:val="28"/>
        </w:rPr>
        <w:t>надо скворчат сажать в скворечники  и произносить слоги: АС, ОС, УС, ИС).</w:t>
      </w:r>
    </w:p>
    <w:p w:rsidR="004C496C" w:rsidRPr="004C496C" w:rsidRDefault="004C496C" w:rsidP="004C496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C496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Логопед: </w:t>
      </w:r>
      <w:r w:rsidRPr="004C496C">
        <w:rPr>
          <w:rFonts w:ascii="Times New Roman" w:eastAsia="Times New Roman" w:hAnsi="Times New Roman" w:cs="Times New Roman"/>
          <w:iCs/>
          <w:sz w:val="28"/>
          <w:szCs w:val="28"/>
        </w:rPr>
        <w:t>Пока скворчата  отдыхают, мы с вами поиграем.</w:t>
      </w:r>
    </w:p>
    <w:p w:rsidR="004C496C" w:rsidRPr="004C496C" w:rsidRDefault="004C496C" w:rsidP="004C496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4C496C">
        <w:rPr>
          <w:rFonts w:ascii="Times New Roman" w:eastAsia="Times New Roman" w:hAnsi="Times New Roman" w:cs="Times New Roman"/>
          <w:b/>
          <w:iCs/>
          <w:sz w:val="28"/>
          <w:szCs w:val="28"/>
        </w:rPr>
        <w:t>Координация речи и движений, развитие моторики.</w:t>
      </w:r>
    </w:p>
    <w:p w:rsidR="004C496C" w:rsidRPr="004C496C" w:rsidRDefault="004C496C" w:rsidP="004C4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4C496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«Скворушка»</w:t>
      </w:r>
    </w:p>
    <w:p w:rsidR="004C496C" w:rsidRPr="004C496C" w:rsidRDefault="004C496C" w:rsidP="004C496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C496C">
        <w:rPr>
          <w:rFonts w:ascii="Times New Roman" w:eastAsia="Times New Roman" w:hAnsi="Times New Roman" w:cs="Times New Roman"/>
          <w:iCs/>
          <w:sz w:val="28"/>
          <w:szCs w:val="28"/>
        </w:rPr>
        <w:t xml:space="preserve">На берёзе скворушка                          </w:t>
      </w:r>
      <w:r w:rsidRPr="004C496C">
        <w:rPr>
          <w:rFonts w:ascii="Times New Roman" w:eastAsia="Times New Roman" w:hAnsi="Times New Roman" w:cs="Times New Roman"/>
          <w:i/>
          <w:iCs/>
          <w:sz w:val="28"/>
          <w:szCs w:val="28"/>
        </w:rPr>
        <w:t>приседание, руки на поясе</w:t>
      </w:r>
    </w:p>
    <w:p w:rsidR="004C496C" w:rsidRPr="004C496C" w:rsidRDefault="004C496C" w:rsidP="004C496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C496C">
        <w:rPr>
          <w:rFonts w:ascii="Times New Roman" w:eastAsia="Times New Roman" w:hAnsi="Times New Roman" w:cs="Times New Roman"/>
          <w:iCs/>
          <w:sz w:val="28"/>
          <w:szCs w:val="28"/>
        </w:rPr>
        <w:t>Пёстренькие пёрышки</w:t>
      </w:r>
    </w:p>
    <w:p w:rsidR="004C496C" w:rsidRPr="004C496C" w:rsidRDefault="004C496C" w:rsidP="004C496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C496C">
        <w:rPr>
          <w:rFonts w:ascii="Times New Roman" w:eastAsia="Times New Roman" w:hAnsi="Times New Roman" w:cs="Times New Roman"/>
          <w:iCs/>
          <w:sz w:val="28"/>
          <w:szCs w:val="28"/>
        </w:rPr>
        <w:t xml:space="preserve">Он на дереве сидит                           </w:t>
      </w:r>
      <w:r w:rsidRPr="004C49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повороты головой </w:t>
      </w:r>
    </w:p>
    <w:p w:rsidR="004C496C" w:rsidRPr="004C496C" w:rsidRDefault="004C496C" w:rsidP="004C496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C496C">
        <w:rPr>
          <w:rFonts w:ascii="Times New Roman" w:eastAsia="Times New Roman" w:hAnsi="Times New Roman" w:cs="Times New Roman"/>
          <w:iCs/>
          <w:sz w:val="28"/>
          <w:szCs w:val="28"/>
        </w:rPr>
        <w:t>Во все стороны глядит</w:t>
      </w:r>
    </w:p>
    <w:p w:rsidR="004C496C" w:rsidRPr="004C496C" w:rsidRDefault="004C496C" w:rsidP="004C496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C496C">
        <w:rPr>
          <w:rFonts w:ascii="Times New Roman" w:eastAsia="Times New Roman" w:hAnsi="Times New Roman" w:cs="Times New Roman"/>
          <w:iCs/>
          <w:sz w:val="28"/>
          <w:szCs w:val="28"/>
        </w:rPr>
        <w:t xml:space="preserve">А потом как полетит                          </w:t>
      </w:r>
      <w:r w:rsidRPr="004C49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разбегаются по комнате, </w:t>
      </w:r>
    </w:p>
    <w:p w:rsidR="004C496C" w:rsidRPr="004C496C" w:rsidRDefault="004C496C" w:rsidP="004C496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C496C">
        <w:rPr>
          <w:rFonts w:ascii="Times New Roman" w:eastAsia="Times New Roman" w:hAnsi="Times New Roman" w:cs="Times New Roman"/>
          <w:iCs/>
          <w:sz w:val="28"/>
          <w:szCs w:val="28"/>
        </w:rPr>
        <w:t xml:space="preserve">И к скворечнику прилетит.               </w:t>
      </w:r>
      <w:r w:rsidRPr="004C496C">
        <w:rPr>
          <w:rFonts w:ascii="Times New Roman" w:eastAsia="Times New Roman" w:hAnsi="Times New Roman" w:cs="Times New Roman"/>
          <w:i/>
          <w:iCs/>
          <w:sz w:val="28"/>
          <w:szCs w:val="28"/>
        </w:rPr>
        <w:t>взмахивая руками, как крыльями.</w:t>
      </w:r>
    </w:p>
    <w:p w:rsidR="004C496C" w:rsidRPr="004C496C" w:rsidRDefault="004C496C" w:rsidP="004C496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4C496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Автоматизация звука [С] в словах </w:t>
      </w:r>
    </w:p>
    <w:p w:rsidR="004C496C" w:rsidRPr="004C496C" w:rsidRDefault="004C496C" w:rsidP="004C496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C496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Логопед: </w:t>
      </w:r>
      <w:r w:rsidRPr="004C496C">
        <w:rPr>
          <w:rFonts w:ascii="Times New Roman" w:eastAsia="Times New Roman" w:hAnsi="Times New Roman" w:cs="Times New Roman"/>
          <w:iCs/>
          <w:sz w:val="28"/>
          <w:szCs w:val="28"/>
        </w:rPr>
        <w:t>Скворушка прилетел и говорит: «Спасибо ребята за помощь, идите по дорожке и увидите, где искать Федорину посуду». Вот перед нами пустыня, кругом один песок. Сейчас мы с вами превратимся в археологов, будем делать раскопки: искать посуду.</w:t>
      </w:r>
    </w:p>
    <w:p w:rsidR="004C496C" w:rsidRPr="004C496C" w:rsidRDefault="004C496C" w:rsidP="004C496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C496C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делают « раскопки», находят посуду в песке: кастрюля, поднос, мясорубка, сахарница, стакан, самовар).</w:t>
      </w:r>
    </w:p>
    <w:p w:rsidR="004C496C" w:rsidRPr="004C496C" w:rsidRDefault="004C496C" w:rsidP="004C496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4C496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Автоматизация звука [С] в предложениях. Определение местоположения звука </w:t>
      </w:r>
      <w:r w:rsidRPr="004C496C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[</w:t>
      </w:r>
      <w:r w:rsidRPr="004C496C">
        <w:rPr>
          <w:rFonts w:ascii="Times New Roman" w:eastAsia="Times New Roman" w:hAnsi="Times New Roman" w:cs="Times New Roman"/>
          <w:b/>
          <w:iCs/>
          <w:sz w:val="28"/>
          <w:szCs w:val="28"/>
        </w:rPr>
        <w:t>С</w:t>
      </w:r>
      <w:r w:rsidRPr="004C496C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]</w:t>
      </w:r>
      <w:r w:rsidRPr="004C496C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</w:p>
    <w:p w:rsidR="004C496C" w:rsidRPr="004C496C" w:rsidRDefault="004C496C" w:rsidP="004C496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C496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Логопед: </w:t>
      </w:r>
      <w:r w:rsidRPr="004C496C">
        <w:rPr>
          <w:rFonts w:ascii="Times New Roman" w:eastAsia="Times New Roman" w:hAnsi="Times New Roman" w:cs="Times New Roman"/>
          <w:iCs/>
          <w:sz w:val="28"/>
          <w:szCs w:val="28"/>
        </w:rPr>
        <w:t>Давайте поможем Федоре разложить посуду в шкафу по полочкам.</w:t>
      </w:r>
    </w:p>
    <w:p w:rsidR="004C496C" w:rsidRPr="004C496C" w:rsidRDefault="004C496C" w:rsidP="004C496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C496C">
        <w:rPr>
          <w:rFonts w:ascii="Times New Roman" w:eastAsia="Times New Roman" w:hAnsi="Times New Roman" w:cs="Times New Roman"/>
          <w:i/>
          <w:iCs/>
          <w:sz w:val="28"/>
          <w:szCs w:val="28"/>
        </w:rPr>
        <w:t>На верхнюю полочку—</w:t>
      </w:r>
      <w:r w:rsidRPr="004C496C">
        <w:rPr>
          <w:rFonts w:ascii="Times New Roman" w:eastAsia="Times New Roman" w:hAnsi="Times New Roman" w:cs="Times New Roman"/>
          <w:iCs/>
          <w:sz w:val="28"/>
          <w:szCs w:val="28"/>
        </w:rPr>
        <w:t>положите посуду, в названии которой звук [С] слышится в начале слова.</w:t>
      </w:r>
    </w:p>
    <w:p w:rsidR="004C496C" w:rsidRPr="004C496C" w:rsidRDefault="004C496C" w:rsidP="004C496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C496C">
        <w:rPr>
          <w:rFonts w:ascii="Times New Roman" w:eastAsia="Times New Roman" w:hAnsi="Times New Roman" w:cs="Times New Roman"/>
          <w:i/>
          <w:iCs/>
          <w:sz w:val="28"/>
          <w:szCs w:val="28"/>
        </w:rPr>
        <w:t>На среднюю полочку—</w:t>
      </w:r>
      <w:r w:rsidRPr="004C496C">
        <w:rPr>
          <w:rFonts w:ascii="Times New Roman" w:eastAsia="Times New Roman" w:hAnsi="Times New Roman" w:cs="Times New Roman"/>
          <w:iCs/>
          <w:sz w:val="28"/>
          <w:szCs w:val="28"/>
        </w:rPr>
        <w:t>посуду, в названии которой слышится [С]в середине слова.</w:t>
      </w:r>
    </w:p>
    <w:p w:rsidR="004C496C" w:rsidRPr="004C496C" w:rsidRDefault="004C496C" w:rsidP="004C496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C496C">
        <w:rPr>
          <w:rFonts w:ascii="Times New Roman" w:eastAsia="Times New Roman" w:hAnsi="Times New Roman" w:cs="Times New Roman"/>
          <w:i/>
          <w:iCs/>
          <w:sz w:val="28"/>
          <w:szCs w:val="28"/>
        </w:rPr>
        <w:t>На нижнюю—</w:t>
      </w:r>
      <w:r w:rsidRPr="004C496C">
        <w:rPr>
          <w:rFonts w:ascii="Times New Roman" w:eastAsia="Times New Roman" w:hAnsi="Times New Roman" w:cs="Times New Roman"/>
          <w:iCs/>
          <w:sz w:val="28"/>
          <w:szCs w:val="28"/>
        </w:rPr>
        <w:t>звук [С] слышится в конце слова.</w:t>
      </w:r>
    </w:p>
    <w:p w:rsidR="004C496C" w:rsidRPr="004C496C" w:rsidRDefault="004C496C" w:rsidP="004C496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C496C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И надо сказать для чего нужна эта посуда. </w:t>
      </w:r>
    </w:p>
    <w:p w:rsidR="004C496C" w:rsidRPr="004C496C" w:rsidRDefault="004C496C" w:rsidP="004C496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C496C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говорят о назначении посуды, выделяя голосом звук [с] в словах).</w:t>
      </w:r>
    </w:p>
    <w:p w:rsidR="004C496C" w:rsidRPr="004C496C" w:rsidRDefault="004C496C" w:rsidP="004C496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C496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Федора: </w:t>
      </w:r>
      <w:r w:rsidRPr="004C496C">
        <w:rPr>
          <w:rFonts w:ascii="Times New Roman" w:eastAsia="Times New Roman" w:hAnsi="Times New Roman" w:cs="Times New Roman"/>
          <w:iCs/>
          <w:sz w:val="28"/>
          <w:szCs w:val="28"/>
        </w:rPr>
        <w:t>Спасибо, ребята, я теперь буду ухаживать за посудой.</w:t>
      </w:r>
    </w:p>
    <w:p w:rsidR="004C496C" w:rsidRPr="004C496C" w:rsidRDefault="004C496C" w:rsidP="004C49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C496C">
        <w:rPr>
          <w:rFonts w:ascii="Times New Roman" w:eastAsia="Times New Roman" w:hAnsi="Times New Roman" w:cs="Times New Roman"/>
          <w:i/>
          <w:iCs/>
          <w:sz w:val="28"/>
          <w:szCs w:val="28"/>
        </w:rPr>
        <w:t>«Я водою её помою ключевой</w:t>
      </w:r>
    </w:p>
    <w:p w:rsidR="004C496C" w:rsidRPr="004C496C" w:rsidRDefault="004C496C" w:rsidP="004C496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C49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                     Я почищу её песочком,</w:t>
      </w:r>
    </w:p>
    <w:p w:rsidR="004C496C" w:rsidRPr="004C496C" w:rsidRDefault="004C496C" w:rsidP="004C496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C49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                     Окачу её кипяточком</w:t>
      </w:r>
    </w:p>
    <w:p w:rsidR="004C496C" w:rsidRPr="004C496C" w:rsidRDefault="004C496C" w:rsidP="004C496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C49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                       И она будет опять</w:t>
      </w:r>
    </w:p>
    <w:p w:rsidR="004C496C" w:rsidRPr="004C496C" w:rsidRDefault="004C496C" w:rsidP="004C49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C496C">
        <w:rPr>
          <w:rFonts w:ascii="Times New Roman" w:eastAsia="Times New Roman" w:hAnsi="Times New Roman" w:cs="Times New Roman"/>
          <w:i/>
          <w:iCs/>
          <w:sz w:val="28"/>
          <w:szCs w:val="28"/>
        </w:rPr>
        <w:t>Словно солнышко сиять».</w:t>
      </w:r>
    </w:p>
    <w:p w:rsidR="004C496C" w:rsidRPr="004C496C" w:rsidRDefault="004C496C" w:rsidP="004C496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4C496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Рефлексия НОД. </w:t>
      </w:r>
    </w:p>
    <w:p w:rsidR="004C496C" w:rsidRPr="004C496C" w:rsidRDefault="004C496C" w:rsidP="004C496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C496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Логопед: </w:t>
      </w:r>
      <w:r w:rsidRPr="004C496C">
        <w:rPr>
          <w:rFonts w:ascii="Times New Roman" w:eastAsia="Times New Roman" w:hAnsi="Times New Roman" w:cs="Times New Roman"/>
          <w:iCs/>
          <w:sz w:val="28"/>
          <w:szCs w:val="28"/>
        </w:rPr>
        <w:t xml:space="preserve">Федоре пора возвращаться домой. Она очень благодарна вам за помощь. Вспомните вместе с Федорой, какой звук мы учились правильно произносить? </w:t>
      </w:r>
      <w:r w:rsidRPr="004C49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(Звук </w:t>
      </w:r>
      <w:r w:rsidRPr="004C496C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[</w:t>
      </w:r>
      <w:r w:rsidRPr="004C496C">
        <w:rPr>
          <w:rFonts w:ascii="Times New Roman" w:eastAsia="Times New Roman" w:hAnsi="Times New Roman" w:cs="Times New Roman"/>
          <w:i/>
          <w:iCs/>
          <w:sz w:val="28"/>
          <w:szCs w:val="28"/>
        </w:rPr>
        <w:t>С</w:t>
      </w:r>
      <w:r w:rsidRPr="004C496C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]</w:t>
      </w:r>
      <w:r w:rsidRPr="004C496C">
        <w:rPr>
          <w:rFonts w:ascii="Times New Roman" w:eastAsia="Times New Roman" w:hAnsi="Times New Roman" w:cs="Times New Roman"/>
          <w:i/>
          <w:iCs/>
          <w:sz w:val="28"/>
          <w:szCs w:val="28"/>
        </w:rPr>
        <w:t>).</w:t>
      </w:r>
    </w:p>
    <w:p w:rsidR="004C496C" w:rsidRPr="004C496C" w:rsidRDefault="004C496C" w:rsidP="004C496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C496C">
        <w:rPr>
          <w:rFonts w:ascii="Times New Roman" w:eastAsia="Times New Roman" w:hAnsi="Times New Roman" w:cs="Times New Roman"/>
          <w:i/>
          <w:iCs/>
          <w:sz w:val="28"/>
          <w:szCs w:val="28"/>
        </w:rPr>
        <w:t>(Федора прощается с детьми).</w:t>
      </w:r>
    </w:p>
    <w:p w:rsidR="004C496C" w:rsidRPr="004C496C" w:rsidRDefault="004C496C" w:rsidP="004C496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4C496C" w:rsidRPr="004C496C" w:rsidRDefault="004C496C" w:rsidP="004C496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4C496C" w:rsidRPr="004C496C" w:rsidRDefault="004C496C" w:rsidP="004C496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4C496C" w:rsidRPr="004C496C" w:rsidRDefault="004C496C" w:rsidP="004C496C">
      <w:pPr>
        <w:spacing w:after="0" w:line="240" w:lineRule="auto"/>
        <w:ind w:left="-1644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AC55EE" w:rsidRDefault="00AC55EE" w:rsidP="00AC55EE">
      <w:pPr>
        <w:rPr>
          <w:rFonts w:ascii="Times New Roman" w:eastAsia="Calibri" w:hAnsi="Times New Roman" w:cs="Times New Roman"/>
          <w:sz w:val="28"/>
          <w:szCs w:val="28"/>
        </w:rPr>
      </w:pPr>
    </w:p>
    <w:p w:rsidR="00AC55EE" w:rsidRPr="00AC55EE" w:rsidRDefault="00AC55EE" w:rsidP="00AC55EE">
      <w:pPr>
        <w:rPr>
          <w:rFonts w:ascii="Times New Roman" w:eastAsia="Calibri" w:hAnsi="Times New Roman" w:cs="Times New Roman"/>
          <w:sz w:val="28"/>
          <w:szCs w:val="28"/>
        </w:rPr>
      </w:pPr>
    </w:p>
    <w:p w:rsidR="00571227" w:rsidRDefault="00571227" w:rsidP="00571227">
      <w:pPr>
        <w:rPr>
          <w:rFonts w:ascii="Times New Roman" w:hAnsi="Times New Roman" w:cs="Times New Roman"/>
          <w:i/>
          <w:sz w:val="28"/>
          <w:szCs w:val="28"/>
        </w:rPr>
      </w:pPr>
    </w:p>
    <w:p w:rsidR="00571227" w:rsidRPr="00571227" w:rsidRDefault="00571227" w:rsidP="00571227">
      <w:pPr>
        <w:rPr>
          <w:rFonts w:ascii="Times New Roman" w:hAnsi="Times New Roman" w:cs="Times New Roman"/>
          <w:b/>
          <w:sz w:val="28"/>
          <w:szCs w:val="28"/>
        </w:rPr>
      </w:pPr>
    </w:p>
    <w:sectPr w:rsidR="00571227" w:rsidRPr="00571227" w:rsidSect="00704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855" w:rsidRDefault="00F94855" w:rsidP="000E5EDB">
      <w:pPr>
        <w:spacing w:after="0" w:line="240" w:lineRule="auto"/>
      </w:pPr>
      <w:r>
        <w:separator/>
      </w:r>
    </w:p>
  </w:endnote>
  <w:endnote w:type="continuationSeparator" w:id="1">
    <w:p w:rsidR="00F94855" w:rsidRDefault="00F94855" w:rsidP="000E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855" w:rsidRDefault="00F94855" w:rsidP="000E5EDB">
      <w:pPr>
        <w:spacing w:after="0" w:line="240" w:lineRule="auto"/>
      </w:pPr>
      <w:r>
        <w:separator/>
      </w:r>
    </w:p>
  </w:footnote>
  <w:footnote w:type="continuationSeparator" w:id="1">
    <w:p w:rsidR="00F94855" w:rsidRDefault="00F94855" w:rsidP="000E5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E2249"/>
    <w:multiLevelType w:val="hybridMultilevel"/>
    <w:tmpl w:val="191A3CA8"/>
    <w:lvl w:ilvl="0" w:tplc="654EEB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59CD"/>
    <w:rsid w:val="00000F7A"/>
    <w:rsid w:val="0002356B"/>
    <w:rsid w:val="00037CBB"/>
    <w:rsid w:val="00051A5E"/>
    <w:rsid w:val="000540AB"/>
    <w:rsid w:val="00077B94"/>
    <w:rsid w:val="00081CDD"/>
    <w:rsid w:val="00095134"/>
    <w:rsid w:val="000B4DBC"/>
    <w:rsid w:val="000D7BC8"/>
    <w:rsid w:val="000E5EDB"/>
    <w:rsid w:val="000F5FB2"/>
    <w:rsid w:val="0010048E"/>
    <w:rsid w:val="001014F3"/>
    <w:rsid w:val="00103B3C"/>
    <w:rsid w:val="001104DB"/>
    <w:rsid w:val="001204C4"/>
    <w:rsid w:val="001210E3"/>
    <w:rsid w:val="0017786E"/>
    <w:rsid w:val="00195115"/>
    <w:rsid w:val="00196EE0"/>
    <w:rsid w:val="002514AB"/>
    <w:rsid w:val="00257A2A"/>
    <w:rsid w:val="002871C9"/>
    <w:rsid w:val="002C363F"/>
    <w:rsid w:val="002F4DEC"/>
    <w:rsid w:val="002F57A6"/>
    <w:rsid w:val="002F59CD"/>
    <w:rsid w:val="00305152"/>
    <w:rsid w:val="00316332"/>
    <w:rsid w:val="003223FA"/>
    <w:rsid w:val="00333F99"/>
    <w:rsid w:val="0035463A"/>
    <w:rsid w:val="00356B29"/>
    <w:rsid w:val="003716F4"/>
    <w:rsid w:val="00380214"/>
    <w:rsid w:val="0039102B"/>
    <w:rsid w:val="00396FB5"/>
    <w:rsid w:val="003A20FE"/>
    <w:rsid w:val="003B0639"/>
    <w:rsid w:val="003B18C0"/>
    <w:rsid w:val="003B56D4"/>
    <w:rsid w:val="003C554A"/>
    <w:rsid w:val="003E3F2F"/>
    <w:rsid w:val="003F0F88"/>
    <w:rsid w:val="00403909"/>
    <w:rsid w:val="00412981"/>
    <w:rsid w:val="00420B50"/>
    <w:rsid w:val="00423694"/>
    <w:rsid w:val="00432D5B"/>
    <w:rsid w:val="004467A0"/>
    <w:rsid w:val="004A3F35"/>
    <w:rsid w:val="004C496C"/>
    <w:rsid w:val="0050063F"/>
    <w:rsid w:val="00500BEE"/>
    <w:rsid w:val="00501728"/>
    <w:rsid w:val="005112A8"/>
    <w:rsid w:val="0051337A"/>
    <w:rsid w:val="00521432"/>
    <w:rsid w:val="0052422A"/>
    <w:rsid w:val="00567AAB"/>
    <w:rsid w:val="00571227"/>
    <w:rsid w:val="00571243"/>
    <w:rsid w:val="005778BA"/>
    <w:rsid w:val="00581EE1"/>
    <w:rsid w:val="005A6C41"/>
    <w:rsid w:val="005D4014"/>
    <w:rsid w:val="005D593C"/>
    <w:rsid w:val="005F2612"/>
    <w:rsid w:val="00627DB1"/>
    <w:rsid w:val="00655D28"/>
    <w:rsid w:val="00697C9A"/>
    <w:rsid w:val="006A47B9"/>
    <w:rsid w:val="006A5DAD"/>
    <w:rsid w:val="006B2F75"/>
    <w:rsid w:val="006D4514"/>
    <w:rsid w:val="006F207E"/>
    <w:rsid w:val="006F2E9B"/>
    <w:rsid w:val="007042C6"/>
    <w:rsid w:val="007062AD"/>
    <w:rsid w:val="0071775E"/>
    <w:rsid w:val="00725785"/>
    <w:rsid w:val="00732249"/>
    <w:rsid w:val="0073786E"/>
    <w:rsid w:val="00764A5D"/>
    <w:rsid w:val="00790334"/>
    <w:rsid w:val="00797C7C"/>
    <w:rsid w:val="007A792A"/>
    <w:rsid w:val="007B0AD0"/>
    <w:rsid w:val="007B5104"/>
    <w:rsid w:val="007C2CAF"/>
    <w:rsid w:val="007C5E01"/>
    <w:rsid w:val="007D78A9"/>
    <w:rsid w:val="007E59B2"/>
    <w:rsid w:val="007F2666"/>
    <w:rsid w:val="007F2C5A"/>
    <w:rsid w:val="007F721C"/>
    <w:rsid w:val="00807BEE"/>
    <w:rsid w:val="008203CC"/>
    <w:rsid w:val="008265AE"/>
    <w:rsid w:val="00832504"/>
    <w:rsid w:val="00861B1A"/>
    <w:rsid w:val="008A458E"/>
    <w:rsid w:val="008C5345"/>
    <w:rsid w:val="008D1E21"/>
    <w:rsid w:val="008D4E63"/>
    <w:rsid w:val="008F29BB"/>
    <w:rsid w:val="00915783"/>
    <w:rsid w:val="00935DF1"/>
    <w:rsid w:val="00947A17"/>
    <w:rsid w:val="0096087A"/>
    <w:rsid w:val="009627AF"/>
    <w:rsid w:val="00964FD0"/>
    <w:rsid w:val="00972C90"/>
    <w:rsid w:val="00984C76"/>
    <w:rsid w:val="00990CE9"/>
    <w:rsid w:val="00991D9C"/>
    <w:rsid w:val="00992134"/>
    <w:rsid w:val="00992B0D"/>
    <w:rsid w:val="009F3FB6"/>
    <w:rsid w:val="00A032EE"/>
    <w:rsid w:val="00A26C26"/>
    <w:rsid w:val="00A345E5"/>
    <w:rsid w:val="00A37007"/>
    <w:rsid w:val="00A744F0"/>
    <w:rsid w:val="00A85C3A"/>
    <w:rsid w:val="00AA26D1"/>
    <w:rsid w:val="00AA3486"/>
    <w:rsid w:val="00AB4410"/>
    <w:rsid w:val="00AC40E5"/>
    <w:rsid w:val="00AC55EE"/>
    <w:rsid w:val="00AE52C2"/>
    <w:rsid w:val="00AE5D1A"/>
    <w:rsid w:val="00B12D4D"/>
    <w:rsid w:val="00B32CC3"/>
    <w:rsid w:val="00B6316F"/>
    <w:rsid w:val="00B6571B"/>
    <w:rsid w:val="00B66FEE"/>
    <w:rsid w:val="00B746F4"/>
    <w:rsid w:val="00B76C69"/>
    <w:rsid w:val="00B9524D"/>
    <w:rsid w:val="00B96ECC"/>
    <w:rsid w:val="00BB1225"/>
    <w:rsid w:val="00BC0D65"/>
    <w:rsid w:val="00BD56A0"/>
    <w:rsid w:val="00C14108"/>
    <w:rsid w:val="00C54566"/>
    <w:rsid w:val="00C569CE"/>
    <w:rsid w:val="00C61E60"/>
    <w:rsid w:val="00CB1C4A"/>
    <w:rsid w:val="00CB4CCB"/>
    <w:rsid w:val="00CC2734"/>
    <w:rsid w:val="00CE11FC"/>
    <w:rsid w:val="00D373A3"/>
    <w:rsid w:val="00D57081"/>
    <w:rsid w:val="00D71F30"/>
    <w:rsid w:val="00D72C8F"/>
    <w:rsid w:val="00DB3759"/>
    <w:rsid w:val="00E201E3"/>
    <w:rsid w:val="00E534B4"/>
    <w:rsid w:val="00E65ECC"/>
    <w:rsid w:val="00E7216A"/>
    <w:rsid w:val="00E87490"/>
    <w:rsid w:val="00E90C8C"/>
    <w:rsid w:val="00EF030F"/>
    <w:rsid w:val="00F04F5B"/>
    <w:rsid w:val="00F15887"/>
    <w:rsid w:val="00F2075B"/>
    <w:rsid w:val="00F72F39"/>
    <w:rsid w:val="00F94855"/>
    <w:rsid w:val="00FA04FC"/>
    <w:rsid w:val="00FA4F6D"/>
    <w:rsid w:val="00FB3CC7"/>
    <w:rsid w:val="00FD1B8D"/>
    <w:rsid w:val="00FD5160"/>
    <w:rsid w:val="00FE4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5EDB"/>
  </w:style>
  <w:style w:type="paragraph" w:styleId="a5">
    <w:name w:val="footer"/>
    <w:basedOn w:val="a"/>
    <w:link w:val="a6"/>
    <w:uiPriority w:val="99"/>
    <w:unhideWhenUsed/>
    <w:rsid w:val="000E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5EDB"/>
  </w:style>
  <w:style w:type="paragraph" w:styleId="a5">
    <w:name w:val="footer"/>
    <w:basedOn w:val="a"/>
    <w:link w:val="a6"/>
    <w:uiPriority w:val="99"/>
    <w:unhideWhenUsed/>
    <w:rsid w:val="000E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5E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B1497-68F0-4EE7-BD7F-3C3510704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John</cp:lastModifiedBy>
  <cp:revision>18</cp:revision>
  <dcterms:created xsi:type="dcterms:W3CDTF">2012-11-27T01:06:00Z</dcterms:created>
  <dcterms:modified xsi:type="dcterms:W3CDTF">2014-06-26T09:43:00Z</dcterms:modified>
</cp:coreProperties>
</file>