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955D52" w:rsidRPr="00022F27" w:rsidRDefault="00955D52" w:rsidP="00955D52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2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В наши дни любовь отца к ребенку чаще всего выражается в покупке дорогой игрушки. Но гораздо больше даже самой привлекательной игрушки </w:t>
      </w:r>
      <w:r w:rsidR="002555E9" w:rsidRPr="00022F2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ему</w:t>
      </w:r>
      <w:r w:rsidRPr="00022F2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нужны отцовские внимание, участие, понимание, дружба, общность интересов, дел, увлечений, досуга. </w:t>
      </w:r>
      <w:proofErr w:type="gramStart"/>
      <w:r w:rsidRPr="00022F2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Папа не просто кормилец - он человек, открывающий ребенку мир, помогающий ему расти умелым, уверенным в себе.</w:t>
      </w:r>
      <w:proofErr w:type="gramEnd"/>
      <w:r w:rsidRPr="00022F2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Любящий отец нередко более эффективный воспитатель, чем женщина.</w:t>
      </w:r>
    </w:p>
    <w:p w:rsidR="00955D52" w:rsidRPr="00022F27" w:rsidRDefault="00955D52" w:rsidP="00955D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2F2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Как стать психологически грамотным отцом для своего ребенка? Как дать своему ребенку то, что позв</w:t>
      </w:r>
      <w:r w:rsidR="002555E9" w:rsidRPr="00022F2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олит </w:t>
      </w:r>
      <w:r w:rsidRPr="00022F2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вырасти самостоятельным, независимым, уверенным в себе? </w:t>
      </w:r>
    </w:p>
    <w:p w:rsidR="00C73EF7" w:rsidRPr="00C73EF7" w:rsidRDefault="00C73EF7" w:rsidP="00C73EF7">
      <w:pPr>
        <w:spacing w:after="0" w:line="285" w:lineRule="atLeas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C73EF7" w:rsidRPr="00022F27" w:rsidRDefault="002555E9" w:rsidP="00022F27">
      <w:pPr>
        <w:spacing w:after="0" w:line="285" w:lineRule="atLeast"/>
        <w:jc w:val="center"/>
        <w:outlineLvl w:val="1"/>
        <w:rPr>
          <w:rFonts w:ascii="Trebuchet MS" w:eastAsia="Times New Roman" w:hAnsi="Trebuchet MS" w:cs="Tahoma"/>
          <w:b/>
          <w:color w:val="FF0000"/>
          <w:lang w:eastAsia="ru-RU"/>
        </w:rPr>
      </w:pPr>
      <w:r w:rsidRPr="00022F27">
        <w:rPr>
          <w:rFonts w:ascii="Trebuchet MS" w:eastAsia="Times New Roman" w:hAnsi="Trebuchet MS" w:cs="Tahoma"/>
          <w:b/>
          <w:color w:val="FF0000"/>
          <w:lang w:eastAsia="ru-RU"/>
        </w:rPr>
        <w:t>ВАШ СЫН -  ДОШКОЛЬНИК</w:t>
      </w:r>
    </w:p>
    <w:p w:rsidR="00C73EF7" w:rsidRPr="00022F27" w:rsidRDefault="00390107" w:rsidP="00022F27">
      <w:pPr>
        <w:spacing w:before="100" w:beforeAutospacing="1" w:after="100" w:afterAutospacing="1" w:line="28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>
        <w:rPr>
          <w:rFonts w:ascii="Tahoma" w:eastAsia="Times New Roman" w:hAnsi="Tahoma" w:cs="Tahoma"/>
          <w:noProof/>
          <w:color w:val="33333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2800985</wp:posOffset>
            </wp:positionV>
            <wp:extent cx="2184400" cy="2010410"/>
            <wp:effectExtent l="152400" t="133350" r="139700" b="104140"/>
            <wp:wrapSquare wrapText="bothSides"/>
            <wp:docPr id="3" name="Рисунок 1" descr="http://simmama.ru/files/imagecache/poln/files/otets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mmama.ru/files/imagecache/poln/files/otets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0104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22F27">
        <w:rPr>
          <w:rFonts w:ascii="Tahoma" w:eastAsia="Times New Roman" w:hAnsi="Tahoma" w:cs="Tahoma"/>
          <w:color w:val="333333"/>
          <w:lang w:eastAsia="ru-RU"/>
        </w:rPr>
        <w:tab/>
      </w:r>
      <w:r w:rsidR="00C73EF7" w:rsidRPr="00022F27">
        <w:rPr>
          <w:rFonts w:ascii="Tahoma" w:eastAsia="Times New Roman" w:hAnsi="Tahoma" w:cs="Tahoma"/>
          <w:color w:val="333333"/>
          <w:lang w:eastAsia="ru-RU"/>
        </w:rPr>
        <w:t xml:space="preserve">Когда мальчик подрастает и пересекает границу в три года, многое меняется. В том числе и в отношениях с папой. Теперь для всех папиных идей о </w:t>
      </w:r>
      <w:proofErr w:type="spellStart"/>
      <w:r w:rsidR="00C73EF7" w:rsidRPr="00022F27">
        <w:rPr>
          <w:rFonts w:ascii="Tahoma" w:eastAsia="Times New Roman" w:hAnsi="Tahoma" w:cs="Tahoma"/>
          <w:color w:val="333333"/>
          <w:lang w:eastAsia="ru-RU"/>
        </w:rPr>
        <w:t>полоролевом</w:t>
      </w:r>
      <w:proofErr w:type="spellEnd"/>
      <w:r w:rsidR="00C73EF7" w:rsidRPr="00022F27">
        <w:rPr>
          <w:rFonts w:ascii="Tahoma" w:eastAsia="Times New Roman" w:hAnsi="Tahoma" w:cs="Tahoma"/>
          <w:color w:val="333333"/>
          <w:lang w:eastAsia="ru-RU"/>
        </w:rPr>
        <w:t xml:space="preserve"> воспитании почва вполне подготовлена и благоприятна. Мальчик готов понять, что существует разница.</w:t>
      </w:r>
    </w:p>
    <w:p w:rsidR="00C73EF7" w:rsidRPr="00022F27" w:rsidRDefault="00022F27" w:rsidP="00022F27">
      <w:pPr>
        <w:spacing w:before="100" w:beforeAutospacing="1" w:after="100" w:afterAutospacing="1" w:line="28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>
        <w:rPr>
          <w:rFonts w:ascii="Tahoma" w:eastAsia="Times New Roman" w:hAnsi="Tahoma" w:cs="Tahoma"/>
          <w:color w:val="333333"/>
          <w:lang w:eastAsia="ru-RU"/>
        </w:rPr>
        <w:tab/>
      </w:r>
      <w:r w:rsidR="00C73EF7" w:rsidRPr="00022F27">
        <w:rPr>
          <w:rFonts w:ascii="Tahoma" w:eastAsia="Times New Roman" w:hAnsi="Tahoma" w:cs="Tahoma"/>
          <w:color w:val="333333"/>
          <w:lang w:eastAsia="ru-RU"/>
        </w:rPr>
        <w:t>И прежде всего дети улавливают не физиологические различия, а основанные на социальных нормах, касающихся одежды и поведения. Отцы все с большим удовлетворением наблюдают, что сыновья впитывают мужские стереотипы поведения, стремятся контролировать слезливость и капризы.</w:t>
      </w:r>
    </w:p>
    <w:p w:rsidR="00C73EF7" w:rsidRPr="00022F27" w:rsidRDefault="00022F27" w:rsidP="00022F27">
      <w:pPr>
        <w:spacing w:before="100" w:beforeAutospacing="1" w:after="100" w:afterAutospacing="1" w:line="28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>
        <w:rPr>
          <w:rFonts w:ascii="Tahoma" w:eastAsia="Times New Roman" w:hAnsi="Tahoma" w:cs="Tahoma"/>
          <w:color w:val="333333"/>
          <w:lang w:eastAsia="ru-RU"/>
        </w:rPr>
        <w:tab/>
      </w:r>
      <w:r w:rsidR="00C73EF7" w:rsidRPr="00022F27">
        <w:rPr>
          <w:rFonts w:ascii="Tahoma" w:eastAsia="Times New Roman" w:hAnsi="Tahoma" w:cs="Tahoma"/>
          <w:color w:val="333333"/>
          <w:lang w:eastAsia="ru-RU"/>
        </w:rPr>
        <w:t xml:space="preserve">В возрасте от 3 до 5 лет отец может столкнуться с тем, что сын отвергает папу. Если раньше его маленький мальчик с удовольствием </w:t>
      </w:r>
      <w:r w:rsidR="00C73EF7" w:rsidRPr="00022F27">
        <w:rPr>
          <w:rFonts w:ascii="Tahoma" w:eastAsia="Times New Roman" w:hAnsi="Tahoma" w:cs="Tahoma"/>
          <w:color w:val="333333"/>
          <w:lang w:eastAsia="ru-RU"/>
        </w:rPr>
        <w:lastRenderedPageBreak/>
        <w:t>играл с ним, бежал навстречу, когда отец приходил с работы, то сейчас ситуация меняется. Папу начинает тревожить излишняя нежность мальчика к маме, а также агрессия и отвержение авторитета по отношению к отцу. Этот период в термино</w:t>
      </w:r>
      <w:r>
        <w:rPr>
          <w:rFonts w:ascii="Tahoma" w:eastAsia="Times New Roman" w:hAnsi="Tahoma" w:cs="Tahoma"/>
          <w:color w:val="333333"/>
          <w:lang w:eastAsia="ru-RU"/>
        </w:rPr>
        <w:t>логии Фрейда называется ЭДИПОВЫМ</w:t>
      </w:r>
      <w:r w:rsidR="00C73EF7" w:rsidRPr="00022F27">
        <w:rPr>
          <w:rFonts w:ascii="Tahoma" w:eastAsia="Times New Roman" w:hAnsi="Tahoma" w:cs="Tahoma"/>
          <w:color w:val="333333"/>
          <w:lang w:eastAsia="ru-RU"/>
        </w:rPr>
        <w:t xml:space="preserve"> комплексом и проявляется как тесная привязанность к матери («Когда я вырасту, я женюсь на своей маме») и восприятие отца как соперника. Однако, пройдя через этот период, ребенок начинает понимать реальность более объективно. Этот период необходим, чтобы мальчик, пройдя его, психологически отделился от мамы и встал рядом с отцом, теперь уже навсегда.</w:t>
      </w:r>
    </w:p>
    <w:p w:rsidR="00022F27" w:rsidRPr="00022F27" w:rsidRDefault="00390107" w:rsidP="00022F27">
      <w:pPr>
        <w:spacing w:before="100" w:beforeAutospacing="1" w:after="100" w:afterAutospacing="1" w:line="285" w:lineRule="atLeast"/>
        <w:jc w:val="center"/>
        <w:rPr>
          <w:rFonts w:ascii="Tahoma" w:eastAsia="Times New Roman" w:hAnsi="Tahoma" w:cs="Tahoma"/>
          <w:b/>
          <w:bCs/>
          <w:color w:val="FF0000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7512817</wp:posOffset>
            </wp:positionH>
            <wp:positionV relativeFrom="margin">
              <wp:posOffset>2558352</wp:posOffset>
            </wp:positionV>
            <wp:extent cx="2196717" cy="2038329"/>
            <wp:effectExtent l="152400" t="114300" r="127383" b="76221"/>
            <wp:wrapSquare wrapText="bothSides"/>
            <wp:docPr id="2" name="Рисунок 7" descr="http://www.maniwoman.net/images/roditelskayalubovotsyideti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niwoman.net/images/roditelskayalubovotsyideti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17" cy="203832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555E9" w:rsidRPr="00022F27">
        <w:rPr>
          <w:rFonts w:ascii="Tahoma" w:eastAsia="Times New Roman" w:hAnsi="Tahoma" w:cs="Tahoma"/>
          <w:b/>
          <w:bCs/>
          <w:color w:val="FF0000"/>
          <w:lang w:eastAsia="ru-RU"/>
        </w:rPr>
        <w:t>РЕКОМЕНДАЦИИ ДЛЯ ОТЦОВ СЫНОВЕЙ-ДОШКОЛЬНИКОВ:</w:t>
      </w:r>
    </w:p>
    <w:p w:rsidR="00022F27" w:rsidRDefault="002555E9" w:rsidP="00022F27">
      <w:pPr>
        <w:spacing w:before="100" w:beforeAutospacing="1" w:after="100" w:afterAutospacing="1" w:line="285" w:lineRule="atLeast"/>
        <w:jc w:val="both"/>
        <w:rPr>
          <w:rFonts w:ascii="Tahoma" w:eastAsia="Times New Roman" w:hAnsi="Tahoma" w:cs="Tahoma"/>
          <w:i/>
          <w:color w:val="333333"/>
          <w:lang w:eastAsia="ru-RU"/>
        </w:rPr>
      </w:pPr>
      <w:r w:rsidRPr="00022F27">
        <w:rPr>
          <w:rFonts w:ascii="Tahoma" w:eastAsia="Times New Roman" w:hAnsi="Tahoma" w:cs="Tahoma"/>
          <w:b/>
          <w:color w:val="FF0000"/>
          <w:u w:val="single"/>
          <w:lang w:eastAsia="ru-RU"/>
        </w:rPr>
        <w:t>Папа — в авторитете!</w:t>
      </w:r>
      <w:r w:rsidRPr="00022F27">
        <w:rPr>
          <w:rFonts w:ascii="Tahoma" w:eastAsia="Times New Roman" w:hAnsi="Tahoma" w:cs="Tahoma"/>
          <w:color w:val="333333"/>
          <w:u w:val="single"/>
          <w:lang w:eastAsia="ru-RU"/>
        </w:rPr>
        <w:t xml:space="preserve"> </w:t>
      </w:r>
      <w:r w:rsidRPr="00022F27">
        <w:rPr>
          <w:rFonts w:ascii="Tahoma" w:eastAsia="Times New Roman" w:hAnsi="Tahoma" w:cs="Tahoma"/>
          <w:i/>
          <w:color w:val="333333"/>
          <w:lang w:eastAsia="ru-RU"/>
        </w:rPr>
        <w:t xml:space="preserve">Ребенок 3 – 7 лет активно познает нормы нашего общества. Именно сейчас закладываются основные взгляды и установки в восприятии окружающего мира. И мальчику особенно важен хороший контакт с отцом в этом возрасте, чтобы иметь возможность понять, «что такое хорошо и что такое плохо». </w:t>
      </w:r>
      <w:r w:rsidR="00D22984" w:rsidRPr="00022F27">
        <w:rPr>
          <w:rFonts w:ascii="Tahoma" w:eastAsia="Times New Roman" w:hAnsi="Tahoma" w:cs="Tahoma"/>
          <w:i/>
          <w:color w:val="333333"/>
          <w:lang w:eastAsia="ru-RU"/>
        </w:rPr>
        <w:t xml:space="preserve">Как можно больше разговаривайте с ребенком, отвечайте на его многочисленные «почему?», даже если он задает один и тот же вопрос несколько раз. </w:t>
      </w:r>
      <w:r w:rsidRPr="00022F27">
        <w:rPr>
          <w:rFonts w:ascii="Tahoma" w:eastAsia="Times New Roman" w:hAnsi="Tahoma" w:cs="Tahoma"/>
          <w:i/>
          <w:color w:val="333333"/>
          <w:lang w:eastAsia="ru-RU"/>
        </w:rPr>
        <w:t>Нормы сразу не усваиваются.</w:t>
      </w:r>
    </w:p>
    <w:p w:rsidR="00022F27" w:rsidRPr="00022F27" w:rsidRDefault="002555E9" w:rsidP="00022F27">
      <w:pPr>
        <w:spacing w:before="100" w:beforeAutospacing="1" w:after="100" w:afterAutospacing="1" w:line="285" w:lineRule="atLeast"/>
        <w:jc w:val="both"/>
        <w:rPr>
          <w:rFonts w:ascii="Tahoma" w:eastAsia="Times New Roman" w:hAnsi="Tahoma" w:cs="Tahoma"/>
          <w:i/>
          <w:color w:val="333333"/>
          <w:lang w:eastAsia="ru-RU"/>
        </w:rPr>
      </w:pPr>
      <w:r w:rsidRPr="00022F27">
        <w:rPr>
          <w:rFonts w:ascii="Tahoma" w:eastAsia="Times New Roman" w:hAnsi="Tahoma" w:cs="Tahoma"/>
          <w:b/>
          <w:color w:val="FF0000"/>
          <w:u w:val="single"/>
          <w:lang w:eastAsia="ru-RU"/>
        </w:rPr>
        <w:t>Играйте с ребенком.</w:t>
      </w:r>
      <w:r w:rsidRPr="00022F27">
        <w:rPr>
          <w:rFonts w:ascii="Tahoma" w:eastAsia="Times New Roman" w:hAnsi="Tahoma" w:cs="Tahoma"/>
          <w:color w:val="333333"/>
          <w:u w:val="single"/>
          <w:lang w:eastAsia="ru-RU"/>
        </w:rPr>
        <w:t xml:space="preserve"> </w:t>
      </w:r>
      <w:r w:rsidRPr="00022F27">
        <w:rPr>
          <w:rFonts w:ascii="Tahoma" w:eastAsia="Times New Roman" w:hAnsi="Tahoma" w:cs="Tahoma"/>
          <w:i/>
          <w:color w:val="333333"/>
          <w:lang w:eastAsia="ru-RU"/>
        </w:rPr>
        <w:t>Так дети с большей легкостью познают законы и правила нашей непростой жизни. Ребенку важно брать на себя роли взрослых (например, представителей разных профессий). Именно в игре вы сможете показать своему сыну, как важно добиваться своей цели, что значит быть активным, как проявляется отвага, что такое честь. И не думайте, что он еще мал для таких понятий!</w:t>
      </w:r>
    </w:p>
    <w:p w:rsidR="00022F27" w:rsidRPr="00022F27" w:rsidRDefault="002555E9" w:rsidP="00022F27">
      <w:pPr>
        <w:spacing w:before="100" w:beforeAutospacing="1" w:after="100" w:afterAutospacing="1" w:line="285" w:lineRule="atLeast"/>
        <w:jc w:val="both"/>
        <w:rPr>
          <w:rFonts w:ascii="Tahoma" w:eastAsia="Times New Roman" w:hAnsi="Tahoma" w:cs="Tahoma"/>
          <w:i/>
          <w:color w:val="333333"/>
          <w:lang w:eastAsia="ru-RU"/>
        </w:rPr>
      </w:pPr>
      <w:r w:rsidRPr="00022F27">
        <w:rPr>
          <w:rFonts w:ascii="Tahoma" w:eastAsia="Times New Roman" w:hAnsi="Tahoma" w:cs="Tahoma"/>
          <w:b/>
          <w:color w:val="FF0000"/>
          <w:u w:val="single"/>
          <w:lang w:eastAsia="ru-RU"/>
        </w:rPr>
        <w:lastRenderedPageBreak/>
        <w:t>В чем-то вы должны быть незаменимы.</w:t>
      </w:r>
      <w:r w:rsidRPr="00022F27">
        <w:rPr>
          <w:rFonts w:ascii="Tahoma" w:eastAsia="Times New Roman" w:hAnsi="Tahoma" w:cs="Tahoma"/>
          <w:color w:val="333333"/>
          <w:u w:val="single"/>
          <w:lang w:eastAsia="ru-RU"/>
        </w:rPr>
        <w:t xml:space="preserve"> </w:t>
      </w:r>
      <w:r w:rsidRPr="00022F27">
        <w:rPr>
          <w:rFonts w:ascii="Tahoma" w:eastAsia="Times New Roman" w:hAnsi="Tahoma" w:cs="Tahoma"/>
          <w:i/>
          <w:color w:val="333333"/>
          <w:lang w:eastAsia="ru-RU"/>
        </w:rPr>
        <w:t xml:space="preserve">Это правило должно сохраняться теперь на все оставшиеся периоды. У вас с сыном должны быть какие-то дела или развлечения, которые не может ему дать никто другой. И они должны быть частыми и ожидаться сыном с нетерпением. Это может быть, например, </w:t>
      </w:r>
      <w:proofErr w:type="spellStart"/>
      <w:r w:rsidRPr="00022F27">
        <w:rPr>
          <w:rFonts w:ascii="Tahoma" w:eastAsia="Times New Roman" w:hAnsi="Tahoma" w:cs="Tahoma"/>
          <w:i/>
          <w:color w:val="333333"/>
          <w:lang w:eastAsia="ru-RU"/>
        </w:rPr>
        <w:t>выстругивание</w:t>
      </w:r>
      <w:proofErr w:type="spellEnd"/>
      <w:r w:rsidRPr="00022F27">
        <w:rPr>
          <w:rFonts w:ascii="Tahoma" w:eastAsia="Times New Roman" w:hAnsi="Tahoma" w:cs="Tahoma"/>
          <w:i/>
          <w:color w:val="333333"/>
          <w:lang w:eastAsia="ru-RU"/>
        </w:rPr>
        <w:t xml:space="preserve"> корабликов с последующим запуском в ванной или, что лучше, в лесной речке. Или, например, совместные заботы о машине. Таких дел много, подумайте сами, что именно это может быть в вашем случае!</w:t>
      </w:r>
    </w:p>
    <w:p w:rsidR="00022F27" w:rsidRDefault="002555E9" w:rsidP="00022F27">
      <w:pPr>
        <w:spacing w:before="100" w:beforeAutospacing="1" w:after="100" w:afterAutospacing="1" w:line="28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022F27">
        <w:rPr>
          <w:rFonts w:ascii="Tahoma" w:eastAsia="Times New Roman" w:hAnsi="Tahoma" w:cs="Tahoma"/>
          <w:b/>
          <w:color w:val="FF0000"/>
          <w:u w:val="single"/>
          <w:lang w:eastAsia="ru-RU"/>
        </w:rPr>
        <w:t>Правила — это важно!</w:t>
      </w:r>
      <w:r w:rsidRPr="00022F27">
        <w:rPr>
          <w:rFonts w:ascii="Tahoma" w:eastAsia="Times New Roman" w:hAnsi="Tahoma" w:cs="Tahoma"/>
          <w:b/>
          <w:color w:val="333333"/>
          <w:u w:val="single"/>
          <w:lang w:eastAsia="ru-RU"/>
        </w:rPr>
        <w:t xml:space="preserve"> </w:t>
      </w:r>
      <w:r w:rsidRPr="00022F27">
        <w:rPr>
          <w:rFonts w:ascii="Tahoma" w:eastAsia="Times New Roman" w:hAnsi="Tahoma" w:cs="Tahoma"/>
          <w:i/>
          <w:color w:val="333333"/>
          <w:lang w:eastAsia="ru-RU"/>
        </w:rPr>
        <w:t>Мальчикам особенно важно, чтобы жизнь вокруг них была ясной и понятной. Они испытывают потребность в том, чтобы знать: есть определенные правила. Даже если они порой бунтуют против них, они им все равно нужны. Если мальчик видит, что родители (а особенно отец!) последовательны в том, что можно, а что</w:t>
      </w:r>
      <w:r w:rsidRPr="00022F27">
        <w:rPr>
          <w:rFonts w:ascii="Tahoma" w:eastAsia="Times New Roman" w:hAnsi="Tahoma" w:cs="Tahoma"/>
          <w:color w:val="333333"/>
          <w:lang w:eastAsia="ru-RU"/>
        </w:rPr>
        <w:t xml:space="preserve"> </w:t>
      </w:r>
      <w:r w:rsidRPr="00022F27">
        <w:rPr>
          <w:rFonts w:ascii="Tahoma" w:eastAsia="Times New Roman" w:hAnsi="Tahoma" w:cs="Tahoma"/>
          <w:i/>
          <w:color w:val="333333"/>
          <w:lang w:eastAsia="ru-RU"/>
        </w:rPr>
        <w:t xml:space="preserve">нельзя, он становится гораздо более спокойным, </w:t>
      </w:r>
      <w:r w:rsidR="00D22984" w:rsidRPr="00022F27">
        <w:rPr>
          <w:rFonts w:ascii="Tahoma" w:eastAsia="Times New Roman" w:hAnsi="Tahoma" w:cs="Tahoma"/>
          <w:i/>
          <w:color w:val="333333"/>
          <w:lang w:eastAsia="ru-RU"/>
        </w:rPr>
        <w:t>чем,</w:t>
      </w:r>
      <w:r w:rsidRPr="00022F27">
        <w:rPr>
          <w:rFonts w:ascii="Tahoma" w:eastAsia="Times New Roman" w:hAnsi="Tahoma" w:cs="Tahoma"/>
          <w:i/>
          <w:color w:val="333333"/>
          <w:lang w:eastAsia="ru-RU"/>
        </w:rPr>
        <w:t xml:space="preserve"> если правила и запреты меняются в зависимости от настроения.</w:t>
      </w:r>
    </w:p>
    <w:p w:rsidR="002555E9" w:rsidRDefault="002555E9" w:rsidP="00022F27">
      <w:pPr>
        <w:spacing w:before="100" w:beforeAutospacing="1" w:after="100" w:afterAutospacing="1" w:line="285" w:lineRule="atLeast"/>
        <w:jc w:val="both"/>
        <w:rPr>
          <w:rFonts w:ascii="Tahoma" w:eastAsia="Times New Roman" w:hAnsi="Tahoma" w:cs="Tahoma"/>
          <w:i/>
          <w:color w:val="333333"/>
          <w:lang w:eastAsia="ru-RU"/>
        </w:rPr>
      </w:pPr>
      <w:r w:rsidRPr="00022F27">
        <w:rPr>
          <w:rFonts w:ascii="Tahoma" w:eastAsia="Times New Roman" w:hAnsi="Tahoma" w:cs="Tahoma"/>
          <w:b/>
          <w:color w:val="FF0000"/>
          <w:u w:val="single"/>
          <w:lang w:eastAsia="ru-RU"/>
        </w:rPr>
        <w:t>Оставайтесь важной фигурой.</w:t>
      </w:r>
      <w:r w:rsidRPr="00022F27">
        <w:rPr>
          <w:rFonts w:ascii="Tahoma" w:eastAsia="Times New Roman" w:hAnsi="Tahoma" w:cs="Tahoma"/>
          <w:color w:val="333333"/>
          <w:u w:val="single"/>
          <w:lang w:eastAsia="ru-RU"/>
        </w:rPr>
        <w:t xml:space="preserve"> </w:t>
      </w:r>
      <w:r w:rsidRPr="00022F27">
        <w:rPr>
          <w:rFonts w:ascii="Tahoma" w:eastAsia="Times New Roman" w:hAnsi="Tahoma" w:cs="Tahoma"/>
          <w:i/>
          <w:color w:val="333333"/>
          <w:lang w:eastAsia="ru-RU"/>
        </w:rPr>
        <w:t xml:space="preserve">Если ваш сын находится в периоде </w:t>
      </w:r>
      <w:r w:rsidR="00D22984">
        <w:rPr>
          <w:rFonts w:ascii="Tahoma" w:eastAsia="Times New Roman" w:hAnsi="Tahoma" w:cs="Tahoma"/>
          <w:i/>
          <w:color w:val="333333"/>
          <w:lang w:eastAsia="ru-RU"/>
        </w:rPr>
        <w:t>ЭДИПОВА</w:t>
      </w:r>
      <w:r w:rsidRPr="00022F27">
        <w:rPr>
          <w:rFonts w:ascii="Tahoma" w:eastAsia="Times New Roman" w:hAnsi="Tahoma" w:cs="Tahoma"/>
          <w:i/>
          <w:color w:val="333333"/>
          <w:lang w:eastAsia="ru-RU"/>
        </w:rPr>
        <w:t xml:space="preserve"> комплекса, значит, для вас </w:t>
      </w:r>
      <w:r w:rsidR="00D22984" w:rsidRPr="00022F27">
        <w:rPr>
          <w:rFonts w:ascii="Tahoma" w:eastAsia="Times New Roman" w:hAnsi="Tahoma" w:cs="Tahoma"/>
          <w:i/>
          <w:color w:val="333333"/>
          <w:lang w:eastAsia="ru-RU"/>
        </w:rPr>
        <w:t>настало,</w:t>
      </w:r>
      <w:r w:rsidRPr="00022F27">
        <w:rPr>
          <w:rFonts w:ascii="Tahoma" w:eastAsia="Times New Roman" w:hAnsi="Tahoma" w:cs="Tahoma"/>
          <w:i/>
          <w:color w:val="333333"/>
          <w:lang w:eastAsia="ru-RU"/>
        </w:rPr>
        <w:t xml:space="preserve"> хоть и сложное, но исключительно важное время. Вы не должны отступать перед агрессией и непослушанием вашего маленького сына. А также вы не должны становиться обиженным и агрессивным в ответ. В этот период особенно нужны последовательность, отцовская теплота и разумные требования. Если отец пасует в «</w:t>
      </w:r>
      <w:r w:rsidR="00D22984">
        <w:rPr>
          <w:rFonts w:ascii="Tahoma" w:eastAsia="Times New Roman" w:hAnsi="Tahoma" w:cs="Tahoma"/>
          <w:i/>
          <w:color w:val="333333"/>
          <w:lang w:eastAsia="ru-RU"/>
        </w:rPr>
        <w:t>ЭДИПОВ</w:t>
      </w:r>
      <w:r w:rsidRPr="00022F27">
        <w:rPr>
          <w:rFonts w:ascii="Tahoma" w:eastAsia="Times New Roman" w:hAnsi="Tahoma" w:cs="Tahoma"/>
          <w:i/>
          <w:color w:val="333333"/>
          <w:lang w:eastAsia="ru-RU"/>
        </w:rPr>
        <w:t xml:space="preserve">» период, говоря жене: «Вот и воспитывай сама, как хочешь, раз не смогла привить уважение ко мне», это может привести к тому, что комплекс </w:t>
      </w:r>
      <w:r w:rsidR="00D22984" w:rsidRPr="00022F27">
        <w:rPr>
          <w:rFonts w:ascii="Tahoma" w:eastAsia="Times New Roman" w:hAnsi="Tahoma" w:cs="Tahoma"/>
          <w:i/>
          <w:color w:val="333333"/>
          <w:lang w:eastAsia="ru-RU"/>
        </w:rPr>
        <w:t>затянется,</w:t>
      </w:r>
      <w:r w:rsidRPr="00022F27">
        <w:rPr>
          <w:rFonts w:ascii="Tahoma" w:eastAsia="Times New Roman" w:hAnsi="Tahoma" w:cs="Tahoma"/>
          <w:i/>
          <w:color w:val="333333"/>
          <w:lang w:eastAsia="ru-RU"/>
        </w:rPr>
        <w:t xml:space="preserve"> и мальчик так и не совершит перехода на сторону отца. Со стороны отца такая реакция, по сути, инфантильна, и это закрепляет инфантилизм в растущем сыне.</w:t>
      </w:r>
    </w:p>
    <w:p w:rsidR="00D22984" w:rsidRPr="008B045E" w:rsidRDefault="00D22984" w:rsidP="008B045E">
      <w:pPr>
        <w:spacing w:before="100" w:beforeAutospacing="1" w:after="100" w:afterAutospacing="1" w:line="285" w:lineRule="atLeast"/>
        <w:jc w:val="center"/>
        <w:rPr>
          <w:rFonts w:ascii="Tahoma" w:eastAsia="Times New Roman" w:hAnsi="Tahoma" w:cs="Tahoma"/>
          <w:i/>
          <w:color w:val="333333"/>
          <w:sz w:val="16"/>
          <w:szCs w:val="16"/>
          <w:lang w:eastAsia="ru-RU"/>
        </w:rPr>
      </w:pPr>
      <w:r w:rsidRPr="008B045E">
        <w:rPr>
          <w:rFonts w:ascii="Tahoma" w:eastAsia="Times New Roman" w:hAnsi="Tahoma" w:cs="Tahoma"/>
          <w:i/>
          <w:color w:val="333333"/>
          <w:sz w:val="16"/>
          <w:szCs w:val="16"/>
          <w:lang w:eastAsia="ru-RU"/>
        </w:rPr>
        <w:t>Подготовила Сухова О.В.</w:t>
      </w:r>
    </w:p>
    <w:p w:rsidR="00D22984" w:rsidRPr="008B045E" w:rsidRDefault="00D22984" w:rsidP="008B045E">
      <w:pPr>
        <w:spacing w:before="100" w:beforeAutospacing="1" w:after="100" w:afterAutospacing="1" w:line="285" w:lineRule="atLeast"/>
        <w:jc w:val="center"/>
        <w:rPr>
          <w:rFonts w:ascii="Tahoma" w:eastAsia="Times New Roman" w:hAnsi="Tahoma" w:cs="Tahoma"/>
          <w:i/>
          <w:color w:val="333333"/>
          <w:sz w:val="16"/>
          <w:szCs w:val="16"/>
          <w:lang w:eastAsia="ru-RU"/>
        </w:rPr>
      </w:pPr>
      <w:r w:rsidRPr="008B045E">
        <w:rPr>
          <w:rFonts w:ascii="Tahoma" w:eastAsia="Times New Roman" w:hAnsi="Tahoma" w:cs="Tahoma"/>
          <w:i/>
          <w:color w:val="333333"/>
          <w:sz w:val="16"/>
          <w:szCs w:val="16"/>
          <w:lang w:eastAsia="ru-RU"/>
        </w:rPr>
        <w:t>Педагог – психолог МАОУ СОШ №4</w:t>
      </w:r>
    </w:p>
    <w:p w:rsidR="00D22984" w:rsidRPr="008B045E" w:rsidRDefault="00D22984" w:rsidP="008B045E">
      <w:pPr>
        <w:spacing w:before="100" w:beforeAutospacing="1" w:after="100" w:afterAutospacing="1" w:line="285" w:lineRule="atLeast"/>
        <w:jc w:val="center"/>
        <w:rPr>
          <w:rFonts w:ascii="Tahoma" w:eastAsia="Times New Roman" w:hAnsi="Tahoma" w:cs="Tahoma"/>
          <w:i/>
          <w:color w:val="333333"/>
          <w:sz w:val="16"/>
          <w:szCs w:val="16"/>
          <w:lang w:eastAsia="ru-RU"/>
        </w:rPr>
      </w:pPr>
      <w:proofErr w:type="spellStart"/>
      <w:r w:rsidRPr="008B045E">
        <w:rPr>
          <w:rFonts w:ascii="Tahoma" w:eastAsia="Times New Roman" w:hAnsi="Tahoma" w:cs="Tahoma"/>
          <w:i/>
          <w:color w:val="333333"/>
          <w:sz w:val="16"/>
          <w:szCs w:val="16"/>
          <w:lang w:eastAsia="ru-RU"/>
        </w:rPr>
        <w:t>г</w:t>
      </w:r>
      <w:proofErr w:type="gramStart"/>
      <w:r w:rsidRPr="008B045E">
        <w:rPr>
          <w:rFonts w:ascii="Tahoma" w:eastAsia="Times New Roman" w:hAnsi="Tahoma" w:cs="Tahoma"/>
          <w:i/>
          <w:color w:val="333333"/>
          <w:sz w:val="16"/>
          <w:szCs w:val="16"/>
          <w:lang w:eastAsia="ru-RU"/>
        </w:rPr>
        <w:t>.Н</w:t>
      </w:r>
      <w:proofErr w:type="gramEnd"/>
      <w:r w:rsidRPr="008B045E">
        <w:rPr>
          <w:rFonts w:ascii="Tahoma" w:eastAsia="Times New Roman" w:hAnsi="Tahoma" w:cs="Tahoma"/>
          <w:i/>
          <w:color w:val="333333"/>
          <w:sz w:val="16"/>
          <w:szCs w:val="16"/>
          <w:lang w:eastAsia="ru-RU"/>
        </w:rPr>
        <w:t>овый</w:t>
      </w:r>
      <w:proofErr w:type="spellEnd"/>
      <w:r w:rsidRPr="008B045E">
        <w:rPr>
          <w:rFonts w:ascii="Tahoma" w:eastAsia="Times New Roman" w:hAnsi="Tahoma" w:cs="Tahoma"/>
          <w:i/>
          <w:color w:val="333333"/>
          <w:sz w:val="16"/>
          <w:szCs w:val="16"/>
          <w:lang w:eastAsia="ru-RU"/>
        </w:rPr>
        <w:t xml:space="preserve"> Уренгой, 2011год</w:t>
      </w:r>
    </w:p>
    <w:p w:rsidR="002555E9" w:rsidRPr="00022F27" w:rsidRDefault="00EF26CF" w:rsidP="00022F27">
      <w:pPr>
        <w:spacing w:after="0" w:line="285" w:lineRule="atLeast"/>
        <w:jc w:val="both"/>
        <w:outlineLvl w:val="1"/>
        <w:rPr>
          <w:rFonts w:ascii="Trebuchet MS" w:eastAsia="Times New Roman" w:hAnsi="Trebuchet MS" w:cs="Tahoma"/>
          <w:color w:val="000000"/>
          <w:lang w:eastAsia="ru-RU"/>
        </w:rPr>
      </w:pPr>
      <w:r>
        <w:rPr>
          <w:rFonts w:ascii="Trebuchet MS" w:eastAsia="Times New Roman" w:hAnsi="Trebuchet MS" w:cs="Tahoma"/>
          <w:color w:val="000000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7.25pt;height:77.05pt" fillcolor="maroon" strokecolor="maroon">
            <v:fill color2="#4d0000"/>
            <v:shadow on="t" type="perspective" color="#c7dfd3" opacity="52429f" origin="-.5,-.5" offset="-26pt,-36pt" matrix="1.25,,,1.25"/>
            <v:textpath style="font-family:&quot;Times New Roman&quot;;v-text-kern:t" trim="t" fitpath="t" string="РОЛЬ ОТЦА В ВОСПИТАНИИ СЫНА"/>
          </v:shape>
        </w:pict>
      </w:r>
    </w:p>
    <w:p w:rsidR="002555E9" w:rsidRDefault="00022F27" w:rsidP="00C73EF7">
      <w:pPr>
        <w:spacing w:after="0" w:line="285" w:lineRule="atLeast"/>
        <w:outlineLvl w:val="1"/>
        <w:rPr>
          <w:rFonts w:ascii="Trebuchet MS" w:eastAsia="Times New Roman" w:hAnsi="Trebuchet MS" w:cs="Tahoma"/>
          <w:color w:val="000000"/>
          <w:sz w:val="29"/>
          <w:szCs w:val="29"/>
          <w:lang w:eastAsia="ru-RU"/>
        </w:rPr>
      </w:pPr>
      <w:r w:rsidRPr="00022F27">
        <w:rPr>
          <w:rFonts w:ascii="Trebuchet MS" w:eastAsia="Times New Roman" w:hAnsi="Trebuchet MS" w:cs="Tahoma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4401185" cy="3754288"/>
            <wp:effectExtent l="133350" t="114300" r="132715" b="74762"/>
            <wp:docPr id="1" name="Рисунок 10" descr="http://www.kursm.ru/images/upload/1.jpg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ursm.ru/images/upload/1.jpg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75428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555E9" w:rsidRDefault="002555E9" w:rsidP="00C73EF7">
      <w:pPr>
        <w:spacing w:after="0" w:line="285" w:lineRule="atLeast"/>
        <w:outlineLvl w:val="1"/>
        <w:rPr>
          <w:rFonts w:ascii="Trebuchet MS" w:eastAsia="Times New Roman" w:hAnsi="Trebuchet MS" w:cs="Tahoma"/>
          <w:color w:val="000000"/>
          <w:sz w:val="29"/>
          <w:szCs w:val="29"/>
          <w:lang w:eastAsia="ru-RU"/>
        </w:rPr>
      </w:pPr>
    </w:p>
    <w:p w:rsidR="002555E9" w:rsidRDefault="002555E9" w:rsidP="00C73EF7">
      <w:pPr>
        <w:spacing w:after="0" w:line="285" w:lineRule="atLeast"/>
        <w:outlineLvl w:val="1"/>
        <w:rPr>
          <w:rFonts w:ascii="Trebuchet MS" w:eastAsia="Times New Roman" w:hAnsi="Trebuchet MS" w:cs="Tahoma"/>
          <w:color w:val="000000"/>
          <w:sz w:val="29"/>
          <w:szCs w:val="29"/>
          <w:lang w:eastAsia="ru-RU"/>
        </w:rPr>
      </w:pPr>
    </w:p>
    <w:p w:rsidR="002555E9" w:rsidRDefault="002555E9" w:rsidP="00C73EF7">
      <w:pPr>
        <w:spacing w:after="0" w:line="285" w:lineRule="atLeast"/>
        <w:outlineLvl w:val="1"/>
        <w:rPr>
          <w:rFonts w:ascii="Trebuchet MS" w:eastAsia="Times New Roman" w:hAnsi="Trebuchet MS" w:cs="Tahoma"/>
          <w:color w:val="000000"/>
          <w:sz w:val="29"/>
          <w:szCs w:val="29"/>
          <w:lang w:eastAsia="ru-RU"/>
        </w:rPr>
      </w:pPr>
    </w:p>
    <w:p w:rsidR="002555E9" w:rsidRPr="00390107" w:rsidRDefault="00390107" w:rsidP="00390107">
      <w:pPr>
        <w:spacing w:after="0" w:line="285" w:lineRule="atLeast"/>
        <w:jc w:val="center"/>
        <w:outlineLvl w:val="1"/>
        <w:rPr>
          <w:rFonts w:ascii="Times New Roman" w:eastAsia="Times New Roman" w:hAnsi="Times New Roman" w:cs="Times New Roman"/>
          <w:color w:val="800000"/>
          <w:sz w:val="72"/>
          <w:szCs w:val="72"/>
          <w:lang w:eastAsia="ru-RU"/>
        </w:rPr>
      </w:pPr>
      <w:r w:rsidRPr="00390107">
        <w:rPr>
          <w:rFonts w:ascii="Times New Roman" w:eastAsia="Times New Roman" w:hAnsi="Times New Roman" w:cs="Times New Roman"/>
          <w:color w:val="800000"/>
          <w:sz w:val="72"/>
          <w:szCs w:val="72"/>
          <w:lang w:eastAsia="ru-RU"/>
        </w:rPr>
        <w:t>(ДОШКОЛЬНИКИ)</w:t>
      </w:r>
      <w:bookmarkStart w:id="0" w:name="_GoBack"/>
      <w:bookmarkEnd w:id="0"/>
    </w:p>
    <w:sectPr w:rsidR="002555E9" w:rsidRPr="00390107" w:rsidSect="00390107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CF" w:rsidRDefault="00EF26CF" w:rsidP="00B840C6">
      <w:pPr>
        <w:spacing w:after="0" w:line="240" w:lineRule="auto"/>
      </w:pPr>
      <w:r>
        <w:separator/>
      </w:r>
    </w:p>
  </w:endnote>
  <w:endnote w:type="continuationSeparator" w:id="0">
    <w:p w:rsidR="00EF26CF" w:rsidRDefault="00EF26CF" w:rsidP="00B8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CF" w:rsidRDefault="00EF26CF" w:rsidP="00B840C6">
      <w:pPr>
        <w:spacing w:after="0" w:line="240" w:lineRule="auto"/>
      </w:pPr>
      <w:r>
        <w:separator/>
      </w:r>
    </w:p>
  </w:footnote>
  <w:footnote w:type="continuationSeparator" w:id="0">
    <w:p w:rsidR="00EF26CF" w:rsidRDefault="00EF26CF" w:rsidP="00B8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psyh.ru/images/forblog_close.gif" style="width:8.2pt;height:6.95pt;visibility:visible;mso-wrap-style:square" o:bullet="t">
        <v:imagedata r:id="rId1" o:title="forblog_close"/>
      </v:shape>
    </w:pict>
  </w:numPicBullet>
  <w:abstractNum w:abstractNumId="0">
    <w:nsid w:val="29CA645B"/>
    <w:multiLevelType w:val="multilevel"/>
    <w:tmpl w:val="839E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B70ED"/>
    <w:multiLevelType w:val="hybridMultilevel"/>
    <w:tmpl w:val="0F1888DC"/>
    <w:lvl w:ilvl="0" w:tplc="06C031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878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A4C7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D6E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A8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44F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C3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6D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A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0C6"/>
    <w:rsid w:val="00022F27"/>
    <w:rsid w:val="00064248"/>
    <w:rsid w:val="00067C19"/>
    <w:rsid w:val="001278D9"/>
    <w:rsid w:val="001B7142"/>
    <w:rsid w:val="002555E9"/>
    <w:rsid w:val="0036012A"/>
    <w:rsid w:val="00390107"/>
    <w:rsid w:val="004F585F"/>
    <w:rsid w:val="00510040"/>
    <w:rsid w:val="0059246E"/>
    <w:rsid w:val="005D312F"/>
    <w:rsid w:val="00621767"/>
    <w:rsid w:val="00692FD8"/>
    <w:rsid w:val="00860AF6"/>
    <w:rsid w:val="008B045E"/>
    <w:rsid w:val="008F2085"/>
    <w:rsid w:val="00955D52"/>
    <w:rsid w:val="009D1AFD"/>
    <w:rsid w:val="00A46C34"/>
    <w:rsid w:val="00AE770F"/>
    <w:rsid w:val="00B840C6"/>
    <w:rsid w:val="00C018DE"/>
    <w:rsid w:val="00C26AAD"/>
    <w:rsid w:val="00C663B6"/>
    <w:rsid w:val="00C73EF7"/>
    <w:rsid w:val="00D22984"/>
    <w:rsid w:val="00D32FAE"/>
    <w:rsid w:val="00E53554"/>
    <w:rsid w:val="00EA64B1"/>
    <w:rsid w:val="00EC6AE8"/>
    <w:rsid w:val="00ED139F"/>
    <w:rsid w:val="00ED2239"/>
    <w:rsid w:val="00E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AE"/>
  </w:style>
  <w:style w:type="paragraph" w:styleId="1">
    <w:name w:val="heading 1"/>
    <w:basedOn w:val="a"/>
    <w:link w:val="10"/>
    <w:uiPriority w:val="9"/>
    <w:qFormat/>
    <w:rsid w:val="00C73EF7"/>
    <w:pPr>
      <w:spacing w:after="0" w:line="411" w:lineRule="atLeast"/>
      <w:outlineLvl w:val="0"/>
    </w:pPr>
    <w:rPr>
      <w:rFonts w:ascii="Trebuchet MS" w:eastAsia="Times New Roman" w:hAnsi="Trebuchet MS" w:cs="Times New Roman"/>
      <w:color w:val="000000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C73EF7"/>
    <w:pPr>
      <w:spacing w:after="0" w:line="240" w:lineRule="auto"/>
      <w:outlineLvl w:val="1"/>
    </w:pPr>
    <w:rPr>
      <w:rFonts w:ascii="Trebuchet MS" w:eastAsia="Times New Roman" w:hAnsi="Trebuchet MS" w:cs="Times New Roman"/>
      <w:color w:val="000000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FA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8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40C6"/>
  </w:style>
  <w:style w:type="paragraph" w:styleId="a6">
    <w:name w:val="footer"/>
    <w:basedOn w:val="a"/>
    <w:link w:val="a7"/>
    <w:uiPriority w:val="99"/>
    <w:semiHidden/>
    <w:unhideWhenUsed/>
    <w:rsid w:val="00B8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40C6"/>
  </w:style>
  <w:style w:type="paragraph" w:styleId="a8">
    <w:name w:val="Balloon Text"/>
    <w:basedOn w:val="a"/>
    <w:link w:val="a9"/>
    <w:uiPriority w:val="99"/>
    <w:semiHidden/>
    <w:unhideWhenUsed/>
    <w:rsid w:val="00B8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0C6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955D5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73EF7"/>
    <w:rPr>
      <w:rFonts w:ascii="Trebuchet MS" w:eastAsia="Times New Roman" w:hAnsi="Trebuchet MS" w:cs="Times New Roman"/>
      <w:color w:val="000000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3EF7"/>
    <w:rPr>
      <w:rFonts w:ascii="Trebuchet MS" w:eastAsia="Times New Roman" w:hAnsi="Trebuchet MS" w:cs="Times New Roman"/>
      <w:color w:val="000000"/>
      <w:sz w:val="29"/>
      <w:szCs w:val="29"/>
      <w:lang w:eastAsia="ru-RU"/>
    </w:rPr>
  </w:style>
  <w:style w:type="paragraph" w:styleId="ab">
    <w:name w:val="Normal (Web)"/>
    <w:basedOn w:val="a"/>
    <w:uiPriority w:val="99"/>
    <w:semiHidden/>
    <w:unhideWhenUsed/>
    <w:rsid w:val="00C7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ttedgreen1">
    <w:name w:val="dottedgreen1"/>
    <w:basedOn w:val="a0"/>
    <w:rsid w:val="00C73EF7"/>
    <w:rPr>
      <w:vanish w:val="0"/>
      <w:webHidden w:val="0"/>
      <w:bdr w:val="dotted" w:sz="6" w:space="4" w:color="9BCC5B" w:frame="1"/>
      <w:specVanish w:val="0"/>
    </w:rPr>
  </w:style>
  <w:style w:type="character" w:customStyle="1" w:styleId="dottedblue1">
    <w:name w:val="dottedblue1"/>
    <w:basedOn w:val="a0"/>
    <w:rsid w:val="00C73EF7"/>
    <w:rPr>
      <w:vanish w:val="0"/>
      <w:webHidden w:val="0"/>
      <w:bdr w:val="dotted" w:sz="6" w:space="4" w:color="1695AC" w:frame="1"/>
      <w:specVanish w:val="0"/>
    </w:rPr>
  </w:style>
  <w:style w:type="character" w:customStyle="1" w:styleId="dottedred1">
    <w:name w:val="dottedred1"/>
    <w:basedOn w:val="a0"/>
    <w:rsid w:val="00C73EF7"/>
    <w:rPr>
      <w:vanish w:val="0"/>
      <w:webHidden w:val="0"/>
      <w:bdr w:val="dotted" w:sz="6" w:space="4" w:color="E51B24" w:frame="1"/>
      <w:specVanish w:val="0"/>
    </w:rPr>
  </w:style>
  <w:style w:type="paragraph" w:styleId="ac">
    <w:name w:val="List Paragraph"/>
    <w:basedOn w:val="a"/>
    <w:uiPriority w:val="34"/>
    <w:qFormat/>
    <w:rsid w:val="00E53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369">
              <w:marLeft w:val="0"/>
              <w:marRight w:val="0"/>
              <w:marTop w:val="3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4904">
                      <w:marLeft w:val="0"/>
                      <w:marRight w:val="0"/>
                      <w:marTop w:val="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4916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9331">
                      <w:marLeft w:val="0"/>
                      <w:marRight w:val="0"/>
                      <w:marTop w:val="1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39233">
                  <w:marLeft w:val="0"/>
                  <w:marRight w:val="0"/>
                  <w:marTop w:val="2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676815">
                          <w:marLeft w:val="0"/>
                          <w:marRight w:val="0"/>
                          <w:marTop w:val="3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9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76226">
                      <w:marLeft w:val="0"/>
                      <w:marRight w:val="0"/>
                      <w:marTop w:val="3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72043">
                          <w:marLeft w:val="0"/>
                          <w:marRight w:val="0"/>
                          <w:marTop w:val="1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09104">
                      <w:marLeft w:val="0"/>
                      <w:marRight w:val="0"/>
                      <w:marTop w:val="3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rsm.ru/images/upload/1.jp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niwoman.net/images/roditelskayalubovotsyideti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simmama.ru/files/imagecache/poln/files/otets.jpg" TargetMode="Externa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EBD0-A666-457D-AA5B-9CC3C570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Suhov</dc:creator>
  <cp:keywords/>
  <dc:description/>
  <cp:lastModifiedBy>Andrey</cp:lastModifiedBy>
  <cp:revision>10</cp:revision>
  <dcterms:created xsi:type="dcterms:W3CDTF">2011-05-01T09:54:00Z</dcterms:created>
  <dcterms:modified xsi:type="dcterms:W3CDTF">2012-11-28T16:13:00Z</dcterms:modified>
</cp:coreProperties>
</file>