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FC" w:rsidRDefault="009C56FC">
      <w:pPr>
        <w:rPr>
          <w:sz w:val="40"/>
          <w:szCs w:val="40"/>
        </w:rPr>
      </w:pPr>
      <w:r>
        <w:rPr>
          <w:sz w:val="40"/>
          <w:szCs w:val="40"/>
        </w:rPr>
        <w:t xml:space="preserve">    Тематический план изучения в 6 классе по теме:</w:t>
      </w:r>
    </w:p>
    <w:p w:rsidR="00C32194" w:rsidRPr="00F5265A" w:rsidRDefault="00E64E6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«Д</w:t>
      </w:r>
      <w:r w:rsidR="004C6597" w:rsidRPr="00F5265A">
        <w:rPr>
          <w:sz w:val="40"/>
          <w:szCs w:val="40"/>
        </w:rPr>
        <w:t xml:space="preserve">еление </w:t>
      </w:r>
      <w:r>
        <w:rPr>
          <w:sz w:val="40"/>
          <w:szCs w:val="40"/>
        </w:rPr>
        <w:t>смешанных чисел</w:t>
      </w:r>
      <w:r w:rsidR="004C6597" w:rsidRPr="00F5265A">
        <w:rPr>
          <w:sz w:val="40"/>
          <w:szCs w:val="40"/>
        </w:rPr>
        <w:t>»</w:t>
      </w:r>
    </w:p>
    <w:tbl>
      <w:tblPr>
        <w:tblStyle w:val="a3"/>
        <w:tblW w:w="0" w:type="auto"/>
        <w:tblInd w:w="-1026" w:type="dxa"/>
        <w:tblLook w:val="04A0"/>
      </w:tblPr>
      <w:tblGrid>
        <w:gridCol w:w="1854"/>
        <w:gridCol w:w="1270"/>
        <w:gridCol w:w="1252"/>
        <w:gridCol w:w="1453"/>
        <w:gridCol w:w="1931"/>
        <w:gridCol w:w="1324"/>
        <w:gridCol w:w="1513"/>
      </w:tblGrid>
      <w:tr w:rsidR="00F5265A" w:rsidTr="00F5265A">
        <w:tc>
          <w:tcPr>
            <w:tcW w:w="1985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310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23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419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86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298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1476" w:type="dxa"/>
          </w:tcPr>
          <w:p w:rsidR="00F5265A" w:rsidRPr="009C56FC" w:rsidRDefault="00F5265A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F5265A" w:rsidTr="00F5265A">
        <w:trPr>
          <w:trHeight w:val="996"/>
        </w:trPr>
        <w:tc>
          <w:tcPr>
            <w:tcW w:w="1985" w:type="dxa"/>
          </w:tcPr>
          <w:p w:rsidR="00F5265A" w:rsidRDefault="00F5265A"/>
        </w:tc>
        <w:tc>
          <w:tcPr>
            <w:tcW w:w="1310" w:type="dxa"/>
          </w:tcPr>
          <w:p w:rsidR="00F5265A" w:rsidRDefault="00F5265A"/>
        </w:tc>
        <w:tc>
          <w:tcPr>
            <w:tcW w:w="1223" w:type="dxa"/>
          </w:tcPr>
          <w:p w:rsidR="00F5265A" w:rsidRDefault="00F5265A"/>
        </w:tc>
        <w:tc>
          <w:tcPr>
            <w:tcW w:w="1419" w:type="dxa"/>
          </w:tcPr>
          <w:p w:rsidR="00F5265A" w:rsidRDefault="00F5265A"/>
        </w:tc>
        <w:tc>
          <w:tcPr>
            <w:tcW w:w="1886" w:type="dxa"/>
          </w:tcPr>
          <w:p w:rsidR="00F5265A" w:rsidRDefault="00F5265A"/>
        </w:tc>
        <w:tc>
          <w:tcPr>
            <w:tcW w:w="1298" w:type="dxa"/>
          </w:tcPr>
          <w:p w:rsidR="00F5265A" w:rsidRDefault="00F5265A"/>
        </w:tc>
        <w:tc>
          <w:tcPr>
            <w:tcW w:w="1476" w:type="dxa"/>
          </w:tcPr>
          <w:p w:rsidR="00F5265A" w:rsidRDefault="00F5265A"/>
        </w:tc>
      </w:tr>
    </w:tbl>
    <w:p w:rsidR="00F5265A" w:rsidRDefault="00F5265A"/>
    <w:p w:rsidR="00F5265A" w:rsidRDefault="00F5265A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E64E66" w:rsidRPr="00D63C31" w:rsidRDefault="00E64E66">
      <w:pPr>
        <w:rPr>
          <w:b/>
          <w:sz w:val="32"/>
          <w:szCs w:val="32"/>
        </w:rPr>
      </w:pPr>
      <w:r w:rsidRPr="00D63C31">
        <w:rPr>
          <w:b/>
          <w:sz w:val="32"/>
          <w:szCs w:val="32"/>
        </w:rPr>
        <w:t>1. Выполните действия:</w:t>
      </w:r>
    </w:p>
    <w:p w:rsidR="00E64E66" w:rsidRPr="00E64E66" w:rsidRDefault="00E64E66">
      <w:pPr>
        <w:rPr>
          <w:rFonts w:eastAsiaTheme="minorEastAsia" w:cstheme="minorHAnsi"/>
          <w:sz w:val="32"/>
          <w:szCs w:val="32"/>
        </w:rPr>
      </w:pPr>
      <w:r>
        <w:rPr>
          <w:sz w:val="32"/>
          <w:szCs w:val="32"/>
        </w:rPr>
        <w:t xml:space="preserve">а) </w:t>
      </w:r>
      <m:oMath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w:proofErr w:type="gramStart"/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eastAsiaTheme="minorEastAsia" w:cstheme="minorHAnsi"/>
          <w:sz w:val="32"/>
          <w:szCs w:val="32"/>
        </w:rPr>
        <w:t>:</w:t>
      </w:r>
      <w:proofErr w:type="gramEnd"/>
      <w:r>
        <w:rPr>
          <w:rFonts w:eastAsiaTheme="minorEastAsia" w:cstheme="minorHAnsi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1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;       б) 3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 xml:space="preserve"> :2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15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;       в) 5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 xml:space="preserve"> :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-1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 xml:space="preserve"> ·6.</m:t>
        </m:r>
      </m:oMath>
    </w:p>
    <w:p w:rsidR="00E64E66" w:rsidRDefault="00E64E66">
      <w:pPr>
        <w:rPr>
          <w:rFonts w:eastAsiaTheme="minorEastAsia" w:cstheme="minorHAnsi"/>
          <w:sz w:val="32"/>
          <w:szCs w:val="32"/>
        </w:rPr>
      </w:pPr>
      <w:r w:rsidRPr="00D63C31">
        <w:rPr>
          <w:rFonts w:eastAsiaTheme="minorEastAsia" w:cstheme="minorHAnsi"/>
          <w:b/>
          <w:sz w:val="32"/>
          <w:szCs w:val="32"/>
        </w:rPr>
        <w:t>2. Решите задачу:</w:t>
      </w:r>
      <w:r>
        <w:rPr>
          <w:rFonts w:eastAsiaTheme="minorEastAsia" w:cstheme="minorHAnsi"/>
          <w:sz w:val="32"/>
          <w:szCs w:val="32"/>
        </w:rPr>
        <w:t xml:space="preserve"> За два дня было вспахано 240 га. Во второй день вспахали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9</m:t>
            </m:r>
          </m:den>
        </m:f>
      </m:oMath>
      <w:r>
        <w:rPr>
          <w:rFonts w:eastAsiaTheme="minorEastAsia" w:cstheme="minorHAnsi"/>
          <w:sz w:val="32"/>
          <w:szCs w:val="32"/>
        </w:rPr>
        <w:t xml:space="preserve"> того, что было вспахано в первый день</w:t>
      </w:r>
      <w:proofErr w:type="gramStart"/>
      <w:r>
        <w:rPr>
          <w:rFonts w:eastAsiaTheme="minorEastAsia" w:cstheme="minorHAnsi"/>
          <w:sz w:val="32"/>
          <w:szCs w:val="32"/>
        </w:rPr>
        <w:t>.</w:t>
      </w:r>
      <w:proofErr w:type="gramEnd"/>
      <w:r>
        <w:rPr>
          <w:rFonts w:eastAsiaTheme="minorEastAsia" w:cstheme="minorHAnsi"/>
          <w:sz w:val="32"/>
          <w:szCs w:val="32"/>
        </w:rPr>
        <w:t xml:space="preserve"> Сколько гектаров земли было вспахано в первый день?</w:t>
      </w:r>
    </w:p>
    <w:p w:rsidR="00E64E66" w:rsidRDefault="00E64E66">
      <w:pPr>
        <w:rPr>
          <w:rFonts w:eastAsiaTheme="minorEastAsia" w:cstheme="minorHAnsi"/>
          <w:sz w:val="32"/>
          <w:szCs w:val="32"/>
        </w:rPr>
      </w:pPr>
      <w:r w:rsidRPr="00D63C31">
        <w:rPr>
          <w:rFonts w:eastAsiaTheme="minorEastAsia" w:cstheme="minorHAnsi"/>
          <w:b/>
          <w:sz w:val="32"/>
          <w:szCs w:val="32"/>
        </w:rPr>
        <w:t>3. Решите задачу:</w:t>
      </w:r>
      <w:r>
        <w:rPr>
          <w:rFonts w:eastAsiaTheme="minorEastAsia" w:cstheme="minorHAnsi"/>
          <w:sz w:val="32"/>
          <w:szCs w:val="32"/>
        </w:rPr>
        <w:t xml:space="preserve">        За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4</m:t>
            </m:r>
          </m:den>
        </m:f>
      </m:oMath>
      <w:r>
        <w:rPr>
          <w:rFonts w:eastAsiaTheme="minorEastAsia" w:cstheme="minorHAnsi"/>
          <w:sz w:val="32"/>
          <w:szCs w:val="32"/>
        </w:rPr>
        <w:t xml:space="preserve"> кг конфет заплатили 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1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 xml:space="preserve"> тыс.рублей</m:t>
        </m:r>
        <w:proofErr w:type="gramStart"/>
        <m:r>
          <w:rPr>
            <w:rFonts w:ascii="Cambria Math" w:eastAsiaTheme="minorEastAsia" w:hAnsi="Cambria Math" w:cstheme="minorHAnsi"/>
            <w:sz w:val="32"/>
            <w:szCs w:val="32"/>
          </w:rPr>
          <m:t>.С</m:t>
        </m:r>
        <w:proofErr w:type="gramEnd"/>
        <m:r>
          <w:rPr>
            <w:rFonts w:ascii="Cambria Math" w:eastAsiaTheme="minorEastAsia" w:hAnsi="Cambria Math" w:cstheme="minorHAnsi"/>
            <w:sz w:val="32"/>
            <w:szCs w:val="32"/>
          </w:rPr>
          <m:t>колько стоят  2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</m:oMath>
      <w:r>
        <w:rPr>
          <w:rFonts w:eastAsiaTheme="minorEastAsia" w:cstheme="minorHAnsi"/>
          <w:sz w:val="32"/>
          <w:szCs w:val="32"/>
        </w:rPr>
        <w:t xml:space="preserve"> кг таких конфет?</w:t>
      </w:r>
    </w:p>
    <w:p w:rsidR="00E64E66" w:rsidRDefault="00E64E66">
      <w:pPr>
        <w:rPr>
          <w:rFonts w:eastAsiaTheme="minorEastAsia" w:cstheme="minorHAnsi"/>
          <w:sz w:val="32"/>
          <w:szCs w:val="32"/>
          <w:lang w:val="en-US"/>
        </w:rPr>
      </w:pPr>
      <w:r w:rsidRPr="00D63C31">
        <w:rPr>
          <w:rFonts w:eastAsiaTheme="minorEastAsia" w:cstheme="minorHAnsi"/>
          <w:b/>
          <w:sz w:val="32"/>
          <w:szCs w:val="32"/>
        </w:rPr>
        <w:t>4. Решите уравнение:</w:t>
      </w:r>
      <w:r w:rsidR="00D63C31">
        <w:rPr>
          <w:rFonts w:eastAsiaTheme="minorEastAsia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 xml:space="preserve">x+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12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x=8,4.</m:t>
        </m:r>
      </m:oMath>
    </w:p>
    <w:p w:rsidR="00D63C31" w:rsidRPr="00D63C31" w:rsidRDefault="00D63C31">
      <w:pPr>
        <w:rPr>
          <w:rFonts w:eastAsiaTheme="minorEastAsia" w:cstheme="minorHAnsi"/>
          <w:b/>
          <w:i/>
          <w:sz w:val="32"/>
          <w:szCs w:val="32"/>
        </w:rPr>
      </w:pPr>
      <w:r w:rsidRPr="00D63C31">
        <w:rPr>
          <w:rFonts w:eastAsiaTheme="minorEastAsia" w:cstheme="minorHAnsi"/>
          <w:b/>
          <w:sz w:val="32"/>
          <w:szCs w:val="32"/>
        </w:rPr>
        <w:t xml:space="preserve">5. Представьте в виде дроби выражение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2"/>
                <w:szCs w:val="32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n</m:t>
            </m:r>
          </m:den>
        </m:f>
      </m:oMath>
      <w:r w:rsidRPr="00D63C31">
        <w:rPr>
          <w:rFonts w:eastAsiaTheme="minorEastAsia" w:cstheme="minorHAnsi"/>
          <w:b/>
          <w:sz w:val="32"/>
          <w:szCs w:val="32"/>
        </w:rPr>
        <w:t>.</w:t>
      </w:r>
    </w:p>
    <w:p w:rsidR="00D63C31" w:rsidRDefault="00D63C31">
      <w:pPr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 xml:space="preserve"> </w:t>
      </w:r>
    </w:p>
    <w:p w:rsidR="00D63C31" w:rsidRDefault="00D63C31">
      <w:pPr>
        <w:rPr>
          <w:rFonts w:eastAsiaTheme="minorEastAsia"/>
          <w:b/>
          <w:sz w:val="28"/>
          <w:szCs w:val="28"/>
          <w:u w:val="single"/>
        </w:rPr>
      </w:pPr>
    </w:p>
    <w:p w:rsidR="00D63C31" w:rsidRPr="00D63C31" w:rsidRDefault="00796028">
      <w:pPr>
        <w:rPr>
          <w:rFonts w:eastAsiaTheme="minorEastAsia"/>
          <w:sz w:val="32"/>
          <w:szCs w:val="32"/>
        </w:rPr>
      </w:pPr>
      <w:r w:rsidRPr="00D63C31">
        <w:rPr>
          <w:rFonts w:eastAsiaTheme="minorEastAsia"/>
          <w:b/>
          <w:sz w:val="32"/>
          <w:szCs w:val="32"/>
          <w:u w:val="single"/>
        </w:rPr>
        <w:t xml:space="preserve">Учащиеся должны знать: </w:t>
      </w:r>
      <w:r w:rsidRPr="00D63C31">
        <w:rPr>
          <w:rFonts w:eastAsiaTheme="minorEastAsia"/>
          <w:sz w:val="32"/>
          <w:szCs w:val="32"/>
        </w:rPr>
        <w:t xml:space="preserve">правила </w:t>
      </w:r>
      <w:r w:rsidR="00D63C31" w:rsidRPr="00D63C31">
        <w:rPr>
          <w:rFonts w:eastAsiaTheme="minorEastAsia"/>
          <w:sz w:val="32"/>
          <w:szCs w:val="32"/>
        </w:rPr>
        <w:t>деления смешанных чисел; алгоритмы решения задач и уравнений на деление</w:t>
      </w:r>
    </w:p>
    <w:p w:rsidR="00796028" w:rsidRPr="00D63C31" w:rsidRDefault="00796028">
      <w:pPr>
        <w:rPr>
          <w:rFonts w:eastAsiaTheme="minorEastAsia"/>
          <w:sz w:val="32"/>
          <w:szCs w:val="32"/>
        </w:rPr>
      </w:pPr>
      <w:r w:rsidRPr="00D63C31">
        <w:rPr>
          <w:rFonts w:eastAsiaTheme="minorEastAsia"/>
          <w:b/>
          <w:sz w:val="32"/>
          <w:szCs w:val="32"/>
          <w:u w:val="single"/>
        </w:rPr>
        <w:t>Учащиеся должны уметь:</w:t>
      </w:r>
      <w:r w:rsidRPr="00D63C31">
        <w:rPr>
          <w:rFonts w:eastAsiaTheme="minorEastAsia"/>
          <w:sz w:val="32"/>
          <w:szCs w:val="32"/>
        </w:rPr>
        <w:t xml:space="preserve"> прим</w:t>
      </w:r>
      <w:r w:rsidR="00D63C31" w:rsidRPr="00D63C31">
        <w:rPr>
          <w:rFonts w:eastAsiaTheme="minorEastAsia"/>
          <w:sz w:val="32"/>
          <w:szCs w:val="32"/>
        </w:rPr>
        <w:t>енять правила при решении задач и уравнений</w:t>
      </w:r>
    </w:p>
    <w:sectPr w:rsidR="00796028" w:rsidRPr="00D63C31" w:rsidSect="00C3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597"/>
    <w:rsid w:val="000F7156"/>
    <w:rsid w:val="004C6597"/>
    <w:rsid w:val="00796028"/>
    <w:rsid w:val="00917122"/>
    <w:rsid w:val="00982172"/>
    <w:rsid w:val="009C56FC"/>
    <w:rsid w:val="00C22A22"/>
    <w:rsid w:val="00C32194"/>
    <w:rsid w:val="00CB3DF3"/>
    <w:rsid w:val="00D63C31"/>
    <w:rsid w:val="00D67E56"/>
    <w:rsid w:val="00E64E66"/>
    <w:rsid w:val="00F5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526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dcterms:created xsi:type="dcterms:W3CDTF">2011-12-09T07:15:00Z</dcterms:created>
  <dcterms:modified xsi:type="dcterms:W3CDTF">2012-03-21T05:21:00Z</dcterms:modified>
</cp:coreProperties>
</file>